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6D21" w:rsidRPr="001545DF" w:rsidRDefault="00266D21" w:rsidP="00266D21">
      <w:pPr>
        <w:spacing w:after="0" w:line="240" w:lineRule="auto"/>
        <w:jc w:val="center"/>
        <w:rPr>
          <w:rFonts w:ascii="Times New Roman" w:hAnsi="Times New Roman" w:cs="Times New Roman"/>
          <w:b/>
        </w:rPr>
      </w:pPr>
      <w:r w:rsidRPr="001545DF">
        <w:rPr>
          <w:rFonts w:ascii="Times New Roman" w:hAnsi="Times New Roman" w:cs="Times New Roman"/>
          <w:noProof/>
        </w:rPr>
        <w:drawing>
          <wp:anchor distT="0" distB="0" distL="114300" distR="114300" simplePos="0" relativeHeight="251659264" behindDoc="1" locked="0" layoutInCell="1" allowOverlap="1">
            <wp:simplePos x="0" y="0"/>
            <wp:positionH relativeFrom="column">
              <wp:posOffset>2542540</wp:posOffset>
            </wp:positionH>
            <wp:positionV relativeFrom="paragraph">
              <wp:posOffset>-120650</wp:posOffset>
            </wp:positionV>
            <wp:extent cx="680720" cy="856615"/>
            <wp:effectExtent l="19050" t="0" r="5080" b="0"/>
            <wp:wrapTight wrapText="bothSides">
              <wp:wrapPolygon edited="0">
                <wp:start x="-604" y="0"/>
                <wp:lineTo x="-604" y="21136"/>
                <wp:lineTo x="21761" y="21136"/>
                <wp:lineTo x="21761" y="0"/>
                <wp:lineTo x="-604" y="0"/>
              </wp:wrapPolygon>
            </wp:wrapTight>
            <wp:docPr id="2" name="Рисунок 1" descr="01-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01-герб"/>
                    <pic:cNvPicPr>
                      <a:picLocks noChangeAspect="1" noChangeArrowheads="1"/>
                    </pic:cNvPicPr>
                  </pic:nvPicPr>
                  <pic:blipFill>
                    <a:blip r:embed="rId6"/>
                    <a:srcRect/>
                    <a:stretch>
                      <a:fillRect/>
                    </a:stretch>
                  </pic:blipFill>
                  <pic:spPr bwMode="auto">
                    <a:xfrm>
                      <a:off x="0" y="0"/>
                      <a:ext cx="680720" cy="856615"/>
                    </a:xfrm>
                    <a:prstGeom prst="rect">
                      <a:avLst/>
                    </a:prstGeom>
                    <a:noFill/>
                  </pic:spPr>
                </pic:pic>
              </a:graphicData>
            </a:graphic>
          </wp:anchor>
        </w:drawing>
      </w:r>
    </w:p>
    <w:p w:rsidR="00AF397C" w:rsidRDefault="00AF397C" w:rsidP="00AF397C">
      <w:pPr>
        <w:jc w:val="center"/>
        <w:rPr>
          <w:rFonts w:eastAsia="Times New Roman"/>
          <w:sz w:val="26"/>
          <w:szCs w:val="26"/>
        </w:rPr>
      </w:pPr>
    </w:p>
    <w:p w:rsidR="00AF397C" w:rsidRPr="00A03EBC" w:rsidRDefault="00AF397C" w:rsidP="00786C29">
      <w:pPr>
        <w:spacing w:line="240" w:lineRule="auto"/>
        <w:jc w:val="center"/>
        <w:rPr>
          <w:rFonts w:eastAsia="Times New Roman"/>
          <w:sz w:val="26"/>
          <w:szCs w:val="26"/>
        </w:rPr>
      </w:pPr>
    </w:p>
    <w:p w:rsidR="00AF397C" w:rsidRPr="00B21A7F" w:rsidRDefault="00AF397C" w:rsidP="00786C29">
      <w:pPr>
        <w:pStyle w:val="a6"/>
        <w:spacing w:before="0" w:beforeAutospacing="0" w:after="0" w:afterAutospacing="0"/>
        <w:rPr>
          <w:bCs/>
          <w:color w:val="1E1E1E"/>
          <w:sz w:val="26"/>
          <w:szCs w:val="26"/>
        </w:rPr>
      </w:pPr>
    </w:p>
    <w:p w:rsidR="00AF397C" w:rsidRPr="007B4336" w:rsidRDefault="00AF397C" w:rsidP="00786C29">
      <w:pPr>
        <w:pStyle w:val="a6"/>
        <w:spacing w:before="0" w:beforeAutospacing="0" w:after="0" w:afterAutospacing="0"/>
        <w:jc w:val="center"/>
        <w:rPr>
          <w:b/>
          <w:bCs/>
          <w:color w:val="1E1E1E"/>
          <w:sz w:val="28"/>
          <w:szCs w:val="28"/>
        </w:rPr>
      </w:pPr>
      <w:r w:rsidRPr="007B4336">
        <w:rPr>
          <w:b/>
          <w:bCs/>
          <w:color w:val="1E1E1E"/>
          <w:sz w:val="28"/>
          <w:szCs w:val="28"/>
        </w:rPr>
        <w:t>СОВЕТ НАРОДНЫХ ДЕПУТАТОВ</w:t>
      </w:r>
    </w:p>
    <w:p w:rsidR="00AF397C" w:rsidRPr="007B4336" w:rsidRDefault="00AF397C" w:rsidP="00786C29">
      <w:pPr>
        <w:pStyle w:val="a6"/>
        <w:spacing w:before="0" w:beforeAutospacing="0" w:after="0" w:afterAutospacing="0"/>
        <w:ind w:firstLine="147"/>
        <w:jc w:val="center"/>
        <w:rPr>
          <w:b/>
          <w:bCs/>
          <w:color w:val="1E1E1E"/>
          <w:sz w:val="28"/>
          <w:szCs w:val="28"/>
        </w:rPr>
      </w:pPr>
      <w:r w:rsidRPr="007B4336">
        <w:rPr>
          <w:b/>
          <w:bCs/>
          <w:color w:val="1E1E1E"/>
          <w:sz w:val="28"/>
          <w:szCs w:val="28"/>
        </w:rPr>
        <w:t>НИКОЛЬСКОГО СЕЛЬСКОГО ПОСЕЛЕНИЯ НОВОУСМАНСКОГО МУНИЦИПАЛЬНОГО РАЙОНА ВОРОНЕЖСКОЙ ОБЛАСТИ</w:t>
      </w:r>
    </w:p>
    <w:p w:rsidR="00AF397C" w:rsidRPr="00AF397C" w:rsidRDefault="00AF397C" w:rsidP="00786C29">
      <w:pPr>
        <w:pStyle w:val="a6"/>
        <w:spacing w:before="0" w:beforeAutospacing="0" w:after="0" w:afterAutospacing="0"/>
        <w:rPr>
          <w:b/>
          <w:bCs/>
          <w:color w:val="1E1E1E"/>
          <w:sz w:val="28"/>
          <w:szCs w:val="28"/>
        </w:rPr>
      </w:pPr>
    </w:p>
    <w:p w:rsidR="00AF397C" w:rsidRPr="00AF397C" w:rsidRDefault="00AF397C" w:rsidP="00786C29">
      <w:pPr>
        <w:pStyle w:val="a6"/>
        <w:spacing w:before="0" w:beforeAutospacing="0" w:after="0" w:afterAutospacing="0"/>
        <w:ind w:firstLine="150"/>
        <w:jc w:val="center"/>
        <w:rPr>
          <w:b/>
          <w:bCs/>
          <w:color w:val="1E1E1E"/>
          <w:sz w:val="28"/>
          <w:szCs w:val="28"/>
        </w:rPr>
      </w:pPr>
      <w:r w:rsidRPr="00AF397C">
        <w:rPr>
          <w:b/>
          <w:bCs/>
          <w:color w:val="1E1E1E"/>
          <w:sz w:val="28"/>
          <w:szCs w:val="28"/>
        </w:rPr>
        <w:t>РЕШЕНИЕ</w:t>
      </w:r>
    </w:p>
    <w:p w:rsidR="00AF397C" w:rsidRPr="00AF397C" w:rsidRDefault="00AF397C" w:rsidP="00786C29">
      <w:pPr>
        <w:pStyle w:val="ConsNormal0"/>
        <w:ind w:firstLine="0"/>
        <w:jc w:val="center"/>
        <w:outlineLvl w:val="0"/>
        <w:rPr>
          <w:rFonts w:ascii="Times New Roman" w:hAnsi="Times New Roman" w:cs="Times New Roman"/>
          <w:b/>
          <w:bCs/>
          <w:sz w:val="28"/>
          <w:szCs w:val="28"/>
        </w:rPr>
      </w:pPr>
    </w:p>
    <w:p w:rsidR="00AF397C" w:rsidRPr="00AF397C" w:rsidRDefault="00A0113A" w:rsidP="00786C29">
      <w:pPr>
        <w:pStyle w:val="ConsNormal0"/>
        <w:ind w:firstLine="0"/>
        <w:outlineLvl w:val="0"/>
        <w:rPr>
          <w:rFonts w:ascii="Times New Roman" w:hAnsi="Times New Roman" w:cs="Times New Roman"/>
          <w:bCs/>
          <w:sz w:val="28"/>
          <w:szCs w:val="28"/>
        </w:rPr>
      </w:pPr>
      <w:r>
        <w:rPr>
          <w:rFonts w:ascii="Times New Roman" w:hAnsi="Times New Roman" w:cs="Times New Roman"/>
          <w:bCs/>
          <w:sz w:val="28"/>
          <w:szCs w:val="28"/>
        </w:rPr>
        <w:t>о</w:t>
      </w:r>
      <w:r w:rsidR="00AF397C" w:rsidRPr="00AF397C">
        <w:rPr>
          <w:rFonts w:ascii="Times New Roman" w:hAnsi="Times New Roman" w:cs="Times New Roman"/>
          <w:bCs/>
          <w:sz w:val="28"/>
          <w:szCs w:val="28"/>
        </w:rPr>
        <w:t>т</w:t>
      </w:r>
      <w:r>
        <w:rPr>
          <w:rFonts w:ascii="Times New Roman" w:hAnsi="Times New Roman" w:cs="Times New Roman"/>
          <w:bCs/>
          <w:sz w:val="28"/>
          <w:szCs w:val="28"/>
        </w:rPr>
        <w:t xml:space="preserve"> </w:t>
      </w:r>
      <w:r w:rsidR="00013880">
        <w:rPr>
          <w:rFonts w:ascii="Times New Roman" w:hAnsi="Times New Roman" w:cs="Times New Roman"/>
          <w:bCs/>
          <w:sz w:val="28"/>
          <w:szCs w:val="28"/>
        </w:rPr>
        <w:t>18</w:t>
      </w:r>
      <w:r w:rsidR="007D5A16">
        <w:rPr>
          <w:rFonts w:ascii="Times New Roman" w:hAnsi="Times New Roman" w:cs="Times New Roman"/>
          <w:bCs/>
          <w:sz w:val="28"/>
          <w:szCs w:val="28"/>
        </w:rPr>
        <w:t>.</w:t>
      </w:r>
      <w:r w:rsidR="002F002A">
        <w:rPr>
          <w:rFonts w:ascii="Times New Roman" w:hAnsi="Times New Roman" w:cs="Times New Roman"/>
          <w:bCs/>
          <w:sz w:val="28"/>
          <w:szCs w:val="28"/>
        </w:rPr>
        <w:t>0</w:t>
      </w:r>
      <w:r w:rsidR="00013880">
        <w:rPr>
          <w:rFonts w:ascii="Times New Roman" w:hAnsi="Times New Roman" w:cs="Times New Roman"/>
          <w:bCs/>
          <w:sz w:val="28"/>
          <w:szCs w:val="28"/>
        </w:rPr>
        <w:t>9</w:t>
      </w:r>
      <w:r w:rsidR="00AF397C" w:rsidRPr="00AF397C">
        <w:rPr>
          <w:rFonts w:ascii="Times New Roman" w:hAnsi="Times New Roman" w:cs="Times New Roman"/>
          <w:bCs/>
          <w:sz w:val="28"/>
          <w:szCs w:val="28"/>
        </w:rPr>
        <w:t>.202</w:t>
      </w:r>
      <w:r w:rsidR="002F002A">
        <w:rPr>
          <w:rFonts w:ascii="Times New Roman" w:hAnsi="Times New Roman" w:cs="Times New Roman"/>
          <w:bCs/>
          <w:sz w:val="28"/>
          <w:szCs w:val="28"/>
        </w:rPr>
        <w:t>3</w:t>
      </w:r>
      <w:r w:rsidR="00ED5813">
        <w:rPr>
          <w:rFonts w:ascii="Times New Roman" w:hAnsi="Times New Roman" w:cs="Times New Roman"/>
          <w:bCs/>
          <w:sz w:val="28"/>
          <w:szCs w:val="28"/>
        </w:rPr>
        <w:t xml:space="preserve"> </w:t>
      </w:r>
      <w:r w:rsidR="00AF397C" w:rsidRPr="00AF397C">
        <w:rPr>
          <w:rFonts w:ascii="Times New Roman" w:hAnsi="Times New Roman" w:cs="Times New Roman"/>
          <w:bCs/>
          <w:sz w:val="28"/>
          <w:szCs w:val="28"/>
        </w:rPr>
        <w:t xml:space="preserve"> №</w:t>
      </w:r>
      <w:r w:rsidR="00371C15">
        <w:rPr>
          <w:rFonts w:ascii="Times New Roman" w:hAnsi="Times New Roman" w:cs="Times New Roman"/>
          <w:bCs/>
          <w:sz w:val="28"/>
          <w:szCs w:val="28"/>
        </w:rPr>
        <w:t xml:space="preserve"> </w:t>
      </w:r>
      <w:r w:rsidR="00114627">
        <w:rPr>
          <w:rFonts w:ascii="Times New Roman" w:hAnsi="Times New Roman" w:cs="Times New Roman"/>
          <w:bCs/>
          <w:sz w:val="28"/>
          <w:szCs w:val="28"/>
        </w:rPr>
        <w:t xml:space="preserve"> </w:t>
      </w:r>
      <w:r w:rsidR="00013880">
        <w:rPr>
          <w:rFonts w:ascii="Times New Roman" w:hAnsi="Times New Roman" w:cs="Times New Roman"/>
          <w:bCs/>
          <w:sz w:val="28"/>
          <w:szCs w:val="28"/>
        </w:rPr>
        <w:t>1</w:t>
      </w:r>
      <w:r w:rsidR="007E7B92">
        <w:rPr>
          <w:rFonts w:ascii="Times New Roman" w:hAnsi="Times New Roman" w:cs="Times New Roman"/>
          <w:bCs/>
          <w:sz w:val="28"/>
          <w:szCs w:val="28"/>
        </w:rPr>
        <w:t>4</w:t>
      </w:r>
      <w:r w:rsidR="00013880">
        <w:rPr>
          <w:rFonts w:ascii="Times New Roman" w:hAnsi="Times New Roman" w:cs="Times New Roman"/>
          <w:bCs/>
          <w:sz w:val="28"/>
          <w:szCs w:val="28"/>
        </w:rPr>
        <w:t>8</w:t>
      </w:r>
    </w:p>
    <w:p w:rsidR="00AF397C" w:rsidRPr="00AF397C" w:rsidRDefault="00ED5813" w:rsidP="00786C29">
      <w:pPr>
        <w:pStyle w:val="a7"/>
        <w:rPr>
          <w:sz w:val="28"/>
          <w:szCs w:val="28"/>
        </w:rPr>
      </w:pPr>
      <w:r>
        <w:rPr>
          <w:sz w:val="28"/>
          <w:szCs w:val="28"/>
        </w:rPr>
        <w:t>посёлок</w:t>
      </w:r>
      <w:r w:rsidR="00AF397C" w:rsidRPr="00AF397C">
        <w:rPr>
          <w:sz w:val="28"/>
          <w:szCs w:val="28"/>
        </w:rPr>
        <w:t xml:space="preserve"> 1-го отделения</w:t>
      </w:r>
    </w:p>
    <w:p w:rsidR="00AF397C" w:rsidRPr="00AF397C" w:rsidRDefault="00AF397C" w:rsidP="00786C29">
      <w:pPr>
        <w:pStyle w:val="a7"/>
        <w:rPr>
          <w:sz w:val="28"/>
          <w:szCs w:val="28"/>
        </w:rPr>
      </w:pPr>
      <w:r w:rsidRPr="00AF397C">
        <w:rPr>
          <w:sz w:val="28"/>
          <w:szCs w:val="28"/>
        </w:rPr>
        <w:t>совхоза «Масловский»</w:t>
      </w:r>
    </w:p>
    <w:p w:rsidR="00434694" w:rsidRDefault="00434694" w:rsidP="00786C29">
      <w:pPr>
        <w:spacing w:after="0" w:line="240" w:lineRule="auto"/>
        <w:jc w:val="both"/>
        <w:rPr>
          <w:rFonts w:ascii="Times New Roman" w:eastAsia="Calibri" w:hAnsi="Times New Roman" w:cs="Times New Roman"/>
          <w:sz w:val="28"/>
          <w:szCs w:val="28"/>
        </w:rPr>
      </w:pPr>
    </w:p>
    <w:p w:rsidR="002F002A" w:rsidRDefault="002F002A" w:rsidP="002F002A">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О    внесении    изменений    в     решение    Совета    народных </w:t>
      </w:r>
    </w:p>
    <w:p w:rsidR="002F002A" w:rsidRDefault="002F002A" w:rsidP="002F002A">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депутатов Никольского сельского поселения  Новоусманского </w:t>
      </w:r>
    </w:p>
    <w:p w:rsidR="002F002A" w:rsidRDefault="002F002A" w:rsidP="002F002A">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муниципального  района  Воронежской области  от 29.12.2022 </w:t>
      </w:r>
    </w:p>
    <w:p w:rsidR="00786C29" w:rsidRPr="00434694" w:rsidRDefault="002F002A" w:rsidP="002F002A">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58   «</w:t>
      </w:r>
      <w:r w:rsidR="00786C29" w:rsidRPr="0086592F">
        <w:rPr>
          <w:rFonts w:ascii="Times New Roman" w:eastAsia="Calibri" w:hAnsi="Times New Roman" w:cs="Times New Roman"/>
          <w:sz w:val="28"/>
          <w:szCs w:val="28"/>
        </w:rPr>
        <w:t>Об</w:t>
      </w:r>
      <w:r w:rsidR="00786C29">
        <w:rPr>
          <w:rFonts w:ascii="Times New Roman" w:eastAsia="Calibri" w:hAnsi="Times New Roman" w:cs="Times New Roman"/>
          <w:sz w:val="28"/>
          <w:szCs w:val="28"/>
        </w:rPr>
        <w:t xml:space="preserve"> </w:t>
      </w:r>
      <w:r w:rsidR="00786C29" w:rsidRPr="0086592F">
        <w:rPr>
          <w:rFonts w:ascii="Times New Roman" w:eastAsia="Calibri" w:hAnsi="Times New Roman" w:cs="Times New Roman"/>
          <w:sz w:val="28"/>
          <w:szCs w:val="28"/>
        </w:rPr>
        <w:t xml:space="preserve"> </w:t>
      </w:r>
      <w:r w:rsidR="00786C29">
        <w:rPr>
          <w:rFonts w:ascii="Times New Roman" w:eastAsia="Calibri" w:hAnsi="Times New Roman" w:cs="Times New Roman"/>
          <w:sz w:val="28"/>
          <w:szCs w:val="28"/>
        </w:rPr>
        <w:t xml:space="preserve">  </w:t>
      </w:r>
      <w:r w:rsidR="00786C29" w:rsidRPr="0086592F">
        <w:rPr>
          <w:rFonts w:ascii="Times New Roman" w:eastAsia="Calibri" w:hAnsi="Times New Roman" w:cs="Times New Roman"/>
          <w:sz w:val="28"/>
          <w:szCs w:val="28"/>
        </w:rPr>
        <w:t>утверждении</w:t>
      </w:r>
      <w:r w:rsidR="00786C29">
        <w:rPr>
          <w:rFonts w:ascii="Times New Roman" w:eastAsia="Calibri" w:hAnsi="Times New Roman" w:cs="Times New Roman"/>
          <w:sz w:val="28"/>
          <w:szCs w:val="28"/>
        </w:rPr>
        <w:t xml:space="preserve"> </w:t>
      </w:r>
      <w:r w:rsidR="00434694">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00786C29" w:rsidRPr="0086592F">
        <w:rPr>
          <w:rFonts w:ascii="Times New Roman" w:hAnsi="Times New Roman" w:cs="Times New Roman"/>
          <w:sz w:val="28"/>
          <w:szCs w:val="28"/>
        </w:rPr>
        <w:t xml:space="preserve">Положения </w:t>
      </w:r>
      <w:r>
        <w:rPr>
          <w:rFonts w:ascii="Times New Roman" w:hAnsi="Times New Roman" w:cs="Times New Roman"/>
          <w:sz w:val="28"/>
          <w:szCs w:val="28"/>
        </w:rPr>
        <w:t xml:space="preserve"> </w:t>
      </w:r>
      <w:r w:rsidR="00786C29">
        <w:rPr>
          <w:rFonts w:ascii="Times New Roman" w:hAnsi="Times New Roman" w:cs="Times New Roman"/>
          <w:sz w:val="28"/>
          <w:szCs w:val="28"/>
        </w:rPr>
        <w:t xml:space="preserve"> </w:t>
      </w:r>
      <w:r w:rsidR="00434694">
        <w:rPr>
          <w:rFonts w:ascii="Times New Roman" w:hAnsi="Times New Roman" w:cs="Times New Roman"/>
          <w:sz w:val="28"/>
          <w:szCs w:val="28"/>
        </w:rPr>
        <w:t xml:space="preserve"> </w:t>
      </w:r>
      <w:proofErr w:type="gramStart"/>
      <w:r w:rsidR="00786C29" w:rsidRPr="0086592F">
        <w:rPr>
          <w:rFonts w:ascii="Times New Roman" w:hAnsi="Times New Roman" w:cs="Times New Roman"/>
          <w:sz w:val="28"/>
          <w:szCs w:val="28"/>
        </w:rPr>
        <w:t>о</w:t>
      </w:r>
      <w:proofErr w:type="gramEnd"/>
      <w:r w:rsidR="00434694">
        <w:rPr>
          <w:rFonts w:ascii="Times New Roman" w:hAnsi="Times New Roman" w:cs="Times New Roman"/>
          <w:sz w:val="28"/>
          <w:szCs w:val="28"/>
        </w:rPr>
        <w:t xml:space="preserve">  </w:t>
      </w:r>
      <w:r w:rsidR="00786C29" w:rsidRPr="0086592F">
        <w:rPr>
          <w:rFonts w:ascii="Times New Roman" w:hAnsi="Times New Roman" w:cs="Times New Roman"/>
          <w:sz w:val="28"/>
          <w:szCs w:val="28"/>
        </w:rPr>
        <w:t xml:space="preserve"> </w:t>
      </w:r>
      <w:r>
        <w:rPr>
          <w:rFonts w:ascii="Times New Roman" w:hAnsi="Times New Roman" w:cs="Times New Roman"/>
          <w:sz w:val="28"/>
          <w:szCs w:val="28"/>
        </w:rPr>
        <w:t xml:space="preserve"> </w:t>
      </w:r>
      <w:r w:rsidR="00786C29" w:rsidRPr="0086592F">
        <w:rPr>
          <w:rFonts w:ascii="Times New Roman" w:hAnsi="Times New Roman" w:cs="Times New Roman"/>
          <w:sz w:val="28"/>
          <w:szCs w:val="28"/>
        </w:rPr>
        <w:t xml:space="preserve">муниципальном </w:t>
      </w:r>
    </w:p>
    <w:p w:rsidR="002F002A" w:rsidRDefault="00434694" w:rsidP="00786C29">
      <w:pPr>
        <w:spacing w:after="0" w:line="240" w:lineRule="auto"/>
        <w:jc w:val="both"/>
        <w:rPr>
          <w:rFonts w:ascii="Times New Roman" w:eastAsia="Calibri" w:hAnsi="Times New Roman" w:cs="Times New Roman"/>
          <w:sz w:val="28"/>
          <w:szCs w:val="28"/>
        </w:rPr>
      </w:pPr>
      <w:proofErr w:type="gramStart"/>
      <w:r>
        <w:rPr>
          <w:rFonts w:ascii="Times New Roman" w:hAnsi="Times New Roman" w:cs="Times New Roman"/>
          <w:sz w:val="28"/>
          <w:szCs w:val="28"/>
        </w:rPr>
        <w:t>к</w:t>
      </w:r>
      <w:r w:rsidR="00786C29" w:rsidRPr="0086592F">
        <w:rPr>
          <w:rFonts w:ascii="Times New Roman" w:hAnsi="Times New Roman" w:cs="Times New Roman"/>
          <w:sz w:val="28"/>
          <w:szCs w:val="28"/>
        </w:rPr>
        <w:t>онтроле</w:t>
      </w:r>
      <w:proofErr w:type="gramEnd"/>
      <w:r>
        <w:rPr>
          <w:rFonts w:ascii="Times New Roman" w:hAnsi="Times New Roman" w:cs="Times New Roman"/>
          <w:sz w:val="28"/>
          <w:szCs w:val="28"/>
        </w:rPr>
        <w:t xml:space="preserve"> </w:t>
      </w:r>
      <w:r w:rsidR="00786C29" w:rsidRPr="0086592F">
        <w:rPr>
          <w:rFonts w:ascii="Times New Roman" w:hAnsi="Times New Roman" w:cs="Times New Roman"/>
          <w:sz w:val="28"/>
          <w:szCs w:val="28"/>
        </w:rPr>
        <w:t>в</w:t>
      </w:r>
      <w:r>
        <w:rPr>
          <w:rFonts w:ascii="Times New Roman" w:hAnsi="Times New Roman" w:cs="Times New Roman"/>
          <w:sz w:val="28"/>
          <w:szCs w:val="28"/>
        </w:rPr>
        <w:t xml:space="preserve"> </w:t>
      </w:r>
      <w:r w:rsidR="00786C29" w:rsidRPr="0086592F">
        <w:rPr>
          <w:rFonts w:ascii="Times New Roman" w:hAnsi="Times New Roman" w:cs="Times New Roman"/>
          <w:sz w:val="28"/>
          <w:szCs w:val="28"/>
        </w:rPr>
        <w:t>сфере</w:t>
      </w:r>
      <w:r>
        <w:rPr>
          <w:rFonts w:ascii="Times New Roman" w:hAnsi="Times New Roman" w:cs="Times New Roman"/>
          <w:sz w:val="28"/>
          <w:szCs w:val="28"/>
        </w:rPr>
        <w:t xml:space="preserve"> </w:t>
      </w:r>
      <w:r w:rsidR="00786C29" w:rsidRPr="0086592F">
        <w:rPr>
          <w:rFonts w:ascii="Times New Roman" w:hAnsi="Times New Roman" w:cs="Times New Roman"/>
          <w:sz w:val="28"/>
          <w:szCs w:val="28"/>
        </w:rPr>
        <w:t>благоустройства на территории</w:t>
      </w:r>
      <w:r w:rsidR="00786C29">
        <w:rPr>
          <w:rFonts w:ascii="Times New Roman" w:hAnsi="Times New Roman" w:cs="Times New Roman"/>
          <w:sz w:val="28"/>
          <w:szCs w:val="28"/>
        </w:rPr>
        <w:t xml:space="preserve"> Николь</w:t>
      </w:r>
      <w:r w:rsidR="00786C29" w:rsidRPr="0086592F">
        <w:rPr>
          <w:rFonts w:ascii="Times New Roman" w:eastAsia="Calibri" w:hAnsi="Times New Roman" w:cs="Times New Roman"/>
          <w:sz w:val="28"/>
          <w:szCs w:val="28"/>
        </w:rPr>
        <w:t xml:space="preserve">ского </w:t>
      </w:r>
    </w:p>
    <w:p w:rsidR="002F002A" w:rsidRDefault="00786C29" w:rsidP="00786C29">
      <w:pPr>
        <w:spacing w:after="0" w:line="240" w:lineRule="auto"/>
        <w:jc w:val="both"/>
        <w:rPr>
          <w:rFonts w:ascii="Times New Roman" w:eastAsia="Calibri" w:hAnsi="Times New Roman" w:cs="Times New Roman"/>
          <w:sz w:val="28"/>
          <w:szCs w:val="28"/>
        </w:rPr>
      </w:pPr>
      <w:r w:rsidRPr="0086592F">
        <w:rPr>
          <w:rFonts w:ascii="Times New Roman" w:eastAsia="Calibri" w:hAnsi="Times New Roman" w:cs="Times New Roman"/>
          <w:sz w:val="28"/>
          <w:szCs w:val="28"/>
        </w:rPr>
        <w:t xml:space="preserve">сельского поселения Новоусманского муниципального района </w:t>
      </w:r>
    </w:p>
    <w:p w:rsidR="00397F8D" w:rsidRPr="002F002A" w:rsidRDefault="00786C29" w:rsidP="00786C29">
      <w:pPr>
        <w:spacing w:after="0" w:line="240" w:lineRule="auto"/>
        <w:jc w:val="both"/>
        <w:rPr>
          <w:rFonts w:ascii="Times New Roman" w:hAnsi="Times New Roman" w:cs="Times New Roman"/>
          <w:sz w:val="28"/>
          <w:szCs w:val="28"/>
        </w:rPr>
      </w:pPr>
      <w:r w:rsidRPr="0086592F">
        <w:rPr>
          <w:rFonts w:ascii="Times New Roman" w:eastAsia="Calibri" w:hAnsi="Times New Roman" w:cs="Times New Roman"/>
          <w:sz w:val="28"/>
          <w:szCs w:val="28"/>
        </w:rPr>
        <w:t>Воронежской области</w:t>
      </w:r>
      <w:r w:rsidR="002F002A">
        <w:rPr>
          <w:rFonts w:ascii="Times New Roman" w:eastAsia="Calibri" w:hAnsi="Times New Roman" w:cs="Times New Roman"/>
          <w:sz w:val="28"/>
          <w:szCs w:val="28"/>
        </w:rPr>
        <w:t>»</w:t>
      </w:r>
      <w:r w:rsidRPr="0086592F">
        <w:rPr>
          <w:rFonts w:ascii="Times New Roman" w:eastAsia="Calibri" w:hAnsi="Times New Roman" w:cs="Times New Roman"/>
          <w:sz w:val="28"/>
          <w:szCs w:val="28"/>
        </w:rPr>
        <w:t xml:space="preserve"> </w:t>
      </w:r>
      <w:r w:rsidR="00397F8D" w:rsidRPr="00AF397C">
        <w:rPr>
          <w:rFonts w:ascii="Times New Roman" w:eastAsia="Calibri" w:hAnsi="Times New Roman" w:cs="Times New Roman"/>
          <w:sz w:val="28"/>
          <w:szCs w:val="28"/>
        </w:rPr>
        <w:t xml:space="preserve"> </w:t>
      </w:r>
    </w:p>
    <w:p w:rsidR="00397F8D" w:rsidRPr="00AF397C" w:rsidRDefault="00397F8D" w:rsidP="00786C29">
      <w:pPr>
        <w:spacing w:after="0" w:line="240" w:lineRule="auto"/>
        <w:jc w:val="both"/>
        <w:rPr>
          <w:rFonts w:ascii="Times New Roman" w:eastAsiaTheme="minorHAnsi" w:hAnsi="Times New Roman" w:cs="Times New Roman"/>
          <w:sz w:val="28"/>
          <w:szCs w:val="28"/>
        </w:rPr>
      </w:pPr>
    </w:p>
    <w:p w:rsidR="00434694" w:rsidRPr="004D7671" w:rsidRDefault="006E40D8" w:rsidP="006E40D8">
      <w:pPr>
        <w:autoSpaceDE w:val="0"/>
        <w:autoSpaceDN w:val="0"/>
        <w:adjustRightInd w:val="0"/>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97F8D" w:rsidRPr="004D7671">
        <w:rPr>
          <w:rFonts w:ascii="Times New Roman" w:hAnsi="Times New Roman" w:cs="Times New Roman"/>
          <w:sz w:val="28"/>
          <w:szCs w:val="28"/>
        </w:rPr>
        <w:t xml:space="preserve">В </w:t>
      </w:r>
      <w:r w:rsidR="00ED5813" w:rsidRPr="004D7671">
        <w:rPr>
          <w:rFonts w:ascii="Times New Roman" w:hAnsi="Times New Roman" w:cs="Times New Roman"/>
          <w:sz w:val="28"/>
          <w:szCs w:val="28"/>
        </w:rPr>
        <w:t xml:space="preserve">целях приведения в соответствие с действующим законодательством РФ, в </w:t>
      </w:r>
      <w:r w:rsidR="00397F8D" w:rsidRPr="004D7671">
        <w:rPr>
          <w:rFonts w:ascii="Times New Roman" w:hAnsi="Times New Roman" w:cs="Times New Roman"/>
          <w:sz w:val="28"/>
          <w:szCs w:val="28"/>
        </w:rPr>
        <w:t>соответствии с</w:t>
      </w:r>
      <w:r w:rsidR="00ED5813" w:rsidRPr="004D7671">
        <w:rPr>
          <w:rFonts w:ascii="Times New Roman" w:hAnsi="Times New Roman" w:cs="Times New Roman"/>
          <w:sz w:val="28"/>
          <w:szCs w:val="28"/>
        </w:rPr>
        <w:t xml:space="preserve"> </w:t>
      </w:r>
      <w:r w:rsidR="00397F8D" w:rsidRPr="004D7671">
        <w:rPr>
          <w:rFonts w:ascii="Times New Roman" w:hAnsi="Times New Roman" w:cs="Times New Roman"/>
          <w:sz w:val="28"/>
          <w:szCs w:val="28"/>
        </w:rPr>
        <w:t>Федеральн</w:t>
      </w:r>
      <w:r w:rsidR="00ED5813" w:rsidRPr="004D7671">
        <w:rPr>
          <w:rFonts w:ascii="Times New Roman" w:hAnsi="Times New Roman" w:cs="Times New Roman"/>
          <w:sz w:val="28"/>
          <w:szCs w:val="28"/>
        </w:rPr>
        <w:t>ым</w:t>
      </w:r>
      <w:r w:rsidR="00397F8D" w:rsidRPr="004D7671">
        <w:rPr>
          <w:rFonts w:ascii="Times New Roman" w:hAnsi="Times New Roman" w:cs="Times New Roman"/>
          <w:sz w:val="28"/>
          <w:szCs w:val="28"/>
        </w:rPr>
        <w:t xml:space="preserve"> закон</w:t>
      </w:r>
      <w:r w:rsidR="00ED5813" w:rsidRPr="004D7671">
        <w:rPr>
          <w:rFonts w:ascii="Times New Roman" w:hAnsi="Times New Roman" w:cs="Times New Roman"/>
          <w:sz w:val="28"/>
          <w:szCs w:val="28"/>
        </w:rPr>
        <w:t>ом</w:t>
      </w:r>
      <w:r w:rsidR="00397F8D" w:rsidRPr="004D7671">
        <w:rPr>
          <w:rFonts w:ascii="Times New Roman" w:hAnsi="Times New Roman" w:cs="Times New Roman"/>
          <w:sz w:val="28"/>
          <w:szCs w:val="28"/>
        </w:rPr>
        <w:t xml:space="preserve"> от 31.07.2020 № 248-ФЗ «О государственном контроле (надзоре) и муниципальном контроле в Российской Федерации», </w:t>
      </w:r>
      <w:r w:rsidR="00ED5813" w:rsidRPr="004D7671">
        <w:rPr>
          <w:rFonts w:ascii="Times New Roman" w:hAnsi="Times New Roman" w:cs="Times New Roman"/>
          <w:sz w:val="28"/>
          <w:szCs w:val="28"/>
        </w:rPr>
        <w:t>Федеральным</w:t>
      </w:r>
      <w:r w:rsidR="00397F8D" w:rsidRPr="004D7671">
        <w:rPr>
          <w:rFonts w:ascii="Times New Roman" w:hAnsi="Times New Roman" w:cs="Times New Roman"/>
          <w:sz w:val="28"/>
          <w:szCs w:val="28"/>
        </w:rPr>
        <w:t xml:space="preserve"> Закон</w:t>
      </w:r>
      <w:r w:rsidR="00ED5813" w:rsidRPr="004D7671">
        <w:rPr>
          <w:rFonts w:ascii="Times New Roman" w:hAnsi="Times New Roman" w:cs="Times New Roman"/>
          <w:sz w:val="28"/>
          <w:szCs w:val="28"/>
        </w:rPr>
        <w:t>ом</w:t>
      </w:r>
      <w:r w:rsidR="00397F8D" w:rsidRPr="004D7671">
        <w:rPr>
          <w:rFonts w:ascii="Times New Roman" w:hAnsi="Times New Roman" w:cs="Times New Roman"/>
          <w:sz w:val="28"/>
          <w:szCs w:val="28"/>
        </w:rPr>
        <w:t xml:space="preserve"> № 131-ФЗ «Об общих принципах организации местного самоуправления», </w:t>
      </w:r>
      <w:r w:rsidR="004D7671" w:rsidRPr="004D7671">
        <w:rPr>
          <w:rFonts w:ascii="Times New Roman" w:hAnsi="Times New Roman" w:cs="Times New Roman"/>
          <w:sz w:val="28"/>
          <w:szCs w:val="28"/>
        </w:rPr>
        <w:t xml:space="preserve">Постановлением Правительства РФ от 19.06.2023 No1001 «О внесении изменения в пункт 7(2) постановления Правительства Российской Федерации от 10.03.2022 </w:t>
      </w:r>
      <w:r w:rsidR="004D7671">
        <w:rPr>
          <w:rFonts w:ascii="Times New Roman" w:hAnsi="Times New Roman" w:cs="Times New Roman"/>
          <w:sz w:val="28"/>
          <w:szCs w:val="28"/>
        </w:rPr>
        <w:t xml:space="preserve"> № </w:t>
      </w:r>
      <w:r w:rsidR="004D7671" w:rsidRPr="004D7671">
        <w:rPr>
          <w:rFonts w:ascii="Times New Roman" w:hAnsi="Times New Roman" w:cs="Times New Roman"/>
          <w:sz w:val="28"/>
          <w:szCs w:val="28"/>
        </w:rPr>
        <w:t xml:space="preserve">336», </w:t>
      </w:r>
      <w:r w:rsidR="00397F8D" w:rsidRPr="004D7671">
        <w:rPr>
          <w:rFonts w:ascii="Times New Roman" w:hAnsi="Times New Roman" w:cs="Times New Roman"/>
          <w:sz w:val="28"/>
          <w:szCs w:val="28"/>
        </w:rPr>
        <w:t>руководствуясь Уставом</w:t>
      </w:r>
      <w:r w:rsidR="00266D21" w:rsidRPr="004D7671">
        <w:rPr>
          <w:rFonts w:ascii="Times New Roman" w:hAnsi="Times New Roman" w:cs="Times New Roman"/>
          <w:sz w:val="28"/>
          <w:szCs w:val="28"/>
        </w:rPr>
        <w:t xml:space="preserve"> </w:t>
      </w:r>
      <w:r w:rsidR="00266D21" w:rsidRPr="004D7671">
        <w:rPr>
          <w:rFonts w:ascii="Times New Roman" w:eastAsia="Calibri" w:hAnsi="Times New Roman" w:cs="Times New Roman"/>
          <w:sz w:val="28"/>
          <w:szCs w:val="28"/>
        </w:rPr>
        <w:t xml:space="preserve">Никольского </w:t>
      </w:r>
      <w:r w:rsidR="00397F8D" w:rsidRPr="004D7671">
        <w:rPr>
          <w:rFonts w:ascii="Times New Roman" w:eastAsia="Calibri" w:hAnsi="Times New Roman" w:cs="Times New Roman"/>
          <w:sz w:val="28"/>
          <w:szCs w:val="28"/>
        </w:rPr>
        <w:t>сельского поселения</w:t>
      </w:r>
      <w:r w:rsidR="004D7671">
        <w:rPr>
          <w:rFonts w:ascii="Times New Roman" w:eastAsia="Calibri" w:hAnsi="Times New Roman" w:cs="Times New Roman"/>
          <w:sz w:val="28"/>
          <w:szCs w:val="28"/>
        </w:rPr>
        <w:t xml:space="preserve"> Новоусманского муниципального района Воронежской области</w:t>
      </w:r>
      <w:r w:rsidR="00397F8D" w:rsidRPr="004D7671">
        <w:rPr>
          <w:rFonts w:ascii="Times New Roman" w:hAnsi="Times New Roman" w:cs="Times New Roman"/>
          <w:sz w:val="28"/>
          <w:szCs w:val="28"/>
        </w:rPr>
        <w:t xml:space="preserve">, </w:t>
      </w:r>
      <w:r w:rsidR="00AF397C" w:rsidRPr="004D7671">
        <w:rPr>
          <w:rFonts w:ascii="Times New Roman" w:hAnsi="Times New Roman" w:cs="Times New Roman"/>
          <w:sz w:val="28"/>
          <w:szCs w:val="28"/>
        </w:rPr>
        <w:t>Совет народных депутатов Никольского сельского поселения Новоусманского муниципального района Воронежской области</w:t>
      </w:r>
    </w:p>
    <w:p w:rsidR="00434694" w:rsidRDefault="00434694" w:rsidP="00434694">
      <w:pPr>
        <w:autoSpaceDE w:val="0"/>
        <w:autoSpaceDN w:val="0"/>
        <w:adjustRightInd w:val="0"/>
        <w:spacing w:after="0" w:line="240" w:lineRule="auto"/>
        <w:jc w:val="center"/>
        <w:rPr>
          <w:rFonts w:ascii="Times New Roman" w:eastAsia="Calibri" w:hAnsi="Times New Roman" w:cs="Times New Roman"/>
          <w:spacing w:val="40"/>
          <w:sz w:val="28"/>
          <w:szCs w:val="28"/>
        </w:rPr>
      </w:pPr>
      <w:proofErr w:type="gramStart"/>
      <w:r>
        <w:rPr>
          <w:rFonts w:ascii="Times New Roman" w:eastAsia="Calibri" w:hAnsi="Times New Roman" w:cs="Times New Roman"/>
          <w:spacing w:val="40"/>
          <w:sz w:val="28"/>
          <w:szCs w:val="28"/>
        </w:rPr>
        <w:t>Р</w:t>
      </w:r>
      <w:proofErr w:type="gramEnd"/>
      <w:r>
        <w:rPr>
          <w:rFonts w:ascii="Times New Roman" w:eastAsia="Calibri" w:hAnsi="Times New Roman" w:cs="Times New Roman"/>
          <w:spacing w:val="40"/>
          <w:sz w:val="28"/>
          <w:szCs w:val="28"/>
        </w:rPr>
        <w:t xml:space="preserve"> Е Ш И Л: </w:t>
      </w:r>
    </w:p>
    <w:p w:rsidR="00434694" w:rsidRPr="00E3494D" w:rsidRDefault="00434694" w:rsidP="00434694">
      <w:pPr>
        <w:autoSpaceDE w:val="0"/>
        <w:autoSpaceDN w:val="0"/>
        <w:adjustRightInd w:val="0"/>
        <w:spacing w:after="0" w:line="240" w:lineRule="auto"/>
        <w:jc w:val="center"/>
        <w:rPr>
          <w:rFonts w:ascii="Times New Roman" w:eastAsia="Calibri" w:hAnsi="Times New Roman" w:cs="Times New Roman"/>
          <w:spacing w:val="40"/>
          <w:sz w:val="28"/>
          <w:szCs w:val="28"/>
        </w:rPr>
      </w:pPr>
    </w:p>
    <w:p w:rsidR="002F002A" w:rsidRDefault="002F002A" w:rsidP="002F002A">
      <w:pPr>
        <w:spacing w:after="0" w:line="240" w:lineRule="auto"/>
        <w:jc w:val="both"/>
        <w:rPr>
          <w:rFonts w:ascii="Times New Roman" w:eastAsia="Calibri" w:hAnsi="Times New Roman" w:cs="Times New Roman"/>
          <w:sz w:val="28"/>
          <w:szCs w:val="28"/>
        </w:rPr>
      </w:pPr>
      <w:r>
        <w:rPr>
          <w:rFonts w:ascii="Times New Roman" w:hAnsi="Times New Roman" w:cs="Times New Roman"/>
          <w:sz w:val="28"/>
          <w:szCs w:val="28"/>
        </w:rPr>
        <w:t xml:space="preserve">  </w:t>
      </w:r>
      <w:r w:rsidR="006E40D8">
        <w:rPr>
          <w:rFonts w:ascii="Times New Roman" w:hAnsi="Times New Roman" w:cs="Times New Roman"/>
          <w:sz w:val="28"/>
          <w:szCs w:val="28"/>
        </w:rPr>
        <w:t xml:space="preserve">    </w:t>
      </w:r>
      <w:r>
        <w:rPr>
          <w:rFonts w:ascii="Times New Roman" w:hAnsi="Times New Roman" w:cs="Times New Roman"/>
          <w:sz w:val="28"/>
          <w:szCs w:val="28"/>
        </w:rPr>
        <w:t xml:space="preserve">    </w:t>
      </w:r>
      <w:r w:rsidR="00434694" w:rsidRPr="0086592F">
        <w:rPr>
          <w:rFonts w:ascii="Times New Roman" w:hAnsi="Times New Roman" w:cs="Times New Roman"/>
          <w:sz w:val="28"/>
          <w:szCs w:val="28"/>
        </w:rPr>
        <w:t xml:space="preserve">1. </w:t>
      </w:r>
      <w:r>
        <w:rPr>
          <w:rFonts w:ascii="Times New Roman" w:hAnsi="Times New Roman" w:cs="Times New Roman"/>
          <w:sz w:val="28"/>
          <w:szCs w:val="28"/>
        </w:rPr>
        <w:t xml:space="preserve">Внести в </w:t>
      </w:r>
      <w:r>
        <w:rPr>
          <w:rFonts w:ascii="Times New Roman" w:eastAsia="Calibri" w:hAnsi="Times New Roman" w:cs="Times New Roman"/>
          <w:sz w:val="28"/>
          <w:szCs w:val="28"/>
        </w:rPr>
        <w:t>решение Совета народных депутатов Никольского сельского поселения Новоусманского муниципального  района  Воронежской области от 29.12.2022 № 58   «</w:t>
      </w:r>
      <w:r w:rsidRPr="0086592F">
        <w:rPr>
          <w:rFonts w:ascii="Times New Roman" w:eastAsia="Calibri" w:hAnsi="Times New Roman" w:cs="Times New Roman"/>
          <w:sz w:val="28"/>
          <w:szCs w:val="28"/>
        </w:rPr>
        <w:t>Об</w:t>
      </w:r>
      <w:r>
        <w:rPr>
          <w:rFonts w:ascii="Times New Roman" w:eastAsia="Calibri" w:hAnsi="Times New Roman" w:cs="Times New Roman"/>
          <w:sz w:val="28"/>
          <w:szCs w:val="28"/>
        </w:rPr>
        <w:t xml:space="preserve"> </w:t>
      </w:r>
      <w:r w:rsidRPr="0086592F">
        <w:rPr>
          <w:rFonts w:ascii="Times New Roman" w:eastAsia="Calibri" w:hAnsi="Times New Roman" w:cs="Times New Roman"/>
          <w:sz w:val="28"/>
          <w:szCs w:val="28"/>
        </w:rPr>
        <w:t>утверждении</w:t>
      </w:r>
      <w:r>
        <w:rPr>
          <w:rFonts w:ascii="Times New Roman" w:eastAsia="Calibri" w:hAnsi="Times New Roman" w:cs="Times New Roman"/>
          <w:sz w:val="28"/>
          <w:szCs w:val="28"/>
        </w:rPr>
        <w:t xml:space="preserve">   </w:t>
      </w:r>
      <w:r w:rsidRPr="0086592F">
        <w:rPr>
          <w:rFonts w:ascii="Times New Roman" w:hAnsi="Times New Roman" w:cs="Times New Roman"/>
          <w:sz w:val="28"/>
          <w:szCs w:val="28"/>
        </w:rPr>
        <w:t xml:space="preserve">Положения </w:t>
      </w:r>
      <w:r>
        <w:rPr>
          <w:rFonts w:ascii="Times New Roman" w:hAnsi="Times New Roman" w:cs="Times New Roman"/>
          <w:sz w:val="28"/>
          <w:szCs w:val="28"/>
        </w:rPr>
        <w:t xml:space="preserve">   </w:t>
      </w:r>
      <w:r w:rsidRPr="0086592F">
        <w:rPr>
          <w:rFonts w:ascii="Times New Roman" w:hAnsi="Times New Roman" w:cs="Times New Roman"/>
          <w:sz w:val="28"/>
          <w:szCs w:val="28"/>
        </w:rPr>
        <w:t>о</w:t>
      </w:r>
      <w:r>
        <w:rPr>
          <w:rFonts w:ascii="Times New Roman" w:hAnsi="Times New Roman" w:cs="Times New Roman"/>
          <w:sz w:val="28"/>
          <w:szCs w:val="28"/>
        </w:rPr>
        <w:t xml:space="preserve">  </w:t>
      </w:r>
      <w:r w:rsidRPr="0086592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86592F">
        <w:rPr>
          <w:rFonts w:ascii="Times New Roman" w:hAnsi="Times New Roman" w:cs="Times New Roman"/>
          <w:sz w:val="28"/>
          <w:szCs w:val="28"/>
        </w:rPr>
        <w:t>муниципальном</w:t>
      </w:r>
      <w:r>
        <w:rPr>
          <w:rFonts w:ascii="Times New Roman" w:hAnsi="Times New Roman" w:cs="Times New Roman"/>
          <w:sz w:val="28"/>
          <w:szCs w:val="28"/>
        </w:rPr>
        <w:t xml:space="preserve"> к</w:t>
      </w:r>
      <w:r w:rsidRPr="0086592F">
        <w:rPr>
          <w:rFonts w:ascii="Times New Roman" w:hAnsi="Times New Roman" w:cs="Times New Roman"/>
          <w:sz w:val="28"/>
          <w:szCs w:val="28"/>
        </w:rPr>
        <w:t>онтроле</w:t>
      </w:r>
      <w:r>
        <w:rPr>
          <w:rFonts w:ascii="Times New Roman" w:hAnsi="Times New Roman" w:cs="Times New Roman"/>
          <w:sz w:val="28"/>
          <w:szCs w:val="28"/>
        </w:rPr>
        <w:t xml:space="preserve"> </w:t>
      </w:r>
      <w:r w:rsidRPr="0086592F">
        <w:rPr>
          <w:rFonts w:ascii="Times New Roman" w:hAnsi="Times New Roman" w:cs="Times New Roman"/>
          <w:sz w:val="28"/>
          <w:szCs w:val="28"/>
        </w:rPr>
        <w:t>в</w:t>
      </w:r>
      <w:r>
        <w:rPr>
          <w:rFonts w:ascii="Times New Roman" w:hAnsi="Times New Roman" w:cs="Times New Roman"/>
          <w:sz w:val="28"/>
          <w:szCs w:val="28"/>
        </w:rPr>
        <w:t xml:space="preserve"> </w:t>
      </w:r>
      <w:r w:rsidRPr="0086592F">
        <w:rPr>
          <w:rFonts w:ascii="Times New Roman" w:hAnsi="Times New Roman" w:cs="Times New Roman"/>
          <w:sz w:val="28"/>
          <w:szCs w:val="28"/>
        </w:rPr>
        <w:t>сфере</w:t>
      </w:r>
      <w:r>
        <w:rPr>
          <w:rFonts w:ascii="Times New Roman" w:hAnsi="Times New Roman" w:cs="Times New Roman"/>
          <w:sz w:val="28"/>
          <w:szCs w:val="28"/>
        </w:rPr>
        <w:t xml:space="preserve"> </w:t>
      </w:r>
      <w:r w:rsidRPr="0086592F">
        <w:rPr>
          <w:rFonts w:ascii="Times New Roman" w:hAnsi="Times New Roman" w:cs="Times New Roman"/>
          <w:sz w:val="28"/>
          <w:szCs w:val="28"/>
        </w:rPr>
        <w:t>благоустройства на территории</w:t>
      </w:r>
      <w:r>
        <w:rPr>
          <w:rFonts w:ascii="Times New Roman" w:hAnsi="Times New Roman" w:cs="Times New Roman"/>
          <w:sz w:val="28"/>
          <w:szCs w:val="28"/>
        </w:rPr>
        <w:t xml:space="preserve"> Николь</w:t>
      </w:r>
      <w:r w:rsidRPr="0086592F">
        <w:rPr>
          <w:rFonts w:ascii="Times New Roman" w:eastAsia="Calibri" w:hAnsi="Times New Roman" w:cs="Times New Roman"/>
          <w:sz w:val="28"/>
          <w:szCs w:val="28"/>
        </w:rPr>
        <w:t>ского сельского поселения Новоусманского муниципального района Воронежской области</w:t>
      </w:r>
      <w:r>
        <w:rPr>
          <w:rFonts w:ascii="Times New Roman" w:eastAsia="Calibri" w:hAnsi="Times New Roman" w:cs="Times New Roman"/>
          <w:sz w:val="28"/>
          <w:szCs w:val="28"/>
        </w:rPr>
        <w:t>»</w:t>
      </w:r>
      <w:r w:rsidR="00A0113A">
        <w:rPr>
          <w:rFonts w:ascii="Times New Roman" w:eastAsia="Calibri" w:hAnsi="Times New Roman" w:cs="Times New Roman"/>
          <w:sz w:val="28"/>
          <w:szCs w:val="28"/>
        </w:rPr>
        <w:t xml:space="preserve"> (в редакции решений от 31.05.2023</w:t>
      </w:r>
      <w:r w:rsidR="004D7671">
        <w:rPr>
          <w:rFonts w:ascii="Times New Roman" w:eastAsia="Calibri" w:hAnsi="Times New Roman" w:cs="Times New Roman"/>
          <w:sz w:val="28"/>
          <w:szCs w:val="28"/>
        </w:rPr>
        <w:t xml:space="preserve"> № 118</w:t>
      </w:r>
      <w:r w:rsidR="00A0113A">
        <w:rPr>
          <w:rFonts w:ascii="Times New Roman" w:eastAsia="Calibri" w:hAnsi="Times New Roman" w:cs="Times New Roman"/>
          <w:sz w:val="28"/>
          <w:szCs w:val="28"/>
        </w:rPr>
        <w:t xml:space="preserve">, от 05.07.2023 № 123) </w:t>
      </w:r>
      <w:r>
        <w:rPr>
          <w:rFonts w:ascii="Times New Roman" w:eastAsia="Calibri" w:hAnsi="Times New Roman" w:cs="Times New Roman"/>
          <w:sz w:val="28"/>
          <w:szCs w:val="28"/>
        </w:rPr>
        <w:t xml:space="preserve"> следующие изменения:</w:t>
      </w:r>
    </w:p>
    <w:p w:rsidR="002F002A" w:rsidRPr="003415A7" w:rsidRDefault="002F002A" w:rsidP="002F002A">
      <w:pPr>
        <w:spacing w:after="0" w:line="240" w:lineRule="auto"/>
        <w:jc w:val="both"/>
        <w:rPr>
          <w:rFonts w:ascii="Times New Roman" w:hAnsi="Times New Roman" w:cs="Times New Roman"/>
          <w:bCs/>
          <w:sz w:val="28"/>
          <w:szCs w:val="28"/>
        </w:rPr>
      </w:pPr>
      <w:r w:rsidRPr="003415A7">
        <w:rPr>
          <w:rFonts w:ascii="Times New Roman" w:eastAsia="Calibri" w:hAnsi="Times New Roman" w:cs="Times New Roman"/>
          <w:sz w:val="28"/>
          <w:szCs w:val="28"/>
        </w:rPr>
        <w:t xml:space="preserve">           1.1. </w:t>
      </w:r>
      <w:r w:rsidRPr="003415A7">
        <w:rPr>
          <w:rFonts w:ascii="Times New Roman" w:hAnsi="Times New Roman" w:cs="Times New Roman"/>
          <w:bCs/>
          <w:sz w:val="28"/>
          <w:szCs w:val="28"/>
        </w:rPr>
        <w:t>Приложение к решению изложить в новой редакции, согласно приложению.</w:t>
      </w:r>
    </w:p>
    <w:p w:rsidR="002F002A" w:rsidRPr="00995DB3" w:rsidRDefault="006E40D8" w:rsidP="007E4825">
      <w:pPr>
        <w:pStyle w:val="ConsPlusNormal"/>
        <w:ind w:firstLine="743"/>
        <w:jc w:val="both"/>
        <w:rPr>
          <w:rFonts w:ascii="Times New Roman" w:hAnsi="Times New Roman"/>
          <w:sz w:val="28"/>
          <w:szCs w:val="28"/>
        </w:rPr>
      </w:pPr>
      <w:r>
        <w:rPr>
          <w:rFonts w:ascii="Times New Roman" w:hAnsi="Times New Roman"/>
          <w:sz w:val="28"/>
          <w:szCs w:val="28"/>
        </w:rPr>
        <w:t xml:space="preserve"> </w:t>
      </w:r>
      <w:r w:rsidR="002F002A">
        <w:rPr>
          <w:rFonts w:ascii="Times New Roman" w:hAnsi="Times New Roman"/>
          <w:sz w:val="28"/>
          <w:szCs w:val="28"/>
        </w:rPr>
        <w:t>2</w:t>
      </w:r>
      <w:r w:rsidR="002F002A" w:rsidRPr="00995DB3">
        <w:rPr>
          <w:rFonts w:ascii="Times New Roman" w:hAnsi="Times New Roman"/>
          <w:sz w:val="28"/>
          <w:szCs w:val="28"/>
        </w:rPr>
        <w:t xml:space="preserve">. </w:t>
      </w:r>
      <w:proofErr w:type="gramStart"/>
      <w:r w:rsidR="002F002A" w:rsidRPr="00995DB3">
        <w:rPr>
          <w:rFonts w:ascii="Times New Roman" w:hAnsi="Times New Roman"/>
          <w:sz w:val="28"/>
          <w:szCs w:val="28"/>
        </w:rPr>
        <w:t xml:space="preserve">Настоящее решение вступает в силу со дня его опубликования в официальном периодическом печатном средстве массовой информации </w:t>
      </w:r>
      <w:r w:rsidR="002F002A" w:rsidRPr="00995DB3">
        <w:rPr>
          <w:rFonts w:ascii="Times New Roman" w:hAnsi="Times New Roman"/>
          <w:sz w:val="28"/>
          <w:szCs w:val="28"/>
        </w:rPr>
        <w:lastRenderedPageBreak/>
        <w:t>Никольского сельского поселения Новоусманского муниципального района Воронежской области «Вестник муниципальных правовых актов Никольского сельского поселения Новоусманского муниципального района Воронежской области» и на официальном сайте администрации Никольского сельского поселения в информационно-телекоммуникационной сети</w:t>
      </w:r>
      <w:r w:rsidR="002F002A" w:rsidRPr="00995DB3">
        <w:rPr>
          <w:rFonts w:ascii="Times New Roman" w:hAnsi="Times New Roman"/>
          <w:color w:val="FF0000"/>
          <w:sz w:val="28"/>
          <w:szCs w:val="28"/>
        </w:rPr>
        <w:t xml:space="preserve"> </w:t>
      </w:r>
      <w:r w:rsidR="002F002A" w:rsidRPr="00995DB3">
        <w:rPr>
          <w:rFonts w:ascii="Times New Roman" w:hAnsi="Times New Roman"/>
          <w:sz w:val="28"/>
          <w:szCs w:val="28"/>
        </w:rPr>
        <w:t>«Интернет»</w:t>
      </w:r>
      <w:r w:rsidR="007E4825">
        <w:rPr>
          <w:rFonts w:ascii="Times New Roman" w:hAnsi="Times New Roman"/>
          <w:sz w:val="28"/>
          <w:szCs w:val="28"/>
        </w:rPr>
        <w:t xml:space="preserve"> </w:t>
      </w:r>
      <w:hyperlink r:id="rId7" w:history="1">
        <w:r w:rsidR="007E4825" w:rsidRPr="001D39EC">
          <w:rPr>
            <w:rStyle w:val="a3"/>
            <w:rFonts w:ascii="Times New Roman" w:hAnsi="Times New Roman"/>
            <w:color w:val="000000"/>
            <w:sz w:val="28"/>
            <w:szCs w:val="28"/>
            <w:lang w:val="en-US"/>
          </w:rPr>
          <w:t>https</w:t>
        </w:r>
        <w:r w:rsidR="007E4825" w:rsidRPr="001D39EC">
          <w:rPr>
            <w:rStyle w:val="a3"/>
            <w:rFonts w:ascii="Times New Roman" w:hAnsi="Times New Roman"/>
            <w:color w:val="000000"/>
            <w:sz w:val="28"/>
            <w:szCs w:val="28"/>
          </w:rPr>
          <w:t>://</w:t>
        </w:r>
        <w:proofErr w:type="spellStart"/>
        <w:r w:rsidR="007E4825" w:rsidRPr="001D39EC">
          <w:rPr>
            <w:rStyle w:val="a3"/>
            <w:rFonts w:ascii="Times New Roman" w:hAnsi="Times New Roman"/>
            <w:color w:val="000000"/>
            <w:sz w:val="28"/>
            <w:szCs w:val="28"/>
            <w:lang w:val="en-US"/>
          </w:rPr>
          <w:t>nikolskoe</w:t>
        </w:r>
        <w:proofErr w:type="spellEnd"/>
        <w:r w:rsidR="007E4825" w:rsidRPr="001D39EC">
          <w:rPr>
            <w:rStyle w:val="a3"/>
            <w:rFonts w:ascii="Times New Roman" w:hAnsi="Times New Roman"/>
            <w:color w:val="000000"/>
            <w:sz w:val="28"/>
            <w:szCs w:val="28"/>
          </w:rPr>
          <w:t>-</w:t>
        </w:r>
        <w:proofErr w:type="spellStart"/>
        <w:r w:rsidR="007E4825" w:rsidRPr="001D39EC">
          <w:rPr>
            <w:rStyle w:val="a3"/>
            <w:rFonts w:ascii="Times New Roman" w:hAnsi="Times New Roman"/>
            <w:color w:val="000000"/>
            <w:sz w:val="28"/>
            <w:szCs w:val="28"/>
            <w:lang w:val="en-US"/>
          </w:rPr>
          <w:t>novousmanskij</w:t>
        </w:r>
        <w:proofErr w:type="spellEnd"/>
        <w:r w:rsidR="007E4825" w:rsidRPr="001D39EC">
          <w:rPr>
            <w:rStyle w:val="a3"/>
            <w:rFonts w:ascii="Times New Roman" w:hAnsi="Times New Roman"/>
            <w:color w:val="000000"/>
            <w:sz w:val="28"/>
            <w:szCs w:val="28"/>
          </w:rPr>
          <w:t>-</w:t>
        </w:r>
        <w:r w:rsidR="007E4825" w:rsidRPr="001D39EC">
          <w:rPr>
            <w:rStyle w:val="a3"/>
            <w:rFonts w:ascii="Times New Roman" w:hAnsi="Times New Roman"/>
            <w:color w:val="000000"/>
            <w:sz w:val="28"/>
            <w:szCs w:val="28"/>
            <w:lang w:val="en-US"/>
          </w:rPr>
          <w:t>r</w:t>
        </w:r>
        <w:r w:rsidR="007E4825" w:rsidRPr="001D39EC">
          <w:rPr>
            <w:rStyle w:val="a3"/>
            <w:rFonts w:ascii="Times New Roman" w:hAnsi="Times New Roman"/>
            <w:color w:val="000000"/>
            <w:sz w:val="28"/>
            <w:szCs w:val="28"/>
          </w:rPr>
          <w:t>20.</w:t>
        </w:r>
        <w:proofErr w:type="spellStart"/>
        <w:r w:rsidR="007E4825" w:rsidRPr="001D39EC">
          <w:rPr>
            <w:rStyle w:val="a3"/>
            <w:rFonts w:ascii="Times New Roman" w:hAnsi="Times New Roman"/>
            <w:color w:val="000000"/>
            <w:sz w:val="28"/>
            <w:szCs w:val="28"/>
            <w:lang w:val="en-US"/>
          </w:rPr>
          <w:t>gosweb</w:t>
        </w:r>
        <w:proofErr w:type="spellEnd"/>
        <w:r w:rsidR="007E4825" w:rsidRPr="001D39EC">
          <w:rPr>
            <w:rStyle w:val="a3"/>
            <w:rFonts w:ascii="Times New Roman" w:hAnsi="Times New Roman"/>
            <w:color w:val="000000"/>
            <w:sz w:val="28"/>
            <w:szCs w:val="28"/>
          </w:rPr>
          <w:t>.</w:t>
        </w:r>
        <w:proofErr w:type="spellStart"/>
        <w:r w:rsidR="007E4825" w:rsidRPr="001D39EC">
          <w:rPr>
            <w:rStyle w:val="a3"/>
            <w:rFonts w:ascii="Times New Roman" w:hAnsi="Times New Roman"/>
            <w:color w:val="000000"/>
            <w:sz w:val="28"/>
            <w:szCs w:val="28"/>
            <w:lang w:val="en-US"/>
          </w:rPr>
          <w:t>gosuslugi</w:t>
        </w:r>
        <w:proofErr w:type="spellEnd"/>
        <w:r w:rsidR="007E4825" w:rsidRPr="001D39EC">
          <w:rPr>
            <w:rStyle w:val="a3"/>
            <w:rFonts w:ascii="Times New Roman" w:hAnsi="Times New Roman"/>
            <w:color w:val="000000"/>
            <w:sz w:val="28"/>
            <w:szCs w:val="28"/>
          </w:rPr>
          <w:t>.</w:t>
        </w:r>
        <w:proofErr w:type="spellStart"/>
        <w:r w:rsidR="007E4825" w:rsidRPr="001D39EC">
          <w:rPr>
            <w:rStyle w:val="a3"/>
            <w:rFonts w:ascii="Times New Roman" w:hAnsi="Times New Roman"/>
            <w:color w:val="000000"/>
            <w:sz w:val="28"/>
            <w:szCs w:val="28"/>
            <w:lang w:val="en-US"/>
          </w:rPr>
          <w:t>ru</w:t>
        </w:r>
        <w:proofErr w:type="spellEnd"/>
        <w:r w:rsidR="007E4825" w:rsidRPr="001D39EC">
          <w:rPr>
            <w:rStyle w:val="a3"/>
            <w:rFonts w:ascii="Times New Roman" w:hAnsi="Times New Roman"/>
            <w:sz w:val="28"/>
            <w:szCs w:val="28"/>
          </w:rPr>
          <w:t>/</w:t>
        </w:r>
      </w:hyperlink>
      <w:r w:rsidR="007E4825" w:rsidRPr="001D39EC">
        <w:rPr>
          <w:rFonts w:ascii="Times New Roman" w:hAnsi="Times New Roman"/>
          <w:sz w:val="28"/>
          <w:szCs w:val="28"/>
        </w:rPr>
        <w:t>.</w:t>
      </w:r>
      <w:proofErr w:type="gramEnd"/>
    </w:p>
    <w:p w:rsidR="002F002A" w:rsidRPr="00995DB3" w:rsidRDefault="002F002A" w:rsidP="002F002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3</w:t>
      </w:r>
      <w:r w:rsidRPr="00995DB3">
        <w:rPr>
          <w:rFonts w:ascii="Times New Roman" w:hAnsi="Times New Roman"/>
          <w:sz w:val="28"/>
          <w:szCs w:val="28"/>
        </w:rPr>
        <w:t xml:space="preserve">. </w:t>
      </w:r>
      <w:proofErr w:type="gramStart"/>
      <w:r w:rsidRPr="00995DB3">
        <w:rPr>
          <w:rFonts w:ascii="Times New Roman" w:hAnsi="Times New Roman"/>
          <w:sz w:val="28"/>
          <w:szCs w:val="28"/>
        </w:rPr>
        <w:t>Контроль за</w:t>
      </w:r>
      <w:proofErr w:type="gramEnd"/>
      <w:r w:rsidRPr="00995DB3">
        <w:rPr>
          <w:rFonts w:ascii="Times New Roman" w:hAnsi="Times New Roman"/>
          <w:sz w:val="28"/>
          <w:szCs w:val="28"/>
        </w:rPr>
        <w:t xml:space="preserve"> исполнением настоящего решения оставляю за собой.</w:t>
      </w:r>
    </w:p>
    <w:p w:rsidR="002F002A" w:rsidRPr="00995DB3" w:rsidRDefault="002F002A" w:rsidP="002F002A">
      <w:pPr>
        <w:autoSpaceDE w:val="0"/>
        <w:autoSpaceDN w:val="0"/>
        <w:adjustRightInd w:val="0"/>
        <w:spacing w:after="0" w:line="240" w:lineRule="auto"/>
        <w:jc w:val="both"/>
        <w:rPr>
          <w:rFonts w:ascii="Times New Roman" w:hAnsi="Times New Roman"/>
          <w:sz w:val="28"/>
          <w:szCs w:val="28"/>
        </w:rPr>
      </w:pPr>
    </w:p>
    <w:p w:rsidR="002F002A" w:rsidRPr="00995DB3" w:rsidRDefault="002F002A" w:rsidP="002F002A">
      <w:pPr>
        <w:autoSpaceDE w:val="0"/>
        <w:autoSpaceDN w:val="0"/>
        <w:adjustRightInd w:val="0"/>
        <w:spacing w:after="0" w:line="240" w:lineRule="auto"/>
        <w:jc w:val="both"/>
        <w:rPr>
          <w:rFonts w:ascii="Times New Roman" w:hAnsi="Times New Roman"/>
          <w:sz w:val="28"/>
          <w:szCs w:val="28"/>
        </w:rPr>
      </w:pPr>
    </w:p>
    <w:p w:rsidR="002F002A" w:rsidRPr="00995DB3" w:rsidRDefault="002F002A" w:rsidP="002F002A">
      <w:pPr>
        <w:autoSpaceDE w:val="0"/>
        <w:autoSpaceDN w:val="0"/>
        <w:adjustRightInd w:val="0"/>
        <w:spacing w:after="0" w:line="240" w:lineRule="auto"/>
        <w:jc w:val="both"/>
        <w:rPr>
          <w:rFonts w:ascii="Times New Roman" w:hAnsi="Times New Roman"/>
          <w:sz w:val="28"/>
          <w:szCs w:val="28"/>
        </w:rPr>
      </w:pPr>
      <w:r w:rsidRPr="00995DB3">
        <w:rPr>
          <w:rFonts w:ascii="Times New Roman" w:hAnsi="Times New Roman"/>
          <w:sz w:val="28"/>
          <w:szCs w:val="28"/>
        </w:rPr>
        <w:t>Глава Никольского сельского поселения</w:t>
      </w:r>
    </w:p>
    <w:p w:rsidR="002F002A" w:rsidRPr="00995DB3" w:rsidRDefault="002F002A" w:rsidP="002F002A">
      <w:pPr>
        <w:autoSpaceDE w:val="0"/>
        <w:autoSpaceDN w:val="0"/>
        <w:adjustRightInd w:val="0"/>
        <w:spacing w:after="0" w:line="240" w:lineRule="auto"/>
        <w:jc w:val="both"/>
        <w:rPr>
          <w:rFonts w:ascii="Times New Roman" w:hAnsi="Times New Roman"/>
          <w:sz w:val="28"/>
          <w:szCs w:val="28"/>
        </w:rPr>
      </w:pPr>
      <w:r w:rsidRPr="00995DB3">
        <w:rPr>
          <w:rFonts w:ascii="Times New Roman" w:hAnsi="Times New Roman"/>
          <w:sz w:val="28"/>
          <w:szCs w:val="28"/>
        </w:rPr>
        <w:t>Новоусманского муниципального района</w:t>
      </w:r>
    </w:p>
    <w:p w:rsidR="002F002A" w:rsidRDefault="002F002A" w:rsidP="002F002A">
      <w:pPr>
        <w:autoSpaceDE w:val="0"/>
        <w:autoSpaceDN w:val="0"/>
        <w:adjustRightInd w:val="0"/>
        <w:spacing w:after="0" w:line="240" w:lineRule="auto"/>
        <w:jc w:val="both"/>
        <w:rPr>
          <w:rFonts w:ascii="Times New Roman" w:hAnsi="Times New Roman"/>
          <w:sz w:val="28"/>
          <w:szCs w:val="28"/>
        </w:rPr>
      </w:pPr>
      <w:r w:rsidRPr="00995DB3">
        <w:rPr>
          <w:rFonts w:ascii="Times New Roman" w:hAnsi="Times New Roman"/>
          <w:sz w:val="28"/>
          <w:szCs w:val="28"/>
        </w:rPr>
        <w:t xml:space="preserve">Воронежской области                                                                       </w:t>
      </w:r>
      <w:proofErr w:type="spellStart"/>
      <w:r w:rsidRPr="00995DB3">
        <w:rPr>
          <w:rFonts w:ascii="Times New Roman" w:hAnsi="Times New Roman"/>
          <w:sz w:val="28"/>
          <w:szCs w:val="28"/>
        </w:rPr>
        <w:t>И.В.Мильгунова</w:t>
      </w:r>
      <w:proofErr w:type="spellEnd"/>
    </w:p>
    <w:p w:rsidR="00434694" w:rsidRDefault="00434694" w:rsidP="00434694">
      <w:pPr>
        <w:spacing w:after="0" w:line="240" w:lineRule="auto"/>
        <w:ind w:left="360"/>
        <w:jc w:val="both"/>
        <w:rPr>
          <w:rFonts w:ascii="Times New Roman" w:hAnsi="Times New Roman" w:cs="Times New Roman"/>
          <w:sz w:val="28"/>
          <w:szCs w:val="28"/>
        </w:rPr>
      </w:pPr>
    </w:p>
    <w:p w:rsidR="00434694" w:rsidRDefault="00434694" w:rsidP="00434694">
      <w:pPr>
        <w:spacing w:after="0" w:line="240" w:lineRule="auto"/>
        <w:ind w:left="360"/>
        <w:jc w:val="both"/>
        <w:rPr>
          <w:rFonts w:ascii="Times New Roman" w:hAnsi="Times New Roman" w:cs="Times New Roman"/>
          <w:sz w:val="28"/>
          <w:szCs w:val="28"/>
        </w:rPr>
      </w:pPr>
    </w:p>
    <w:p w:rsidR="00434694" w:rsidRDefault="00434694" w:rsidP="00434694">
      <w:pPr>
        <w:spacing w:after="0" w:line="240" w:lineRule="auto"/>
        <w:ind w:left="360"/>
        <w:jc w:val="both"/>
        <w:rPr>
          <w:rFonts w:ascii="Times New Roman" w:hAnsi="Times New Roman" w:cs="Times New Roman"/>
          <w:sz w:val="28"/>
          <w:szCs w:val="28"/>
        </w:rPr>
      </w:pPr>
    </w:p>
    <w:p w:rsidR="00434694" w:rsidRDefault="00434694" w:rsidP="00434694">
      <w:pPr>
        <w:spacing w:after="0" w:line="240" w:lineRule="auto"/>
        <w:ind w:left="360"/>
        <w:jc w:val="both"/>
        <w:rPr>
          <w:rFonts w:ascii="Times New Roman" w:hAnsi="Times New Roman" w:cs="Times New Roman"/>
          <w:sz w:val="28"/>
          <w:szCs w:val="28"/>
        </w:rPr>
      </w:pPr>
    </w:p>
    <w:p w:rsidR="00434694" w:rsidRDefault="00434694" w:rsidP="00434694">
      <w:pPr>
        <w:spacing w:after="0" w:line="240" w:lineRule="auto"/>
        <w:ind w:left="360"/>
        <w:jc w:val="both"/>
        <w:rPr>
          <w:rFonts w:ascii="Times New Roman" w:hAnsi="Times New Roman" w:cs="Times New Roman"/>
          <w:sz w:val="28"/>
          <w:szCs w:val="28"/>
        </w:rPr>
      </w:pPr>
    </w:p>
    <w:p w:rsidR="00434694" w:rsidRDefault="00434694" w:rsidP="00434694">
      <w:pPr>
        <w:spacing w:after="0" w:line="240" w:lineRule="auto"/>
        <w:ind w:left="360"/>
        <w:jc w:val="both"/>
        <w:rPr>
          <w:rFonts w:ascii="Times New Roman" w:hAnsi="Times New Roman" w:cs="Times New Roman"/>
          <w:sz w:val="28"/>
          <w:szCs w:val="28"/>
        </w:rPr>
      </w:pPr>
    </w:p>
    <w:p w:rsidR="00434694" w:rsidRDefault="00434694" w:rsidP="00434694">
      <w:pPr>
        <w:spacing w:after="0" w:line="240" w:lineRule="auto"/>
        <w:ind w:left="360"/>
        <w:jc w:val="both"/>
        <w:rPr>
          <w:rFonts w:ascii="Times New Roman" w:hAnsi="Times New Roman" w:cs="Times New Roman"/>
          <w:sz w:val="28"/>
          <w:szCs w:val="28"/>
        </w:rPr>
      </w:pPr>
    </w:p>
    <w:p w:rsidR="00434694" w:rsidRDefault="00434694" w:rsidP="00434694">
      <w:pPr>
        <w:spacing w:after="0" w:line="240" w:lineRule="auto"/>
        <w:ind w:left="360"/>
        <w:jc w:val="both"/>
        <w:rPr>
          <w:rFonts w:ascii="Times New Roman" w:hAnsi="Times New Roman" w:cs="Times New Roman"/>
          <w:sz w:val="28"/>
          <w:szCs w:val="28"/>
        </w:rPr>
      </w:pPr>
    </w:p>
    <w:p w:rsidR="00434694" w:rsidRDefault="00434694" w:rsidP="00434694">
      <w:pPr>
        <w:spacing w:after="0" w:line="240" w:lineRule="auto"/>
        <w:ind w:left="360"/>
        <w:jc w:val="both"/>
        <w:rPr>
          <w:rFonts w:ascii="Times New Roman" w:hAnsi="Times New Roman" w:cs="Times New Roman"/>
          <w:sz w:val="28"/>
          <w:szCs w:val="28"/>
        </w:rPr>
      </w:pPr>
    </w:p>
    <w:p w:rsidR="00434694" w:rsidRDefault="00434694" w:rsidP="00434694">
      <w:pPr>
        <w:spacing w:after="0" w:line="240" w:lineRule="auto"/>
        <w:ind w:left="360"/>
        <w:jc w:val="both"/>
        <w:rPr>
          <w:rFonts w:ascii="Times New Roman" w:hAnsi="Times New Roman" w:cs="Times New Roman"/>
          <w:sz w:val="28"/>
          <w:szCs w:val="28"/>
        </w:rPr>
      </w:pPr>
    </w:p>
    <w:p w:rsidR="00434694" w:rsidRDefault="00434694" w:rsidP="00434694">
      <w:pPr>
        <w:spacing w:after="0" w:line="240" w:lineRule="auto"/>
        <w:ind w:left="360"/>
        <w:jc w:val="both"/>
        <w:rPr>
          <w:rFonts w:ascii="Times New Roman" w:hAnsi="Times New Roman" w:cs="Times New Roman"/>
          <w:sz w:val="28"/>
          <w:szCs w:val="28"/>
        </w:rPr>
      </w:pPr>
    </w:p>
    <w:p w:rsidR="00434694" w:rsidRDefault="00434694" w:rsidP="00434694">
      <w:pPr>
        <w:spacing w:after="0" w:line="240" w:lineRule="auto"/>
        <w:ind w:left="360"/>
        <w:jc w:val="both"/>
        <w:rPr>
          <w:rFonts w:ascii="Times New Roman" w:hAnsi="Times New Roman" w:cs="Times New Roman"/>
          <w:sz w:val="28"/>
          <w:szCs w:val="28"/>
        </w:rPr>
      </w:pPr>
    </w:p>
    <w:p w:rsidR="00434694" w:rsidRDefault="00434694" w:rsidP="00434694">
      <w:pPr>
        <w:spacing w:after="0" w:line="240" w:lineRule="auto"/>
        <w:ind w:left="360"/>
        <w:jc w:val="both"/>
        <w:rPr>
          <w:rFonts w:ascii="Times New Roman" w:hAnsi="Times New Roman" w:cs="Times New Roman"/>
          <w:sz w:val="28"/>
          <w:szCs w:val="28"/>
        </w:rPr>
      </w:pPr>
    </w:p>
    <w:p w:rsidR="00434694" w:rsidRDefault="00434694" w:rsidP="00434694">
      <w:pPr>
        <w:spacing w:after="0" w:line="240" w:lineRule="auto"/>
        <w:ind w:left="360"/>
        <w:jc w:val="both"/>
        <w:rPr>
          <w:rFonts w:ascii="Times New Roman" w:hAnsi="Times New Roman" w:cs="Times New Roman"/>
          <w:sz w:val="28"/>
          <w:szCs w:val="28"/>
        </w:rPr>
      </w:pPr>
    </w:p>
    <w:p w:rsidR="00434694" w:rsidRDefault="00434694" w:rsidP="00434694">
      <w:pPr>
        <w:spacing w:after="0" w:line="240" w:lineRule="auto"/>
        <w:ind w:left="360"/>
        <w:jc w:val="both"/>
        <w:rPr>
          <w:rFonts w:ascii="Times New Roman" w:hAnsi="Times New Roman" w:cs="Times New Roman"/>
          <w:sz w:val="28"/>
          <w:szCs w:val="28"/>
        </w:rPr>
      </w:pPr>
    </w:p>
    <w:p w:rsidR="00434694" w:rsidRDefault="00434694" w:rsidP="00434694">
      <w:pPr>
        <w:spacing w:after="0" w:line="240" w:lineRule="auto"/>
        <w:ind w:left="360"/>
        <w:jc w:val="both"/>
        <w:rPr>
          <w:rFonts w:ascii="Times New Roman" w:hAnsi="Times New Roman" w:cs="Times New Roman"/>
          <w:sz w:val="28"/>
          <w:szCs w:val="28"/>
        </w:rPr>
      </w:pPr>
    </w:p>
    <w:p w:rsidR="00434694" w:rsidRDefault="00434694" w:rsidP="00434694">
      <w:pPr>
        <w:spacing w:after="0" w:line="240" w:lineRule="auto"/>
        <w:ind w:left="360"/>
        <w:jc w:val="both"/>
        <w:rPr>
          <w:rFonts w:ascii="Times New Roman" w:hAnsi="Times New Roman" w:cs="Times New Roman"/>
          <w:sz w:val="28"/>
          <w:szCs w:val="28"/>
        </w:rPr>
      </w:pPr>
    </w:p>
    <w:p w:rsidR="00434694" w:rsidRDefault="00434694" w:rsidP="00434694">
      <w:pPr>
        <w:spacing w:after="0" w:line="240" w:lineRule="auto"/>
        <w:ind w:left="360"/>
        <w:jc w:val="both"/>
        <w:rPr>
          <w:rFonts w:ascii="Times New Roman" w:hAnsi="Times New Roman" w:cs="Times New Roman"/>
          <w:sz w:val="28"/>
          <w:szCs w:val="28"/>
        </w:rPr>
      </w:pPr>
    </w:p>
    <w:p w:rsidR="00434694" w:rsidRDefault="00434694" w:rsidP="00434694">
      <w:pPr>
        <w:spacing w:after="0" w:line="240" w:lineRule="auto"/>
        <w:ind w:left="360"/>
        <w:jc w:val="both"/>
        <w:rPr>
          <w:rFonts w:ascii="Times New Roman" w:hAnsi="Times New Roman" w:cs="Times New Roman"/>
          <w:sz w:val="28"/>
          <w:szCs w:val="28"/>
        </w:rPr>
      </w:pPr>
    </w:p>
    <w:p w:rsidR="00434694" w:rsidRDefault="00434694" w:rsidP="00434694">
      <w:pPr>
        <w:spacing w:after="0" w:line="240" w:lineRule="auto"/>
        <w:ind w:left="360"/>
        <w:jc w:val="both"/>
        <w:rPr>
          <w:rFonts w:ascii="Times New Roman" w:hAnsi="Times New Roman" w:cs="Times New Roman"/>
          <w:sz w:val="28"/>
          <w:szCs w:val="28"/>
        </w:rPr>
      </w:pPr>
    </w:p>
    <w:p w:rsidR="00434694" w:rsidRDefault="00434694" w:rsidP="00434694">
      <w:pPr>
        <w:spacing w:after="0" w:line="240" w:lineRule="auto"/>
        <w:ind w:left="360"/>
        <w:jc w:val="both"/>
        <w:rPr>
          <w:rFonts w:ascii="Times New Roman" w:hAnsi="Times New Roman" w:cs="Times New Roman"/>
          <w:sz w:val="28"/>
          <w:szCs w:val="28"/>
        </w:rPr>
      </w:pPr>
    </w:p>
    <w:p w:rsidR="00434694" w:rsidRDefault="00434694" w:rsidP="00434694">
      <w:pPr>
        <w:spacing w:after="0" w:line="240" w:lineRule="auto"/>
        <w:ind w:left="360"/>
        <w:jc w:val="both"/>
        <w:rPr>
          <w:rFonts w:ascii="Times New Roman" w:hAnsi="Times New Roman" w:cs="Times New Roman"/>
          <w:sz w:val="28"/>
          <w:szCs w:val="28"/>
        </w:rPr>
      </w:pPr>
    </w:p>
    <w:p w:rsidR="00434694" w:rsidRDefault="00434694" w:rsidP="00434694">
      <w:pPr>
        <w:spacing w:after="0" w:line="240" w:lineRule="auto"/>
        <w:ind w:left="360"/>
        <w:jc w:val="both"/>
        <w:rPr>
          <w:rFonts w:ascii="Times New Roman" w:hAnsi="Times New Roman" w:cs="Times New Roman"/>
          <w:sz w:val="28"/>
          <w:szCs w:val="28"/>
        </w:rPr>
      </w:pPr>
    </w:p>
    <w:p w:rsidR="00434694" w:rsidRDefault="00434694" w:rsidP="00434694">
      <w:pPr>
        <w:spacing w:after="0" w:line="240" w:lineRule="auto"/>
        <w:ind w:left="360"/>
        <w:jc w:val="both"/>
        <w:rPr>
          <w:rFonts w:ascii="Times New Roman" w:hAnsi="Times New Roman" w:cs="Times New Roman"/>
          <w:sz w:val="28"/>
          <w:szCs w:val="28"/>
        </w:rPr>
      </w:pPr>
    </w:p>
    <w:p w:rsidR="00434694" w:rsidRDefault="00434694" w:rsidP="00434694">
      <w:pPr>
        <w:spacing w:after="0" w:line="240" w:lineRule="auto"/>
        <w:ind w:left="360"/>
        <w:jc w:val="both"/>
        <w:rPr>
          <w:rFonts w:ascii="Times New Roman" w:hAnsi="Times New Roman" w:cs="Times New Roman"/>
          <w:sz w:val="28"/>
          <w:szCs w:val="28"/>
        </w:rPr>
      </w:pPr>
    </w:p>
    <w:p w:rsidR="002F1C33" w:rsidRDefault="002F1C33" w:rsidP="00434694">
      <w:pPr>
        <w:spacing w:after="0" w:line="240" w:lineRule="auto"/>
        <w:ind w:left="360"/>
        <w:jc w:val="both"/>
        <w:rPr>
          <w:rFonts w:ascii="Times New Roman" w:hAnsi="Times New Roman" w:cs="Times New Roman"/>
          <w:sz w:val="28"/>
          <w:szCs w:val="28"/>
        </w:rPr>
      </w:pPr>
    </w:p>
    <w:p w:rsidR="002F1C33" w:rsidRDefault="002F1C33" w:rsidP="00434694">
      <w:pPr>
        <w:spacing w:after="0" w:line="240" w:lineRule="auto"/>
        <w:ind w:left="360"/>
        <w:jc w:val="both"/>
        <w:rPr>
          <w:rFonts w:ascii="Times New Roman" w:hAnsi="Times New Roman" w:cs="Times New Roman"/>
          <w:sz w:val="28"/>
          <w:szCs w:val="28"/>
        </w:rPr>
      </w:pPr>
    </w:p>
    <w:p w:rsidR="002F1C33" w:rsidRDefault="002F1C33" w:rsidP="00434694">
      <w:pPr>
        <w:spacing w:after="0" w:line="240" w:lineRule="auto"/>
        <w:ind w:left="360"/>
        <w:jc w:val="both"/>
        <w:rPr>
          <w:rFonts w:ascii="Times New Roman" w:hAnsi="Times New Roman" w:cs="Times New Roman"/>
          <w:sz w:val="28"/>
          <w:szCs w:val="28"/>
        </w:rPr>
      </w:pPr>
    </w:p>
    <w:p w:rsidR="00434694" w:rsidRDefault="00434694" w:rsidP="00434694">
      <w:pPr>
        <w:spacing w:after="0" w:line="240" w:lineRule="auto"/>
        <w:ind w:left="360"/>
        <w:jc w:val="both"/>
        <w:rPr>
          <w:rFonts w:ascii="Times New Roman" w:hAnsi="Times New Roman" w:cs="Times New Roman"/>
          <w:sz w:val="28"/>
          <w:szCs w:val="28"/>
        </w:rPr>
      </w:pPr>
    </w:p>
    <w:p w:rsidR="002F002A" w:rsidRDefault="002F002A" w:rsidP="00434694">
      <w:pPr>
        <w:spacing w:after="0" w:line="240" w:lineRule="auto"/>
        <w:ind w:left="360"/>
        <w:jc w:val="both"/>
        <w:rPr>
          <w:rFonts w:ascii="Times New Roman" w:hAnsi="Times New Roman" w:cs="Times New Roman"/>
          <w:sz w:val="28"/>
          <w:szCs w:val="28"/>
        </w:rPr>
      </w:pPr>
    </w:p>
    <w:p w:rsidR="002F002A" w:rsidRDefault="002F002A" w:rsidP="00434694">
      <w:pPr>
        <w:spacing w:after="0" w:line="240" w:lineRule="auto"/>
        <w:ind w:left="360"/>
        <w:jc w:val="both"/>
        <w:rPr>
          <w:rFonts w:ascii="Times New Roman" w:hAnsi="Times New Roman" w:cs="Times New Roman"/>
          <w:sz w:val="28"/>
          <w:szCs w:val="28"/>
        </w:rPr>
      </w:pPr>
    </w:p>
    <w:p w:rsidR="002F002A" w:rsidRDefault="002F002A" w:rsidP="00434694">
      <w:pPr>
        <w:spacing w:after="0" w:line="240" w:lineRule="auto"/>
        <w:ind w:left="360"/>
        <w:jc w:val="both"/>
        <w:rPr>
          <w:rFonts w:ascii="Times New Roman" w:hAnsi="Times New Roman" w:cs="Times New Roman"/>
          <w:sz w:val="28"/>
          <w:szCs w:val="28"/>
        </w:rPr>
      </w:pPr>
    </w:p>
    <w:p w:rsidR="007E4825" w:rsidRDefault="007E4825" w:rsidP="00434694">
      <w:pPr>
        <w:spacing w:after="0" w:line="240" w:lineRule="auto"/>
        <w:ind w:left="360"/>
        <w:jc w:val="both"/>
        <w:rPr>
          <w:rFonts w:ascii="Times New Roman" w:hAnsi="Times New Roman" w:cs="Times New Roman"/>
          <w:sz w:val="28"/>
          <w:szCs w:val="28"/>
        </w:rPr>
      </w:pPr>
    </w:p>
    <w:p w:rsidR="00434694" w:rsidRDefault="00434694" w:rsidP="00434694">
      <w:pPr>
        <w:spacing w:after="0" w:line="240" w:lineRule="auto"/>
        <w:ind w:left="360"/>
        <w:jc w:val="both"/>
        <w:rPr>
          <w:rFonts w:ascii="Times New Roman" w:hAnsi="Times New Roman" w:cs="Times New Roman"/>
          <w:sz w:val="28"/>
          <w:szCs w:val="28"/>
        </w:rPr>
      </w:pPr>
    </w:p>
    <w:p w:rsidR="002F002A" w:rsidRPr="00DB522C" w:rsidRDefault="002F002A" w:rsidP="002F002A">
      <w:pPr>
        <w:tabs>
          <w:tab w:val="left" w:pos="3165"/>
          <w:tab w:val="left" w:pos="3299"/>
        </w:tabs>
        <w:spacing w:after="0" w:line="240" w:lineRule="auto"/>
        <w:ind w:left="5670"/>
        <w:jc w:val="right"/>
        <w:rPr>
          <w:rFonts w:ascii="Times New Roman" w:eastAsia="Calibri" w:hAnsi="Times New Roman" w:cs="Times New Roman"/>
          <w:sz w:val="26"/>
          <w:szCs w:val="26"/>
        </w:rPr>
      </w:pPr>
      <w:r w:rsidRPr="00DB522C">
        <w:rPr>
          <w:rFonts w:ascii="Times New Roman" w:eastAsia="Calibri" w:hAnsi="Times New Roman" w:cs="Times New Roman"/>
          <w:sz w:val="26"/>
          <w:szCs w:val="26"/>
        </w:rPr>
        <w:lastRenderedPageBreak/>
        <w:t>ПРИЛОЖЕНИЕ</w:t>
      </w:r>
    </w:p>
    <w:p w:rsidR="002F002A" w:rsidRPr="00DB522C" w:rsidRDefault="002F002A" w:rsidP="002F002A">
      <w:pPr>
        <w:tabs>
          <w:tab w:val="left" w:pos="3165"/>
          <w:tab w:val="left" w:pos="3299"/>
        </w:tabs>
        <w:spacing w:after="0" w:line="240" w:lineRule="auto"/>
        <w:ind w:left="5670"/>
        <w:jc w:val="right"/>
        <w:rPr>
          <w:rFonts w:ascii="Times New Roman" w:eastAsia="Calibri" w:hAnsi="Times New Roman" w:cs="Times New Roman"/>
          <w:sz w:val="26"/>
          <w:szCs w:val="26"/>
        </w:rPr>
      </w:pPr>
      <w:r w:rsidRPr="00DB522C">
        <w:rPr>
          <w:rFonts w:ascii="Times New Roman" w:eastAsia="Calibri" w:hAnsi="Times New Roman" w:cs="Times New Roman"/>
          <w:sz w:val="26"/>
          <w:szCs w:val="26"/>
        </w:rPr>
        <w:t xml:space="preserve">к </w:t>
      </w:r>
      <w:r>
        <w:rPr>
          <w:rFonts w:ascii="Times New Roman" w:eastAsia="Calibri" w:hAnsi="Times New Roman" w:cs="Times New Roman"/>
          <w:sz w:val="26"/>
          <w:szCs w:val="26"/>
        </w:rPr>
        <w:t xml:space="preserve">решению Совета народных депутатов </w:t>
      </w:r>
      <w:r w:rsidRPr="00DB522C">
        <w:rPr>
          <w:rFonts w:ascii="Times New Roman" w:eastAsia="Calibri" w:hAnsi="Times New Roman" w:cs="Times New Roman"/>
          <w:sz w:val="26"/>
          <w:szCs w:val="26"/>
        </w:rPr>
        <w:t xml:space="preserve">Никольского сельского поселения </w:t>
      </w:r>
    </w:p>
    <w:p w:rsidR="002F002A" w:rsidRDefault="002F002A" w:rsidP="002F002A">
      <w:pPr>
        <w:tabs>
          <w:tab w:val="left" w:pos="3165"/>
          <w:tab w:val="left" w:pos="3299"/>
        </w:tabs>
        <w:spacing w:after="0" w:line="240" w:lineRule="auto"/>
        <w:ind w:left="5670"/>
        <w:jc w:val="right"/>
        <w:rPr>
          <w:rFonts w:ascii="Times New Roman" w:hAnsi="Times New Roman" w:cs="Times New Roman"/>
          <w:sz w:val="26"/>
          <w:szCs w:val="26"/>
        </w:rPr>
      </w:pPr>
      <w:r w:rsidRPr="00DB522C">
        <w:rPr>
          <w:rFonts w:ascii="Times New Roman" w:eastAsia="Calibri" w:hAnsi="Times New Roman" w:cs="Times New Roman"/>
          <w:sz w:val="26"/>
          <w:szCs w:val="26"/>
        </w:rPr>
        <w:t xml:space="preserve">от </w:t>
      </w:r>
      <w:r w:rsidR="00013880">
        <w:rPr>
          <w:rFonts w:ascii="Times New Roman" w:eastAsia="Calibri" w:hAnsi="Times New Roman" w:cs="Times New Roman"/>
          <w:sz w:val="26"/>
          <w:szCs w:val="26"/>
        </w:rPr>
        <w:t>18</w:t>
      </w:r>
      <w:r>
        <w:rPr>
          <w:rFonts w:ascii="Times New Roman" w:eastAsia="Calibri" w:hAnsi="Times New Roman" w:cs="Times New Roman"/>
          <w:sz w:val="26"/>
          <w:szCs w:val="26"/>
        </w:rPr>
        <w:t>.</w:t>
      </w:r>
      <w:r w:rsidR="00013880">
        <w:rPr>
          <w:rFonts w:ascii="Times New Roman" w:eastAsia="Calibri" w:hAnsi="Times New Roman" w:cs="Times New Roman"/>
          <w:sz w:val="26"/>
          <w:szCs w:val="26"/>
        </w:rPr>
        <w:t>09</w:t>
      </w:r>
      <w:r>
        <w:rPr>
          <w:rFonts w:ascii="Times New Roman" w:eastAsia="Calibri" w:hAnsi="Times New Roman" w:cs="Times New Roman"/>
          <w:sz w:val="26"/>
          <w:szCs w:val="26"/>
        </w:rPr>
        <w:t>.</w:t>
      </w:r>
      <w:r w:rsidRPr="00DB522C">
        <w:rPr>
          <w:rFonts w:ascii="Times New Roman" w:eastAsia="Calibri" w:hAnsi="Times New Roman" w:cs="Times New Roman"/>
          <w:sz w:val="26"/>
          <w:szCs w:val="26"/>
        </w:rPr>
        <w:t>202</w:t>
      </w:r>
      <w:r>
        <w:rPr>
          <w:rFonts w:ascii="Times New Roman" w:eastAsia="Calibri" w:hAnsi="Times New Roman" w:cs="Times New Roman"/>
          <w:sz w:val="26"/>
          <w:szCs w:val="26"/>
        </w:rPr>
        <w:t>3</w:t>
      </w:r>
      <w:r w:rsidRPr="00DB522C">
        <w:rPr>
          <w:rFonts w:ascii="Times New Roman" w:eastAsia="Calibri" w:hAnsi="Times New Roman" w:cs="Times New Roman"/>
          <w:sz w:val="26"/>
          <w:szCs w:val="26"/>
        </w:rPr>
        <w:t xml:space="preserve"> №</w:t>
      </w:r>
      <w:r w:rsidR="00013880">
        <w:rPr>
          <w:rFonts w:ascii="Times New Roman" w:eastAsia="Calibri" w:hAnsi="Times New Roman" w:cs="Times New Roman"/>
          <w:sz w:val="26"/>
          <w:szCs w:val="26"/>
        </w:rPr>
        <w:t xml:space="preserve"> 1</w:t>
      </w:r>
      <w:r w:rsidR="007E7B92">
        <w:rPr>
          <w:rFonts w:ascii="Times New Roman" w:eastAsia="Calibri" w:hAnsi="Times New Roman" w:cs="Times New Roman"/>
          <w:sz w:val="26"/>
          <w:szCs w:val="26"/>
        </w:rPr>
        <w:t>4</w:t>
      </w:r>
      <w:r w:rsidR="00013880">
        <w:rPr>
          <w:rFonts w:ascii="Times New Roman" w:eastAsia="Calibri" w:hAnsi="Times New Roman" w:cs="Times New Roman"/>
          <w:sz w:val="26"/>
          <w:szCs w:val="26"/>
        </w:rPr>
        <w:t>8</w:t>
      </w:r>
      <w:r>
        <w:rPr>
          <w:rFonts w:ascii="Times New Roman" w:eastAsia="Calibri" w:hAnsi="Times New Roman" w:cs="Times New Roman"/>
          <w:sz w:val="26"/>
          <w:szCs w:val="26"/>
        </w:rPr>
        <w:t xml:space="preserve">  </w:t>
      </w:r>
      <w:r w:rsidRPr="00DB522C">
        <w:rPr>
          <w:rFonts w:ascii="Times New Roman" w:eastAsia="Calibri" w:hAnsi="Times New Roman" w:cs="Times New Roman"/>
          <w:sz w:val="26"/>
          <w:szCs w:val="26"/>
        </w:rPr>
        <w:t xml:space="preserve"> </w:t>
      </w:r>
    </w:p>
    <w:p w:rsidR="00434694" w:rsidRPr="00E3494D" w:rsidRDefault="00434694" w:rsidP="000753F3">
      <w:pPr>
        <w:spacing w:after="0" w:line="240" w:lineRule="auto"/>
        <w:jc w:val="both"/>
        <w:rPr>
          <w:rFonts w:ascii="Times New Roman" w:hAnsi="Times New Roman" w:cs="Times New Roman"/>
          <w:sz w:val="28"/>
          <w:szCs w:val="28"/>
        </w:rPr>
      </w:pPr>
    </w:p>
    <w:p w:rsidR="00434694" w:rsidRPr="00DB522C" w:rsidRDefault="002F002A" w:rsidP="00434694">
      <w:pPr>
        <w:tabs>
          <w:tab w:val="left" w:pos="3165"/>
          <w:tab w:val="left" w:pos="3299"/>
        </w:tabs>
        <w:spacing w:after="0" w:line="240" w:lineRule="auto"/>
        <w:ind w:left="5670"/>
        <w:jc w:val="right"/>
        <w:rPr>
          <w:rFonts w:ascii="Times New Roman" w:eastAsia="Calibri" w:hAnsi="Times New Roman" w:cs="Times New Roman"/>
          <w:sz w:val="26"/>
          <w:szCs w:val="26"/>
        </w:rPr>
      </w:pPr>
      <w:r>
        <w:rPr>
          <w:rFonts w:ascii="Times New Roman" w:eastAsia="Calibri" w:hAnsi="Times New Roman" w:cs="Times New Roman"/>
          <w:sz w:val="26"/>
          <w:szCs w:val="26"/>
        </w:rPr>
        <w:t>«</w:t>
      </w:r>
      <w:r w:rsidR="00434694" w:rsidRPr="00DB522C">
        <w:rPr>
          <w:rFonts w:ascii="Times New Roman" w:eastAsia="Calibri" w:hAnsi="Times New Roman" w:cs="Times New Roman"/>
          <w:sz w:val="26"/>
          <w:szCs w:val="26"/>
        </w:rPr>
        <w:t>ПРИЛОЖЕНИЕ</w:t>
      </w:r>
    </w:p>
    <w:p w:rsidR="00434694" w:rsidRPr="00DB522C" w:rsidRDefault="00434694" w:rsidP="00434694">
      <w:pPr>
        <w:tabs>
          <w:tab w:val="left" w:pos="3165"/>
          <w:tab w:val="left" w:pos="3299"/>
        </w:tabs>
        <w:spacing w:after="0" w:line="240" w:lineRule="auto"/>
        <w:ind w:left="5670"/>
        <w:jc w:val="right"/>
        <w:rPr>
          <w:rFonts w:ascii="Times New Roman" w:eastAsia="Calibri" w:hAnsi="Times New Roman" w:cs="Times New Roman"/>
          <w:sz w:val="26"/>
          <w:szCs w:val="26"/>
        </w:rPr>
      </w:pPr>
      <w:r w:rsidRPr="00DB522C">
        <w:rPr>
          <w:rFonts w:ascii="Times New Roman" w:eastAsia="Calibri" w:hAnsi="Times New Roman" w:cs="Times New Roman"/>
          <w:sz w:val="26"/>
          <w:szCs w:val="26"/>
        </w:rPr>
        <w:t xml:space="preserve">к </w:t>
      </w:r>
      <w:r>
        <w:rPr>
          <w:rFonts w:ascii="Times New Roman" w:eastAsia="Calibri" w:hAnsi="Times New Roman" w:cs="Times New Roman"/>
          <w:sz w:val="26"/>
          <w:szCs w:val="26"/>
        </w:rPr>
        <w:t xml:space="preserve">решению Совета народных депутатов </w:t>
      </w:r>
      <w:r w:rsidRPr="00DB522C">
        <w:rPr>
          <w:rFonts w:ascii="Times New Roman" w:eastAsia="Calibri" w:hAnsi="Times New Roman" w:cs="Times New Roman"/>
          <w:sz w:val="26"/>
          <w:szCs w:val="26"/>
        </w:rPr>
        <w:t xml:space="preserve">Никольского сельского поселения </w:t>
      </w:r>
    </w:p>
    <w:p w:rsidR="00434694" w:rsidRDefault="00434694" w:rsidP="000753F3">
      <w:pPr>
        <w:tabs>
          <w:tab w:val="left" w:pos="3165"/>
          <w:tab w:val="left" w:pos="3299"/>
        </w:tabs>
        <w:spacing w:after="0" w:line="240" w:lineRule="auto"/>
        <w:ind w:left="5670"/>
        <w:jc w:val="right"/>
        <w:rPr>
          <w:rFonts w:ascii="Times New Roman" w:hAnsi="Times New Roman" w:cs="Times New Roman"/>
          <w:sz w:val="26"/>
          <w:szCs w:val="26"/>
        </w:rPr>
      </w:pPr>
      <w:r w:rsidRPr="00DB522C">
        <w:rPr>
          <w:rFonts w:ascii="Times New Roman" w:eastAsia="Calibri" w:hAnsi="Times New Roman" w:cs="Times New Roman"/>
          <w:sz w:val="26"/>
          <w:szCs w:val="26"/>
        </w:rPr>
        <w:t xml:space="preserve">от </w:t>
      </w:r>
      <w:r w:rsidR="00114627">
        <w:rPr>
          <w:rFonts w:ascii="Times New Roman" w:eastAsia="Calibri" w:hAnsi="Times New Roman" w:cs="Times New Roman"/>
          <w:sz w:val="26"/>
          <w:szCs w:val="26"/>
        </w:rPr>
        <w:t>29</w:t>
      </w:r>
      <w:r>
        <w:rPr>
          <w:rFonts w:ascii="Times New Roman" w:eastAsia="Calibri" w:hAnsi="Times New Roman" w:cs="Times New Roman"/>
          <w:sz w:val="26"/>
          <w:szCs w:val="26"/>
        </w:rPr>
        <w:t>.12.</w:t>
      </w:r>
      <w:r w:rsidRPr="00DB522C">
        <w:rPr>
          <w:rFonts w:ascii="Times New Roman" w:eastAsia="Calibri" w:hAnsi="Times New Roman" w:cs="Times New Roman"/>
          <w:sz w:val="26"/>
          <w:szCs w:val="26"/>
        </w:rPr>
        <w:t>202</w:t>
      </w:r>
      <w:r>
        <w:rPr>
          <w:rFonts w:ascii="Times New Roman" w:eastAsia="Calibri" w:hAnsi="Times New Roman" w:cs="Times New Roman"/>
          <w:sz w:val="26"/>
          <w:szCs w:val="26"/>
        </w:rPr>
        <w:t>2</w:t>
      </w:r>
      <w:r w:rsidRPr="00DB522C">
        <w:rPr>
          <w:rFonts w:ascii="Times New Roman" w:eastAsia="Calibri" w:hAnsi="Times New Roman" w:cs="Times New Roman"/>
          <w:sz w:val="26"/>
          <w:szCs w:val="26"/>
        </w:rPr>
        <w:t xml:space="preserve"> №</w:t>
      </w:r>
      <w:r w:rsidR="00114627">
        <w:rPr>
          <w:rFonts w:ascii="Times New Roman" w:eastAsia="Calibri" w:hAnsi="Times New Roman" w:cs="Times New Roman"/>
          <w:sz w:val="26"/>
          <w:szCs w:val="26"/>
        </w:rPr>
        <w:t xml:space="preserve"> 5</w:t>
      </w:r>
      <w:r w:rsidR="007D5A16">
        <w:rPr>
          <w:rFonts w:ascii="Times New Roman" w:eastAsia="Calibri" w:hAnsi="Times New Roman" w:cs="Times New Roman"/>
          <w:sz w:val="26"/>
          <w:szCs w:val="26"/>
        </w:rPr>
        <w:t>8</w:t>
      </w:r>
      <w:r>
        <w:rPr>
          <w:rFonts w:ascii="Times New Roman" w:eastAsia="Calibri" w:hAnsi="Times New Roman" w:cs="Times New Roman"/>
          <w:sz w:val="26"/>
          <w:szCs w:val="26"/>
        </w:rPr>
        <w:t xml:space="preserve"> </w:t>
      </w:r>
      <w:r w:rsidRPr="00DB522C">
        <w:rPr>
          <w:rFonts w:ascii="Times New Roman" w:eastAsia="Calibri" w:hAnsi="Times New Roman" w:cs="Times New Roman"/>
          <w:sz w:val="26"/>
          <w:szCs w:val="26"/>
        </w:rPr>
        <w:t xml:space="preserve"> </w:t>
      </w:r>
    </w:p>
    <w:p w:rsidR="00434694" w:rsidRPr="00BF04F5" w:rsidRDefault="00434694" w:rsidP="00434694">
      <w:pPr>
        <w:pStyle w:val="ConsPlusNormal"/>
        <w:jc w:val="both"/>
        <w:rPr>
          <w:rFonts w:ascii="Times New Roman" w:hAnsi="Times New Roman" w:cs="Times New Roman"/>
          <w:sz w:val="26"/>
          <w:szCs w:val="26"/>
        </w:rPr>
      </w:pPr>
    </w:p>
    <w:p w:rsidR="00434694" w:rsidRPr="00D17B57" w:rsidRDefault="00434694" w:rsidP="00434694">
      <w:pPr>
        <w:pStyle w:val="ConsPlusTitle"/>
        <w:jc w:val="center"/>
        <w:rPr>
          <w:rFonts w:ascii="Times New Roman" w:hAnsi="Times New Roman" w:cs="Times New Roman"/>
          <w:sz w:val="26"/>
          <w:szCs w:val="26"/>
        </w:rPr>
      </w:pPr>
      <w:bookmarkStart w:id="0" w:name="P38"/>
      <w:bookmarkEnd w:id="0"/>
      <w:r w:rsidRPr="00D17B57">
        <w:rPr>
          <w:rFonts w:ascii="Times New Roman" w:hAnsi="Times New Roman" w:cs="Times New Roman"/>
          <w:sz w:val="26"/>
          <w:szCs w:val="26"/>
        </w:rPr>
        <w:t>ПОЛОЖЕНИЕ</w:t>
      </w:r>
    </w:p>
    <w:p w:rsidR="00434694" w:rsidRPr="00D17B57" w:rsidRDefault="00434694" w:rsidP="00434694">
      <w:pPr>
        <w:pStyle w:val="ConsPlusTitle"/>
        <w:jc w:val="center"/>
        <w:rPr>
          <w:rFonts w:ascii="Times New Roman" w:hAnsi="Times New Roman" w:cs="Times New Roman"/>
          <w:sz w:val="26"/>
          <w:szCs w:val="26"/>
        </w:rPr>
      </w:pPr>
      <w:r w:rsidRPr="00D17B57">
        <w:rPr>
          <w:rFonts w:ascii="Times New Roman" w:hAnsi="Times New Roman" w:cs="Times New Roman"/>
          <w:sz w:val="26"/>
          <w:szCs w:val="26"/>
        </w:rPr>
        <w:t>о муниципальном контроле в сфере благоустройства</w:t>
      </w:r>
    </w:p>
    <w:p w:rsidR="00434694" w:rsidRPr="00CB2589" w:rsidRDefault="00434694" w:rsidP="00434694">
      <w:pPr>
        <w:pStyle w:val="ConsPlusNormal"/>
        <w:ind w:firstLine="709"/>
        <w:jc w:val="center"/>
        <w:rPr>
          <w:rFonts w:ascii="Times New Roman" w:hAnsi="Times New Roman" w:cs="Times New Roman"/>
          <w:b/>
          <w:sz w:val="26"/>
          <w:szCs w:val="26"/>
        </w:rPr>
      </w:pPr>
      <w:r w:rsidRPr="00D17B57">
        <w:rPr>
          <w:rFonts w:ascii="Times New Roman" w:hAnsi="Times New Roman" w:cs="Times New Roman"/>
          <w:b/>
          <w:sz w:val="26"/>
          <w:szCs w:val="26"/>
        </w:rPr>
        <w:t xml:space="preserve">на территории </w:t>
      </w:r>
      <w:r>
        <w:rPr>
          <w:rFonts w:ascii="Times New Roman" w:hAnsi="Times New Roman" w:cs="Times New Roman"/>
          <w:b/>
          <w:sz w:val="26"/>
          <w:szCs w:val="26"/>
        </w:rPr>
        <w:t>Никольского</w:t>
      </w:r>
      <w:r w:rsidRPr="00CB2589">
        <w:rPr>
          <w:rFonts w:ascii="Times New Roman" w:hAnsi="Times New Roman" w:cs="Times New Roman"/>
          <w:b/>
          <w:sz w:val="26"/>
          <w:szCs w:val="26"/>
        </w:rPr>
        <w:t xml:space="preserve"> сельского поселения Новоусманского муниципального района Воронежской области</w:t>
      </w:r>
    </w:p>
    <w:p w:rsidR="00434694" w:rsidRPr="00BF04F5" w:rsidRDefault="00434694" w:rsidP="00434694">
      <w:pPr>
        <w:pStyle w:val="ConsPlusNormal"/>
        <w:jc w:val="both"/>
        <w:rPr>
          <w:rFonts w:ascii="Times New Roman" w:hAnsi="Times New Roman" w:cs="Times New Roman"/>
          <w:sz w:val="26"/>
          <w:szCs w:val="26"/>
        </w:rPr>
      </w:pPr>
    </w:p>
    <w:p w:rsidR="00434694" w:rsidRPr="00DB522C" w:rsidRDefault="00434694" w:rsidP="00434694">
      <w:pPr>
        <w:pStyle w:val="ConsPlusNormal"/>
        <w:ind w:firstLine="540"/>
        <w:jc w:val="center"/>
        <w:rPr>
          <w:rFonts w:ascii="Times New Roman" w:hAnsi="Times New Roman" w:cs="Times New Roman"/>
          <w:b/>
          <w:sz w:val="26"/>
          <w:szCs w:val="26"/>
        </w:rPr>
      </w:pPr>
      <w:r>
        <w:rPr>
          <w:rFonts w:ascii="Times New Roman" w:hAnsi="Times New Roman" w:cs="Times New Roman"/>
          <w:b/>
          <w:sz w:val="26"/>
          <w:szCs w:val="26"/>
        </w:rPr>
        <w:t xml:space="preserve">1. </w:t>
      </w:r>
      <w:r w:rsidRPr="009C6330">
        <w:rPr>
          <w:rFonts w:ascii="Times New Roman" w:hAnsi="Times New Roman" w:cs="Times New Roman"/>
          <w:b/>
          <w:sz w:val="26"/>
          <w:szCs w:val="26"/>
        </w:rPr>
        <w:t>Общие положения</w:t>
      </w:r>
    </w:p>
    <w:p w:rsidR="00434694" w:rsidRPr="002D48DB" w:rsidRDefault="00434694" w:rsidP="00434694">
      <w:pPr>
        <w:pStyle w:val="ConsPlusTitle"/>
        <w:jc w:val="both"/>
        <w:rPr>
          <w:rFonts w:ascii="Times New Roman" w:hAnsi="Times New Roman" w:cs="Times New Roman"/>
          <w:b w:val="0"/>
          <w:i/>
          <w:sz w:val="26"/>
          <w:szCs w:val="26"/>
        </w:rPr>
      </w:pPr>
      <w:r>
        <w:rPr>
          <w:rFonts w:ascii="Times New Roman" w:hAnsi="Times New Roman" w:cs="Times New Roman"/>
          <w:b w:val="0"/>
          <w:sz w:val="26"/>
          <w:szCs w:val="26"/>
        </w:rPr>
        <w:t xml:space="preserve">     </w:t>
      </w:r>
      <w:r w:rsidRPr="007A769F">
        <w:rPr>
          <w:rFonts w:ascii="Times New Roman" w:hAnsi="Times New Roman" w:cs="Times New Roman"/>
          <w:b w:val="0"/>
          <w:sz w:val="26"/>
          <w:szCs w:val="26"/>
        </w:rPr>
        <w:t>1</w:t>
      </w:r>
      <w:r>
        <w:rPr>
          <w:rFonts w:ascii="Times New Roman" w:hAnsi="Times New Roman" w:cs="Times New Roman"/>
          <w:b w:val="0"/>
          <w:sz w:val="26"/>
          <w:szCs w:val="26"/>
        </w:rPr>
        <w:t>.1</w:t>
      </w:r>
      <w:r w:rsidRPr="007A769F">
        <w:rPr>
          <w:rFonts w:ascii="Times New Roman" w:hAnsi="Times New Roman" w:cs="Times New Roman"/>
          <w:b w:val="0"/>
          <w:sz w:val="26"/>
          <w:szCs w:val="26"/>
        </w:rPr>
        <w:t>. Настоящее Положение</w:t>
      </w:r>
      <w:r>
        <w:rPr>
          <w:rFonts w:ascii="Times New Roman" w:hAnsi="Times New Roman" w:cs="Times New Roman"/>
          <w:b w:val="0"/>
          <w:sz w:val="26"/>
          <w:szCs w:val="26"/>
        </w:rPr>
        <w:t xml:space="preserve"> </w:t>
      </w:r>
      <w:r w:rsidRPr="00D17B57">
        <w:rPr>
          <w:rFonts w:ascii="Times New Roman" w:hAnsi="Times New Roman" w:cs="Times New Roman"/>
          <w:b w:val="0"/>
          <w:sz w:val="26"/>
          <w:szCs w:val="26"/>
        </w:rPr>
        <w:t>о муниципальном контроле в сфере благоустройства</w:t>
      </w:r>
      <w:r>
        <w:rPr>
          <w:rFonts w:ascii="Times New Roman" w:hAnsi="Times New Roman" w:cs="Times New Roman"/>
          <w:b w:val="0"/>
          <w:sz w:val="26"/>
          <w:szCs w:val="26"/>
        </w:rPr>
        <w:t xml:space="preserve"> </w:t>
      </w:r>
      <w:r w:rsidRPr="007A769F">
        <w:rPr>
          <w:rFonts w:ascii="Times New Roman" w:hAnsi="Times New Roman" w:cs="Times New Roman"/>
          <w:b w:val="0"/>
          <w:sz w:val="26"/>
          <w:szCs w:val="26"/>
        </w:rPr>
        <w:t xml:space="preserve">на территории на территории </w:t>
      </w:r>
      <w:r>
        <w:rPr>
          <w:rFonts w:ascii="Times New Roman" w:hAnsi="Times New Roman" w:cs="Times New Roman"/>
          <w:b w:val="0"/>
          <w:sz w:val="26"/>
          <w:szCs w:val="26"/>
        </w:rPr>
        <w:t>Никольского</w:t>
      </w:r>
      <w:r w:rsidRPr="007A769F">
        <w:rPr>
          <w:rFonts w:ascii="Times New Roman" w:hAnsi="Times New Roman" w:cs="Times New Roman"/>
          <w:b w:val="0"/>
          <w:sz w:val="26"/>
          <w:szCs w:val="26"/>
        </w:rPr>
        <w:t xml:space="preserve"> сельского поселения Новоусманского муниципального района Воронежской области</w:t>
      </w:r>
      <w:r>
        <w:rPr>
          <w:rFonts w:ascii="Times New Roman" w:hAnsi="Times New Roman" w:cs="Times New Roman"/>
          <w:b w:val="0"/>
          <w:sz w:val="26"/>
          <w:szCs w:val="26"/>
        </w:rPr>
        <w:t xml:space="preserve"> </w:t>
      </w:r>
      <w:r w:rsidRPr="002D48DB">
        <w:rPr>
          <w:rFonts w:ascii="Times New Roman" w:hAnsi="Times New Roman" w:cs="Times New Roman"/>
          <w:b w:val="0"/>
          <w:sz w:val="26"/>
          <w:szCs w:val="26"/>
        </w:rPr>
        <w:t>(далее – положение о муниципальном контроле) устанавливает порядок организации и осуществления муниципального контроля в сфере благоустройства</w:t>
      </w:r>
      <w:r>
        <w:rPr>
          <w:rFonts w:ascii="Times New Roman" w:hAnsi="Times New Roman" w:cs="Times New Roman"/>
          <w:b w:val="0"/>
          <w:sz w:val="26"/>
          <w:szCs w:val="26"/>
        </w:rPr>
        <w:t xml:space="preserve"> </w:t>
      </w:r>
      <w:r w:rsidRPr="002D48DB">
        <w:rPr>
          <w:rFonts w:ascii="Times New Roman" w:hAnsi="Times New Roman" w:cs="Times New Roman"/>
          <w:b w:val="0"/>
          <w:sz w:val="26"/>
          <w:szCs w:val="26"/>
        </w:rPr>
        <w:t xml:space="preserve">на территории </w:t>
      </w:r>
      <w:r>
        <w:rPr>
          <w:rFonts w:ascii="Times New Roman" w:hAnsi="Times New Roman" w:cs="Times New Roman"/>
          <w:b w:val="0"/>
          <w:sz w:val="26"/>
          <w:szCs w:val="26"/>
        </w:rPr>
        <w:t>Никольского</w:t>
      </w:r>
      <w:r w:rsidRPr="002D48DB">
        <w:rPr>
          <w:rFonts w:ascii="Times New Roman" w:hAnsi="Times New Roman" w:cs="Times New Roman"/>
          <w:b w:val="0"/>
          <w:sz w:val="26"/>
          <w:szCs w:val="26"/>
        </w:rPr>
        <w:t xml:space="preserve"> сельского поселения  (далее – муниципальный контроль).</w:t>
      </w:r>
    </w:p>
    <w:p w:rsidR="00434694" w:rsidRPr="00BF04F5" w:rsidRDefault="00434694" w:rsidP="00434694">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     1.</w:t>
      </w:r>
      <w:r w:rsidRPr="007A769F">
        <w:rPr>
          <w:rFonts w:ascii="Times New Roman" w:hAnsi="Times New Roman" w:cs="Times New Roman"/>
          <w:sz w:val="26"/>
          <w:szCs w:val="26"/>
        </w:rPr>
        <w:t xml:space="preserve">2. </w:t>
      </w:r>
      <w:proofErr w:type="gramStart"/>
      <w:r w:rsidRPr="007A769F">
        <w:rPr>
          <w:rFonts w:ascii="Times New Roman" w:hAnsi="Times New Roman" w:cs="Times New Roman"/>
          <w:sz w:val="26"/>
          <w:szCs w:val="26"/>
        </w:rPr>
        <w:t>Муниципальный контроль</w:t>
      </w:r>
      <w:r>
        <w:rPr>
          <w:rFonts w:ascii="Times New Roman" w:hAnsi="Times New Roman" w:cs="Times New Roman"/>
          <w:sz w:val="26"/>
          <w:szCs w:val="26"/>
        </w:rPr>
        <w:t xml:space="preserve"> </w:t>
      </w:r>
      <w:r w:rsidRPr="007A769F">
        <w:rPr>
          <w:rFonts w:ascii="Times New Roman" w:hAnsi="Times New Roman" w:cs="Times New Roman"/>
          <w:sz w:val="26"/>
          <w:szCs w:val="26"/>
        </w:rPr>
        <w:t>осуществляется в целях обеспечения соблюдения обязательных требований в сфере</w:t>
      </w:r>
      <w:r>
        <w:rPr>
          <w:rFonts w:ascii="Times New Roman" w:hAnsi="Times New Roman" w:cs="Times New Roman"/>
          <w:sz w:val="26"/>
          <w:szCs w:val="26"/>
        </w:rPr>
        <w:t xml:space="preserve"> </w:t>
      </w:r>
      <w:r w:rsidRPr="00D17B57">
        <w:rPr>
          <w:rFonts w:ascii="Times New Roman" w:hAnsi="Times New Roman" w:cs="Times New Roman"/>
          <w:sz w:val="26"/>
          <w:szCs w:val="26"/>
        </w:rPr>
        <w:t>благоустройства</w:t>
      </w:r>
      <w:r>
        <w:rPr>
          <w:rFonts w:ascii="Times New Roman" w:hAnsi="Times New Roman" w:cs="Times New Roman"/>
          <w:sz w:val="26"/>
          <w:szCs w:val="26"/>
        </w:rPr>
        <w:t xml:space="preserve"> </w:t>
      </w:r>
      <w:r w:rsidRPr="00BF04F5">
        <w:rPr>
          <w:rFonts w:ascii="Times New Roman" w:hAnsi="Times New Roman" w:cs="Times New Roman"/>
          <w:sz w:val="26"/>
          <w:szCs w:val="26"/>
        </w:rPr>
        <w:t>посредством профилактики нарушений обязательных требований, оценки соблюдения юридическими лицами, индивидуальным</w:t>
      </w:r>
      <w:r>
        <w:rPr>
          <w:rFonts w:ascii="Times New Roman" w:hAnsi="Times New Roman" w:cs="Times New Roman"/>
          <w:sz w:val="26"/>
          <w:szCs w:val="26"/>
        </w:rPr>
        <w:t>и предпринимателями, гражданами</w:t>
      </w:r>
      <w:r w:rsidRPr="00BF04F5">
        <w:rPr>
          <w:rFonts w:ascii="Times New Roman" w:hAnsi="Times New Roman" w:cs="Times New Roman"/>
          <w:sz w:val="26"/>
          <w:szCs w:val="26"/>
        </w:rPr>
        <w:t xml:space="preserve"> обязательных требований, выявления нарушений обязательных требований,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roofErr w:type="gramEnd"/>
    </w:p>
    <w:p w:rsidR="00434694" w:rsidRPr="00BF04F5" w:rsidRDefault="00434694" w:rsidP="00434694">
      <w:pPr>
        <w:pStyle w:val="ConsPlusNormal"/>
        <w:jc w:val="both"/>
        <w:rPr>
          <w:rFonts w:ascii="Times New Roman" w:hAnsi="Times New Roman" w:cs="Times New Roman"/>
          <w:i/>
          <w:sz w:val="26"/>
          <w:szCs w:val="26"/>
        </w:rPr>
      </w:pPr>
      <w:bookmarkStart w:id="1" w:name="P44"/>
      <w:bookmarkEnd w:id="1"/>
      <w:r>
        <w:rPr>
          <w:rFonts w:ascii="Times New Roman" w:hAnsi="Times New Roman" w:cs="Times New Roman"/>
          <w:sz w:val="26"/>
          <w:szCs w:val="26"/>
        </w:rPr>
        <w:t xml:space="preserve">     1.</w:t>
      </w:r>
      <w:r w:rsidRPr="00BF04F5">
        <w:rPr>
          <w:rFonts w:ascii="Times New Roman" w:hAnsi="Times New Roman" w:cs="Times New Roman"/>
          <w:sz w:val="26"/>
          <w:szCs w:val="26"/>
        </w:rPr>
        <w:t xml:space="preserve">3. Муниципальный контроль осуществляется </w:t>
      </w:r>
      <w:r>
        <w:rPr>
          <w:rFonts w:ascii="Times New Roman" w:hAnsi="Times New Roman" w:cs="Times New Roman"/>
          <w:sz w:val="26"/>
          <w:szCs w:val="26"/>
        </w:rPr>
        <w:t>администрацией Никольского</w:t>
      </w:r>
      <w:r w:rsidRPr="007A769F">
        <w:rPr>
          <w:rFonts w:ascii="Times New Roman" w:hAnsi="Times New Roman" w:cs="Times New Roman"/>
          <w:sz w:val="26"/>
          <w:szCs w:val="26"/>
        </w:rPr>
        <w:t xml:space="preserve"> сельского поселения  </w:t>
      </w:r>
      <w:r w:rsidRPr="00BF04F5">
        <w:rPr>
          <w:rFonts w:ascii="Times New Roman" w:hAnsi="Times New Roman" w:cs="Times New Roman"/>
          <w:sz w:val="26"/>
          <w:szCs w:val="26"/>
        </w:rPr>
        <w:t>(далее – контрольный (надзорный) орган).</w:t>
      </w:r>
    </w:p>
    <w:p w:rsidR="00434694" w:rsidRPr="00BF04F5" w:rsidRDefault="00434694" w:rsidP="00434694">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     </w:t>
      </w:r>
      <w:proofErr w:type="gramStart"/>
      <w:r w:rsidRPr="00BF04F5">
        <w:rPr>
          <w:rFonts w:ascii="Times New Roman" w:hAnsi="Times New Roman" w:cs="Times New Roman"/>
          <w:sz w:val="26"/>
          <w:szCs w:val="26"/>
        </w:rPr>
        <w:t>Должностными лицами, уполномоченными на осуществление муниципального контроля являются</w:t>
      </w:r>
      <w:proofErr w:type="gramEnd"/>
      <w:r w:rsidRPr="00BF04F5">
        <w:rPr>
          <w:rFonts w:ascii="Times New Roman" w:hAnsi="Times New Roman" w:cs="Times New Roman"/>
          <w:sz w:val="26"/>
          <w:szCs w:val="26"/>
        </w:rPr>
        <w:t xml:space="preserve">: </w:t>
      </w:r>
    </w:p>
    <w:p w:rsidR="00434694" w:rsidRPr="00903609" w:rsidRDefault="00434694" w:rsidP="00434694">
      <w:pPr>
        <w:pStyle w:val="ConsPlusNormal"/>
        <w:ind w:firstLine="709"/>
        <w:jc w:val="both"/>
        <w:rPr>
          <w:rFonts w:ascii="Times New Roman" w:hAnsi="Times New Roman" w:cs="Times New Roman"/>
          <w:sz w:val="26"/>
          <w:szCs w:val="26"/>
        </w:rPr>
      </w:pPr>
      <w:r w:rsidRPr="00903609">
        <w:rPr>
          <w:rFonts w:ascii="Times New Roman" w:hAnsi="Times New Roman" w:cs="Times New Roman"/>
          <w:sz w:val="26"/>
          <w:szCs w:val="26"/>
        </w:rPr>
        <w:t xml:space="preserve">-  Глава </w:t>
      </w:r>
      <w:r>
        <w:rPr>
          <w:rFonts w:ascii="Times New Roman" w:hAnsi="Times New Roman" w:cs="Times New Roman"/>
          <w:sz w:val="26"/>
          <w:szCs w:val="26"/>
        </w:rPr>
        <w:t>Никольского</w:t>
      </w:r>
      <w:r w:rsidRPr="00903609">
        <w:rPr>
          <w:rFonts w:ascii="Times New Roman" w:hAnsi="Times New Roman" w:cs="Times New Roman"/>
          <w:sz w:val="26"/>
          <w:szCs w:val="26"/>
        </w:rPr>
        <w:t xml:space="preserve"> сельского поселения;</w:t>
      </w:r>
    </w:p>
    <w:p w:rsidR="00434694" w:rsidRPr="00903609" w:rsidRDefault="00434694" w:rsidP="00434694">
      <w:pPr>
        <w:pStyle w:val="ConsPlusNormal"/>
        <w:ind w:firstLine="709"/>
        <w:jc w:val="both"/>
        <w:rPr>
          <w:rFonts w:ascii="Times New Roman" w:hAnsi="Times New Roman" w:cs="Times New Roman"/>
          <w:sz w:val="26"/>
          <w:szCs w:val="26"/>
        </w:rPr>
      </w:pPr>
      <w:r w:rsidRPr="00903609">
        <w:rPr>
          <w:rFonts w:ascii="Times New Roman" w:hAnsi="Times New Roman" w:cs="Times New Roman"/>
          <w:sz w:val="26"/>
          <w:szCs w:val="26"/>
        </w:rPr>
        <w:t xml:space="preserve">- заместитель главы администрации </w:t>
      </w:r>
      <w:r>
        <w:rPr>
          <w:rFonts w:ascii="Times New Roman" w:hAnsi="Times New Roman" w:cs="Times New Roman"/>
          <w:sz w:val="26"/>
          <w:szCs w:val="26"/>
        </w:rPr>
        <w:t>Никольского</w:t>
      </w:r>
      <w:r w:rsidRPr="00903609">
        <w:rPr>
          <w:rFonts w:ascii="Times New Roman" w:hAnsi="Times New Roman" w:cs="Times New Roman"/>
          <w:sz w:val="26"/>
          <w:szCs w:val="26"/>
        </w:rPr>
        <w:t xml:space="preserve"> сельского поселения;</w:t>
      </w:r>
    </w:p>
    <w:p w:rsidR="00434694" w:rsidRPr="00BF04F5" w:rsidRDefault="00434694" w:rsidP="00434694">
      <w:pPr>
        <w:pStyle w:val="ConsPlusNormal"/>
        <w:ind w:firstLine="709"/>
        <w:jc w:val="both"/>
        <w:rPr>
          <w:rFonts w:ascii="Times New Roman" w:hAnsi="Times New Roman" w:cs="Times New Roman"/>
          <w:i/>
          <w:sz w:val="26"/>
          <w:szCs w:val="26"/>
        </w:rPr>
      </w:pPr>
      <w:r w:rsidRPr="00903609">
        <w:rPr>
          <w:rFonts w:ascii="Times New Roman" w:hAnsi="Times New Roman" w:cs="Times New Roman"/>
          <w:sz w:val="26"/>
          <w:szCs w:val="26"/>
        </w:rPr>
        <w:t>- специалист администрации</w:t>
      </w:r>
      <w:r>
        <w:rPr>
          <w:rFonts w:ascii="Times New Roman" w:hAnsi="Times New Roman" w:cs="Times New Roman"/>
          <w:sz w:val="26"/>
          <w:szCs w:val="26"/>
        </w:rPr>
        <w:t xml:space="preserve"> Никольского сельского поселения.</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sidRPr="00BF04F5">
        <w:rPr>
          <w:rFonts w:ascii="Times New Roman" w:hAnsi="Times New Roman" w:cs="Times New Roman"/>
          <w:sz w:val="26"/>
          <w:szCs w:val="26"/>
        </w:rPr>
        <w:t>Должностными лицами</w:t>
      </w:r>
      <w:r>
        <w:rPr>
          <w:rFonts w:ascii="Times New Roman" w:hAnsi="Times New Roman" w:cs="Times New Roman"/>
          <w:sz w:val="26"/>
          <w:szCs w:val="26"/>
        </w:rPr>
        <w:t xml:space="preserve"> </w:t>
      </w:r>
      <w:r w:rsidRPr="00BF04F5">
        <w:rPr>
          <w:rFonts w:ascii="Times New Roman" w:hAnsi="Times New Roman" w:cs="Times New Roman"/>
          <w:sz w:val="26"/>
          <w:szCs w:val="26"/>
        </w:rPr>
        <w:t>контрольного (надзорного) органа, уполномоченными на принятие решений о проведении контрольных (надзорных) мероприятий, являются:</w:t>
      </w:r>
    </w:p>
    <w:p w:rsidR="00434694" w:rsidRPr="00903609" w:rsidRDefault="00434694" w:rsidP="00434694">
      <w:pPr>
        <w:pStyle w:val="ConsPlusNormal"/>
        <w:ind w:firstLine="709"/>
        <w:jc w:val="both"/>
        <w:rPr>
          <w:rFonts w:ascii="Times New Roman" w:hAnsi="Times New Roman" w:cs="Times New Roman"/>
          <w:sz w:val="26"/>
          <w:szCs w:val="26"/>
        </w:rPr>
      </w:pPr>
      <w:r w:rsidRPr="00903609">
        <w:rPr>
          <w:rFonts w:ascii="Times New Roman" w:hAnsi="Times New Roman" w:cs="Times New Roman"/>
          <w:sz w:val="26"/>
          <w:szCs w:val="26"/>
        </w:rPr>
        <w:t xml:space="preserve">-  Глава </w:t>
      </w:r>
      <w:r>
        <w:rPr>
          <w:rFonts w:ascii="Times New Roman" w:hAnsi="Times New Roman" w:cs="Times New Roman"/>
          <w:sz w:val="26"/>
          <w:szCs w:val="26"/>
        </w:rPr>
        <w:t>Никольского</w:t>
      </w:r>
      <w:r w:rsidRPr="00903609">
        <w:rPr>
          <w:rFonts w:ascii="Times New Roman" w:hAnsi="Times New Roman" w:cs="Times New Roman"/>
          <w:sz w:val="26"/>
          <w:szCs w:val="26"/>
        </w:rPr>
        <w:t xml:space="preserve"> сельского поселения;</w:t>
      </w:r>
    </w:p>
    <w:p w:rsidR="00434694" w:rsidRPr="00BF04F5" w:rsidRDefault="00434694" w:rsidP="00434694">
      <w:pPr>
        <w:pStyle w:val="ConsPlusNormal"/>
        <w:ind w:firstLine="709"/>
        <w:jc w:val="both"/>
        <w:rPr>
          <w:rFonts w:ascii="Times New Roman" w:hAnsi="Times New Roman" w:cs="Times New Roman"/>
          <w:i/>
          <w:sz w:val="26"/>
          <w:szCs w:val="26"/>
        </w:rPr>
      </w:pPr>
      <w:r w:rsidRPr="00903609">
        <w:rPr>
          <w:rFonts w:ascii="Times New Roman" w:hAnsi="Times New Roman" w:cs="Times New Roman"/>
          <w:sz w:val="26"/>
          <w:szCs w:val="26"/>
        </w:rPr>
        <w:t>- заместитель главы администрации</w:t>
      </w:r>
      <w:r>
        <w:rPr>
          <w:rFonts w:ascii="Times New Roman" w:hAnsi="Times New Roman" w:cs="Times New Roman"/>
          <w:sz w:val="26"/>
          <w:szCs w:val="26"/>
        </w:rPr>
        <w:t xml:space="preserve"> Никольского сельского поселения</w:t>
      </w:r>
      <w:r w:rsidRPr="00BF04F5">
        <w:rPr>
          <w:rFonts w:ascii="Times New Roman" w:hAnsi="Times New Roman" w:cs="Times New Roman"/>
          <w:i/>
          <w:sz w:val="26"/>
          <w:szCs w:val="26"/>
        </w:rPr>
        <w:t>;</w:t>
      </w:r>
    </w:p>
    <w:p w:rsidR="00434694" w:rsidRPr="00BF04F5" w:rsidRDefault="00434694" w:rsidP="00434694">
      <w:pPr>
        <w:pStyle w:val="ConsPlusNormal"/>
        <w:jc w:val="both"/>
        <w:rPr>
          <w:rFonts w:ascii="Times New Roman" w:hAnsi="Times New Roman" w:cs="Times New Roman"/>
          <w:i/>
          <w:sz w:val="26"/>
          <w:szCs w:val="26"/>
        </w:rPr>
      </w:pPr>
      <w:r>
        <w:rPr>
          <w:rFonts w:ascii="Times New Roman" w:hAnsi="Times New Roman" w:cs="Times New Roman"/>
          <w:sz w:val="26"/>
          <w:szCs w:val="26"/>
        </w:rPr>
        <w:t xml:space="preserve">     1.</w:t>
      </w:r>
      <w:r w:rsidRPr="00BF04F5">
        <w:rPr>
          <w:rFonts w:ascii="Times New Roman" w:hAnsi="Times New Roman" w:cs="Times New Roman"/>
          <w:sz w:val="26"/>
          <w:szCs w:val="26"/>
        </w:rPr>
        <w:t xml:space="preserve">4. </w:t>
      </w:r>
      <w:proofErr w:type="gramStart"/>
      <w:r w:rsidRPr="00BF04F5">
        <w:rPr>
          <w:rFonts w:ascii="Times New Roman" w:hAnsi="Times New Roman" w:cs="Times New Roman"/>
          <w:sz w:val="26"/>
          <w:szCs w:val="26"/>
        </w:rPr>
        <w:t>К отношениям, связанным с осуществлением</w:t>
      </w:r>
      <w:r>
        <w:rPr>
          <w:rFonts w:ascii="Times New Roman" w:hAnsi="Times New Roman" w:cs="Times New Roman"/>
          <w:sz w:val="26"/>
          <w:szCs w:val="26"/>
        </w:rPr>
        <w:t xml:space="preserve"> </w:t>
      </w:r>
      <w:r w:rsidRPr="00BF04F5">
        <w:rPr>
          <w:rFonts w:ascii="Times New Roman" w:hAnsi="Times New Roman" w:cs="Times New Roman"/>
          <w:sz w:val="26"/>
          <w:szCs w:val="26"/>
        </w:rPr>
        <w:t xml:space="preserve">муниципального контроля применяются положения Федерального </w:t>
      </w:r>
      <w:hyperlink r:id="rId8" w:history="1">
        <w:r w:rsidRPr="00BF04F5">
          <w:rPr>
            <w:rFonts w:ascii="Times New Roman" w:hAnsi="Times New Roman" w:cs="Times New Roman"/>
            <w:sz w:val="26"/>
            <w:szCs w:val="26"/>
          </w:rPr>
          <w:t>закона</w:t>
        </w:r>
      </w:hyperlink>
      <w:r w:rsidRPr="00BF04F5">
        <w:rPr>
          <w:rFonts w:ascii="Times New Roman" w:hAnsi="Times New Roman" w:cs="Times New Roman"/>
          <w:sz w:val="26"/>
          <w:szCs w:val="26"/>
        </w:rPr>
        <w:t xml:space="preserve"> от 31.07.2020 № 248-ФЗ «О государственном контроле (надзоре) и муниципальном контроле в Российской Федерации» (далее – Федеральный закон «О государственном контроле (надзоре) и муниципальном контроле в Российской Федерации»), </w:t>
      </w:r>
      <w:r>
        <w:rPr>
          <w:rFonts w:ascii="Times New Roman" w:hAnsi="Times New Roman" w:cs="Times New Roman"/>
          <w:sz w:val="26"/>
          <w:szCs w:val="26"/>
        </w:rPr>
        <w:t xml:space="preserve">Градостроительного  Кодекса РФ, </w:t>
      </w:r>
      <w:r w:rsidRPr="00D17B57">
        <w:rPr>
          <w:rFonts w:ascii="Times New Roman" w:hAnsi="Times New Roman" w:cs="Times New Roman"/>
          <w:sz w:val="26"/>
          <w:szCs w:val="26"/>
        </w:rPr>
        <w:t> </w:t>
      </w:r>
      <w:hyperlink r:id="rId9" w:history="1">
        <w:r w:rsidRPr="00D17B57">
          <w:rPr>
            <w:rFonts w:ascii="Times New Roman" w:hAnsi="Times New Roman" w:cs="Times New Roman"/>
            <w:sz w:val="26"/>
            <w:szCs w:val="26"/>
          </w:rPr>
          <w:t>Федерального закона от 24.11.1995 № 181ФЗ «О социальной защите инвалидов</w:t>
        </w:r>
      </w:hyperlink>
      <w:r w:rsidRPr="00D17B57">
        <w:rPr>
          <w:rFonts w:ascii="Times New Roman" w:hAnsi="Times New Roman" w:cs="Times New Roman"/>
          <w:sz w:val="26"/>
          <w:szCs w:val="26"/>
        </w:rPr>
        <w:t xml:space="preserve"> в Российской Федерации»</w:t>
      </w:r>
      <w:r w:rsidRPr="00BF04F5">
        <w:rPr>
          <w:rFonts w:ascii="Times New Roman" w:hAnsi="Times New Roman" w:cs="Times New Roman"/>
          <w:sz w:val="26"/>
          <w:szCs w:val="26"/>
        </w:rPr>
        <w:t xml:space="preserve">, Федерального </w:t>
      </w:r>
      <w:hyperlink r:id="rId10" w:history="1">
        <w:r w:rsidRPr="00BF04F5">
          <w:rPr>
            <w:rFonts w:ascii="Times New Roman" w:hAnsi="Times New Roman" w:cs="Times New Roman"/>
            <w:sz w:val="26"/>
            <w:szCs w:val="26"/>
          </w:rPr>
          <w:t>закона</w:t>
        </w:r>
      </w:hyperlink>
      <w:r>
        <w:t xml:space="preserve"> </w:t>
      </w:r>
      <w:r w:rsidRPr="00BF04F5">
        <w:rPr>
          <w:rFonts w:ascii="Times New Roman" w:hAnsi="Times New Roman" w:cs="Times New Roman"/>
          <w:sz w:val="26"/>
          <w:szCs w:val="26"/>
        </w:rPr>
        <w:t>от 06.10.2003 № 131-ФЗ «Об общих принципах</w:t>
      </w:r>
      <w:proofErr w:type="gramEnd"/>
      <w:r w:rsidRPr="00BF04F5">
        <w:rPr>
          <w:rFonts w:ascii="Times New Roman" w:hAnsi="Times New Roman" w:cs="Times New Roman"/>
          <w:sz w:val="26"/>
          <w:szCs w:val="26"/>
        </w:rPr>
        <w:t xml:space="preserve"> организации местного самоуправления в Российской Федерации»</w:t>
      </w:r>
      <w:r>
        <w:rPr>
          <w:rFonts w:ascii="Times New Roman" w:hAnsi="Times New Roman" w:cs="Times New Roman"/>
          <w:sz w:val="26"/>
          <w:szCs w:val="26"/>
        </w:rPr>
        <w:t xml:space="preserve">, Положения </w:t>
      </w:r>
      <w:r>
        <w:rPr>
          <w:rFonts w:ascii="Times New Roman" w:hAnsi="Times New Roman" w:cs="Times New Roman"/>
          <w:sz w:val="26"/>
          <w:szCs w:val="26"/>
        </w:rPr>
        <w:lastRenderedPageBreak/>
        <w:t>о благоустройстве на территории Никольского сельского поседения</w:t>
      </w:r>
      <w:r w:rsidRPr="00BF04F5">
        <w:rPr>
          <w:rFonts w:ascii="Times New Roman" w:hAnsi="Times New Roman" w:cs="Times New Roman"/>
          <w:i/>
          <w:sz w:val="26"/>
          <w:szCs w:val="26"/>
        </w:rPr>
        <w:t xml:space="preserve">. </w:t>
      </w:r>
    </w:p>
    <w:p w:rsidR="00434694" w:rsidRPr="0022468D" w:rsidRDefault="00434694" w:rsidP="00434694">
      <w:pPr>
        <w:pStyle w:val="ConsPlusNormal"/>
        <w:jc w:val="both"/>
        <w:rPr>
          <w:rFonts w:ascii="Times New Roman" w:hAnsi="Times New Roman" w:cs="Times New Roman"/>
          <w:color w:val="000000"/>
          <w:sz w:val="26"/>
          <w:szCs w:val="26"/>
        </w:rPr>
      </w:pPr>
      <w:bookmarkStart w:id="2" w:name="P47"/>
      <w:bookmarkEnd w:id="2"/>
      <w:r>
        <w:rPr>
          <w:rFonts w:ascii="Times New Roman" w:hAnsi="Times New Roman" w:cs="Times New Roman"/>
          <w:sz w:val="26"/>
          <w:szCs w:val="26"/>
        </w:rPr>
        <w:t xml:space="preserve">     1.</w:t>
      </w:r>
      <w:r w:rsidRPr="0022468D">
        <w:rPr>
          <w:rFonts w:ascii="Times New Roman" w:hAnsi="Times New Roman" w:cs="Times New Roman"/>
          <w:sz w:val="26"/>
          <w:szCs w:val="26"/>
        </w:rPr>
        <w:t>5. Предметом</w:t>
      </w:r>
      <w:r>
        <w:rPr>
          <w:rFonts w:ascii="Times New Roman" w:hAnsi="Times New Roman" w:cs="Times New Roman"/>
          <w:sz w:val="26"/>
          <w:szCs w:val="26"/>
        </w:rPr>
        <w:t xml:space="preserve"> </w:t>
      </w:r>
      <w:r w:rsidRPr="0022468D">
        <w:rPr>
          <w:rFonts w:ascii="Times New Roman" w:hAnsi="Times New Roman" w:cs="Times New Roman"/>
          <w:sz w:val="26"/>
          <w:szCs w:val="26"/>
        </w:rPr>
        <w:t>муниципального контроля является:</w:t>
      </w:r>
    </w:p>
    <w:p w:rsidR="00434694" w:rsidRPr="0022468D" w:rsidRDefault="00434694" w:rsidP="00785882">
      <w:pPr>
        <w:pStyle w:val="ConsPlusNormal"/>
        <w:ind w:firstLine="709"/>
        <w:jc w:val="both"/>
        <w:rPr>
          <w:rFonts w:ascii="Times New Roman" w:hAnsi="Times New Roman" w:cs="Times New Roman"/>
          <w:color w:val="000000"/>
          <w:sz w:val="26"/>
          <w:szCs w:val="26"/>
          <w:shd w:val="clear" w:color="auto" w:fill="FFFFFF"/>
        </w:rPr>
      </w:pPr>
      <w:r w:rsidRPr="0022468D">
        <w:rPr>
          <w:rFonts w:ascii="Times New Roman" w:hAnsi="Times New Roman" w:cs="Times New Roman"/>
          <w:color w:val="000000"/>
          <w:sz w:val="26"/>
          <w:szCs w:val="26"/>
        </w:rPr>
        <w:t xml:space="preserve">- соблюдение юридическими лицами, индивидуальными предпринимателями, гражданами (далее – контролируемые лица) </w:t>
      </w:r>
      <w:r w:rsidRPr="0022468D">
        <w:rPr>
          <w:rFonts w:ascii="Times New Roman" w:hAnsi="Times New Roman" w:cs="Times New Roman"/>
          <w:color w:val="000000"/>
          <w:sz w:val="26"/>
          <w:szCs w:val="26"/>
          <w:shd w:val="clear" w:color="auto" w:fill="FFFFFF"/>
        </w:rPr>
        <w:t xml:space="preserve">Правил благоустройства территории </w:t>
      </w:r>
      <w:r>
        <w:rPr>
          <w:rFonts w:ascii="Times New Roman" w:hAnsi="Times New Roman" w:cs="Times New Roman"/>
          <w:color w:val="000000"/>
          <w:sz w:val="26"/>
          <w:szCs w:val="26"/>
          <w:shd w:val="clear" w:color="auto" w:fill="FFFFFF"/>
        </w:rPr>
        <w:t>Никольского</w:t>
      </w:r>
      <w:r w:rsidRPr="0022468D">
        <w:rPr>
          <w:rFonts w:ascii="Times New Roman" w:hAnsi="Times New Roman" w:cs="Times New Roman"/>
          <w:color w:val="000000"/>
          <w:sz w:val="26"/>
          <w:szCs w:val="26"/>
          <w:shd w:val="clear" w:color="auto" w:fill="FFFFFF"/>
        </w:rPr>
        <w:t xml:space="preserve"> сельского поселения </w:t>
      </w:r>
      <w:r w:rsidRPr="0022468D">
        <w:rPr>
          <w:rFonts w:ascii="Times New Roman" w:hAnsi="Times New Roman" w:cs="Times New Roman"/>
          <w:color w:val="000000"/>
          <w:sz w:val="26"/>
          <w:szCs w:val="26"/>
        </w:rPr>
        <w:t xml:space="preserve">(далее – Правила благоустройства), </w:t>
      </w:r>
      <w:r w:rsidRPr="0022468D">
        <w:rPr>
          <w:rFonts w:ascii="Times New Roman" w:hAnsi="Times New Roman"/>
          <w:sz w:val="26"/>
          <w:szCs w:val="26"/>
        </w:rPr>
        <w:t xml:space="preserve">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w:t>
      </w:r>
      <w:r>
        <w:rPr>
          <w:rFonts w:ascii="Times New Roman" w:hAnsi="Times New Roman"/>
          <w:sz w:val="26"/>
          <w:szCs w:val="26"/>
        </w:rPr>
        <w:t>Николь</w:t>
      </w:r>
      <w:r>
        <w:rPr>
          <w:rFonts w:ascii="Times New Roman" w:hAnsi="Times New Roman" w:cs="Times New Roman"/>
          <w:color w:val="000000"/>
          <w:sz w:val="26"/>
          <w:szCs w:val="26"/>
          <w:shd w:val="clear" w:color="auto" w:fill="FFFFFF"/>
        </w:rPr>
        <w:t>ского</w:t>
      </w:r>
      <w:r w:rsidRPr="0022468D">
        <w:rPr>
          <w:rFonts w:ascii="Times New Roman" w:hAnsi="Times New Roman" w:cs="Times New Roman"/>
          <w:color w:val="000000"/>
          <w:sz w:val="26"/>
          <w:szCs w:val="26"/>
          <w:shd w:val="clear" w:color="auto" w:fill="FFFFFF"/>
        </w:rPr>
        <w:t xml:space="preserve"> сельского поселения </w:t>
      </w:r>
      <w:r w:rsidRPr="0022468D">
        <w:rPr>
          <w:rFonts w:ascii="Times New Roman" w:hAnsi="Times New Roman"/>
          <w:sz w:val="26"/>
          <w:szCs w:val="26"/>
        </w:rPr>
        <w:t>в соответствии с Правилами</w:t>
      </w:r>
      <w:r w:rsidRPr="0022468D">
        <w:rPr>
          <w:rFonts w:ascii="Times New Roman" w:hAnsi="Times New Roman" w:cs="Times New Roman"/>
          <w:color w:val="000000"/>
          <w:sz w:val="26"/>
          <w:szCs w:val="26"/>
          <w:shd w:val="clear" w:color="auto" w:fill="FFFFFF"/>
        </w:rPr>
        <w:t>;</w:t>
      </w:r>
    </w:p>
    <w:p w:rsidR="00434694" w:rsidRPr="0022468D" w:rsidRDefault="00434694" w:rsidP="00434694">
      <w:pPr>
        <w:pStyle w:val="ConsPlusNormal"/>
        <w:ind w:firstLine="709"/>
        <w:jc w:val="both"/>
        <w:rPr>
          <w:rFonts w:ascii="Times New Roman" w:hAnsi="Times New Roman" w:cs="Times New Roman"/>
          <w:sz w:val="26"/>
          <w:szCs w:val="26"/>
        </w:rPr>
      </w:pPr>
      <w:r w:rsidRPr="0022468D">
        <w:rPr>
          <w:rFonts w:ascii="Times New Roman" w:hAnsi="Times New Roman" w:cs="Times New Roman"/>
          <w:color w:val="000000"/>
          <w:sz w:val="26"/>
          <w:szCs w:val="26"/>
          <w:shd w:val="clear" w:color="auto" w:fill="FFFFFF"/>
        </w:rPr>
        <w:t>-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rsidR="00434694" w:rsidRDefault="00434694" w:rsidP="00434694">
      <w:pPr>
        <w:pStyle w:val="ConsPlusNormal"/>
        <w:ind w:firstLine="709"/>
        <w:jc w:val="both"/>
        <w:rPr>
          <w:rFonts w:ascii="Times New Roman" w:hAnsi="Times New Roman" w:cs="Times New Roman"/>
          <w:sz w:val="26"/>
          <w:szCs w:val="26"/>
        </w:rPr>
      </w:pPr>
      <w:r w:rsidRPr="0022468D">
        <w:rPr>
          <w:rFonts w:ascii="Times New Roman" w:hAnsi="Times New Roman" w:cs="Times New Roman"/>
          <w:sz w:val="26"/>
          <w:szCs w:val="26"/>
        </w:rPr>
        <w:t xml:space="preserve">- исполнение решений, принимаемых по результатам контрольных мероприятий. </w:t>
      </w:r>
    </w:p>
    <w:p w:rsidR="00434694" w:rsidRPr="0022468D" w:rsidRDefault="00434694" w:rsidP="00434694">
      <w:pPr>
        <w:pStyle w:val="ConsPlusNormal"/>
        <w:ind w:firstLine="709"/>
        <w:jc w:val="both"/>
        <w:rPr>
          <w:rFonts w:ascii="Times New Roman" w:hAnsi="Times New Roman" w:cs="Times New Roman"/>
          <w:sz w:val="26"/>
          <w:szCs w:val="26"/>
        </w:rPr>
      </w:pPr>
    </w:p>
    <w:p w:rsidR="00434694" w:rsidRPr="0022468D" w:rsidRDefault="00434694" w:rsidP="00434694">
      <w:pPr>
        <w:pStyle w:val="ConsPlusNormal"/>
        <w:ind w:firstLine="539"/>
        <w:jc w:val="center"/>
        <w:rPr>
          <w:rFonts w:ascii="Times New Roman" w:hAnsi="Times New Roman" w:cs="Times New Roman"/>
          <w:b/>
          <w:sz w:val="26"/>
          <w:szCs w:val="26"/>
        </w:rPr>
      </w:pPr>
      <w:r>
        <w:rPr>
          <w:rFonts w:ascii="Times New Roman" w:hAnsi="Times New Roman" w:cs="Times New Roman"/>
          <w:b/>
          <w:sz w:val="26"/>
          <w:szCs w:val="26"/>
        </w:rPr>
        <w:t xml:space="preserve">2. </w:t>
      </w:r>
      <w:r w:rsidRPr="0022468D">
        <w:rPr>
          <w:rFonts w:ascii="Times New Roman" w:hAnsi="Times New Roman" w:cs="Times New Roman"/>
          <w:b/>
          <w:sz w:val="26"/>
          <w:szCs w:val="26"/>
        </w:rPr>
        <w:t xml:space="preserve">Объекты муниципального контроля </w:t>
      </w:r>
    </w:p>
    <w:p w:rsidR="00434694" w:rsidRDefault="00434694" w:rsidP="0043469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2.1</w:t>
      </w:r>
      <w:r w:rsidRPr="0022468D">
        <w:rPr>
          <w:rFonts w:ascii="Times New Roman" w:hAnsi="Times New Roman" w:cs="Times New Roman"/>
          <w:sz w:val="26"/>
          <w:szCs w:val="26"/>
        </w:rPr>
        <w:t>. Объектами муниципального контроля являются</w:t>
      </w:r>
      <w:r>
        <w:rPr>
          <w:rFonts w:ascii="Times New Roman" w:hAnsi="Times New Roman" w:cs="Times New Roman"/>
          <w:sz w:val="26"/>
          <w:szCs w:val="26"/>
        </w:rPr>
        <w:t>:</w:t>
      </w:r>
    </w:p>
    <w:p w:rsidR="00434694" w:rsidRPr="0022468D" w:rsidRDefault="00434694" w:rsidP="00434694">
      <w:pPr>
        <w:spacing w:after="0" w:line="240" w:lineRule="auto"/>
        <w:ind w:firstLine="709"/>
        <w:jc w:val="both"/>
        <w:rPr>
          <w:rFonts w:ascii="Times New Roman" w:hAnsi="Times New Roman"/>
          <w:sz w:val="26"/>
          <w:szCs w:val="26"/>
        </w:rPr>
      </w:pPr>
      <w:r>
        <w:rPr>
          <w:rFonts w:ascii="Times New Roman" w:hAnsi="Times New Roman" w:cs="Times New Roman"/>
          <w:sz w:val="26"/>
          <w:szCs w:val="26"/>
        </w:rPr>
        <w:t xml:space="preserve">- </w:t>
      </w:r>
      <w:r w:rsidRPr="0022468D">
        <w:rPr>
          <w:rFonts w:ascii="Times New Roman" w:hAnsi="Times New Roman"/>
          <w:sz w:val="26"/>
          <w:szCs w:val="26"/>
        </w:rPr>
        <w:t xml:space="preserve">деятельность, действия (бездействие) контролируемых лиц в сфере благоустройства территории </w:t>
      </w:r>
      <w:r>
        <w:rPr>
          <w:rFonts w:ascii="Times New Roman" w:hAnsi="Times New Roman" w:cs="Times New Roman"/>
          <w:color w:val="000000"/>
          <w:sz w:val="26"/>
          <w:szCs w:val="26"/>
          <w:shd w:val="clear" w:color="auto" w:fill="FFFFFF"/>
        </w:rPr>
        <w:t>Никольского</w:t>
      </w:r>
      <w:r w:rsidRPr="0022468D">
        <w:rPr>
          <w:rFonts w:ascii="Times New Roman" w:hAnsi="Times New Roman" w:cs="Times New Roman"/>
          <w:color w:val="000000"/>
          <w:sz w:val="26"/>
          <w:szCs w:val="26"/>
          <w:shd w:val="clear" w:color="auto" w:fill="FFFFFF"/>
        </w:rPr>
        <w:t xml:space="preserve"> сельского поселения</w:t>
      </w:r>
      <w:r w:rsidRPr="0022468D">
        <w:rPr>
          <w:rFonts w:ascii="Times New Roman" w:hAnsi="Times New Roman"/>
          <w:sz w:val="26"/>
          <w:szCs w:val="26"/>
        </w:rPr>
        <w:t>,</w:t>
      </w:r>
      <w:r>
        <w:rPr>
          <w:rFonts w:ascii="Times New Roman" w:hAnsi="Times New Roman"/>
          <w:sz w:val="26"/>
          <w:szCs w:val="26"/>
        </w:rPr>
        <w:t xml:space="preserve"> </w:t>
      </w:r>
      <w:r w:rsidRPr="0022468D">
        <w:rPr>
          <w:rFonts w:ascii="Times New Roman" w:hAnsi="Times New Roman"/>
          <w:sz w:val="26"/>
          <w:szCs w:val="26"/>
        </w:rPr>
        <w:t>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434694" w:rsidRPr="0022468D" w:rsidRDefault="00434694" w:rsidP="00434694">
      <w:pPr>
        <w:spacing w:after="0" w:line="240" w:lineRule="auto"/>
        <w:ind w:firstLine="709"/>
        <w:jc w:val="both"/>
        <w:rPr>
          <w:rFonts w:ascii="Times New Roman" w:hAnsi="Times New Roman"/>
          <w:sz w:val="26"/>
          <w:szCs w:val="26"/>
        </w:rPr>
      </w:pPr>
      <w:r>
        <w:rPr>
          <w:rFonts w:ascii="Times New Roman" w:hAnsi="Times New Roman"/>
          <w:sz w:val="26"/>
          <w:szCs w:val="26"/>
        </w:rPr>
        <w:t xml:space="preserve">- </w:t>
      </w:r>
      <w:r w:rsidRPr="0022468D">
        <w:rPr>
          <w:rFonts w:ascii="Times New Roman" w:hAnsi="Times New Roman"/>
          <w:sz w:val="26"/>
          <w:szCs w:val="26"/>
        </w:rPr>
        <w:t>результаты деятельности контролируемых лиц, в том числе работы и услуги, к которым предъявляются обязательные требования;</w:t>
      </w:r>
    </w:p>
    <w:p w:rsidR="00434694" w:rsidRPr="0022468D" w:rsidRDefault="00434694" w:rsidP="00434694">
      <w:pPr>
        <w:spacing w:after="0" w:line="240" w:lineRule="auto"/>
        <w:ind w:firstLine="709"/>
        <w:jc w:val="both"/>
        <w:rPr>
          <w:rFonts w:ascii="Times New Roman" w:hAnsi="Times New Roman"/>
          <w:sz w:val="26"/>
          <w:szCs w:val="26"/>
        </w:rPr>
      </w:pPr>
      <w:r>
        <w:rPr>
          <w:rFonts w:ascii="Times New Roman" w:hAnsi="Times New Roman"/>
          <w:sz w:val="26"/>
          <w:szCs w:val="26"/>
        </w:rPr>
        <w:t xml:space="preserve">- </w:t>
      </w:r>
      <w:r w:rsidRPr="0022468D">
        <w:rPr>
          <w:rFonts w:ascii="Times New Roman" w:hAnsi="Times New Roman"/>
          <w:sz w:val="26"/>
          <w:szCs w:val="26"/>
        </w:rPr>
        <w:t>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 в сфере благоустройства.</w:t>
      </w:r>
    </w:p>
    <w:p w:rsidR="00434694" w:rsidRPr="0022468D" w:rsidRDefault="00434694" w:rsidP="00434694">
      <w:pPr>
        <w:pStyle w:val="ConsPlusNormal"/>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2.2</w:t>
      </w:r>
      <w:r w:rsidRPr="0022468D">
        <w:rPr>
          <w:rFonts w:ascii="Times New Roman" w:hAnsi="Times New Roman" w:cs="Times New Roman"/>
          <w:color w:val="000000"/>
          <w:sz w:val="26"/>
          <w:szCs w:val="26"/>
        </w:rPr>
        <w:t xml:space="preserve">. Администрация осуществляет </w:t>
      </w:r>
      <w:proofErr w:type="gramStart"/>
      <w:r w:rsidRPr="0022468D">
        <w:rPr>
          <w:rFonts w:ascii="Times New Roman" w:hAnsi="Times New Roman" w:cs="Times New Roman"/>
          <w:color w:val="000000"/>
          <w:sz w:val="26"/>
          <w:szCs w:val="26"/>
        </w:rPr>
        <w:t>контроль за</w:t>
      </w:r>
      <w:proofErr w:type="gramEnd"/>
      <w:r w:rsidRPr="0022468D">
        <w:rPr>
          <w:rFonts w:ascii="Times New Roman" w:hAnsi="Times New Roman" w:cs="Times New Roman"/>
          <w:color w:val="000000"/>
          <w:sz w:val="26"/>
          <w:szCs w:val="26"/>
        </w:rPr>
        <w:t xml:space="preserve"> соблюдением Правил благоустройства, включающих:</w:t>
      </w:r>
    </w:p>
    <w:p w:rsidR="00434694" w:rsidRPr="0022468D" w:rsidRDefault="00434694" w:rsidP="00434694">
      <w:pPr>
        <w:widowControl w:val="0"/>
        <w:suppressAutoHyphens/>
        <w:autoSpaceDE w:val="0"/>
        <w:spacing w:after="0" w:line="240" w:lineRule="auto"/>
        <w:ind w:firstLine="709"/>
        <w:jc w:val="both"/>
        <w:rPr>
          <w:rFonts w:ascii="Times New Roman" w:hAnsi="Times New Roman" w:cs="Times New Roman"/>
          <w:color w:val="000000"/>
          <w:sz w:val="26"/>
          <w:szCs w:val="26"/>
        </w:rPr>
      </w:pPr>
      <w:r w:rsidRPr="0022468D">
        <w:rPr>
          <w:rFonts w:ascii="Times New Roman" w:hAnsi="Times New Roman" w:cs="Times New Roman"/>
          <w:color w:val="000000"/>
          <w:sz w:val="26"/>
          <w:szCs w:val="26"/>
        </w:rPr>
        <w:t>1) обязательные требования по содержанию прилегающих территорий;</w:t>
      </w:r>
    </w:p>
    <w:p w:rsidR="00434694" w:rsidRPr="00CC64A6" w:rsidRDefault="00434694" w:rsidP="00434694">
      <w:pPr>
        <w:pStyle w:val="2"/>
        <w:tabs>
          <w:tab w:val="left" w:pos="1200"/>
        </w:tabs>
        <w:spacing w:after="0" w:line="240" w:lineRule="auto"/>
        <w:ind w:firstLine="709"/>
        <w:jc w:val="both"/>
        <w:rPr>
          <w:color w:val="000000"/>
          <w:sz w:val="26"/>
          <w:szCs w:val="26"/>
        </w:rPr>
      </w:pPr>
      <w:r w:rsidRPr="0022468D">
        <w:rPr>
          <w:color w:val="000000"/>
          <w:sz w:val="26"/>
          <w:szCs w:val="26"/>
        </w:rPr>
        <w:t>2) обязательные требования по содержанию элементов и объектов благоустройства</w:t>
      </w:r>
      <w:r w:rsidRPr="00CC64A6">
        <w:rPr>
          <w:color w:val="000000"/>
          <w:sz w:val="26"/>
          <w:szCs w:val="26"/>
        </w:rPr>
        <w:t xml:space="preserve">, в том числе требования: </w:t>
      </w:r>
    </w:p>
    <w:p w:rsidR="00434694" w:rsidRPr="00CC64A6" w:rsidRDefault="00434694" w:rsidP="00434694">
      <w:pPr>
        <w:pStyle w:val="2"/>
        <w:tabs>
          <w:tab w:val="left" w:pos="1200"/>
        </w:tabs>
        <w:spacing w:after="0" w:line="240" w:lineRule="auto"/>
        <w:ind w:firstLine="709"/>
        <w:jc w:val="both"/>
        <w:rPr>
          <w:color w:val="000000"/>
          <w:sz w:val="26"/>
          <w:szCs w:val="26"/>
        </w:rPr>
      </w:pPr>
      <w:r w:rsidRPr="00CC64A6">
        <w:rPr>
          <w:color w:val="000000"/>
          <w:sz w:val="26"/>
          <w:szCs w:val="26"/>
        </w:rPr>
        <w:t xml:space="preserve">- по установке ограждений, не препятствующей свободному доступу </w:t>
      </w:r>
      <w:proofErr w:type="spellStart"/>
      <w:r w:rsidRPr="00CC64A6">
        <w:rPr>
          <w:color w:val="000000"/>
          <w:sz w:val="26"/>
          <w:szCs w:val="26"/>
        </w:rPr>
        <w:t>маломобильных</w:t>
      </w:r>
      <w:proofErr w:type="spellEnd"/>
      <w:r w:rsidRPr="00CC64A6">
        <w:rPr>
          <w:color w:val="000000"/>
          <w:sz w:val="26"/>
          <w:szCs w:val="26"/>
        </w:rPr>
        <w:t xml:space="preserve"> групп населения к объектам образования, здравоохранения, культуры, физической культуры и спорта, социального обслуживания населения;</w:t>
      </w:r>
    </w:p>
    <w:p w:rsidR="00434694" w:rsidRPr="00CC64A6" w:rsidRDefault="00434694" w:rsidP="00434694">
      <w:pPr>
        <w:spacing w:after="0" w:line="240" w:lineRule="auto"/>
        <w:ind w:firstLine="709"/>
        <w:jc w:val="both"/>
        <w:rPr>
          <w:rFonts w:ascii="Times New Roman" w:hAnsi="Times New Roman" w:cs="Times New Roman"/>
          <w:color w:val="000000"/>
          <w:sz w:val="26"/>
          <w:szCs w:val="26"/>
          <w:shd w:val="clear" w:color="auto" w:fill="FFFFFF"/>
        </w:rPr>
      </w:pPr>
      <w:r w:rsidRPr="00CC64A6">
        <w:rPr>
          <w:rFonts w:ascii="Times New Roman" w:hAnsi="Times New Roman" w:cs="Times New Roman"/>
          <w:color w:val="000000"/>
          <w:sz w:val="26"/>
          <w:szCs w:val="26"/>
        </w:rPr>
        <w:t xml:space="preserve">- по </w:t>
      </w:r>
      <w:r w:rsidRPr="00CC64A6">
        <w:rPr>
          <w:rFonts w:ascii="Times New Roman" w:hAnsi="Times New Roman" w:cs="Times New Roman"/>
          <w:color w:val="000000"/>
          <w:sz w:val="26"/>
          <w:szCs w:val="26"/>
          <w:shd w:val="clear" w:color="auto" w:fill="FFFFFF"/>
        </w:rPr>
        <w:t>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rsidR="00434694" w:rsidRPr="00CC64A6" w:rsidRDefault="00434694" w:rsidP="00434694">
      <w:pPr>
        <w:spacing w:after="0" w:line="240" w:lineRule="auto"/>
        <w:ind w:firstLine="709"/>
        <w:jc w:val="both"/>
        <w:rPr>
          <w:rFonts w:ascii="Times New Roman" w:hAnsi="Times New Roman" w:cs="Times New Roman"/>
          <w:color w:val="000000"/>
          <w:sz w:val="26"/>
          <w:szCs w:val="26"/>
          <w:shd w:val="clear" w:color="auto" w:fill="FFFFFF"/>
        </w:rPr>
      </w:pPr>
      <w:r w:rsidRPr="00CC64A6">
        <w:rPr>
          <w:rFonts w:ascii="Times New Roman" w:hAnsi="Times New Roman" w:cs="Times New Roman"/>
          <w:color w:val="000000"/>
          <w:sz w:val="26"/>
          <w:szCs w:val="26"/>
        </w:rPr>
        <w:t xml:space="preserve">- по </w:t>
      </w:r>
      <w:r w:rsidRPr="00CC64A6">
        <w:rPr>
          <w:rFonts w:ascii="Times New Roman" w:hAnsi="Times New Roman" w:cs="Times New Roman"/>
          <w:color w:val="000000"/>
          <w:sz w:val="26"/>
          <w:szCs w:val="26"/>
          <w:shd w:val="clear" w:color="auto" w:fill="FFFFFF"/>
        </w:rPr>
        <w:t>содержанию специальных знаков, надписей, содержащих информацию, необходимую для эксплуатации инженерных сооружений;</w:t>
      </w:r>
    </w:p>
    <w:p w:rsidR="00434694" w:rsidRPr="00CC64A6" w:rsidRDefault="00434694" w:rsidP="00434694">
      <w:pPr>
        <w:spacing w:after="0" w:line="240" w:lineRule="auto"/>
        <w:ind w:firstLine="709"/>
        <w:jc w:val="both"/>
        <w:rPr>
          <w:rFonts w:ascii="Times New Roman" w:hAnsi="Times New Roman" w:cs="Times New Roman"/>
          <w:color w:val="000000"/>
          <w:sz w:val="26"/>
          <w:szCs w:val="26"/>
        </w:rPr>
      </w:pPr>
      <w:r w:rsidRPr="00CC64A6">
        <w:rPr>
          <w:rFonts w:ascii="Times New Roman" w:hAnsi="Times New Roman" w:cs="Times New Roman"/>
          <w:color w:val="000000"/>
          <w:sz w:val="26"/>
          <w:szCs w:val="26"/>
        </w:rPr>
        <w:t>- по осуществлению земляных работ в соответствии с разрешением на осуществление земляных работ</w:t>
      </w:r>
      <w:r>
        <w:rPr>
          <w:rFonts w:ascii="Times New Roman" w:hAnsi="Times New Roman" w:cs="Times New Roman"/>
          <w:color w:val="000000"/>
          <w:sz w:val="26"/>
          <w:szCs w:val="26"/>
        </w:rPr>
        <w:t>,</w:t>
      </w:r>
      <w:r w:rsidRPr="00CC64A6">
        <w:rPr>
          <w:rFonts w:ascii="Times New Roman" w:hAnsi="Times New Roman" w:cs="Times New Roman"/>
          <w:color w:val="000000"/>
          <w:sz w:val="26"/>
          <w:szCs w:val="26"/>
        </w:rPr>
        <w:t xml:space="preserve"> выдаваемым в соответствии с порядком осуществления земляных работ, установленным нормативными правовыми актами Воронежской области и Правилами благоустройства;</w:t>
      </w:r>
    </w:p>
    <w:p w:rsidR="00434694" w:rsidRPr="00CC64A6" w:rsidRDefault="00434694" w:rsidP="00434694">
      <w:pPr>
        <w:spacing w:after="0" w:line="240" w:lineRule="auto"/>
        <w:ind w:firstLine="709"/>
        <w:jc w:val="both"/>
        <w:rPr>
          <w:rFonts w:ascii="Times New Roman" w:hAnsi="Times New Roman" w:cs="Times New Roman"/>
          <w:color w:val="000000"/>
          <w:sz w:val="26"/>
          <w:szCs w:val="26"/>
        </w:rPr>
      </w:pPr>
      <w:r w:rsidRPr="00CC64A6">
        <w:rPr>
          <w:rFonts w:ascii="Times New Roman" w:hAnsi="Times New Roman" w:cs="Times New Roman"/>
          <w:color w:val="000000"/>
          <w:sz w:val="26"/>
          <w:szCs w:val="26"/>
        </w:rPr>
        <w:t xml:space="preserve">-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w:t>
      </w:r>
      <w:proofErr w:type="spellStart"/>
      <w:r w:rsidRPr="00CC64A6">
        <w:rPr>
          <w:rFonts w:ascii="Times New Roman" w:hAnsi="Times New Roman" w:cs="Times New Roman"/>
          <w:color w:val="000000"/>
          <w:sz w:val="26"/>
          <w:szCs w:val="26"/>
        </w:rPr>
        <w:t>маломобильные</w:t>
      </w:r>
      <w:proofErr w:type="spellEnd"/>
      <w:r w:rsidRPr="00CC64A6">
        <w:rPr>
          <w:rFonts w:ascii="Times New Roman" w:hAnsi="Times New Roman" w:cs="Times New Roman"/>
          <w:color w:val="000000"/>
          <w:sz w:val="26"/>
          <w:szCs w:val="26"/>
        </w:rPr>
        <w:t xml:space="preserve"> группы населения, на период осуществления земляных работ;</w:t>
      </w:r>
    </w:p>
    <w:p w:rsidR="00434694" w:rsidRPr="00CC64A6" w:rsidRDefault="00434694" w:rsidP="00434694">
      <w:pPr>
        <w:spacing w:after="0" w:line="240" w:lineRule="auto"/>
        <w:ind w:firstLine="709"/>
        <w:jc w:val="both"/>
        <w:rPr>
          <w:rFonts w:ascii="Times New Roman" w:hAnsi="Times New Roman" w:cs="Times New Roman"/>
          <w:color w:val="000000"/>
          <w:sz w:val="26"/>
          <w:szCs w:val="26"/>
        </w:rPr>
      </w:pPr>
      <w:r w:rsidRPr="00CC64A6">
        <w:rPr>
          <w:rFonts w:ascii="Times New Roman" w:hAnsi="Times New Roman" w:cs="Times New Roman"/>
          <w:color w:val="000000"/>
          <w:sz w:val="26"/>
          <w:szCs w:val="26"/>
        </w:rPr>
        <w:t xml:space="preserve">- </w:t>
      </w:r>
      <w:proofErr w:type="gramStart"/>
      <w:r w:rsidRPr="00CC64A6">
        <w:rPr>
          <w:rFonts w:ascii="Times New Roman" w:hAnsi="Times New Roman" w:cs="Times New Roman"/>
          <w:color w:val="000000"/>
          <w:sz w:val="26"/>
          <w:szCs w:val="26"/>
        </w:rPr>
        <w:t>по направлению в администрацию уведомления о проведении работ в результате аварий в срок</w:t>
      </w:r>
      <w:proofErr w:type="gramEnd"/>
      <w:r w:rsidRPr="00CC64A6">
        <w:rPr>
          <w:rFonts w:ascii="Times New Roman" w:hAnsi="Times New Roman" w:cs="Times New Roman"/>
          <w:color w:val="000000"/>
          <w:sz w:val="26"/>
          <w:szCs w:val="26"/>
        </w:rPr>
        <w:t>, установленный нормативными правовыми актами Воронежской области;</w:t>
      </w:r>
    </w:p>
    <w:p w:rsidR="00434694" w:rsidRPr="00CC64A6" w:rsidRDefault="00434694" w:rsidP="00434694">
      <w:pPr>
        <w:spacing w:after="0" w:line="240" w:lineRule="auto"/>
        <w:ind w:firstLine="709"/>
        <w:jc w:val="both"/>
        <w:rPr>
          <w:rFonts w:ascii="Times New Roman" w:hAnsi="Times New Roman" w:cs="Times New Roman"/>
          <w:color w:val="000000"/>
          <w:sz w:val="26"/>
          <w:szCs w:val="26"/>
          <w:shd w:val="clear" w:color="auto" w:fill="FFFFFF"/>
        </w:rPr>
      </w:pPr>
      <w:proofErr w:type="gramStart"/>
      <w:r w:rsidRPr="00CC64A6">
        <w:rPr>
          <w:rFonts w:ascii="Times New Roman" w:hAnsi="Times New Roman" w:cs="Times New Roman"/>
          <w:color w:val="000000"/>
          <w:sz w:val="26"/>
          <w:szCs w:val="26"/>
          <w:shd w:val="clear" w:color="auto" w:fill="FFFFFF"/>
        </w:rPr>
        <w:lastRenderedPageBreak/>
        <w:t xml:space="preserve">- о недопустимости </w:t>
      </w:r>
      <w:r w:rsidRPr="00CC64A6">
        <w:rPr>
          <w:rFonts w:ascii="Times New Roman" w:hAnsi="Times New Roman" w:cs="Times New Roman"/>
          <w:color w:val="000000"/>
          <w:sz w:val="26"/>
          <w:szCs w:val="26"/>
        </w:rPr>
        <w:t>размещения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roofErr w:type="gramEnd"/>
    </w:p>
    <w:p w:rsidR="00434694" w:rsidRPr="00CC64A6" w:rsidRDefault="00434694" w:rsidP="00434694">
      <w:pPr>
        <w:pStyle w:val="2"/>
        <w:tabs>
          <w:tab w:val="left" w:pos="1200"/>
        </w:tabs>
        <w:spacing w:after="0" w:line="240" w:lineRule="auto"/>
        <w:ind w:firstLine="709"/>
        <w:jc w:val="both"/>
        <w:rPr>
          <w:color w:val="000000"/>
          <w:sz w:val="26"/>
          <w:szCs w:val="26"/>
        </w:rPr>
      </w:pPr>
      <w:r w:rsidRPr="00CC64A6">
        <w:rPr>
          <w:color w:val="000000"/>
          <w:sz w:val="26"/>
          <w:szCs w:val="26"/>
        </w:rPr>
        <w:t xml:space="preserve">3) обязательные требования по уборке территории </w:t>
      </w:r>
      <w:r>
        <w:rPr>
          <w:color w:val="000000"/>
          <w:sz w:val="26"/>
          <w:szCs w:val="26"/>
        </w:rPr>
        <w:t>Никольского</w:t>
      </w:r>
      <w:r w:rsidRPr="00CC64A6">
        <w:rPr>
          <w:color w:val="000000"/>
          <w:sz w:val="26"/>
          <w:szCs w:val="26"/>
        </w:rPr>
        <w:t xml:space="preserve"> сельского поселения в зимний период, включая контроль проведения мероприятий по очистке от снега, наледи и сосулек кровель зданий, сооружений; </w:t>
      </w:r>
    </w:p>
    <w:p w:rsidR="00434694" w:rsidRPr="00CC64A6" w:rsidRDefault="00434694" w:rsidP="00434694">
      <w:pPr>
        <w:pStyle w:val="2"/>
        <w:tabs>
          <w:tab w:val="left" w:pos="1200"/>
        </w:tabs>
        <w:spacing w:after="0" w:line="240" w:lineRule="auto"/>
        <w:ind w:firstLine="709"/>
        <w:jc w:val="both"/>
        <w:rPr>
          <w:color w:val="000000"/>
          <w:sz w:val="26"/>
          <w:szCs w:val="26"/>
        </w:rPr>
      </w:pPr>
      <w:r w:rsidRPr="00CC64A6">
        <w:rPr>
          <w:color w:val="000000"/>
          <w:sz w:val="26"/>
          <w:szCs w:val="26"/>
        </w:rPr>
        <w:t xml:space="preserve">4) обязательные требования по уборке территории </w:t>
      </w:r>
      <w:r>
        <w:rPr>
          <w:color w:val="000000"/>
          <w:sz w:val="26"/>
          <w:szCs w:val="26"/>
        </w:rPr>
        <w:t>Никольского</w:t>
      </w:r>
      <w:r w:rsidRPr="00CC64A6">
        <w:rPr>
          <w:color w:val="000000"/>
          <w:sz w:val="26"/>
          <w:szCs w:val="26"/>
        </w:rPr>
        <w:t xml:space="preserve"> сельского поселения в летний период, включая обязательные требования по </w:t>
      </w:r>
      <w:r w:rsidRPr="00CC64A6">
        <w:rPr>
          <w:rFonts w:eastAsia="Calibri"/>
          <w:bCs/>
          <w:color w:val="000000"/>
          <w:sz w:val="26"/>
          <w:szCs w:val="26"/>
          <w:lang w:eastAsia="en-US"/>
        </w:rPr>
        <w:t>выявлению карантинных, ядовитых и сорных растений, борьбе с ними, локализации, ликвидации их очагов</w:t>
      </w:r>
      <w:r w:rsidRPr="00CC64A6">
        <w:rPr>
          <w:color w:val="000000"/>
          <w:sz w:val="26"/>
          <w:szCs w:val="26"/>
        </w:rPr>
        <w:t>;</w:t>
      </w:r>
    </w:p>
    <w:p w:rsidR="00434694" w:rsidRPr="00CC64A6" w:rsidRDefault="00434694" w:rsidP="00434694">
      <w:pPr>
        <w:pStyle w:val="2"/>
        <w:tabs>
          <w:tab w:val="left" w:pos="1200"/>
        </w:tabs>
        <w:spacing w:after="0" w:line="240" w:lineRule="auto"/>
        <w:ind w:firstLine="709"/>
        <w:jc w:val="both"/>
        <w:rPr>
          <w:color w:val="000000"/>
          <w:sz w:val="26"/>
          <w:szCs w:val="26"/>
        </w:rPr>
      </w:pPr>
      <w:r w:rsidRPr="00CC64A6">
        <w:rPr>
          <w:color w:val="000000"/>
          <w:sz w:val="26"/>
          <w:szCs w:val="26"/>
        </w:rPr>
        <w:t xml:space="preserve">5) дополнительные обязательные требования </w:t>
      </w:r>
      <w:r w:rsidRPr="00CC64A6">
        <w:rPr>
          <w:color w:val="000000"/>
          <w:sz w:val="26"/>
          <w:szCs w:val="26"/>
          <w:shd w:val="clear" w:color="auto" w:fill="FFFFFF"/>
        </w:rPr>
        <w:t>пожарной безопасности</w:t>
      </w:r>
      <w:r w:rsidRPr="00CC64A6">
        <w:rPr>
          <w:color w:val="000000"/>
          <w:sz w:val="26"/>
          <w:szCs w:val="26"/>
        </w:rPr>
        <w:t xml:space="preserve"> в </w:t>
      </w:r>
      <w:r w:rsidRPr="00CC64A6">
        <w:rPr>
          <w:color w:val="000000"/>
          <w:sz w:val="26"/>
          <w:szCs w:val="26"/>
          <w:shd w:val="clear" w:color="auto" w:fill="FFFFFF"/>
        </w:rPr>
        <w:t xml:space="preserve">период действия особого противопожарного режима; </w:t>
      </w:r>
    </w:p>
    <w:p w:rsidR="00434694" w:rsidRPr="00CC64A6" w:rsidRDefault="00434694" w:rsidP="00434694">
      <w:pPr>
        <w:pStyle w:val="2"/>
        <w:tabs>
          <w:tab w:val="left" w:pos="1200"/>
        </w:tabs>
        <w:spacing w:after="0" w:line="240" w:lineRule="auto"/>
        <w:ind w:firstLine="709"/>
        <w:jc w:val="both"/>
        <w:rPr>
          <w:color w:val="000000"/>
          <w:sz w:val="26"/>
          <w:szCs w:val="26"/>
        </w:rPr>
      </w:pPr>
      <w:r w:rsidRPr="00CC64A6">
        <w:rPr>
          <w:bCs/>
          <w:color w:val="000000"/>
          <w:sz w:val="26"/>
          <w:szCs w:val="26"/>
        </w:rPr>
        <w:t xml:space="preserve">6) </w:t>
      </w:r>
      <w:r w:rsidRPr="00CC64A6">
        <w:rPr>
          <w:color w:val="000000"/>
          <w:sz w:val="26"/>
          <w:szCs w:val="26"/>
        </w:rPr>
        <w:t xml:space="preserve">обязательные требования по </w:t>
      </w:r>
      <w:r w:rsidRPr="00CC64A6">
        <w:rPr>
          <w:bCs/>
          <w:color w:val="000000"/>
          <w:sz w:val="26"/>
          <w:szCs w:val="26"/>
        </w:rPr>
        <w:t>прокладке, переустройству, ремонту и содержанию подземных коммуникаций на территориях общего пользования</w:t>
      </w:r>
      <w:r w:rsidRPr="00CC64A6">
        <w:rPr>
          <w:color w:val="000000"/>
          <w:sz w:val="26"/>
          <w:szCs w:val="26"/>
        </w:rPr>
        <w:t>;</w:t>
      </w:r>
    </w:p>
    <w:p w:rsidR="00434694" w:rsidRPr="00CC64A6" w:rsidRDefault="00434694" w:rsidP="00434694">
      <w:pPr>
        <w:pStyle w:val="2"/>
        <w:tabs>
          <w:tab w:val="left" w:pos="1200"/>
        </w:tabs>
        <w:spacing w:after="0" w:line="240" w:lineRule="auto"/>
        <w:ind w:firstLine="709"/>
        <w:jc w:val="both"/>
        <w:rPr>
          <w:color w:val="000000"/>
          <w:sz w:val="26"/>
          <w:szCs w:val="26"/>
        </w:rPr>
      </w:pPr>
      <w:proofErr w:type="gramStart"/>
      <w:r w:rsidRPr="00CC64A6">
        <w:rPr>
          <w:color w:val="000000"/>
          <w:sz w:val="26"/>
          <w:szCs w:val="26"/>
        </w:rPr>
        <w:t>7) обязательные требования по посадке, охране и содержанию зеленых насаждений, в том числе обязательные требования по удалению (сносу), пересадке деревьев и кустарников в соответствии с порубочным билетом и (или) разрешением на пересадку деревьев и кустарников, если такие документы (порубочный билет, разрешение на пересадку) должны быть выданы в установленных Правилами благоустройства случаях;</w:t>
      </w:r>
      <w:proofErr w:type="gramEnd"/>
    </w:p>
    <w:p w:rsidR="00434694" w:rsidRPr="00CC64A6" w:rsidRDefault="00434694" w:rsidP="00434694">
      <w:pPr>
        <w:pStyle w:val="2"/>
        <w:tabs>
          <w:tab w:val="left" w:pos="1200"/>
        </w:tabs>
        <w:spacing w:after="0" w:line="240" w:lineRule="auto"/>
        <w:ind w:firstLine="709"/>
        <w:jc w:val="both"/>
        <w:rPr>
          <w:color w:val="000000"/>
          <w:sz w:val="26"/>
          <w:szCs w:val="26"/>
        </w:rPr>
      </w:pPr>
      <w:r w:rsidRPr="00CC64A6">
        <w:rPr>
          <w:rFonts w:eastAsia="Calibri"/>
          <w:bCs/>
          <w:color w:val="000000"/>
          <w:sz w:val="26"/>
          <w:szCs w:val="26"/>
          <w:lang w:eastAsia="en-US"/>
        </w:rPr>
        <w:t xml:space="preserve">8) </w:t>
      </w:r>
      <w:r w:rsidRPr="00CC64A6">
        <w:rPr>
          <w:color w:val="000000"/>
          <w:sz w:val="26"/>
          <w:szCs w:val="26"/>
        </w:rPr>
        <w:t>обязательные требования по</w:t>
      </w:r>
      <w:r>
        <w:rPr>
          <w:color w:val="000000"/>
          <w:sz w:val="26"/>
          <w:szCs w:val="26"/>
        </w:rPr>
        <w:t xml:space="preserve"> </w:t>
      </w:r>
      <w:r w:rsidRPr="00CC64A6">
        <w:rPr>
          <w:color w:val="000000"/>
          <w:sz w:val="26"/>
          <w:szCs w:val="26"/>
        </w:rPr>
        <w:t>складированию твердых коммунальных отходов;</w:t>
      </w:r>
    </w:p>
    <w:p w:rsidR="00434694" w:rsidRPr="00CC64A6" w:rsidRDefault="00434694" w:rsidP="00434694">
      <w:pPr>
        <w:pStyle w:val="2"/>
        <w:tabs>
          <w:tab w:val="left" w:pos="1200"/>
        </w:tabs>
        <w:spacing w:after="0" w:line="240" w:lineRule="auto"/>
        <w:ind w:firstLine="709"/>
        <w:jc w:val="both"/>
        <w:rPr>
          <w:color w:val="000000"/>
          <w:sz w:val="26"/>
          <w:szCs w:val="26"/>
        </w:rPr>
      </w:pPr>
      <w:r w:rsidRPr="00CC64A6">
        <w:rPr>
          <w:color w:val="000000"/>
          <w:sz w:val="26"/>
          <w:szCs w:val="26"/>
        </w:rPr>
        <w:t>9) обязательные требования по</w:t>
      </w:r>
      <w:r>
        <w:rPr>
          <w:color w:val="000000"/>
          <w:sz w:val="26"/>
          <w:szCs w:val="26"/>
        </w:rPr>
        <w:t xml:space="preserve"> </w:t>
      </w:r>
      <w:r w:rsidRPr="00CC64A6">
        <w:rPr>
          <w:bCs/>
          <w:color w:val="000000"/>
          <w:sz w:val="26"/>
          <w:szCs w:val="26"/>
        </w:rPr>
        <w:t>выгулу животных</w:t>
      </w:r>
      <w:r w:rsidRPr="00CC64A6">
        <w:rPr>
          <w:color w:val="000000"/>
          <w:sz w:val="26"/>
          <w:szCs w:val="26"/>
        </w:rPr>
        <w:t xml:space="preserve"> и требования о недопустимости </w:t>
      </w:r>
      <w:r w:rsidRPr="00CC64A6">
        <w:rPr>
          <w:sz w:val="26"/>
          <w:szCs w:val="26"/>
        </w:rPr>
        <w:t>выпаса сельскохозяйственных животных и птиц на территориях общего пользования и иных, предусмотренных Правилами благоустройства, территориях.</w:t>
      </w:r>
    </w:p>
    <w:p w:rsidR="00434694" w:rsidRPr="00CC64A6" w:rsidRDefault="00434694" w:rsidP="00434694">
      <w:pPr>
        <w:pStyle w:val="ConsPlusNormal"/>
        <w:ind w:firstLine="709"/>
        <w:jc w:val="both"/>
        <w:rPr>
          <w:rFonts w:ascii="Times New Roman" w:hAnsi="Times New Roman" w:cs="Times New Roman"/>
          <w:color w:val="000000"/>
          <w:sz w:val="26"/>
          <w:szCs w:val="26"/>
        </w:rPr>
      </w:pPr>
      <w:r w:rsidRPr="00CC64A6">
        <w:rPr>
          <w:rFonts w:ascii="Times New Roman" w:hAnsi="Times New Roman" w:cs="Times New Roman"/>
          <w:color w:val="000000"/>
          <w:sz w:val="26"/>
          <w:szCs w:val="26"/>
        </w:rPr>
        <w:t xml:space="preserve">Администрация осуществляет </w:t>
      </w:r>
      <w:proofErr w:type="gramStart"/>
      <w:r w:rsidRPr="00CC64A6">
        <w:rPr>
          <w:rFonts w:ascii="Times New Roman" w:hAnsi="Times New Roman" w:cs="Times New Roman"/>
          <w:color w:val="000000"/>
          <w:sz w:val="26"/>
          <w:szCs w:val="26"/>
        </w:rPr>
        <w:t>контроль за</w:t>
      </w:r>
      <w:proofErr w:type="gramEnd"/>
      <w:r w:rsidRPr="00CC64A6">
        <w:rPr>
          <w:rFonts w:ascii="Times New Roman" w:hAnsi="Times New Roman" w:cs="Times New Roman"/>
          <w:color w:val="000000"/>
          <w:sz w:val="26"/>
          <w:szCs w:val="26"/>
        </w:rPr>
        <w:t xml:space="preserve"> соблюдением исполнения предписаний об устранении нарушений обязательных требований, выданных должностными лицами, уполномоченными осуществлять контроль, в пределах их компетенции.</w:t>
      </w:r>
    </w:p>
    <w:p w:rsidR="00434694" w:rsidRPr="0022468D" w:rsidRDefault="00434694" w:rsidP="00434694">
      <w:pPr>
        <w:pStyle w:val="ConsPlusNormal"/>
        <w:jc w:val="both"/>
        <w:rPr>
          <w:rFonts w:ascii="Times New Roman" w:hAnsi="Times New Roman" w:cs="Times New Roman"/>
          <w:color w:val="000000"/>
          <w:sz w:val="26"/>
          <w:szCs w:val="26"/>
        </w:rPr>
      </w:pPr>
      <w:r>
        <w:rPr>
          <w:rFonts w:ascii="Times New Roman" w:hAnsi="Times New Roman" w:cs="Times New Roman"/>
          <w:bCs/>
          <w:color w:val="000000"/>
          <w:sz w:val="26"/>
          <w:szCs w:val="26"/>
        </w:rPr>
        <w:t xml:space="preserve">     2.3</w:t>
      </w:r>
      <w:r w:rsidRPr="00CC64A6">
        <w:rPr>
          <w:rFonts w:ascii="Times New Roman" w:hAnsi="Times New Roman" w:cs="Times New Roman"/>
          <w:bCs/>
          <w:color w:val="000000"/>
          <w:sz w:val="26"/>
          <w:szCs w:val="26"/>
        </w:rPr>
        <w:t>.</w:t>
      </w:r>
      <w:r w:rsidRPr="0022468D">
        <w:rPr>
          <w:rFonts w:ascii="Times New Roman" w:hAnsi="Times New Roman" w:cs="Times New Roman"/>
          <w:color w:val="000000"/>
          <w:sz w:val="26"/>
          <w:szCs w:val="26"/>
        </w:rPr>
        <w:t>Администрацией в рамках осуществления контроля в сфере благоустройства обеспечивается учет объектов контроля в сфере благоустройства.</w:t>
      </w:r>
    </w:p>
    <w:p w:rsidR="00434694" w:rsidRPr="0022468D" w:rsidRDefault="00434694" w:rsidP="00434694">
      <w:pPr>
        <w:pStyle w:val="a5"/>
        <w:tabs>
          <w:tab w:val="left" w:pos="1134"/>
        </w:tabs>
        <w:spacing w:after="0" w:line="240" w:lineRule="auto"/>
        <w:ind w:left="0" w:firstLine="709"/>
        <w:jc w:val="both"/>
        <w:rPr>
          <w:rFonts w:ascii="Times New Roman" w:hAnsi="Times New Roman" w:cs="Times New Roman"/>
          <w:sz w:val="26"/>
          <w:szCs w:val="26"/>
        </w:rPr>
      </w:pPr>
      <w:r w:rsidRPr="0022468D">
        <w:rPr>
          <w:rFonts w:ascii="Times New Roman" w:hAnsi="Times New Roman" w:cs="Times New Roman"/>
          <w:sz w:val="26"/>
          <w:szCs w:val="26"/>
        </w:rPr>
        <w:t>Учет объектов контроля осуществляется посредством создания:</w:t>
      </w:r>
    </w:p>
    <w:p w:rsidR="00434694" w:rsidRPr="0022468D" w:rsidRDefault="00434694" w:rsidP="00434694">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Pr="0022468D">
        <w:rPr>
          <w:rFonts w:ascii="Times New Roman" w:hAnsi="Times New Roman" w:cs="Times New Roman"/>
          <w:sz w:val="26"/>
          <w:szCs w:val="26"/>
        </w:rPr>
        <w:t xml:space="preserve">единого реестра контрольных мероприятий; </w:t>
      </w:r>
    </w:p>
    <w:p w:rsidR="00434694" w:rsidRPr="0022468D" w:rsidRDefault="00434694" w:rsidP="00434694">
      <w:pPr>
        <w:pStyle w:val="HTML"/>
        <w:ind w:firstLine="709"/>
        <w:jc w:val="both"/>
        <w:rPr>
          <w:rFonts w:ascii="Times New Roman" w:hAnsi="Times New Roman"/>
          <w:sz w:val="26"/>
          <w:szCs w:val="26"/>
        </w:rPr>
      </w:pPr>
      <w:r>
        <w:rPr>
          <w:rFonts w:ascii="Times New Roman" w:hAnsi="Times New Roman"/>
          <w:sz w:val="26"/>
          <w:szCs w:val="26"/>
        </w:rPr>
        <w:t xml:space="preserve">- </w:t>
      </w:r>
      <w:r w:rsidRPr="0022468D">
        <w:rPr>
          <w:rFonts w:ascii="Times New Roman" w:hAnsi="Times New Roman"/>
          <w:sz w:val="26"/>
          <w:szCs w:val="26"/>
        </w:rPr>
        <w:t>информационной системы (подсистемы государственной информационной системы) досудебного обжалования;</w:t>
      </w:r>
    </w:p>
    <w:p w:rsidR="00434694" w:rsidRPr="0022468D" w:rsidRDefault="00434694" w:rsidP="00434694">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Pr="0022468D">
        <w:rPr>
          <w:rFonts w:ascii="Times New Roman" w:hAnsi="Times New Roman" w:cs="Times New Roman"/>
          <w:sz w:val="26"/>
          <w:szCs w:val="26"/>
        </w:rPr>
        <w:t>иных государственных и муниципальных информационных систем путем межведомственного информационного взаимодействия.</w:t>
      </w:r>
    </w:p>
    <w:p w:rsidR="00434694" w:rsidRPr="0022468D" w:rsidRDefault="00434694" w:rsidP="00434694">
      <w:pPr>
        <w:pStyle w:val="ConsPlusNormal"/>
        <w:ind w:firstLine="709"/>
        <w:jc w:val="both"/>
        <w:rPr>
          <w:rFonts w:ascii="Times New Roman" w:hAnsi="Times New Roman" w:cs="Times New Roman"/>
          <w:sz w:val="26"/>
          <w:szCs w:val="26"/>
        </w:rPr>
      </w:pPr>
      <w:r w:rsidRPr="0022468D">
        <w:rPr>
          <w:rFonts w:ascii="Times New Roman" w:hAnsi="Times New Roman" w:cs="Times New Roman"/>
          <w:sz w:val="26"/>
          <w:szCs w:val="26"/>
        </w:rPr>
        <w:t>Контрольным органом в соответствии с частью 2 статьи 16 и частью 5 статьи 17 Федерального закона от 31 июля 2020 г. № 248-ФЗ «О государственном контроле (надзоре)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rsidR="00434694" w:rsidRPr="00CC64A6" w:rsidRDefault="00434694" w:rsidP="00434694">
      <w:pPr>
        <w:pStyle w:val="ConsPlusNormal"/>
        <w:jc w:val="both"/>
        <w:rPr>
          <w:rFonts w:ascii="Times New Roman" w:hAnsi="Times New Roman" w:cs="Times New Roman"/>
          <w:sz w:val="26"/>
          <w:szCs w:val="26"/>
        </w:rPr>
      </w:pPr>
      <w:r>
        <w:rPr>
          <w:rFonts w:ascii="Times New Roman" w:hAnsi="Times New Roman" w:cs="Times New Roman"/>
          <w:color w:val="000000"/>
          <w:sz w:val="26"/>
          <w:szCs w:val="26"/>
        </w:rPr>
        <w:t xml:space="preserve">     2.4. </w:t>
      </w:r>
      <w:r w:rsidRPr="00CC64A6">
        <w:rPr>
          <w:rFonts w:ascii="Times New Roman" w:hAnsi="Times New Roman" w:cs="Times New Roman"/>
          <w:color w:val="000000"/>
          <w:sz w:val="26"/>
          <w:szCs w:val="26"/>
        </w:rPr>
        <w:t xml:space="preserve">Администрацией </w:t>
      </w:r>
      <w:r w:rsidRPr="00CC64A6">
        <w:rPr>
          <w:rFonts w:ascii="Times New Roman" w:hAnsi="Times New Roman" w:cs="Times New Roman"/>
          <w:bCs/>
          <w:color w:val="000000"/>
          <w:sz w:val="26"/>
          <w:szCs w:val="26"/>
        </w:rPr>
        <w:t xml:space="preserve">осуществляется отнесение объектов контроля </w:t>
      </w:r>
      <w:r w:rsidRPr="00CC64A6">
        <w:rPr>
          <w:rFonts w:ascii="Times New Roman" w:hAnsi="Times New Roman" w:cs="Times New Roman"/>
          <w:color w:val="000000"/>
          <w:sz w:val="26"/>
          <w:szCs w:val="26"/>
        </w:rPr>
        <w:t xml:space="preserve">в сфере благоустройства </w:t>
      </w:r>
      <w:r w:rsidRPr="00CC64A6">
        <w:rPr>
          <w:rFonts w:ascii="Times New Roman" w:hAnsi="Times New Roman" w:cs="Times New Roman"/>
          <w:bCs/>
          <w:color w:val="000000"/>
          <w:sz w:val="26"/>
          <w:szCs w:val="26"/>
        </w:rPr>
        <w:t>к определенной категории риска в соответствии с настоящим Положением.</w:t>
      </w:r>
    </w:p>
    <w:p w:rsidR="004018E4" w:rsidRPr="00CC64A6" w:rsidRDefault="004018E4" w:rsidP="000753F3">
      <w:pPr>
        <w:pStyle w:val="ConsPlusNormal"/>
        <w:jc w:val="both"/>
        <w:rPr>
          <w:rFonts w:ascii="Times New Roman" w:hAnsi="Times New Roman" w:cs="Times New Roman"/>
          <w:i/>
          <w:sz w:val="26"/>
          <w:szCs w:val="26"/>
        </w:rPr>
      </w:pPr>
    </w:p>
    <w:p w:rsidR="000753F3" w:rsidRPr="000753F3" w:rsidRDefault="00434694" w:rsidP="000753F3">
      <w:pPr>
        <w:pStyle w:val="ConsPlusNormal"/>
        <w:ind w:firstLine="709"/>
        <w:jc w:val="center"/>
        <w:rPr>
          <w:rFonts w:ascii="Times New Roman" w:hAnsi="Times New Roman" w:cs="Times New Roman"/>
          <w:b/>
          <w:sz w:val="26"/>
          <w:szCs w:val="26"/>
        </w:rPr>
      </w:pPr>
      <w:r>
        <w:rPr>
          <w:rFonts w:ascii="Times New Roman" w:hAnsi="Times New Roman" w:cs="Times New Roman"/>
          <w:b/>
          <w:sz w:val="26"/>
          <w:szCs w:val="26"/>
        </w:rPr>
        <w:t xml:space="preserve">3. </w:t>
      </w:r>
      <w:r w:rsidRPr="009C6330">
        <w:rPr>
          <w:rFonts w:ascii="Times New Roman" w:hAnsi="Times New Roman" w:cs="Times New Roman"/>
          <w:b/>
          <w:sz w:val="26"/>
          <w:szCs w:val="26"/>
        </w:rPr>
        <w:t>Управление рисками причинения вреда (ущерба) охраняемым законом ценностям при осуществлении муниципального контроля</w:t>
      </w:r>
      <w:bookmarkStart w:id="3" w:name="Par1"/>
      <w:bookmarkEnd w:id="3"/>
    </w:p>
    <w:p w:rsidR="000753F3" w:rsidRPr="008C5AC9" w:rsidRDefault="000753F3" w:rsidP="000753F3">
      <w:pPr>
        <w:spacing w:after="0" w:line="240" w:lineRule="auto"/>
        <w:ind w:left="-284"/>
        <w:jc w:val="both"/>
        <w:rPr>
          <w:rFonts w:ascii="Times New Roman" w:eastAsia="Times New Roman" w:hAnsi="Times New Roman" w:cs="Times New Roman"/>
          <w:bCs/>
          <w:color w:val="000000"/>
          <w:sz w:val="26"/>
          <w:szCs w:val="26"/>
        </w:rPr>
      </w:pPr>
      <w:r>
        <w:rPr>
          <w:rFonts w:ascii="Times New Roman" w:hAnsi="Times New Roman" w:cs="Times New Roman"/>
          <w:sz w:val="26"/>
          <w:szCs w:val="26"/>
        </w:rPr>
        <w:lastRenderedPageBreak/>
        <w:t xml:space="preserve">               </w:t>
      </w:r>
      <w:r w:rsidRPr="008C5AC9">
        <w:rPr>
          <w:rFonts w:ascii="Times New Roman" w:hAnsi="Times New Roman" w:cs="Times New Roman"/>
          <w:sz w:val="26"/>
          <w:szCs w:val="26"/>
        </w:rPr>
        <w:t xml:space="preserve">3.1. При осуществлении </w:t>
      </w:r>
      <w:r w:rsidRPr="008C5AC9">
        <w:rPr>
          <w:rFonts w:ascii="Times New Roman" w:hAnsi="Times New Roman" w:cs="Times New Roman"/>
          <w:bCs/>
          <w:color w:val="000000"/>
          <w:sz w:val="26"/>
          <w:szCs w:val="26"/>
        </w:rPr>
        <w:t>муниципальном контроле в  сфере благоустройства</w:t>
      </w:r>
      <w:r w:rsidRPr="008C5AC9">
        <w:rPr>
          <w:rFonts w:ascii="Times New Roman" w:hAnsi="Times New Roman" w:cs="Times New Roman"/>
          <w:sz w:val="26"/>
          <w:szCs w:val="26"/>
        </w:rPr>
        <w:t xml:space="preserve"> не применяется система оценки и управления рисками. </w:t>
      </w:r>
    </w:p>
    <w:p w:rsidR="000753F3" w:rsidRPr="00381606" w:rsidRDefault="000753F3" w:rsidP="000753F3">
      <w:pPr>
        <w:pStyle w:val="ConsPlusNormal"/>
        <w:ind w:firstLine="709"/>
        <w:jc w:val="both"/>
        <w:rPr>
          <w:rFonts w:ascii="Times New Roman" w:hAnsi="Times New Roman" w:cs="Times New Roman"/>
          <w:sz w:val="26"/>
          <w:szCs w:val="26"/>
        </w:rPr>
      </w:pPr>
      <w:r w:rsidRPr="008C5AC9">
        <w:rPr>
          <w:rFonts w:ascii="Times New Roman" w:hAnsi="Times New Roman" w:cs="Times New Roman"/>
          <w:sz w:val="26"/>
          <w:szCs w:val="26"/>
        </w:rPr>
        <w:t>3.2. Контрольный (надзорный</w:t>
      </w:r>
      <w:r w:rsidRPr="00381606">
        <w:rPr>
          <w:rFonts w:ascii="Times New Roman" w:hAnsi="Times New Roman" w:cs="Times New Roman"/>
          <w:sz w:val="26"/>
          <w:szCs w:val="26"/>
        </w:rPr>
        <w:t>) орган осуществляет муниципальный контроль  посредством проведения:</w:t>
      </w:r>
    </w:p>
    <w:p w:rsidR="000753F3" w:rsidRPr="00381606" w:rsidRDefault="000753F3" w:rsidP="000753F3">
      <w:pPr>
        <w:pStyle w:val="ConsPlusNormal"/>
        <w:ind w:firstLine="709"/>
        <w:jc w:val="both"/>
        <w:rPr>
          <w:rFonts w:ascii="Times New Roman" w:hAnsi="Times New Roman" w:cs="Times New Roman"/>
          <w:sz w:val="26"/>
          <w:szCs w:val="26"/>
        </w:rPr>
      </w:pPr>
      <w:r w:rsidRPr="00381606">
        <w:rPr>
          <w:rFonts w:ascii="Times New Roman" w:hAnsi="Times New Roman" w:cs="Times New Roman"/>
          <w:sz w:val="26"/>
          <w:szCs w:val="26"/>
        </w:rPr>
        <w:t>а) профилактических мероприятий;</w:t>
      </w:r>
    </w:p>
    <w:p w:rsidR="000753F3" w:rsidRDefault="000753F3" w:rsidP="000753F3">
      <w:pPr>
        <w:pStyle w:val="ConsPlusNormal"/>
        <w:ind w:firstLine="709"/>
        <w:jc w:val="both"/>
        <w:rPr>
          <w:rFonts w:ascii="Times New Roman" w:hAnsi="Times New Roman" w:cs="Times New Roman"/>
          <w:sz w:val="26"/>
          <w:szCs w:val="26"/>
        </w:rPr>
      </w:pPr>
      <w:r w:rsidRPr="00381606">
        <w:rPr>
          <w:rFonts w:ascii="Times New Roman" w:hAnsi="Times New Roman" w:cs="Times New Roman"/>
          <w:sz w:val="26"/>
          <w:szCs w:val="26"/>
        </w:rPr>
        <w:t>б) контрольных (надзорных) мероприятий, проводимых с взаимодействием с контролируемым лицом и без взаимодействия с контролируемым лицом.</w:t>
      </w:r>
    </w:p>
    <w:p w:rsidR="000753F3" w:rsidRPr="00381606" w:rsidRDefault="000753F3" w:rsidP="000753F3">
      <w:pPr>
        <w:pStyle w:val="ConsPlusNormal"/>
        <w:ind w:firstLine="709"/>
        <w:jc w:val="both"/>
        <w:rPr>
          <w:rFonts w:ascii="Times New Roman" w:hAnsi="Times New Roman" w:cs="Times New Roman"/>
          <w:sz w:val="26"/>
          <w:szCs w:val="26"/>
        </w:rPr>
      </w:pPr>
    </w:p>
    <w:p w:rsidR="00434694" w:rsidRDefault="00434694" w:rsidP="00434694">
      <w:pPr>
        <w:pStyle w:val="ConsPlusNormal"/>
        <w:ind w:firstLine="709"/>
        <w:jc w:val="center"/>
        <w:rPr>
          <w:rFonts w:ascii="Times New Roman" w:hAnsi="Times New Roman" w:cs="Times New Roman"/>
          <w:b/>
          <w:sz w:val="26"/>
          <w:szCs w:val="26"/>
        </w:rPr>
      </w:pPr>
      <w:r>
        <w:rPr>
          <w:rFonts w:ascii="Times New Roman" w:hAnsi="Times New Roman" w:cs="Times New Roman"/>
          <w:b/>
          <w:sz w:val="26"/>
          <w:szCs w:val="26"/>
        </w:rPr>
        <w:t xml:space="preserve">4. </w:t>
      </w:r>
      <w:r w:rsidRPr="009C6330">
        <w:rPr>
          <w:rFonts w:ascii="Times New Roman" w:hAnsi="Times New Roman" w:cs="Times New Roman"/>
          <w:b/>
          <w:sz w:val="26"/>
          <w:szCs w:val="26"/>
        </w:rPr>
        <w:t xml:space="preserve">Профилактика рисков причинения вреда (ущерба) </w:t>
      </w:r>
    </w:p>
    <w:p w:rsidR="00434694" w:rsidRDefault="00434694" w:rsidP="00434694">
      <w:pPr>
        <w:pStyle w:val="ConsPlusNormal"/>
        <w:ind w:firstLine="709"/>
        <w:jc w:val="center"/>
        <w:rPr>
          <w:rFonts w:ascii="Times New Roman" w:hAnsi="Times New Roman" w:cs="Times New Roman"/>
          <w:b/>
          <w:sz w:val="26"/>
          <w:szCs w:val="26"/>
        </w:rPr>
      </w:pPr>
      <w:r w:rsidRPr="009C6330">
        <w:rPr>
          <w:rFonts w:ascii="Times New Roman" w:hAnsi="Times New Roman" w:cs="Times New Roman"/>
          <w:b/>
          <w:sz w:val="26"/>
          <w:szCs w:val="26"/>
        </w:rPr>
        <w:t>охраняемым законом ценностям</w:t>
      </w:r>
    </w:p>
    <w:p w:rsidR="00434694" w:rsidRPr="00BF04F5" w:rsidRDefault="00434694" w:rsidP="00434694">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     4.1</w:t>
      </w:r>
      <w:r w:rsidRPr="00BF04F5">
        <w:rPr>
          <w:rFonts w:ascii="Times New Roman" w:hAnsi="Times New Roman" w:cs="Times New Roman"/>
          <w:sz w:val="26"/>
          <w:szCs w:val="26"/>
        </w:rPr>
        <w:t>. Профилактические мероприятия осуществляются контрольным (надзорным)  органом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способах их соблюдения.</w:t>
      </w:r>
    </w:p>
    <w:p w:rsidR="00434694" w:rsidRPr="00BF04F5" w:rsidRDefault="00434694" w:rsidP="00434694">
      <w:pPr>
        <w:pStyle w:val="ConsPlusNormal"/>
        <w:ind w:firstLine="709"/>
        <w:jc w:val="both"/>
        <w:rPr>
          <w:rFonts w:ascii="Times New Roman" w:hAnsi="Times New Roman" w:cs="Times New Roman"/>
          <w:sz w:val="26"/>
          <w:szCs w:val="26"/>
        </w:rPr>
      </w:pPr>
      <w:r w:rsidRPr="00BF04F5">
        <w:rPr>
          <w:rFonts w:ascii="Times New Roman" w:hAnsi="Times New Roman" w:cs="Times New Roman"/>
          <w:sz w:val="26"/>
          <w:szCs w:val="26"/>
        </w:rPr>
        <w:t>При осуществлении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w:t>
      </w:r>
      <w:proofErr w:type="gramStart"/>
      <w:r w:rsidRPr="00BF04F5">
        <w:rPr>
          <w:rFonts w:ascii="Times New Roman" w:hAnsi="Times New Roman" w:cs="Times New Roman"/>
          <w:sz w:val="26"/>
          <w:szCs w:val="26"/>
        </w:rPr>
        <w:t>х(</w:t>
      </w:r>
      <w:proofErr w:type="gramEnd"/>
      <w:r w:rsidRPr="00BF04F5">
        <w:rPr>
          <w:rFonts w:ascii="Times New Roman" w:hAnsi="Times New Roman" w:cs="Times New Roman"/>
          <w:sz w:val="26"/>
          <w:szCs w:val="26"/>
        </w:rPr>
        <w:t>надзорных) мероприятий.</w:t>
      </w:r>
    </w:p>
    <w:p w:rsidR="00434694" w:rsidRPr="00BF04F5" w:rsidRDefault="00434694" w:rsidP="00434694">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4.2</w:t>
      </w:r>
      <w:r w:rsidRPr="00BF04F5">
        <w:rPr>
          <w:rFonts w:ascii="Times New Roman" w:hAnsi="Times New Roman" w:cs="Times New Roman"/>
          <w:sz w:val="26"/>
          <w:szCs w:val="26"/>
        </w:rPr>
        <w:t xml:space="preserve">. Программа профилактики рисков причинения вреда (ущерба) охраняемым законом ценностям (далее - программа профилактики рисков причинения вреда) ежегодно утверждается в соответствии со статьей 44 Федерального закона «О государственном контроле (надзоре) и муниципальном контроле в Российской Федерации». </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sidRPr="00BF04F5">
        <w:rPr>
          <w:rFonts w:ascii="Times New Roman" w:hAnsi="Times New Roman" w:cs="Times New Roman"/>
          <w:sz w:val="26"/>
          <w:szCs w:val="26"/>
        </w:rPr>
        <w:t>Утвержденная программа профилактики рисков причинения вреда (ущерба) размещается на официальном сайте контрольног</w:t>
      </w:r>
      <w:proofErr w:type="gramStart"/>
      <w:r w:rsidRPr="00BF04F5">
        <w:rPr>
          <w:rFonts w:ascii="Times New Roman" w:hAnsi="Times New Roman" w:cs="Times New Roman"/>
          <w:sz w:val="26"/>
          <w:szCs w:val="26"/>
        </w:rPr>
        <w:t>о(</w:t>
      </w:r>
      <w:proofErr w:type="gramEnd"/>
      <w:r w:rsidRPr="00BF04F5">
        <w:rPr>
          <w:rFonts w:ascii="Times New Roman" w:hAnsi="Times New Roman" w:cs="Times New Roman"/>
          <w:sz w:val="26"/>
          <w:szCs w:val="26"/>
        </w:rPr>
        <w:t>надзорного) органа</w:t>
      </w:r>
      <w:r>
        <w:rPr>
          <w:rFonts w:ascii="Times New Roman" w:hAnsi="Times New Roman" w:cs="Times New Roman"/>
          <w:sz w:val="26"/>
          <w:szCs w:val="26"/>
        </w:rPr>
        <w:t xml:space="preserve">  </w:t>
      </w:r>
      <w:r w:rsidRPr="00BF04F5">
        <w:rPr>
          <w:rFonts w:ascii="Times New Roman" w:hAnsi="Times New Roman" w:cs="Times New Roman"/>
          <w:sz w:val="26"/>
          <w:szCs w:val="26"/>
        </w:rPr>
        <w:t>в сети «Интернет».</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sidRPr="00BF04F5">
        <w:rPr>
          <w:rFonts w:ascii="Times New Roman" w:hAnsi="Times New Roman" w:cs="Times New Roman"/>
          <w:sz w:val="26"/>
          <w:szCs w:val="26"/>
        </w:rPr>
        <w:t>Профилактические мероприятия, предусмотренные программой профилактики рисков причинения вреда, обязательны для проведения контрольны</w:t>
      </w:r>
      <w:proofErr w:type="gramStart"/>
      <w:r w:rsidRPr="00BF04F5">
        <w:rPr>
          <w:rFonts w:ascii="Times New Roman" w:hAnsi="Times New Roman" w:cs="Times New Roman"/>
          <w:sz w:val="26"/>
          <w:szCs w:val="26"/>
        </w:rPr>
        <w:t>м(</w:t>
      </w:r>
      <w:proofErr w:type="gramEnd"/>
      <w:r w:rsidRPr="00BF04F5">
        <w:rPr>
          <w:rFonts w:ascii="Times New Roman" w:hAnsi="Times New Roman" w:cs="Times New Roman"/>
          <w:sz w:val="26"/>
          <w:szCs w:val="26"/>
        </w:rPr>
        <w:t>надзорным) органом. Контрольны</w:t>
      </w:r>
      <w:proofErr w:type="gramStart"/>
      <w:r w:rsidRPr="00BF04F5">
        <w:rPr>
          <w:rFonts w:ascii="Times New Roman" w:hAnsi="Times New Roman" w:cs="Times New Roman"/>
          <w:sz w:val="26"/>
          <w:szCs w:val="26"/>
        </w:rPr>
        <w:t>й(</w:t>
      </w:r>
      <w:proofErr w:type="gramEnd"/>
      <w:r w:rsidRPr="00BF04F5">
        <w:rPr>
          <w:rFonts w:ascii="Times New Roman" w:hAnsi="Times New Roman" w:cs="Times New Roman"/>
          <w:sz w:val="26"/>
          <w:szCs w:val="26"/>
        </w:rPr>
        <w:t>надзорный) орган может проводить профилактические мероприятия, не предусмотренные программой профилактики рисков причинения вреда (ущерба).</w:t>
      </w:r>
    </w:p>
    <w:p w:rsidR="00434694" w:rsidRPr="00BF04F5" w:rsidRDefault="00434694" w:rsidP="00434694">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4.3</w:t>
      </w:r>
      <w:r w:rsidRPr="00BF04F5">
        <w:rPr>
          <w:rFonts w:ascii="Times New Roman" w:hAnsi="Times New Roman" w:cs="Times New Roman"/>
          <w:sz w:val="26"/>
          <w:szCs w:val="26"/>
        </w:rPr>
        <w:t>.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w:t>
      </w:r>
      <w:r>
        <w:rPr>
          <w:rFonts w:ascii="Times New Roman" w:hAnsi="Times New Roman" w:cs="Times New Roman"/>
          <w:sz w:val="26"/>
          <w:szCs w:val="26"/>
        </w:rPr>
        <w:t xml:space="preserve"> </w:t>
      </w:r>
      <w:r w:rsidRPr="00BF04F5">
        <w:rPr>
          <w:rFonts w:ascii="Times New Roman" w:hAnsi="Times New Roman" w:cs="Times New Roman"/>
          <w:sz w:val="26"/>
          <w:szCs w:val="26"/>
        </w:rPr>
        <w:t xml:space="preserve">(надзорного) </w:t>
      </w:r>
      <w:proofErr w:type="gramStart"/>
      <w:r w:rsidRPr="00BF04F5">
        <w:rPr>
          <w:rFonts w:ascii="Times New Roman" w:hAnsi="Times New Roman" w:cs="Times New Roman"/>
          <w:sz w:val="26"/>
          <w:szCs w:val="26"/>
        </w:rPr>
        <w:t>органа</w:t>
      </w:r>
      <w:proofErr w:type="gramEnd"/>
      <w:r w:rsidRPr="00BF04F5">
        <w:rPr>
          <w:rFonts w:ascii="Times New Roman" w:hAnsi="Times New Roman" w:cs="Times New Roman"/>
          <w:sz w:val="26"/>
          <w:szCs w:val="26"/>
        </w:rPr>
        <w:t xml:space="preserve"> либо</w:t>
      </w:r>
      <w:r>
        <w:rPr>
          <w:rFonts w:ascii="Times New Roman" w:hAnsi="Times New Roman" w:cs="Times New Roman"/>
          <w:sz w:val="26"/>
          <w:szCs w:val="26"/>
        </w:rPr>
        <w:t xml:space="preserve"> </w:t>
      </w:r>
      <w:r w:rsidRPr="00BF04F5">
        <w:rPr>
          <w:rFonts w:ascii="Times New Roman" w:hAnsi="Times New Roman" w:cs="Times New Roman"/>
          <w:sz w:val="26"/>
          <w:szCs w:val="26"/>
        </w:rPr>
        <w:t>иному должностному лицу</w:t>
      </w:r>
      <w:r>
        <w:rPr>
          <w:rFonts w:ascii="Times New Roman" w:hAnsi="Times New Roman" w:cs="Times New Roman"/>
          <w:sz w:val="26"/>
          <w:szCs w:val="26"/>
        </w:rPr>
        <w:t xml:space="preserve"> </w:t>
      </w:r>
      <w:r w:rsidRPr="00BF04F5">
        <w:rPr>
          <w:rFonts w:ascii="Times New Roman" w:hAnsi="Times New Roman" w:cs="Times New Roman"/>
          <w:sz w:val="26"/>
          <w:szCs w:val="26"/>
        </w:rPr>
        <w:t>контрольного</w:t>
      </w:r>
      <w:r>
        <w:rPr>
          <w:rFonts w:ascii="Times New Roman" w:hAnsi="Times New Roman" w:cs="Times New Roman"/>
          <w:sz w:val="26"/>
          <w:szCs w:val="26"/>
        </w:rPr>
        <w:t xml:space="preserve"> </w:t>
      </w:r>
      <w:r w:rsidRPr="00BF04F5">
        <w:rPr>
          <w:rFonts w:ascii="Times New Roman" w:hAnsi="Times New Roman" w:cs="Times New Roman"/>
          <w:sz w:val="26"/>
          <w:szCs w:val="26"/>
        </w:rPr>
        <w:t>(надзорного) органа, уполномоченному на принятие решений о проведении контрольных</w:t>
      </w:r>
      <w:r>
        <w:rPr>
          <w:rFonts w:ascii="Times New Roman" w:hAnsi="Times New Roman" w:cs="Times New Roman"/>
          <w:sz w:val="26"/>
          <w:szCs w:val="26"/>
        </w:rPr>
        <w:t xml:space="preserve"> </w:t>
      </w:r>
      <w:r w:rsidRPr="00BF04F5">
        <w:rPr>
          <w:rFonts w:ascii="Times New Roman" w:hAnsi="Times New Roman" w:cs="Times New Roman"/>
          <w:sz w:val="26"/>
          <w:szCs w:val="26"/>
        </w:rPr>
        <w:t>(надзорных) мероприятий, для принятия решения об их проведении.</w:t>
      </w:r>
    </w:p>
    <w:p w:rsidR="00434694" w:rsidRPr="00BF04F5" w:rsidRDefault="00434694" w:rsidP="00434694">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     4.4</w:t>
      </w:r>
      <w:r w:rsidRPr="00BF04F5">
        <w:rPr>
          <w:rFonts w:ascii="Times New Roman" w:hAnsi="Times New Roman" w:cs="Times New Roman"/>
          <w:sz w:val="26"/>
          <w:szCs w:val="26"/>
        </w:rPr>
        <w:t>. При осуществлении муниципального контроля</w:t>
      </w:r>
      <w:r>
        <w:rPr>
          <w:rFonts w:ascii="Times New Roman" w:hAnsi="Times New Roman" w:cs="Times New Roman"/>
          <w:sz w:val="26"/>
          <w:szCs w:val="26"/>
        </w:rPr>
        <w:t xml:space="preserve"> </w:t>
      </w:r>
      <w:r w:rsidRPr="00BF04F5">
        <w:rPr>
          <w:rFonts w:ascii="Times New Roman" w:hAnsi="Times New Roman" w:cs="Times New Roman"/>
          <w:sz w:val="26"/>
          <w:szCs w:val="26"/>
        </w:rPr>
        <w:t>могут проводиться следующие виды профилактических мероприятий</w:t>
      </w:r>
      <w:r>
        <w:rPr>
          <w:rFonts w:ascii="Times New Roman" w:hAnsi="Times New Roman" w:cs="Times New Roman"/>
          <w:sz w:val="26"/>
          <w:szCs w:val="26"/>
        </w:rPr>
        <w:t>:</w:t>
      </w:r>
    </w:p>
    <w:p w:rsidR="00434694" w:rsidRPr="00BF04F5" w:rsidRDefault="00434694" w:rsidP="00434694">
      <w:pPr>
        <w:pStyle w:val="ConsPlusNormal"/>
        <w:ind w:firstLine="709"/>
        <w:jc w:val="both"/>
        <w:rPr>
          <w:rFonts w:ascii="Times New Roman" w:hAnsi="Times New Roman" w:cs="Times New Roman"/>
          <w:sz w:val="26"/>
          <w:szCs w:val="26"/>
        </w:rPr>
      </w:pPr>
      <w:r w:rsidRPr="00BF04F5">
        <w:rPr>
          <w:rFonts w:ascii="Times New Roman" w:hAnsi="Times New Roman" w:cs="Times New Roman"/>
          <w:sz w:val="26"/>
          <w:szCs w:val="26"/>
        </w:rPr>
        <w:t>а) информирование;</w:t>
      </w:r>
    </w:p>
    <w:p w:rsidR="00434694" w:rsidRPr="00BF04F5" w:rsidRDefault="00434694" w:rsidP="00434694">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б</w:t>
      </w:r>
      <w:r w:rsidRPr="00BF04F5">
        <w:rPr>
          <w:rFonts w:ascii="Times New Roman" w:hAnsi="Times New Roman" w:cs="Times New Roman"/>
          <w:sz w:val="26"/>
          <w:szCs w:val="26"/>
        </w:rPr>
        <w:t>) объявление предостережений;</w:t>
      </w:r>
    </w:p>
    <w:p w:rsidR="00434694" w:rsidRPr="00BF04F5" w:rsidRDefault="00434694" w:rsidP="00434694">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в</w:t>
      </w:r>
      <w:r w:rsidRPr="00BF04F5">
        <w:rPr>
          <w:rFonts w:ascii="Times New Roman" w:hAnsi="Times New Roman" w:cs="Times New Roman"/>
          <w:sz w:val="26"/>
          <w:szCs w:val="26"/>
        </w:rPr>
        <w:t>) консультирование;</w:t>
      </w:r>
    </w:p>
    <w:p w:rsidR="00434694" w:rsidRPr="00BF04F5" w:rsidRDefault="00434694" w:rsidP="00434694">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г</w:t>
      </w:r>
      <w:r w:rsidRPr="00BF04F5">
        <w:rPr>
          <w:rFonts w:ascii="Times New Roman" w:hAnsi="Times New Roman" w:cs="Times New Roman"/>
          <w:sz w:val="26"/>
          <w:szCs w:val="26"/>
        </w:rPr>
        <w:t>) профилактический</w:t>
      </w:r>
      <w:r>
        <w:rPr>
          <w:rFonts w:ascii="Times New Roman" w:hAnsi="Times New Roman" w:cs="Times New Roman"/>
          <w:sz w:val="26"/>
          <w:szCs w:val="26"/>
        </w:rPr>
        <w:t xml:space="preserve"> визит.</w:t>
      </w:r>
    </w:p>
    <w:p w:rsidR="00434694" w:rsidRPr="00BF04F5" w:rsidRDefault="00434694" w:rsidP="00434694">
      <w:pPr>
        <w:pStyle w:val="ConsPlusNormal"/>
        <w:ind w:firstLine="709"/>
        <w:jc w:val="center"/>
        <w:rPr>
          <w:rFonts w:ascii="Times New Roman" w:hAnsi="Times New Roman" w:cs="Times New Roman"/>
          <w:sz w:val="26"/>
          <w:szCs w:val="26"/>
        </w:rPr>
      </w:pPr>
    </w:p>
    <w:p w:rsidR="00434694" w:rsidRPr="009C6330" w:rsidRDefault="00434694" w:rsidP="00434694">
      <w:pPr>
        <w:pStyle w:val="ConsPlusNormal"/>
        <w:ind w:firstLine="709"/>
        <w:jc w:val="center"/>
        <w:rPr>
          <w:rFonts w:ascii="Times New Roman" w:hAnsi="Times New Roman" w:cs="Times New Roman"/>
          <w:b/>
          <w:sz w:val="26"/>
          <w:szCs w:val="26"/>
        </w:rPr>
      </w:pPr>
      <w:r>
        <w:rPr>
          <w:rFonts w:ascii="Times New Roman" w:hAnsi="Times New Roman" w:cs="Times New Roman"/>
          <w:b/>
          <w:sz w:val="26"/>
          <w:szCs w:val="26"/>
        </w:rPr>
        <w:t xml:space="preserve">5. </w:t>
      </w:r>
      <w:r w:rsidRPr="009C6330">
        <w:rPr>
          <w:rFonts w:ascii="Times New Roman" w:hAnsi="Times New Roman" w:cs="Times New Roman"/>
          <w:b/>
          <w:sz w:val="26"/>
          <w:szCs w:val="26"/>
        </w:rPr>
        <w:t>Информирование</w:t>
      </w:r>
    </w:p>
    <w:p w:rsidR="00434694" w:rsidRPr="00BF04F5" w:rsidRDefault="00434694" w:rsidP="00434694">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     5.1</w:t>
      </w:r>
      <w:r w:rsidRPr="00BF04F5">
        <w:rPr>
          <w:rFonts w:ascii="Times New Roman" w:hAnsi="Times New Roman" w:cs="Times New Roman"/>
          <w:sz w:val="26"/>
          <w:szCs w:val="26"/>
        </w:rPr>
        <w:t>. Информирование осуществляется посредством размещения соответствующих сведений на официальном сайте контрольног</w:t>
      </w:r>
      <w:proofErr w:type="gramStart"/>
      <w:r w:rsidRPr="00BF04F5">
        <w:rPr>
          <w:rFonts w:ascii="Times New Roman" w:hAnsi="Times New Roman" w:cs="Times New Roman"/>
          <w:sz w:val="26"/>
          <w:szCs w:val="26"/>
        </w:rPr>
        <w:t>о(</w:t>
      </w:r>
      <w:proofErr w:type="gramEnd"/>
      <w:r w:rsidRPr="00BF04F5">
        <w:rPr>
          <w:rFonts w:ascii="Times New Roman" w:hAnsi="Times New Roman" w:cs="Times New Roman"/>
          <w:sz w:val="26"/>
          <w:szCs w:val="26"/>
        </w:rPr>
        <w:t xml:space="preserve">надзорного) органа в сети «Интернет», в средствах массовой информации, через личные кабинеты контролируемых лиц в </w:t>
      </w:r>
      <w:r w:rsidRPr="00BF04F5">
        <w:rPr>
          <w:rFonts w:ascii="Times New Roman" w:hAnsi="Times New Roman" w:cs="Times New Roman"/>
          <w:sz w:val="26"/>
          <w:szCs w:val="26"/>
        </w:rPr>
        <w:lastRenderedPageBreak/>
        <w:t>государственных информационных системах (при их наличии) и в иных формах.</w:t>
      </w:r>
    </w:p>
    <w:p w:rsidR="00434694" w:rsidRPr="00BF04F5" w:rsidRDefault="00434694" w:rsidP="00434694">
      <w:pPr>
        <w:pStyle w:val="ConsPlusNormal"/>
        <w:ind w:firstLine="709"/>
        <w:jc w:val="both"/>
        <w:rPr>
          <w:rFonts w:ascii="Times New Roman" w:hAnsi="Times New Roman" w:cs="Times New Roman"/>
          <w:sz w:val="26"/>
          <w:szCs w:val="26"/>
        </w:rPr>
      </w:pPr>
      <w:r w:rsidRPr="00BF04F5">
        <w:rPr>
          <w:rFonts w:ascii="Times New Roman" w:hAnsi="Times New Roman" w:cs="Times New Roman"/>
          <w:sz w:val="26"/>
          <w:szCs w:val="26"/>
        </w:rPr>
        <w:t>На официальном сайте контрольног</w:t>
      </w:r>
      <w:proofErr w:type="gramStart"/>
      <w:r w:rsidRPr="00BF04F5">
        <w:rPr>
          <w:rFonts w:ascii="Times New Roman" w:hAnsi="Times New Roman" w:cs="Times New Roman"/>
          <w:sz w:val="26"/>
          <w:szCs w:val="26"/>
        </w:rPr>
        <w:t>о(</w:t>
      </w:r>
      <w:proofErr w:type="gramEnd"/>
      <w:r w:rsidRPr="00BF04F5">
        <w:rPr>
          <w:rFonts w:ascii="Times New Roman" w:hAnsi="Times New Roman" w:cs="Times New Roman"/>
          <w:sz w:val="26"/>
          <w:szCs w:val="26"/>
        </w:rPr>
        <w:t>надзорного) органа</w:t>
      </w:r>
      <w:r>
        <w:rPr>
          <w:rFonts w:ascii="Times New Roman" w:hAnsi="Times New Roman" w:cs="Times New Roman"/>
          <w:sz w:val="26"/>
          <w:szCs w:val="26"/>
        </w:rPr>
        <w:t xml:space="preserve"> </w:t>
      </w:r>
      <w:r w:rsidRPr="00BF04F5">
        <w:rPr>
          <w:rFonts w:ascii="Times New Roman" w:hAnsi="Times New Roman" w:cs="Times New Roman"/>
          <w:sz w:val="26"/>
          <w:szCs w:val="26"/>
        </w:rPr>
        <w:t>размещается и поддерживается в актуальном состоянии информация, предусмотренная частью 3 статьи 46 Федерального закона «О государственном контроле (надзоре) и муниципальном контроле в Российской Федерации».</w:t>
      </w:r>
    </w:p>
    <w:p w:rsidR="00434694" w:rsidRPr="00BF04F5" w:rsidRDefault="00434694" w:rsidP="00434694">
      <w:pPr>
        <w:autoSpaceDE w:val="0"/>
        <w:autoSpaceDN w:val="0"/>
        <w:adjustRightInd w:val="0"/>
        <w:spacing w:after="0" w:line="240" w:lineRule="auto"/>
        <w:ind w:firstLine="709"/>
        <w:jc w:val="center"/>
        <w:rPr>
          <w:rFonts w:ascii="Times New Roman" w:hAnsi="Times New Roman" w:cs="Times New Roman"/>
          <w:sz w:val="26"/>
          <w:szCs w:val="26"/>
        </w:rPr>
      </w:pPr>
    </w:p>
    <w:p w:rsidR="00434694" w:rsidRPr="009C6330" w:rsidRDefault="00434694" w:rsidP="00434694">
      <w:pPr>
        <w:autoSpaceDE w:val="0"/>
        <w:autoSpaceDN w:val="0"/>
        <w:adjustRightInd w:val="0"/>
        <w:spacing w:after="0" w:line="240" w:lineRule="auto"/>
        <w:ind w:firstLine="709"/>
        <w:jc w:val="center"/>
        <w:rPr>
          <w:rFonts w:ascii="Times New Roman" w:hAnsi="Times New Roman" w:cs="Times New Roman"/>
          <w:b/>
          <w:sz w:val="26"/>
          <w:szCs w:val="26"/>
        </w:rPr>
      </w:pPr>
      <w:r>
        <w:rPr>
          <w:rFonts w:ascii="Times New Roman" w:hAnsi="Times New Roman" w:cs="Times New Roman"/>
          <w:b/>
          <w:sz w:val="26"/>
          <w:szCs w:val="26"/>
        </w:rPr>
        <w:t xml:space="preserve">6. </w:t>
      </w:r>
      <w:r w:rsidRPr="009C6330">
        <w:rPr>
          <w:rFonts w:ascii="Times New Roman" w:hAnsi="Times New Roman" w:cs="Times New Roman"/>
          <w:b/>
          <w:sz w:val="26"/>
          <w:szCs w:val="26"/>
        </w:rPr>
        <w:t>Объявление предостережения</w:t>
      </w:r>
    </w:p>
    <w:p w:rsidR="00434694" w:rsidRPr="00BF04F5" w:rsidRDefault="00434694" w:rsidP="00434694">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6.1</w:t>
      </w:r>
      <w:r w:rsidRPr="00BF04F5">
        <w:rPr>
          <w:rFonts w:ascii="Times New Roman" w:hAnsi="Times New Roman" w:cs="Times New Roman"/>
          <w:sz w:val="26"/>
          <w:szCs w:val="26"/>
        </w:rPr>
        <w:t xml:space="preserve">. </w:t>
      </w:r>
      <w:proofErr w:type="gramStart"/>
      <w:r w:rsidRPr="00BF04F5">
        <w:rPr>
          <w:rFonts w:ascii="Times New Roman" w:hAnsi="Times New Roman" w:cs="Times New Roman"/>
          <w:sz w:val="26"/>
          <w:szCs w:val="26"/>
        </w:rPr>
        <w:t>Предостережение о недопустимости нарушения обязательных требований объявляется контролируемому лицу в случае наличия у контрольного</w:t>
      </w:r>
      <w:r>
        <w:rPr>
          <w:rFonts w:ascii="Times New Roman" w:hAnsi="Times New Roman" w:cs="Times New Roman"/>
          <w:sz w:val="26"/>
          <w:szCs w:val="26"/>
        </w:rPr>
        <w:t xml:space="preserve"> </w:t>
      </w:r>
      <w:r w:rsidRPr="00BF04F5">
        <w:rPr>
          <w:rFonts w:ascii="Times New Roman" w:hAnsi="Times New Roman" w:cs="Times New Roman"/>
          <w:sz w:val="26"/>
          <w:szCs w:val="26"/>
        </w:rPr>
        <w:t>(надзорного)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предлагается принять меры по</w:t>
      </w:r>
      <w:proofErr w:type="gramEnd"/>
      <w:r w:rsidRPr="00BF04F5">
        <w:rPr>
          <w:rFonts w:ascii="Times New Roman" w:hAnsi="Times New Roman" w:cs="Times New Roman"/>
          <w:sz w:val="26"/>
          <w:szCs w:val="26"/>
        </w:rPr>
        <w:t xml:space="preserve"> обеспечению соблюдения обязательных требований.</w:t>
      </w:r>
    </w:p>
    <w:p w:rsidR="00434694" w:rsidRPr="00BF04F5" w:rsidRDefault="00434694" w:rsidP="00434694">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6.2</w:t>
      </w:r>
      <w:r w:rsidRPr="00BF04F5">
        <w:rPr>
          <w:rFonts w:ascii="Times New Roman" w:hAnsi="Times New Roman" w:cs="Times New Roman"/>
          <w:sz w:val="26"/>
          <w:szCs w:val="26"/>
        </w:rPr>
        <w:t>. Контролируемое лицо вправе после получения предостережения о недопустимости нарушения обязательных требований подать в контрольный (надзорный)  орган возражение в отношении указанного предостережения в срок не позднее 15</w:t>
      </w:r>
      <w:r w:rsidR="00785882">
        <w:rPr>
          <w:rFonts w:ascii="Times New Roman" w:hAnsi="Times New Roman" w:cs="Times New Roman"/>
          <w:sz w:val="26"/>
          <w:szCs w:val="26"/>
        </w:rPr>
        <w:t xml:space="preserve"> </w:t>
      </w:r>
      <w:r w:rsidRPr="00BF04F5">
        <w:rPr>
          <w:rFonts w:ascii="Times New Roman" w:hAnsi="Times New Roman" w:cs="Times New Roman"/>
          <w:sz w:val="26"/>
          <w:szCs w:val="26"/>
        </w:rPr>
        <w:t xml:space="preserve">рабочих дней со дня получения им предостережения. </w:t>
      </w:r>
    </w:p>
    <w:p w:rsidR="00434694" w:rsidRPr="00BF04F5" w:rsidRDefault="00434694" w:rsidP="00434694">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6.3</w:t>
      </w:r>
      <w:r w:rsidRPr="00BF04F5">
        <w:rPr>
          <w:rFonts w:ascii="Times New Roman" w:hAnsi="Times New Roman" w:cs="Times New Roman"/>
          <w:sz w:val="26"/>
          <w:szCs w:val="26"/>
        </w:rPr>
        <w:t>. Возражение должно содержать:</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sidRPr="00BF04F5">
        <w:rPr>
          <w:rFonts w:ascii="Times New Roman" w:hAnsi="Times New Roman" w:cs="Times New Roman"/>
          <w:sz w:val="26"/>
          <w:szCs w:val="26"/>
        </w:rPr>
        <w:t>1) наименование контрольного (надзорного) органа, в который направляется возражение;</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proofErr w:type="gramStart"/>
      <w:r w:rsidRPr="00BF04F5">
        <w:rPr>
          <w:rFonts w:ascii="Times New Roman" w:hAnsi="Times New Roman" w:cs="Times New Roman"/>
          <w:sz w:val="26"/>
          <w:szCs w:val="26"/>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sidRPr="00BF04F5">
        <w:rPr>
          <w:rFonts w:ascii="Times New Roman" w:hAnsi="Times New Roman" w:cs="Times New Roman"/>
          <w:sz w:val="26"/>
          <w:szCs w:val="26"/>
        </w:rPr>
        <w:t>3) дату и номер предостережения;</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sidRPr="00BF04F5">
        <w:rPr>
          <w:rFonts w:ascii="Times New Roman" w:hAnsi="Times New Roman" w:cs="Times New Roman"/>
          <w:sz w:val="26"/>
          <w:szCs w:val="26"/>
        </w:rPr>
        <w:t xml:space="preserve">4) доводы, на основании которых контролируемое лицо </w:t>
      </w:r>
      <w:proofErr w:type="gramStart"/>
      <w:r w:rsidRPr="00BF04F5">
        <w:rPr>
          <w:rFonts w:ascii="Times New Roman" w:hAnsi="Times New Roman" w:cs="Times New Roman"/>
          <w:sz w:val="26"/>
          <w:szCs w:val="26"/>
        </w:rPr>
        <w:t>не согласно</w:t>
      </w:r>
      <w:proofErr w:type="gramEnd"/>
      <w:r w:rsidRPr="00BF04F5">
        <w:rPr>
          <w:rFonts w:ascii="Times New Roman" w:hAnsi="Times New Roman" w:cs="Times New Roman"/>
          <w:sz w:val="26"/>
          <w:szCs w:val="26"/>
        </w:rPr>
        <w:t xml:space="preserve"> с объявленным предостережением;</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sidRPr="00BF04F5">
        <w:rPr>
          <w:rFonts w:ascii="Times New Roman" w:hAnsi="Times New Roman" w:cs="Times New Roman"/>
          <w:sz w:val="26"/>
          <w:szCs w:val="26"/>
        </w:rPr>
        <w:t>5) дату получения предостережения контролируемым лицом;</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sidRPr="00BF04F5">
        <w:rPr>
          <w:rFonts w:ascii="Times New Roman" w:hAnsi="Times New Roman" w:cs="Times New Roman"/>
          <w:sz w:val="26"/>
          <w:szCs w:val="26"/>
        </w:rPr>
        <w:t>6) личную подпись и дату.</w:t>
      </w:r>
    </w:p>
    <w:p w:rsidR="00434694"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sidRPr="00BF04F5">
        <w:rPr>
          <w:rFonts w:ascii="Times New Roman" w:hAnsi="Times New Roman" w:cs="Times New Roman"/>
          <w:sz w:val="26"/>
          <w:szCs w:val="26"/>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434694" w:rsidRPr="00BF04F5" w:rsidRDefault="00434694" w:rsidP="00434694">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6.4</w:t>
      </w:r>
      <w:r w:rsidRPr="00BF04F5">
        <w:rPr>
          <w:rFonts w:ascii="Times New Roman" w:hAnsi="Times New Roman" w:cs="Times New Roman"/>
          <w:sz w:val="26"/>
          <w:szCs w:val="26"/>
        </w:rPr>
        <w:t>. По результатам рассмотрения возражения должностное лицо, рассмотревшее возражение, принимает одно из следующих решений:</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sidRPr="00BF04F5">
        <w:rPr>
          <w:rFonts w:ascii="Times New Roman" w:hAnsi="Times New Roman" w:cs="Times New Roman"/>
          <w:sz w:val="26"/>
          <w:szCs w:val="26"/>
        </w:rPr>
        <w:t>а) удовлетворяет возражение в форме отмены объявленного предостережения;</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sidRPr="00BF04F5">
        <w:rPr>
          <w:rFonts w:ascii="Times New Roman" w:hAnsi="Times New Roman" w:cs="Times New Roman"/>
          <w:sz w:val="26"/>
          <w:szCs w:val="26"/>
        </w:rPr>
        <w:t>б) отказывает в удовлетворении возражения.</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sidRPr="00BF04F5">
        <w:rPr>
          <w:rFonts w:ascii="Times New Roman" w:hAnsi="Times New Roman" w:cs="Times New Roman"/>
          <w:sz w:val="26"/>
          <w:szCs w:val="26"/>
        </w:rPr>
        <w:t>Не позднее дня, следующего за днем принятия указанного решения контролируемому лицу, подавшему возражение, направляется в письменной форме и по его желанию в электронной форме мотивированный ответ о результатах рассмотрения возражения.</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sidRPr="00BF04F5">
        <w:rPr>
          <w:rFonts w:ascii="Times New Roman" w:hAnsi="Times New Roman" w:cs="Times New Roman"/>
          <w:sz w:val="26"/>
          <w:szCs w:val="26"/>
        </w:rPr>
        <w:t>Контрольны</w:t>
      </w:r>
      <w:proofErr w:type="gramStart"/>
      <w:r w:rsidRPr="00BF04F5">
        <w:rPr>
          <w:rFonts w:ascii="Times New Roman" w:hAnsi="Times New Roman" w:cs="Times New Roman"/>
          <w:sz w:val="26"/>
          <w:szCs w:val="26"/>
        </w:rPr>
        <w:t>й(</w:t>
      </w:r>
      <w:proofErr w:type="gramEnd"/>
      <w:r w:rsidRPr="00BF04F5">
        <w:rPr>
          <w:rFonts w:ascii="Times New Roman" w:hAnsi="Times New Roman" w:cs="Times New Roman"/>
          <w:sz w:val="26"/>
          <w:szCs w:val="26"/>
        </w:rPr>
        <w:t>надзорный) орган осуществляет учет объявленных им предостережений о недопустимости нарушения обязательных требований.</w:t>
      </w:r>
    </w:p>
    <w:p w:rsidR="004018E4" w:rsidRPr="00BF04F5" w:rsidRDefault="004018E4" w:rsidP="00434694">
      <w:pPr>
        <w:autoSpaceDE w:val="0"/>
        <w:autoSpaceDN w:val="0"/>
        <w:adjustRightInd w:val="0"/>
        <w:spacing w:after="0" w:line="240" w:lineRule="auto"/>
        <w:ind w:firstLine="709"/>
        <w:jc w:val="both"/>
        <w:rPr>
          <w:rFonts w:ascii="Times New Roman" w:hAnsi="Times New Roman" w:cs="Times New Roman"/>
          <w:sz w:val="26"/>
          <w:szCs w:val="26"/>
        </w:rPr>
      </w:pPr>
    </w:p>
    <w:p w:rsidR="00434694" w:rsidRPr="009C6330" w:rsidRDefault="00434694" w:rsidP="00434694">
      <w:pPr>
        <w:autoSpaceDE w:val="0"/>
        <w:autoSpaceDN w:val="0"/>
        <w:adjustRightInd w:val="0"/>
        <w:spacing w:after="0" w:line="240" w:lineRule="auto"/>
        <w:ind w:firstLine="709"/>
        <w:jc w:val="center"/>
        <w:rPr>
          <w:rFonts w:ascii="Times New Roman" w:hAnsi="Times New Roman" w:cs="Times New Roman"/>
          <w:b/>
          <w:sz w:val="26"/>
          <w:szCs w:val="26"/>
        </w:rPr>
      </w:pPr>
      <w:r>
        <w:rPr>
          <w:rFonts w:ascii="Times New Roman" w:hAnsi="Times New Roman" w:cs="Times New Roman"/>
          <w:b/>
          <w:sz w:val="26"/>
          <w:szCs w:val="26"/>
        </w:rPr>
        <w:t xml:space="preserve">7. </w:t>
      </w:r>
      <w:r w:rsidRPr="009C6330">
        <w:rPr>
          <w:rFonts w:ascii="Times New Roman" w:hAnsi="Times New Roman" w:cs="Times New Roman"/>
          <w:b/>
          <w:sz w:val="26"/>
          <w:szCs w:val="26"/>
        </w:rPr>
        <w:t>Консультирование</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7.1</w:t>
      </w:r>
      <w:r w:rsidRPr="00BF04F5">
        <w:rPr>
          <w:rFonts w:ascii="Times New Roman" w:hAnsi="Times New Roman" w:cs="Times New Roman"/>
          <w:sz w:val="26"/>
          <w:szCs w:val="26"/>
        </w:rPr>
        <w:t>. Консультирование контролируемых лиц осуществляется должностными лицами контрольног</w:t>
      </w:r>
      <w:proofErr w:type="gramStart"/>
      <w:r w:rsidRPr="00BF04F5">
        <w:rPr>
          <w:rFonts w:ascii="Times New Roman" w:hAnsi="Times New Roman" w:cs="Times New Roman"/>
          <w:sz w:val="26"/>
          <w:szCs w:val="26"/>
        </w:rPr>
        <w:t>о(</w:t>
      </w:r>
      <w:proofErr w:type="gramEnd"/>
      <w:r w:rsidRPr="00BF04F5">
        <w:rPr>
          <w:rFonts w:ascii="Times New Roman" w:hAnsi="Times New Roman" w:cs="Times New Roman"/>
          <w:sz w:val="26"/>
          <w:szCs w:val="26"/>
        </w:rPr>
        <w:t>надзорного) органа в случае обращения по вопросам, связанным с организацией и осуществлением муниципального контроля.</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bookmarkStart w:id="4" w:name="P160"/>
      <w:bookmarkEnd w:id="4"/>
      <w:r w:rsidRPr="00BF04F5">
        <w:rPr>
          <w:rFonts w:ascii="Times New Roman" w:hAnsi="Times New Roman" w:cs="Times New Roman"/>
          <w:sz w:val="26"/>
          <w:szCs w:val="26"/>
        </w:rPr>
        <w:t>Консультирование осуществляется без взимания платы.</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lastRenderedPageBreak/>
        <w:t>7.2</w:t>
      </w:r>
      <w:r w:rsidRPr="00BF04F5">
        <w:rPr>
          <w:rFonts w:ascii="Times New Roman" w:hAnsi="Times New Roman" w:cs="Times New Roman"/>
          <w:sz w:val="26"/>
          <w:szCs w:val="26"/>
        </w:rPr>
        <w:t xml:space="preserve">. Консультирование может осуществляться уполномоченными должностными лицами по телефону, посредством </w:t>
      </w:r>
      <w:proofErr w:type="spellStart"/>
      <w:r w:rsidRPr="00BF04F5">
        <w:rPr>
          <w:rFonts w:ascii="Times New Roman" w:hAnsi="Times New Roman" w:cs="Times New Roman"/>
          <w:sz w:val="26"/>
          <w:szCs w:val="26"/>
        </w:rPr>
        <w:t>видео-конференц-связи</w:t>
      </w:r>
      <w:proofErr w:type="spellEnd"/>
      <w:r w:rsidRPr="00BF04F5">
        <w:rPr>
          <w:rFonts w:ascii="Times New Roman" w:hAnsi="Times New Roman" w:cs="Times New Roman"/>
          <w:sz w:val="26"/>
          <w:szCs w:val="26"/>
        </w:rPr>
        <w:t>, на личном приеме либо в ходе проведения профилактического мероприятия, контрольного мероприятия.</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sidRPr="00BF04F5">
        <w:rPr>
          <w:rFonts w:ascii="Times New Roman" w:hAnsi="Times New Roman" w:cs="Times New Roman"/>
          <w:sz w:val="26"/>
          <w:szCs w:val="26"/>
        </w:rPr>
        <w:t>Консультирование, в том числе письменное, осуществляется по следующим вопросам:</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sidRPr="00BF04F5">
        <w:rPr>
          <w:rFonts w:ascii="Times New Roman" w:hAnsi="Times New Roman" w:cs="Times New Roman"/>
          <w:sz w:val="26"/>
          <w:szCs w:val="26"/>
        </w:rPr>
        <w:t>- разъяснение положений нормативных правовых актов, содержащих обязательные требования, оценка соблюдения которых осуществляется в рамках муниципального контроля;</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sidRPr="00BF04F5">
        <w:rPr>
          <w:rFonts w:ascii="Times New Roman" w:hAnsi="Times New Roman" w:cs="Times New Roman"/>
          <w:sz w:val="26"/>
          <w:szCs w:val="26"/>
        </w:rPr>
        <w:t>- разъяснение положений нормативных правовых актов, регламентирующих порядок осуществления муниципального контроля;</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sidRPr="00BF04F5">
        <w:rPr>
          <w:rFonts w:ascii="Times New Roman" w:hAnsi="Times New Roman" w:cs="Times New Roman"/>
          <w:sz w:val="26"/>
          <w:szCs w:val="26"/>
        </w:rPr>
        <w:t>- порядок обжалования решений и действий (бездействия) должностных лиц.</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sidRPr="00BF04F5">
        <w:rPr>
          <w:rFonts w:ascii="Times New Roman" w:hAnsi="Times New Roman" w:cs="Times New Roman"/>
          <w:sz w:val="26"/>
          <w:szCs w:val="26"/>
        </w:rPr>
        <w:t>Номера контактных телефонов для консультирования, адреса для направления запросов в письменной форме, график и место проведения личного приема в целях консультирования размещаются на официальном сайте</w:t>
      </w:r>
      <w:r>
        <w:rPr>
          <w:rFonts w:ascii="Times New Roman" w:hAnsi="Times New Roman" w:cs="Times New Roman"/>
          <w:sz w:val="26"/>
          <w:szCs w:val="26"/>
        </w:rPr>
        <w:t xml:space="preserve"> </w:t>
      </w:r>
      <w:r w:rsidRPr="00BF04F5">
        <w:rPr>
          <w:rFonts w:ascii="Times New Roman" w:hAnsi="Times New Roman" w:cs="Times New Roman"/>
          <w:sz w:val="26"/>
          <w:szCs w:val="26"/>
        </w:rPr>
        <w:t>контрольного</w:t>
      </w:r>
      <w:r>
        <w:rPr>
          <w:rFonts w:ascii="Times New Roman" w:hAnsi="Times New Roman" w:cs="Times New Roman"/>
          <w:sz w:val="26"/>
          <w:szCs w:val="26"/>
        </w:rPr>
        <w:t xml:space="preserve"> </w:t>
      </w:r>
      <w:r w:rsidRPr="00BF04F5">
        <w:rPr>
          <w:rFonts w:ascii="Times New Roman" w:hAnsi="Times New Roman" w:cs="Times New Roman"/>
          <w:sz w:val="26"/>
          <w:szCs w:val="26"/>
        </w:rPr>
        <w:t>органа в сети «Интернет».</w:t>
      </w:r>
    </w:p>
    <w:p w:rsidR="00434694"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7.3</w:t>
      </w:r>
      <w:r w:rsidRPr="00BF04F5">
        <w:rPr>
          <w:rFonts w:ascii="Times New Roman" w:hAnsi="Times New Roman" w:cs="Times New Roman"/>
          <w:sz w:val="26"/>
          <w:szCs w:val="26"/>
        </w:rPr>
        <w:t>. Консультирование по однотипным обращениям (5 и более) контролируемых лиц и их представителей осуществляется посредством размещения на официальном сайте  контрольног</w:t>
      </w:r>
      <w:proofErr w:type="gramStart"/>
      <w:r w:rsidRPr="00BF04F5">
        <w:rPr>
          <w:rFonts w:ascii="Times New Roman" w:hAnsi="Times New Roman" w:cs="Times New Roman"/>
          <w:sz w:val="26"/>
          <w:szCs w:val="26"/>
        </w:rPr>
        <w:t>о(</w:t>
      </w:r>
      <w:proofErr w:type="gramEnd"/>
      <w:r w:rsidRPr="00BF04F5">
        <w:rPr>
          <w:rFonts w:ascii="Times New Roman" w:hAnsi="Times New Roman" w:cs="Times New Roman"/>
          <w:sz w:val="26"/>
          <w:szCs w:val="26"/>
        </w:rPr>
        <w:t>надзорного) органа письменного разъяснения, подписанного руководителем (заместителем руководителя) контрольного(надзорного) органа.</w:t>
      </w:r>
    </w:p>
    <w:p w:rsidR="00A0113A" w:rsidRPr="00A0113A" w:rsidRDefault="00A0113A" w:rsidP="00434694">
      <w:pPr>
        <w:autoSpaceDE w:val="0"/>
        <w:autoSpaceDN w:val="0"/>
        <w:adjustRightInd w:val="0"/>
        <w:spacing w:after="0" w:line="240" w:lineRule="auto"/>
        <w:ind w:firstLine="709"/>
        <w:jc w:val="both"/>
        <w:rPr>
          <w:rFonts w:ascii="Times New Roman" w:hAnsi="Times New Roman" w:cs="Times New Roman"/>
          <w:sz w:val="26"/>
          <w:szCs w:val="26"/>
        </w:rPr>
      </w:pPr>
      <w:r w:rsidRPr="00A0113A">
        <w:rPr>
          <w:rFonts w:ascii="Times New Roman" w:hAnsi="Times New Roman"/>
          <w:sz w:val="26"/>
          <w:szCs w:val="26"/>
        </w:rPr>
        <w:t xml:space="preserve">7.4. До 01.01.2030 право направления обращений контролируемых лиц по вопросу осуществления консультирования и проведения профилактического визита в отношении такого контролируемого лица обеспечивается с использованием федеральной государственной информационной системы «Единый портал государственных и муниципальных услуг (функций). Такое обращение подлежит рассмотрению уполномоченным сотрудником в течение 10 рабочих дней со дня его регистрации. Подписание такого обращения осуществляется в соответствии с порядком, установленным пунктом 11(2) постановления </w:t>
      </w:r>
      <w:r w:rsidRPr="00A0113A">
        <w:rPr>
          <w:rFonts w:ascii="Times New Roman" w:hAnsi="Times New Roman" w:cs="Times New Roman"/>
          <w:sz w:val="26"/>
          <w:szCs w:val="26"/>
        </w:rPr>
        <w:t>Правительства Российской Федерации от 10.03.2022 № 336 «Об особенностях организации и осуществления государственного контроля (надзора), муниципального контроля.</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p>
    <w:p w:rsidR="00434694" w:rsidRPr="009C6330" w:rsidRDefault="00434694" w:rsidP="00434694">
      <w:pPr>
        <w:autoSpaceDE w:val="0"/>
        <w:autoSpaceDN w:val="0"/>
        <w:adjustRightInd w:val="0"/>
        <w:spacing w:after="0" w:line="240" w:lineRule="auto"/>
        <w:ind w:firstLine="709"/>
        <w:jc w:val="center"/>
        <w:rPr>
          <w:rFonts w:ascii="Times New Roman" w:hAnsi="Times New Roman" w:cs="Times New Roman"/>
          <w:b/>
          <w:sz w:val="26"/>
          <w:szCs w:val="26"/>
        </w:rPr>
      </w:pPr>
      <w:r>
        <w:rPr>
          <w:rFonts w:ascii="Times New Roman" w:hAnsi="Times New Roman" w:cs="Times New Roman"/>
          <w:b/>
          <w:sz w:val="26"/>
          <w:szCs w:val="26"/>
        </w:rPr>
        <w:t xml:space="preserve">8. </w:t>
      </w:r>
      <w:r w:rsidRPr="009C6330">
        <w:rPr>
          <w:rFonts w:ascii="Times New Roman" w:hAnsi="Times New Roman" w:cs="Times New Roman"/>
          <w:b/>
          <w:sz w:val="26"/>
          <w:szCs w:val="26"/>
        </w:rPr>
        <w:t>Профилактический визит</w:t>
      </w:r>
    </w:p>
    <w:p w:rsidR="00434694" w:rsidRPr="00BF04F5" w:rsidRDefault="00434694" w:rsidP="00434694">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8.1</w:t>
      </w:r>
      <w:r w:rsidRPr="00BF04F5">
        <w:rPr>
          <w:rFonts w:ascii="Times New Roman" w:hAnsi="Times New Roman" w:cs="Times New Roman"/>
          <w:sz w:val="26"/>
          <w:szCs w:val="26"/>
        </w:rPr>
        <w:t xml:space="preserve">.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w:t>
      </w:r>
      <w:proofErr w:type="spellStart"/>
      <w:r w:rsidRPr="00BF04F5">
        <w:rPr>
          <w:rFonts w:ascii="Times New Roman" w:hAnsi="Times New Roman" w:cs="Times New Roman"/>
          <w:sz w:val="26"/>
          <w:szCs w:val="26"/>
        </w:rPr>
        <w:t>видео-конференц-связи</w:t>
      </w:r>
      <w:proofErr w:type="spellEnd"/>
      <w:r w:rsidRPr="00BF04F5">
        <w:rPr>
          <w:rFonts w:ascii="Times New Roman" w:hAnsi="Times New Roman" w:cs="Times New Roman"/>
          <w:sz w:val="26"/>
          <w:szCs w:val="26"/>
        </w:rPr>
        <w:t>.</w:t>
      </w:r>
    </w:p>
    <w:p w:rsidR="00434694" w:rsidRPr="00BF04F5" w:rsidRDefault="00434694" w:rsidP="00434694">
      <w:pPr>
        <w:pStyle w:val="ConsPlusNormal"/>
        <w:ind w:firstLine="709"/>
        <w:jc w:val="both"/>
        <w:rPr>
          <w:rFonts w:ascii="Times New Roman" w:hAnsi="Times New Roman" w:cs="Times New Roman"/>
          <w:sz w:val="26"/>
          <w:szCs w:val="26"/>
        </w:rPr>
      </w:pPr>
      <w:r w:rsidRPr="00BF04F5">
        <w:rPr>
          <w:rFonts w:ascii="Times New Roman" w:hAnsi="Times New Roman" w:cs="Times New Roman"/>
          <w:sz w:val="26"/>
          <w:szCs w:val="26"/>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w:t>
      </w:r>
      <w:proofErr w:type="gramStart"/>
      <w:r w:rsidRPr="00BF04F5">
        <w:rPr>
          <w:rFonts w:ascii="Times New Roman" w:hAnsi="Times New Roman" w:cs="Times New Roman"/>
          <w:sz w:val="26"/>
          <w:szCs w:val="26"/>
        </w:rPr>
        <w:t>х(</w:t>
      </w:r>
      <w:proofErr w:type="gramEnd"/>
      <w:r w:rsidRPr="00BF04F5">
        <w:rPr>
          <w:rFonts w:ascii="Times New Roman" w:hAnsi="Times New Roman" w:cs="Times New Roman"/>
          <w:sz w:val="26"/>
          <w:szCs w:val="26"/>
        </w:rPr>
        <w:t>надзорных) мероприятий, исходя из отнесения объектов контроля к соответствующей категории риска.</w:t>
      </w:r>
    </w:p>
    <w:p w:rsidR="00434694" w:rsidRPr="00BF04F5" w:rsidRDefault="00434694" w:rsidP="00434694">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8.2</w:t>
      </w:r>
      <w:r w:rsidRPr="00BF04F5">
        <w:rPr>
          <w:rFonts w:ascii="Times New Roman" w:hAnsi="Times New Roman" w:cs="Times New Roman"/>
          <w:sz w:val="26"/>
          <w:szCs w:val="26"/>
        </w:rPr>
        <w:t>. 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sidRPr="00BF04F5">
        <w:rPr>
          <w:rFonts w:ascii="Times New Roman" w:hAnsi="Times New Roman" w:cs="Times New Roman"/>
          <w:sz w:val="26"/>
          <w:szCs w:val="26"/>
        </w:rPr>
        <w:t>Обязательный профилактический визит проводится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w:t>
      </w:r>
    </w:p>
    <w:p w:rsidR="00434694" w:rsidRPr="00BF04F5" w:rsidRDefault="00434694" w:rsidP="00434694">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8.3</w:t>
      </w:r>
      <w:r w:rsidRPr="00BF04F5">
        <w:rPr>
          <w:rFonts w:ascii="Times New Roman" w:hAnsi="Times New Roman" w:cs="Times New Roman"/>
          <w:sz w:val="26"/>
          <w:szCs w:val="26"/>
        </w:rPr>
        <w:t xml:space="preserve">. О проведении обязательного профилактического визита контролируемое лицо </w:t>
      </w:r>
      <w:r w:rsidRPr="00BF04F5">
        <w:rPr>
          <w:rFonts w:ascii="Times New Roman" w:hAnsi="Times New Roman" w:cs="Times New Roman"/>
          <w:sz w:val="26"/>
          <w:szCs w:val="26"/>
        </w:rPr>
        <w:lastRenderedPageBreak/>
        <w:t>уведомляется контрольным (надзорным) органом не позднее, чем за пять рабочих дней до даты его проведения.</w:t>
      </w:r>
    </w:p>
    <w:p w:rsidR="00434694" w:rsidRPr="00BF04F5" w:rsidRDefault="00434694" w:rsidP="00434694">
      <w:pPr>
        <w:pStyle w:val="ConsPlusNormal"/>
        <w:ind w:firstLine="709"/>
        <w:jc w:val="both"/>
        <w:rPr>
          <w:rFonts w:ascii="Times New Roman" w:hAnsi="Times New Roman" w:cs="Times New Roman"/>
          <w:sz w:val="26"/>
          <w:szCs w:val="26"/>
        </w:rPr>
      </w:pPr>
      <w:r w:rsidRPr="00BF04F5">
        <w:rPr>
          <w:rFonts w:ascii="Times New Roman" w:hAnsi="Times New Roman" w:cs="Times New Roman"/>
          <w:sz w:val="26"/>
          <w:szCs w:val="26"/>
        </w:rPr>
        <w:t>Уведомление о проведении обязательного профилактического визита составляется в письменной форме.</w:t>
      </w:r>
    </w:p>
    <w:p w:rsidR="00434694" w:rsidRPr="00BF04F5" w:rsidRDefault="00434694" w:rsidP="00434694">
      <w:pPr>
        <w:pStyle w:val="ConsPlusNormal"/>
        <w:ind w:firstLine="709"/>
        <w:jc w:val="both"/>
        <w:rPr>
          <w:rFonts w:ascii="Times New Roman" w:hAnsi="Times New Roman" w:cs="Times New Roman"/>
          <w:sz w:val="26"/>
          <w:szCs w:val="26"/>
        </w:rPr>
      </w:pPr>
      <w:r w:rsidRPr="00BF04F5">
        <w:rPr>
          <w:rFonts w:ascii="Times New Roman" w:hAnsi="Times New Roman" w:cs="Times New Roman"/>
          <w:sz w:val="26"/>
          <w:szCs w:val="26"/>
        </w:rPr>
        <w:t xml:space="preserve">Уведомление о проведении обязательного профилактического визита направляется в адрес контролируемого лица в порядке, установленном </w:t>
      </w:r>
      <w:hyperlink r:id="rId11" w:history="1">
        <w:r w:rsidRPr="00BF04F5">
          <w:rPr>
            <w:rFonts w:ascii="Times New Roman" w:hAnsi="Times New Roman" w:cs="Times New Roman"/>
            <w:sz w:val="26"/>
            <w:szCs w:val="26"/>
          </w:rPr>
          <w:t>частью 4 статьи 21</w:t>
        </w:r>
      </w:hyperlink>
      <w:r w:rsidRPr="00BF04F5">
        <w:rPr>
          <w:rFonts w:ascii="Times New Roman" w:hAnsi="Times New Roman" w:cs="Times New Roman"/>
          <w:sz w:val="26"/>
          <w:szCs w:val="26"/>
        </w:rPr>
        <w:t xml:space="preserve"> Федерального закона «О государственном контроле (надзоре) и муниципальном контроле в Российской Федерации».</w:t>
      </w:r>
    </w:p>
    <w:p w:rsidR="00434694" w:rsidRPr="00BF04F5" w:rsidRDefault="00434694" w:rsidP="00434694">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8.4</w:t>
      </w:r>
      <w:r w:rsidRPr="00BF04F5">
        <w:rPr>
          <w:rFonts w:ascii="Times New Roman" w:hAnsi="Times New Roman" w:cs="Times New Roman"/>
          <w:sz w:val="26"/>
          <w:szCs w:val="26"/>
        </w:rPr>
        <w:t>. Контролируемое лицо вправе отказаться от проведения обязательного профилактического визита, уведомив об этом контрольный (надзорный)  орган</w:t>
      </w:r>
      <w:r>
        <w:rPr>
          <w:rFonts w:ascii="Times New Roman" w:hAnsi="Times New Roman" w:cs="Times New Roman"/>
          <w:sz w:val="26"/>
          <w:szCs w:val="26"/>
        </w:rPr>
        <w:t xml:space="preserve"> </w:t>
      </w:r>
      <w:r w:rsidRPr="00BF04F5">
        <w:rPr>
          <w:rFonts w:ascii="Times New Roman" w:hAnsi="Times New Roman" w:cs="Times New Roman"/>
          <w:sz w:val="26"/>
          <w:szCs w:val="26"/>
        </w:rPr>
        <w:t xml:space="preserve">не </w:t>
      </w:r>
      <w:proofErr w:type="gramStart"/>
      <w:r w:rsidRPr="00BF04F5">
        <w:rPr>
          <w:rFonts w:ascii="Times New Roman" w:hAnsi="Times New Roman" w:cs="Times New Roman"/>
          <w:sz w:val="26"/>
          <w:szCs w:val="26"/>
        </w:rPr>
        <w:t>позднее</w:t>
      </w:r>
      <w:proofErr w:type="gramEnd"/>
      <w:r w:rsidRPr="00BF04F5">
        <w:rPr>
          <w:rFonts w:ascii="Times New Roman" w:hAnsi="Times New Roman" w:cs="Times New Roman"/>
          <w:sz w:val="26"/>
          <w:szCs w:val="26"/>
        </w:rPr>
        <w:t xml:space="preserve"> чем за три рабочих дня до даты его проведения.</w:t>
      </w:r>
    </w:p>
    <w:p w:rsidR="00434694" w:rsidRDefault="00434694" w:rsidP="00434694">
      <w:pPr>
        <w:pStyle w:val="ConsPlusNormal"/>
        <w:ind w:firstLine="709"/>
        <w:jc w:val="both"/>
        <w:rPr>
          <w:rFonts w:ascii="Times New Roman" w:hAnsi="Times New Roman" w:cs="Times New Roman"/>
          <w:sz w:val="26"/>
          <w:szCs w:val="26"/>
        </w:rPr>
      </w:pPr>
      <w:r w:rsidRPr="00BF04F5">
        <w:rPr>
          <w:rFonts w:ascii="Times New Roman" w:hAnsi="Times New Roman" w:cs="Times New Roman"/>
          <w:sz w:val="26"/>
          <w:szCs w:val="26"/>
        </w:rPr>
        <w:t>Срок проведения обязательного профилактического визита не должен превышать одного рабочего дня.</w:t>
      </w:r>
    </w:p>
    <w:p w:rsidR="00E53E05" w:rsidRDefault="00E53E05" w:rsidP="00E53E05">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          8.5. В отношении контролируемых лиц могут быть проведены профилактические визиты, не предусматривающие возможность отказа от их проведения, по следующим основаниям:</w:t>
      </w:r>
    </w:p>
    <w:p w:rsidR="00E53E05" w:rsidRDefault="00E53E05" w:rsidP="00E53E05">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     - по поручению Президента Российской Федерации;</w:t>
      </w:r>
    </w:p>
    <w:p w:rsidR="00E53E05" w:rsidRDefault="00E53E05" w:rsidP="00E53E05">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     - по поручению Председателя Правительства Российской Федерации;</w:t>
      </w:r>
    </w:p>
    <w:p w:rsidR="00E53E05" w:rsidRDefault="00E53E05" w:rsidP="00E53E05">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     - по поручению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w:t>
      </w:r>
    </w:p>
    <w:p w:rsidR="00E53E05" w:rsidRDefault="00E53E05" w:rsidP="00E53E05">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        Поручения Председателя Правительства Российской Федерации, заместителя Председателя Правительства Российской Федерации о проведении профилактического визита должны содержать следующие сведения:</w:t>
      </w:r>
    </w:p>
    <w:p w:rsidR="00E53E05" w:rsidRDefault="00E53E05" w:rsidP="00E53E05">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     - наименование вида контроля, в рамках которого должны быть </w:t>
      </w:r>
      <w:proofErr w:type="gramStart"/>
      <w:r>
        <w:rPr>
          <w:rFonts w:ascii="Times New Roman" w:hAnsi="Times New Roman" w:cs="Times New Roman"/>
          <w:sz w:val="26"/>
          <w:szCs w:val="26"/>
        </w:rPr>
        <w:t>проведена</w:t>
      </w:r>
      <w:proofErr w:type="gramEnd"/>
      <w:r>
        <w:rPr>
          <w:rFonts w:ascii="Times New Roman" w:hAnsi="Times New Roman" w:cs="Times New Roman"/>
          <w:sz w:val="26"/>
          <w:szCs w:val="26"/>
        </w:rPr>
        <w:t xml:space="preserve"> профилактические визиты;</w:t>
      </w:r>
    </w:p>
    <w:p w:rsidR="00E53E05" w:rsidRDefault="00E53E05" w:rsidP="00E53E05">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     - перечень контролируемых лиц, в отношении которых должны быть проведены профилактические визиты;</w:t>
      </w:r>
    </w:p>
    <w:p w:rsidR="00E53E05" w:rsidRDefault="00E53E05" w:rsidP="00E53E05">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     - период времени, в течение которого должны быть проведены профилактические визиты.</w:t>
      </w:r>
    </w:p>
    <w:p w:rsidR="00E53E05" w:rsidRDefault="00E53E05" w:rsidP="00E53E05">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        Профилактический визит предусматривает возможность проведения осмотра, отбора проб (образцов), истребования документов, испытания, инструментального обследования, экспертизы.</w:t>
      </w:r>
    </w:p>
    <w:p w:rsidR="00E53E05" w:rsidRDefault="00E53E05" w:rsidP="00E53E05">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        Срок проведения профилактического визиты составляет 1 рабочий день, но может быть продлен на срок, необходимый для инструментального обследования, но не более 4 рабочих дней.</w:t>
      </w:r>
    </w:p>
    <w:p w:rsidR="00E53E05" w:rsidRDefault="00E53E05" w:rsidP="00E53E05">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        Срок проведения профилактического визита может быть приостановлен уполномоченным должностным лицом контрольного (надзорного) органа на основании мотивированного представления инспектора в случае, если срок осуществления экспертиз или испытаний превышает срок проведения профилактического визита,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 </w:t>
      </w:r>
    </w:p>
    <w:p w:rsidR="00434694" w:rsidRPr="00BF04F5" w:rsidRDefault="00434694" w:rsidP="00434694">
      <w:pPr>
        <w:autoSpaceDE w:val="0"/>
        <w:autoSpaceDN w:val="0"/>
        <w:adjustRightInd w:val="0"/>
        <w:spacing w:after="0" w:line="240" w:lineRule="auto"/>
        <w:outlineLvl w:val="0"/>
        <w:rPr>
          <w:rFonts w:ascii="Times New Roman" w:hAnsi="Times New Roman" w:cs="Times New Roman"/>
          <w:bCs/>
          <w:sz w:val="26"/>
          <w:szCs w:val="26"/>
        </w:rPr>
      </w:pPr>
    </w:p>
    <w:p w:rsidR="00434694" w:rsidRPr="00EB493F" w:rsidRDefault="00434694" w:rsidP="00434694">
      <w:pPr>
        <w:pStyle w:val="ConsPlusNormal"/>
        <w:ind w:firstLine="709"/>
        <w:jc w:val="center"/>
        <w:rPr>
          <w:rFonts w:ascii="Times New Roman" w:hAnsi="Times New Roman" w:cs="Times New Roman"/>
          <w:b/>
          <w:sz w:val="26"/>
          <w:szCs w:val="26"/>
        </w:rPr>
      </w:pPr>
      <w:r>
        <w:rPr>
          <w:rFonts w:ascii="Times New Roman" w:hAnsi="Times New Roman" w:cs="Times New Roman"/>
          <w:b/>
          <w:sz w:val="26"/>
          <w:szCs w:val="26"/>
        </w:rPr>
        <w:t xml:space="preserve">9. </w:t>
      </w:r>
      <w:r w:rsidRPr="00EB493F">
        <w:rPr>
          <w:rFonts w:ascii="Times New Roman" w:hAnsi="Times New Roman" w:cs="Times New Roman"/>
          <w:b/>
          <w:sz w:val="26"/>
          <w:szCs w:val="26"/>
        </w:rPr>
        <w:t>Осуществление муниципального контроля</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bCs/>
          <w:sz w:val="26"/>
          <w:szCs w:val="26"/>
        </w:rPr>
      </w:pPr>
      <w:bookmarkStart w:id="5" w:name="P179"/>
      <w:bookmarkEnd w:id="5"/>
      <w:r>
        <w:rPr>
          <w:rFonts w:ascii="Times New Roman" w:hAnsi="Times New Roman" w:cs="Times New Roman"/>
          <w:sz w:val="26"/>
          <w:szCs w:val="26"/>
        </w:rPr>
        <w:t>9.1.</w:t>
      </w:r>
      <w:r w:rsidRPr="00BF04F5">
        <w:rPr>
          <w:rFonts w:ascii="Times New Roman" w:hAnsi="Times New Roman" w:cs="Times New Roman"/>
          <w:sz w:val="26"/>
          <w:szCs w:val="26"/>
        </w:rPr>
        <w:t>Должностные</w:t>
      </w:r>
      <w:r>
        <w:rPr>
          <w:rFonts w:ascii="Times New Roman" w:hAnsi="Times New Roman" w:cs="Times New Roman"/>
          <w:sz w:val="26"/>
          <w:szCs w:val="26"/>
        </w:rPr>
        <w:t xml:space="preserve"> </w:t>
      </w:r>
      <w:r w:rsidRPr="00BF04F5">
        <w:rPr>
          <w:rFonts w:ascii="Times New Roman" w:hAnsi="Times New Roman" w:cs="Times New Roman"/>
          <w:sz w:val="26"/>
          <w:szCs w:val="26"/>
        </w:rPr>
        <w:t>лица</w:t>
      </w:r>
      <w:r>
        <w:rPr>
          <w:rFonts w:ascii="Times New Roman" w:hAnsi="Times New Roman" w:cs="Times New Roman"/>
          <w:sz w:val="26"/>
          <w:szCs w:val="26"/>
        </w:rPr>
        <w:t xml:space="preserve"> </w:t>
      </w:r>
      <w:r w:rsidRPr="00BF04F5">
        <w:rPr>
          <w:rFonts w:ascii="Times New Roman" w:hAnsi="Times New Roman" w:cs="Times New Roman"/>
          <w:sz w:val="26"/>
          <w:szCs w:val="26"/>
        </w:rPr>
        <w:t>контрольног</w:t>
      </w:r>
      <w:proofErr w:type="gramStart"/>
      <w:r w:rsidRPr="00BF04F5">
        <w:rPr>
          <w:rFonts w:ascii="Times New Roman" w:hAnsi="Times New Roman" w:cs="Times New Roman"/>
          <w:sz w:val="26"/>
          <w:szCs w:val="26"/>
        </w:rPr>
        <w:t>о(</w:t>
      </w:r>
      <w:proofErr w:type="gramEnd"/>
      <w:r w:rsidRPr="00BF04F5">
        <w:rPr>
          <w:rFonts w:ascii="Times New Roman" w:hAnsi="Times New Roman" w:cs="Times New Roman"/>
          <w:sz w:val="26"/>
          <w:szCs w:val="26"/>
        </w:rPr>
        <w:t>надзорного) органа</w:t>
      </w:r>
      <w:r>
        <w:rPr>
          <w:rFonts w:ascii="Times New Roman" w:hAnsi="Times New Roman" w:cs="Times New Roman"/>
          <w:sz w:val="26"/>
          <w:szCs w:val="26"/>
        </w:rPr>
        <w:t xml:space="preserve"> </w:t>
      </w:r>
      <w:r w:rsidRPr="00BF04F5">
        <w:rPr>
          <w:rFonts w:ascii="Times New Roman" w:hAnsi="Times New Roman" w:cs="Times New Roman"/>
          <w:bCs/>
          <w:sz w:val="26"/>
          <w:szCs w:val="26"/>
        </w:rPr>
        <w:t>осуществляют муниципальный контроль  посредством проведения следующих мероприятий:</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bCs/>
          <w:sz w:val="26"/>
          <w:szCs w:val="26"/>
        </w:rPr>
      </w:pPr>
      <w:r w:rsidRPr="00BF04F5">
        <w:rPr>
          <w:rFonts w:ascii="Times New Roman" w:hAnsi="Times New Roman" w:cs="Times New Roman"/>
          <w:bCs/>
          <w:sz w:val="26"/>
          <w:szCs w:val="26"/>
        </w:rPr>
        <w:t>1) профилактических мероприятий;</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bCs/>
          <w:sz w:val="26"/>
          <w:szCs w:val="26"/>
        </w:rPr>
      </w:pPr>
      <w:r w:rsidRPr="00BF04F5">
        <w:rPr>
          <w:rFonts w:ascii="Times New Roman" w:hAnsi="Times New Roman" w:cs="Times New Roman"/>
          <w:bCs/>
          <w:sz w:val="26"/>
          <w:szCs w:val="26"/>
        </w:rPr>
        <w:lastRenderedPageBreak/>
        <w:t>2) контрольны</w:t>
      </w:r>
      <w:proofErr w:type="gramStart"/>
      <w:r w:rsidRPr="00BF04F5">
        <w:rPr>
          <w:rFonts w:ascii="Times New Roman" w:hAnsi="Times New Roman" w:cs="Times New Roman"/>
          <w:bCs/>
          <w:sz w:val="26"/>
          <w:szCs w:val="26"/>
        </w:rPr>
        <w:t>х</w:t>
      </w:r>
      <w:r w:rsidRPr="00BF04F5">
        <w:rPr>
          <w:rFonts w:ascii="Times New Roman" w:hAnsi="Times New Roman" w:cs="Times New Roman"/>
          <w:sz w:val="26"/>
          <w:szCs w:val="26"/>
        </w:rPr>
        <w:t>(</w:t>
      </w:r>
      <w:proofErr w:type="gramEnd"/>
      <w:r w:rsidRPr="00BF04F5">
        <w:rPr>
          <w:rFonts w:ascii="Times New Roman" w:hAnsi="Times New Roman" w:cs="Times New Roman"/>
          <w:sz w:val="26"/>
          <w:szCs w:val="26"/>
        </w:rPr>
        <w:t xml:space="preserve">надзорных) </w:t>
      </w:r>
      <w:r w:rsidRPr="00BF04F5">
        <w:rPr>
          <w:rFonts w:ascii="Times New Roman" w:hAnsi="Times New Roman" w:cs="Times New Roman"/>
          <w:bCs/>
          <w:sz w:val="26"/>
          <w:szCs w:val="26"/>
        </w:rPr>
        <w:t>мероприятий, проводимых с взаимодействием с контролируемым лицом;</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bCs/>
          <w:sz w:val="26"/>
          <w:szCs w:val="26"/>
        </w:rPr>
      </w:pPr>
      <w:r w:rsidRPr="00BF04F5">
        <w:rPr>
          <w:rFonts w:ascii="Times New Roman" w:hAnsi="Times New Roman" w:cs="Times New Roman"/>
          <w:bCs/>
          <w:sz w:val="26"/>
          <w:szCs w:val="26"/>
        </w:rPr>
        <w:t>3) контрольны</w:t>
      </w:r>
      <w:proofErr w:type="gramStart"/>
      <w:r w:rsidRPr="00BF04F5">
        <w:rPr>
          <w:rFonts w:ascii="Times New Roman" w:hAnsi="Times New Roman" w:cs="Times New Roman"/>
          <w:bCs/>
          <w:sz w:val="26"/>
          <w:szCs w:val="26"/>
        </w:rPr>
        <w:t>х</w:t>
      </w:r>
      <w:r w:rsidRPr="00BF04F5">
        <w:rPr>
          <w:rFonts w:ascii="Times New Roman" w:hAnsi="Times New Roman" w:cs="Times New Roman"/>
          <w:sz w:val="26"/>
          <w:szCs w:val="26"/>
        </w:rPr>
        <w:t>(</w:t>
      </w:r>
      <w:proofErr w:type="gramEnd"/>
      <w:r w:rsidRPr="00BF04F5">
        <w:rPr>
          <w:rFonts w:ascii="Times New Roman" w:hAnsi="Times New Roman" w:cs="Times New Roman"/>
          <w:sz w:val="26"/>
          <w:szCs w:val="26"/>
        </w:rPr>
        <w:t xml:space="preserve">надзорных) </w:t>
      </w:r>
      <w:r w:rsidRPr="00BF04F5">
        <w:rPr>
          <w:rFonts w:ascii="Times New Roman" w:hAnsi="Times New Roman" w:cs="Times New Roman"/>
          <w:bCs/>
          <w:sz w:val="26"/>
          <w:szCs w:val="26"/>
        </w:rPr>
        <w:t>мероприятий, проводимых без взаимодействия с контролируемым лицом.</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bCs/>
          <w:sz w:val="26"/>
          <w:szCs w:val="26"/>
        </w:rPr>
      </w:pPr>
    </w:p>
    <w:p w:rsidR="00434694" w:rsidRPr="00EB493F" w:rsidRDefault="00434694" w:rsidP="00434694">
      <w:pPr>
        <w:autoSpaceDE w:val="0"/>
        <w:autoSpaceDN w:val="0"/>
        <w:adjustRightInd w:val="0"/>
        <w:spacing w:after="0" w:line="240" w:lineRule="auto"/>
        <w:ind w:firstLine="709"/>
        <w:jc w:val="center"/>
        <w:rPr>
          <w:rFonts w:ascii="Times New Roman" w:hAnsi="Times New Roman" w:cs="Times New Roman"/>
          <w:b/>
          <w:bCs/>
          <w:sz w:val="26"/>
          <w:szCs w:val="26"/>
        </w:rPr>
      </w:pPr>
      <w:r>
        <w:rPr>
          <w:rFonts w:ascii="Times New Roman" w:hAnsi="Times New Roman" w:cs="Times New Roman"/>
          <w:b/>
          <w:bCs/>
          <w:sz w:val="26"/>
          <w:szCs w:val="26"/>
        </w:rPr>
        <w:t xml:space="preserve">10. </w:t>
      </w:r>
      <w:r w:rsidRPr="00EB493F">
        <w:rPr>
          <w:rFonts w:ascii="Times New Roman" w:hAnsi="Times New Roman" w:cs="Times New Roman"/>
          <w:b/>
          <w:bCs/>
          <w:sz w:val="26"/>
          <w:szCs w:val="26"/>
        </w:rPr>
        <w:t>Контрольные (надзорные) мероприятия, проводимые с взаимодействием с контролируемым лицом</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bCs/>
          <w:sz w:val="26"/>
          <w:szCs w:val="26"/>
        </w:rPr>
      </w:pPr>
      <w:r>
        <w:rPr>
          <w:rFonts w:ascii="Times New Roman" w:hAnsi="Times New Roman" w:cs="Times New Roman"/>
          <w:bCs/>
          <w:sz w:val="26"/>
          <w:szCs w:val="26"/>
        </w:rPr>
        <w:t>10.1</w:t>
      </w:r>
      <w:r w:rsidRPr="00BF04F5">
        <w:rPr>
          <w:rFonts w:ascii="Times New Roman" w:hAnsi="Times New Roman" w:cs="Times New Roman"/>
          <w:bCs/>
          <w:sz w:val="26"/>
          <w:szCs w:val="26"/>
        </w:rPr>
        <w:t>. Контрольные (надзорные) мероприятия, проводимые с взаимодействием с контролируемым лицом.</w:t>
      </w:r>
    </w:p>
    <w:p w:rsidR="00434694" w:rsidRPr="00722E17" w:rsidRDefault="00434694" w:rsidP="00434694">
      <w:pPr>
        <w:pStyle w:val="a5"/>
        <w:autoSpaceDE w:val="0"/>
        <w:autoSpaceDN w:val="0"/>
        <w:adjustRightInd w:val="0"/>
        <w:spacing w:after="0" w:line="240" w:lineRule="auto"/>
        <w:ind w:left="0" w:firstLine="709"/>
        <w:jc w:val="both"/>
        <w:rPr>
          <w:rFonts w:ascii="Times New Roman" w:hAnsi="Times New Roman" w:cs="Times New Roman"/>
          <w:bCs/>
          <w:i/>
          <w:sz w:val="26"/>
          <w:szCs w:val="26"/>
        </w:rPr>
      </w:pPr>
      <w:r w:rsidRPr="00722E17">
        <w:rPr>
          <w:rFonts w:ascii="Times New Roman" w:hAnsi="Times New Roman" w:cs="Times New Roman"/>
          <w:bCs/>
          <w:i/>
          <w:sz w:val="26"/>
          <w:szCs w:val="26"/>
        </w:rPr>
        <w:t>10.1.1. Инспекционный визит.</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sidRPr="00BF04F5">
        <w:rPr>
          <w:rFonts w:ascii="Times New Roman" w:hAnsi="Times New Roman" w:cs="Times New Roman"/>
          <w:sz w:val="26"/>
          <w:szCs w:val="26"/>
        </w:rPr>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sidRPr="00BF04F5">
        <w:rPr>
          <w:rFonts w:ascii="Times New Roman" w:hAnsi="Times New Roman" w:cs="Times New Roman"/>
          <w:sz w:val="26"/>
          <w:szCs w:val="26"/>
        </w:rPr>
        <w:t>В ходе инспекционного визита могут совершаться следующие контрольные (надзорные) действия:</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sidRPr="00BF04F5">
        <w:rPr>
          <w:rFonts w:ascii="Times New Roman" w:hAnsi="Times New Roman" w:cs="Times New Roman"/>
          <w:sz w:val="26"/>
          <w:szCs w:val="26"/>
        </w:rPr>
        <w:t>1) осмотр;</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sidRPr="00BF04F5">
        <w:rPr>
          <w:rFonts w:ascii="Times New Roman" w:hAnsi="Times New Roman" w:cs="Times New Roman"/>
          <w:sz w:val="26"/>
          <w:szCs w:val="26"/>
        </w:rPr>
        <w:t>2) опрос;</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sidRPr="00BF04F5">
        <w:rPr>
          <w:rFonts w:ascii="Times New Roman" w:hAnsi="Times New Roman" w:cs="Times New Roman"/>
          <w:sz w:val="26"/>
          <w:szCs w:val="26"/>
        </w:rPr>
        <w:t>3) получение письменных объяснений;</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sidRPr="00BF04F5">
        <w:rPr>
          <w:rFonts w:ascii="Times New Roman" w:hAnsi="Times New Roman" w:cs="Times New Roman"/>
          <w:sz w:val="26"/>
          <w:szCs w:val="26"/>
        </w:rPr>
        <w:t>4) инструментальное обследование;</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sidRPr="00BF04F5">
        <w:rPr>
          <w:rFonts w:ascii="Times New Roman" w:hAnsi="Times New Roman" w:cs="Times New Roman"/>
          <w:sz w:val="26"/>
          <w:szCs w:val="26"/>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sidRPr="00BF04F5">
        <w:rPr>
          <w:rFonts w:ascii="Times New Roman" w:hAnsi="Times New Roman" w:cs="Times New Roman"/>
          <w:sz w:val="26"/>
          <w:szCs w:val="26"/>
        </w:rPr>
        <w:t>Инспекционный визит проводится без предварительного уведомления контролируемого лица и собственника производственного объекта.</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sidRPr="00BF04F5">
        <w:rPr>
          <w:rFonts w:ascii="Times New Roman" w:hAnsi="Times New Roman" w:cs="Times New Roman"/>
          <w:sz w:val="26"/>
          <w:szCs w:val="26"/>
        </w:rPr>
        <w:t xml:space="preserve">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sidRPr="00BF04F5">
        <w:rPr>
          <w:rFonts w:ascii="Times New Roman" w:hAnsi="Times New Roman" w:cs="Times New Roman"/>
          <w:sz w:val="26"/>
          <w:szCs w:val="26"/>
        </w:rPr>
        <w:t xml:space="preserve">Внеплановый инспекционный визит может проводиться только по согласованию с органом прокуратуры, за исключением случаев его проведения в соответствии с </w:t>
      </w:r>
      <w:hyperlink r:id="rId12" w:history="1">
        <w:r w:rsidRPr="00BF04F5">
          <w:rPr>
            <w:rFonts w:ascii="Times New Roman" w:hAnsi="Times New Roman" w:cs="Times New Roman"/>
            <w:sz w:val="26"/>
            <w:szCs w:val="26"/>
          </w:rPr>
          <w:t>пунктами 3</w:t>
        </w:r>
      </w:hyperlink>
      <w:r w:rsidRPr="00BF04F5">
        <w:rPr>
          <w:rFonts w:ascii="Times New Roman" w:hAnsi="Times New Roman" w:cs="Times New Roman"/>
          <w:sz w:val="26"/>
          <w:szCs w:val="26"/>
        </w:rPr>
        <w:t xml:space="preserve"> - 6 части 1, частью 3 статьи 57 и </w:t>
      </w:r>
      <w:hyperlink r:id="rId13" w:history="1">
        <w:r w:rsidRPr="00BF04F5">
          <w:rPr>
            <w:rFonts w:ascii="Times New Roman" w:hAnsi="Times New Roman" w:cs="Times New Roman"/>
            <w:sz w:val="26"/>
            <w:szCs w:val="26"/>
          </w:rPr>
          <w:t>частью 12 статьи 66</w:t>
        </w:r>
      </w:hyperlink>
      <w:r w:rsidRPr="00BF04F5">
        <w:rPr>
          <w:rFonts w:ascii="Times New Roman" w:hAnsi="Times New Roman" w:cs="Times New Roman"/>
          <w:sz w:val="26"/>
          <w:szCs w:val="26"/>
        </w:rPr>
        <w:t xml:space="preserve"> Федерального закона </w:t>
      </w:r>
      <w:r w:rsidRPr="00BF04F5">
        <w:rPr>
          <w:rFonts w:ascii="Times New Roman" w:hAnsi="Times New Roman" w:cs="Times New Roman"/>
          <w:bCs/>
          <w:sz w:val="26"/>
          <w:szCs w:val="26"/>
        </w:rPr>
        <w:t>«О государственном контроле (надзоре) и муниципальном контроле в Российской Федерации»</w:t>
      </w:r>
      <w:r w:rsidRPr="00BF04F5">
        <w:rPr>
          <w:rFonts w:ascii="Times New Roman" w:hAnsi="Times New Roman" w:cs="Times New Roman"/>
          <w:sz w:val="26"/>
          <w:szCs w:val="26"/>
        </w:rPr>
        <w:t>.</w:t>
      </w:r>
    </w:p>
    <w:p w:rsidR="00434694" w:rsidRPr="00BA1828" w:rsidRDefault="00785882" w:rsidP="00434694">
      <w:pPr>
        <w:pStyle w:val="a5"/>
        <w:autoSpaceDE w:val="0"/>
        <w:autoSpaceDN w:val="0"/>
        <w:adjustRightInd w:val="0"/>
        <w:spacing w:after="0" w:line="240" w:lineRule="auto"/>
        <w:ind w:left="0"/>
        <w:jc w:val="both"/>
        <w:rPr>
          <w:rFonts w:ascii="Times New Roman" w:hAnsi="Times New Roman" w:cs="Times New Roman"/>
          <w:bCs/>
          <w:sz w:val="26"/>
          <w:szCs w:val="26"/>
        </w:rPr>
      </w:pPr>
      <w:r>
        <w:rPr>
          <w:rFonts w:ascii="Times New Roman" w:hAnsi="Times New Roman" w:cs="Times New Roman"/>
          <w:bCs/>
          <w:sz w:val="26"/>
          <w:szCs w:val="26"/>
        </w:rPr>
        <w:t xml:space="preserve">           </w:t>
      </w:r>
      <w:r w:rsidR="00434694" w:rsidRPr="00BF04F5">
        <w:rPr>
          <w:rFonts w:ascii="Times New Roman" w:hAnsi="Times New Roman" w:cs="Times New Roman"/>
          <w:bCs/>
          <w:sz w:val="26"/>
          <w:szCs w:val="26"/>
        </w:rPr>
        <w:t>Порядок действий при осуществлении инспекционного визита определяется в соответствии со статьей 70 Федерального закона «О государственном контроле (надзоре) и муниципальном контроле в Российской Федерации».</w:t>
      </w:r>
    </w:p>
    <w:p w:rsidR="00434694" w:rsidRPr="00722E17" w:rsidRDefault="00434694" w:rsidP="00434694">
      <w:pPr>
        <w:pStyle w:val="a5"/>
        <w:autoSpaceDE w:val="0"/>
        <w:autoSpaceDN w:val="0"/>
        <w:adjustRightInd w:val="0"/>
        <w:spacing w:after="0" w:line="240" w:lineRule="auto"/>
        <w:ind w:left="0" w:firstLine="709"/>
        <w:jc w:val="both"/>
        <w:rPr>
          <w:rFonts w:ascii="Times New Roman" w:hAnsi="Times New Roman" w:cs="Times New Roman"/>
          <w:bCs/>
          <w:i/>
          <w:sz w:val="26"/>
          <w:szCs w:val="26"/>
        </w:rPr>
      </w:pPr>
      <w:r w:rsidRPr="00722E17">
        <w:rPr>
          <w:rFonts w:ascii="Times New Roman" w:hAnsi="Times New Roman" w:cs="Times New Roman"/>
          <w:bCs/>
          <w:i/>
          <w:sz w:val="26"/>
          <w:szCs w:val="26"/>
        </w:rPr>
        <w:t>10.1.2. Рейдовый осмотр.</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sidRPr="00BF04F5">
        <w:rPr>
          <w:rFonts w:ascii="Times New Roman" w:hAnsi="Times New Roman" w:cs="Times New Roman"/>
          <w:sz w:val="26"/>
          <w:szCs w:val="26"/>
        </w:rPr>
        <w:t>Рейдовый осмотр проводится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sidRPr="00BF04F5">
        <w:rPr>
          <w:rFonts w:ascii="Times New Roman" w:hAnsi="Times New Roman" w:cs="Times New Roman"/>
          <w:sz w:val="26"/>
          <w:szCs w:val="26"/>
        </w:rPr>
        <w:t>Рейдовый осмотр может проводиться в форме совместного (межведомственного) контрольног</w:t>
      </w:r>
      <w:proofErr w:type="gramStart"/>
      <w:r w:rsidRPr="00BF04F5">
        <w:rPr>
          <w:rFonts w:ascii="Times New Roman" w:hAnsi="Times New Roman" w:cs="Times New Roman"/>
          <w:sz w:val="26"/>
          <w:szCs w:val="26"/>
        </w:rPr>
        <w:t>о(</w:t>
      </w:r>
      <w:proofErr w:type="gramEnd"/>
      <w:r w:rsidRPr="00BF04F5">
        <w:rPr>
          <w:rFonts w:ascii="Times New Roman" w:hAnsi="Times New Roman" w:cs="Times New Roman"/>
          <w:sz w:val="26"/>
          <w:szCs w:val="26"/>
        </w:rPr>
        <w:t>надзорного) мероприятия.</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sidRPr="00BF04F5">
        <w:rPr>
          <w:rFonts w:ascii="Times New Roman" w:hAnsi="Times New Roman" w:cs="Times New Roman"/>
          <w:sz w:val="26"/>
          <w:szCs w:val="26"/>
        </w:rPr>
        <w:t xml:space="preserve"> В ходе рейдового осмотра могут совершаться следующие контрольные (надзорные) действия:</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sidRPr="00BF04F5">
        <w:rPr>
          <w:rFonts w:ascii="Times New Roman" w:hAnsi="Times New Roman" w:cs="Times New Roman"/>
          <w:sz w:val="26"/>
          <w:szCs w:val="26"/>
        </w:rPr>
        <w:t>1) осмотр;</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sidRPr="00BF04F5">
        <w:rPr>
          <w:rFonts w:ascii="Times New Roman" w:hAnsi="Times New Roman" w:cs="Times New Roman"/>
          <w:sz w:val="26"/>
          <w:szCs w:val="26"/>
        </w:rPr>
        <w:t>2) досмотр;</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sidRPr="00BF04F5">
        <w:rPr>
          <w:rFonts w:ascii="Times New Roman" w:hAnsi="Times New Roman" w:cs="Times New Roman"/>
          <w:sz w:val="26"/>
          <w:szCs w:val="26"/>
        </w:rPr>
        <w:t>3) опрос;</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sidRPr="00BF04F5">
        <w:rPr>
          <w:rFonts w:ascii="Times New Roman" w:hAnsi="Times New Roman" w:cs="Times New Roman"/>
          <w:sz w:val="26"/>
          <w:szCs w:val="26"/>
        </w:rPr>
        <w:t>4) получение письменных объяснений;</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sidRPr="00BF04F5">
        <w:rPr>
          <w:rFonts w:ascii="Times New Roman" w:hAnsi="Times New Roman" w:cs="Times New Roman"/>
          <w:sz w:val="26"/>
          <w:szCs w:val="26"/>
        </w:rPr>
        <w:lastRenderedPageBreak/>
        <w:t>5) истребование документов;</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sidRPr="00BF04F5">
        <w:rPr>
          <w:rFonts w:ascii="Times New Roman" w:hAnsi="Times New Roman" w:cs="Times New Roman"/>
          <w:sz w:val="26"/>
          <w:szCs w:val="26"/>
        </w:rPr>
        <w:t>6) отбор проб (образцов);</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sidRPr="00BF04F5">
        <w:rPr>
          <w:rFonts w:ascii="Times New Roman" w:hAnsi="Times New Roman" w:cs="Times New Roman"/>
          <w:sz w:val="26"/>
          <w:szCs w:val="26"/>
        </w:rPr>
        <w:t>7) инструментальное обследование;</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sidRPr="00BF04F5">
        <w:rPr>
          <w:rFonts w:ascii="Times New Roman" w:hAnsi="Times New Roman" w:cs="Times New Roman"/>
          <w:sz w:val="26"/>
          <w:szCs w:val="26"/>
        </w:rPr>
        <w:t>8) испытание;</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sidRPr="00BF04F5">
        <w:rPr>
          <w:rFonts w:ascii="Times New Roman" w:hAnsi="Times New Roman" w:cs="Times New Roman"/>
          <w:sz w:val="26"/>
          <w:szCs w:val="26"/>
        </w:rPr>
        <w:t>9) экспертиза;</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sidRPr="00BF04F5">
        <w:rPr>
          <w:rFonts w:ascii="Times New Roman" w:hAnsi="Times New Roman" w:cs="Times New Roman"/>
          <w:sz w:val="26"/>
          <w:szCs w:val="26"/>
        </w:rPr>
        <w:t>10) эксперимент.</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sidRPr="00BF04F5">
        <w:rPr>
          <w:rFonts w:ascii="Times New Roman" w:hAnsi="Times New Roman" w:cs="Times New Roman"/>
          <w:sz w:val="26"/>
          <w:szCs w:val="26"/>
        </w:rPr>
        <w:t>Отбор проб (образцов) продукции (товаров) в ходе рейдового осмотра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sidRPr="00BF04F5">
        <w:rPr>
          <w:rFonts w:ascii="Times New Roman" w:hAnsi="Times New Roman" w:cs="Times New Roman"/>
          <w:sz w:val="26"/>
          <w:szCs w:val="26"/>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sidRPr="00BF04F5">
        <w:rPr>
          <w:rFonts w:ascii="Times New Roman" w:hAnsi="Times New Roman" w:cs="Times New Roman"/>
          <w:sz w:val="26"/>
          <w:szCs w:val="26"/>
        </w:rPr>
        <w:t>При проведении рейдового осмотра инспекторы вправе взаимодействовать с находящимися на производственных объектах лицами.</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sidRPr="00BF04F5">
        <w:rPr>
          <w:rFonts w:ascii="Times New Roman" w:hAnsi="Times New Roman" w:cs="Times New Roman"/>
          <w:sz w:val="26"/>
          <w:szCs w:val="26"/>
        </w:rPr>
        <w:t>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w:t>
      </w:r>
      <w:proofErr w:type="gramStart"/>
      <w:r w:rsidRPr="00BF04F5">
        <w:rPr>
          <w:rFonts w:ascii="Times New Roman" w:hAnsi="Times New Roman" w:cs="Times New Roman"/>
          <w:sz w:val="26"/>
          <w:szCs w:val="26"/>
        </w:rPr>
        <w:t>о(</w:t>
      </w:r>
      <w:proofErr w:type="gramEnd"/>
      <w:r w:rsidRPr="00BF04F5">
        <w:rPr>
          <w:rFonts w:ascii="Times New Roman" w:hAnsi="Times New Roman" w:cs="Times New Roman"/>
          <w:sz w:val="26"/>
          <w:szCs w:val="26"/>
        </w:rPr>
        <w:t>надзорного) мероприятия в отношении каждого контролируемого лица, допустившего нарушение обязательных требований.</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sidRPr="00BF04F5">
        <w:rPr>
          <w:rFonts w:ascii="Times New Roman" w:hAnsi="Times New Roman" w:cs="Times New Roman"/>
          <w:sz w:val="26"/>
          <w:szCs w:val="26"/>
        </w:rPr>
        <w:t>Рейдовый осмотр может проводиться только по согласованию с органом прокуратуры, за исключением случаев его проведения в соответствии с пунктами 3 - 6 части 1 статьи 57 и частью 12 статьи 66 Федерального закона</w:t>
      </w:r>
      <w:r>
        <w:rPr>
          <w:rFonts w:ascii="Times New Roman" w:hAnsi="Times New Roman" w:cs="Times New Roman"/>
          <w:sz w:val="26"/>
          <w:szCs w:val="26"/>
        </w:rPr>
        <w:t xml:space="preserve"> </w:t>
      </w:r>
      <w:r w:rsidRPr="00BF04F5">
        <w:rPr>
          <w:rFonts w:ascii="Times New Roman" w:hAnsi="Times New Roman" w:cs="Times New Roman"/>
          <w:bCs/>
          <w:sz w:val="26"/>
          <w:szCs w:val="26"/>
        </w:rPr>
        <w:t>«О государственном контроле (надзоре) и муниципальном контроле в Российской Федерации»</w:t>
      </w:r>
      <w:r w:rsidRPr="00BF04F5">
        <w:rPr>
          <w:rFonts w:ascii="Times New Roman" w:hAnsi="Times New Roman" w:cs="Times New Roman"/>
          <w:sz w:val="26"/>
          <w:szCs w:val="26"/>
        </w:rPr>
        <w:t>.</w:t>
      </w:r>
    </w:p>
    <w:p w:rsidR="00434694" w:rsidRPr="00EF1B20" w:rsidRDefault="00434694" w:rsidP="00434694">
      <w:pPr>
        <w:pStyle w:val="a5"/>
        <w:autoSpaceDE w:val="0"/>
        <w:autoSpaceDN w:val="0"/>
        <w:adjustRightInd w:val="0"/>
        <w:spacing w:after="0" w:line="240" w:lineRule="auto"/>
        <w:ind w:left="0" w:firstLine="709"/>
        <w:jc w:val="both"/>
        <w:rPr>
          <w:rFonts w:ascii="Times New Roman" w:hAnsi="Times New Roman" w:cs="Times New Roman"/>
          <w:bCs/>
          <w:sz w:val="26"/>
          <w:szCs w:val="26"/>
        </w:rPr>
      </w:pPr>
      <w:r w:rsidRPr="00BF04F5">
        <w:rPr>
          <w:rFonts w:ascii="Times New Roman" w:hAnsi="Times New Roman" w:cs="Times New Roman"/>
          <w:bCs/>
          <w:sz w:val="26"/>
          <w:szCs w:val="26"/>
        </w:rPr>
        <w:t>Порядок действий при осуществлении рейдового осмотра определяется в соответствии со статьей 71 Федерального закона «О государственном контроле (надзоре) и муниципальном контроле в Российской Федерации».</w:t>
      </w:r>
    </w:p>
    <w:p w:rsidR="00434694" w:rsidRPr="00722E17" w:rsidRDefault="00434694" w:rsidP="00434694">
      <w:pPr>
        <w:pStyle w:val="a5"/>
        <w:autoSpaceDE w:val="0"/>
        <w:autoSpaceDN w:val="0"/>
        <w:adjustRightInd w:val="0"/>
        <w:spacing w:after="0" w:line="240" w:lineRule="auto"/>
        <w:ind w:left="0" w:firstLine="709"/>
        <w:jc w:val="both"/>
        <w:rPr>
          <w:rFonts w:ascii="Times New Roman" w:hAnsi="Times New Roman" w:cs="Times New Roman"/>
          <w:bCs/>
          <w:i/>
          <w:sz w:val="26"/>
          <w:szCs w:val="26"/>
        </w:rPr>
      </w:pPr>
      <w:r w:rsidRPr="00722E17">
        <w:rPr>
          <w:rFonts w:ascii="Times New Roman" w:hAnsi="Times New Roman" w:cs="Times New Roman"/>
          <w:bCs/>
          <w:i/>
          <w:sz w:val="26"/>
          <w:szCs w:val="26"/>
        </w:rPr>
        <w:t>10.1.3. Документарная проверка.</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sidRPr="00BF04F5">
        <w:rPr>
          <w:rFonts w:ascii="Times New Roman" w:hAnsi="Times New Roman" w:cs="Times New Roman"/>
          <w:sz w:val="26"/>
          <w:szCs w:val="26"/>
        </w:rPr>
        <w:t>В ходе документарной проверки рассматриваются документы контролируемых лиц, имеющиеся в распоряжении контрольного</w:t>
      </w:r>
      <w:r>
        <w:rPr>
          <w:rFonts w:ascii="Times New Roman" w:hAnsi="Times New Roman" w:cs="Times New Roman"/>
          <w:sz w:val="26"/>
          <w:szCs w:val="26"/>
        </w:rPr>
        <w:t xml:space="preserve"> </w:t>
      </w:r>
      <w:r w:rsidRPr="00BF04F5">
        <w:rPr>
          <w:rFonts w:ascii="Times New Roman" w:hAnsi="Times New Roman" w:cs="Times New Roman"/>
          <w:sz w:val="26"/>
          <w:szCs w:val="26"/>
        </w:rPr>
        <w:t>(надзорного) органа, результаты предыдущих контрольны</w:t>
      </w:r>
      <w:proofErr w:type="gramStart"/>
      <w:r w:rsidRPr="00BF04F5">
        <w:rPr>
          <w:rFonts w:ascii="Times New Roman" w:hAnsi="Times New Roman" w:cs="Times New Roman"/>
          <w:sz w:val="26"/>
          <w:szCs w:val="26"/>
        </w:rPr>
        <w:t>х(</w:t>
      </w:r>
      <w:proofErr w:type="gramEnd"/>
      <w:r w:rsidRPr="00BF04F5">
        <w:rPr>
          <w:rFonts w:ascii="Times New Roman" w:hAnsi="Times New Roman" w:cs="Times New Roman"/>
          <w:sz w:val="26"/>
          <w:szCs w:val="26"/>
        </w:rPr>
        <w:t>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sidRPr="00BF04F5">
        <w:rPr>
          <w:rFonts w:ascii="Times New Roman" w:hAnsi="Times New Roman" w:cs="Times New Roman"/>
          <w:sz w:val="26"/>
          <w:szCs w:val="26"/>
        </w:rPr>
        <w:t xml:space="preserve"> В ходе документарной проверки могут совершаться следующие контрольные (надзорные) действия:</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sidRPr="00BF04F5">
        <w:rPr>
          <w:rFonts w:ascii="Times New Roman" w:hAnsi="Times New Roman" w:cs="Times New Roman"/>
          <w:sz w:val="26"/>
          <w:szCs w:val="26"/>
        </w:rPr>
        <w:t>1) получение письменных объяснений;</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sidRPr="00BF04F5">
        <w:rPr>
          <w:rFonts w:ascii="Times New Roman" w:hAnsi="Times New Roman" w:cs="Times New Roman"/>
          <w:sz w:val="26"/>
          <w:szCs w:val="26"/>
        </w:rPr>
        <w:t>2) истребование документов;</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sidRPr="00BF04F5">
        <w:rPr>
          <w:rFonts w:ascii="Times New Roman" w:hAnsi="Times New Roman" w:cs="Times New Roman"/>
          <w:sz w:val="26"/>
          <w:szCs w:val="26"/>
        </w:rPr>
        <w:t>3) экспертиза.</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sidRPr="00BF04F5">
        <w:rPr>
          <w:rFonts w:ascii="Times New Roman" w:hAnsi="Times New Roman" w:cs="Times New Roman"/>
          <w:sz w:val="26"/>
          <w:szCs w:val="26"/>
        </w:rPr>
        <w:t>В случае, если достоверность сведений, содержащихся в документах, имеющихся в распоряжении контрольног</w:t>
      </w:r>
      <w:proofErr w:type="gramStart"/>
      <w:r w:rsidRPr="00BF04F5">
        <w:rPr>
          <w:rFonts w:ascii="Times New Roman" w:hAnsi="Times New Roman" w:cs="Times New Roman"/>
          <w:sz w:val="26"/>
          <w:szCs w:val="26"/>
        </w:rPr>
        <w:t>о(</w:t>
      </w:r>
      <w:proofErr w:type="gramEnd"/>
      <w:r w:rsidRPr="00BF04F5">
        <w:rPr>
          <w:rFonts w:ascii="Times New Roman" w:hAnsi="Times New Roman" w:cs="Times New Roman"/>
          <w:sz w:val="26"/>
          <w:szCs w:val="26"/>
        </w:rPr>
        <w:t xml:space="preserve">надзорного)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(надзорный)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sidRPr="00BF04F5">
        <w:rPr>
          <w:rFonts w:ascii="Times New Roman" w:hAnsi="Times New Roman" w:cs="Times New Roman"/>
          <w:sz w:val="26"/>
          <w:szCs w:val="26"/>
        </w:rPr>
        <w:t>В течение десяти рабочих дней со дня получения данного требования контролируемое лицо обязано направить в контрольны</w:t>
      </w:r>
      <w:proofErr w:type="gramStart"/>
      <w:r w:rsidRPr="00BF04F5">
        <w:rPr>
          <w:rFonts w:ascii="Times New Roman" w:hAnsi="Times New Roman" w:cs="Times New Roman"/>
          <w:sz w:val="26"/>
          <w:szCs w:val="26"/>
        </w:rPr>
        <w:t>й(</w:t>
      </w:r>
      <w:proofErr w:type="gramEnd"/>
      <w:r w:rsidRPr="00BF04F5">
        <w:rPr>
          <w:rFonts w:ascii="Times New Roman" w:hAnsi="Times New Roman" w:cs="Times New Roman"/>
          <w:sz w:val="26"/>
          <w:szCs w:val="26"/>
        </w:rPr>
        <w:t>надзорный) орган указанные в требовании документы.</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sidRPr="00BF04F5">
        <w:rPr>
          <w:rFonts w:ascii="Times New Roman" w:hAnsi="Times New Roman" w:cs="Times New Roman"/>
          <w:sz w:val="26"/>
          <w:szCs w:val="26"/>
        </w:rPr>
        <w:t xml:space="preserve">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w:t>
      </w:r>
      <w:r w:rsidRPr="00BF04F5">
        <w:rPr>
          <w:rFonts w:ascii="Times New Roman" w:hAnsi="Times New Roman" w:cs="Times New Roman"/>
          <w:sz w:val="26"/>
          <w:szCs w:val="26"/>
        </w:rPr>
        <w:lastRenderedPageBreak/>
        <w:t>имеющихся у контрольног</w:t>
      </w:r>
      <w:proofErr w:type="gramStart"/>
      <w:r w:rsidRPr="00BF04F5">
        <w:rPr>
          <w:rFonts w:ascii="Times New Roman" w:hAnsi="Times New Roman" w:cs="Times New Roman"/>
          <w:sz w:val="26"/>
          <w:szCs w:val="26"/>
        </w:rPr>
        <w:t>о(</w:t>
      </w:r>
      <w:proofErr w:type="gramEnd"/>
      <w:r w:rsidRPr="00BF04F5">
        <w:rPr>
          <w:rFonts w:ascii="Times New Roman" w:hAnsi="Times New Roman" w:cs="Times New Roman"/>
          <w:sz w:val="26"/>
          <w:szCs w:val="26"/>
        </w:rPr>
        <w:t>надзорного)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в контрольны</w:t>
      </w:r>
      <w:proofErr w:type="gramStart"/>
      <w:r w:rsidRPr="00BF04F5">
        <w:rPr>
          <w:rFonts w:ascii="Times New Roman" w:hAnsi="Times New Roman" w:cs="Times New Roman"/>
          <w:sz w:val="26"/>
          <w:szCs w:val="26"/>
        </w:rPr>
        <w:t>й(</w:t>
      </w:r>
      <w:proofErr w:type="gramEnd"/>
      <w:r w:rsidRPr="00BF04F5">
        <w:rPr>
          <w:rFonts w:ascii="Times New Roman" w:hAnsi="Times New Roman" w:cs="Times New Roman"/>
          <w:sz w:val="26"/>
          <w:szCs w:val="26"/>
        </w:rPr>
        <w:t>надзорный)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муниципального контроля, вправе дополнительно представить в контрольный(надзорный) орган документы, подтверждающие достоверность ранее представленных документов.</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sidRPr="00BF04F5">
        <w:rPr>
          <w:rFonts w:ascii="Times New Roman" w:hAnsi="Times New Roman" w:cs="Times New Roman"/>
          <w:sz w:val="26"/>
          <w:szCs w:val="26"/>
        </w:rPr>
        <w:t>При проведении документарной проверки контрольны</w:t>
      </w:r>
      <w:proofErr w:type="gramStart"/>
      <w:r w:rsidRPr="00BF04F5">
        <w:rPr>
          <w:rFonts w:ascii="Times New Roman" w:hAnsi="Times New Roman" w:cs="Times New Roman"/>
          <w:sz w:val="26"/>
          <w:szCs w:val="26"/>
        </w:rPr>
        <w:t>й(</w:t>
      </w:r>
      <w:proofErr w:type="gramEnd"/>
      <w:r w:rsidRPr="00BF04F5">
        <w:rPr>
          <w:rFonts w:ascii="Times New Roman" w:hAnsi="Times New Roman" w:cs="Times New Roman"/>
          <w:sz w:val="26"/>
          <w:szCs w:val="26"/>
        </w:rPr>
        <w:t>надзорный)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sidRPr="00BF04F5">
        <w:rPr>
          <w:rFonts w:ascii="Times New Roman" w:hAnsi="Times New Roman" w:cs="Times New Roman"/>
          <w:sz w:val="26"/>
          <w:szCs w:val="26"/>
        </w:rPr>
        <w:t>Срок проведения документарной проверки не может превышать десять рабочих дней. В указанный срок не включается период с момента направления контрольны</w:t>
      </w:r>
      <w:proofErr w:type="gramStart"/>
      <w:r w:rsidRPr="00BF04F5">
        <w:rPr>
          <w:rFonts w:ascii="Times New Roman" w:hAnsi="Times New Roman" w:cs="Times New Roman"/>
          <w:sz w:val="26"/>
          <w:szCs w:val="26"/>
        </w:rPr>
        <w:t>м(</w:t>
      </w:r>
      <w:proofErr w:type="gramEnd"/>
      <w:r w:rsidRPr="00BF04F5">
        <w:rPr>
          <w:rFonts w:ascii="Times New Roman" w:hAnsi="Times New Roman" w:cs="Times New Roman"/>
          <w:sz w:val="26"/>
          <w:szCs w:val="26"/>
        </w:rPr>
        <w:t>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w:t>
      </w:r>
      <w:proofErr w:type="gramStart"/>
      <w:r w:rsidRPr="00BF04F5">
        <w:rPr>
          <w:rFonts w:ascii="Times New Roman" w:hAnsi="Times New Roman" w:cs="Times New Roman"/>
          <w:sz w:val="26"/>
          <w:szCs w:val="26"/>
        </w:rPr>
        <w:t>о(</w:t>
      </w:r>
      <w:proofErr w:type="gramEnd"/>
      <w:r w:rsidRPr="00BF04F5">
        <w:rPr>
          <w:rFonts w:ascii="Times New Roman" w:hAnsi="Times New Roman" w:cs="Times New Roman"/>
          <w:sz w:val="26"/>
          <w:szCs w:val="26"/>
        </w:rPr>
        <w:t>надзорного)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контрольный(надзорный) орган.</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sidRPr="00BF04F5">
        <w:rPr>
          <w:rFonts w:ascii="Times New Roman" w:hAnsi="Times New Roman" w:cs="Times New Roman"/>
          <w:sz w:val="26"/>
          <w:szCs w:val="26"/>
        </w:rPr>
        <w:t>Внеплановая документарная проверка проводится без согласования с органом прокуратуры.</w:t>
      </w:r>
    </w:p>
    <w:p w:rsidR="00434694" w:rsidRPr="00722E17" w:rsidRDefault="00434694" w:rsidP="00434694">
      <w:pPr>
        <w:pStyle w:val="a5"/>
        <w:autoSpaceDE w:val="0"/>
        <w:autoSpaceDN w:val="0"/>
        <w:adjustRightInd w:val="0"/>
        <w:spacing w:after="0" w:line="240" w:lineRule="auto"/>
        <w:ind w:left="0" w:firstLine="709"/>
        <w:jc w:val="both"/>
        <w:rPr>
          <w:rFonts w:ascii="Times New Roman" w:hAnsi="Times New Roman" w:cs="Times New Roman"/>
          <w:bCs/>
          <w:i/>
          <w:sz w:val="26"/>
          <w:szCs w:val="26"/>
        </w:rPr>
      </w:pPr>
      <w:r w:rsidRPr="00722E17">
        <w:rPr>
          <w:rFonts w:ascii="Times New Roman" w:hAnsi="Times New Roman" w:cs="Times New Roman"/>
          <w:bCs/>
          <w:i/>
          <w:sz w:val="26"/>
          <w:szCs w:val="26"/>
        </w:rPr>
        <w:t>10.1.4. Выездная проверка</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sidRPr="00BF04F5">
        <w:rPr>
          <w:rFonts w:ascii="Times New Roman" w:hAnsi="Times New Roman" w:cs="Times New Roman"/>
          <w:sz w:val="26"/>
          <w:szCs w:val="26"/>
        </w:rPr>
        <w:t>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sidRPr="00BF04F5">
        <w:rPr>
          <w:rFonts w:ascii="Times New Roman" w:hAnsi="Times New Roman" w:cs="Times New Roman"/>
          <w:sz w:val="26"/>
          <w:szCs w:val="26"/>
        </w:rPr>
        <w:t>Выездная проверка проводится в случае, если не представляется возможным:</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sidRPr="00BF04F5">
        <w:rPr>
          <w:rFonts w:ascii="Times New Roman" w:hAnsi="Times New Roman" w:cs="Times New Roman"/>
          <w:sz w:val="26"/>
          <w:szCs w:val="26"/>
        </w:rPr>
        <w:t>1) удостовериться в полноте и достоверности сведений, которые содержатся в находящихся в распоряжении контрольног</w:t>
      </w:r>
      <w:proofErr w:type="gramStart"/>
      <w:r w:rsidRPr="00BF04F5">
        <w:rPr>
          <w:rFonts w:ascii="Times New Roman" w:hAnsi="Times New Roman" w:cs="Times New Roman"/>
          <w:sz w:val="26"/>
          <w:szCs w:val="26"/>
        </w:rPr>
        <w:t>о(</w:t>
      </w:r>
      <w:proofErr w:type="gramEnd"/>
      <w:r w:rsidRPr="00BF04F5">
        <w:rPr>
          <w:rFonts w:ascii="Times New Roman" w:hAnsi="Times New Roman" w:cs="Times New Roman"/>
          <w:sz w:val="26"/>
          <w:szCs w:val="26"/>
        </w:rPr>
        <w:t>надзорного) органа или в запрашиваемых им документах и объяснениях контролируемого лица;</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sidRPr="00BF04F5">
        <w:rPr>
          <w:rFonts w:ascii="Times New Roman" w:hAnsi="Times New Roman" w:cs="Times New Roman"/>
          <w:sz w:val="26"/>
          <w:szCs w:val="26"/>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место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 совершения необходимых контрольных действий, предусмотренных в рамках иного вида контрольных мероприятий.</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sidRPr="00BF04F5">
        <w:rPr>
          <w:rFonts w:ascii="Times New Roman" w:hAnsi="Times New Roman" w:cs="Times New Roman"/>
          <w:sz w:val="26"/>
          <w:szCs w:val="26"/>
        </w:rPr>
        <w:t xml:space="preserve">Внеплановая выездная проверка может проводиться только по согласованию с органом прокуратуры, за исключением случаев ее проведения в соответствии с </w:t>
      </w:r>
      <w:hyperlink r:id="rId14" w:history="1">
        <w:r w:rsidRPr="00BF04F5">
          <w:rPr>
            <w:rFonts w:ascii="Times New Roman" w:hAnsi="Times New Roman" w:cs="Times New Roman"/>
            <w:sz w:val="26"/>
            <w:szCs w:val="26"/>
          </w:rPr>
          <w:t>пунктами 3</w:t>
        </w:r>
      </w:hyperlink>
      <w:r w:rsidRPr="00BF04F5">
        <w:rPr>
          <w:rFonts w:ascii="Times New Roman" w:hAnsi="Times New Roman" w:cs="Times New Roman"/>
          <w:sz w:val="26"/>
          <w:szCs w:val="26"/>
        </w:rPr>
        <w:t xml:space="preserve"> - 6 части 1, частью 3 статьи 57 и </w:t>
      </w:r>
      <w:hyperlink r:id="rId15" w:history="1">
        <w:r w:rsidRPr="00BF04F5">
          <w:rPr>
            <w:rFonts w:ascii="Times New Roman" w:hAnsi="Times New Roman" w:cs="Times New Roman"/>
            <w:sz w:val="26"/>
            <w:szCs w:val="26"/>
          </w:rPr>
          <w:t>частью 12 статьи 66</w:t>
        </w:r>
      </w:hyperlink>
      <w:r w:rsidRPr="00BF04F5">
        <w:rPr>
          <w:rFonts w:ascii="Times New Roman" w:hAnsi="Times New Roman" w:cs="Times New Roman"/>
          <w:sz w:val="26"/>
          <w:szCs w:val="26"/>
        </w:rPr>
        <w:t xml:space="preserve"> Федерального закона «О государственном контроле (надзоре) и муниципальном контроле в Российской Федерации».</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sidRPr="00BF04F5">
        <w:rPr>
          <w:rFonts w:ascii="Times New Roman" w:hAnsi="Times New Roman" w:cs="Times New Roman"/>
          <w:sz w:val="26"/>
          <w:szCs w:val="26"/>
        </w:rPr>
        <w:lastRenderedPageBreak/>
        <w:t xml:space="preserve">О проведении выездной проверки контролируемое лицо уведомляется путем направления копии решения о проведении выездной проверки не </w:t>
      </w:r>
      <w:proofErr w:type="gramStart"/>
      <w:r w:rsidRPr="00BF04F5">
        <w:rPr>
          <w:rFonts w:ascii="Times New Roman" w:hAnsi="Times New Roman" w:cs="Times New Roman"/>
          <w:sz w:val="26"/>
          <w:szCs w:val="26"/>
        </w:rPr>
        <w:t>позднее</w:t>
      </w:r>
      <w:proofErr w:type="gramEnd"/>
      <w:r w:rsidRPr="00BF04F5">
        <w:rPr>
          <w:rFonts w:ascii="Times New Roman" w:hAnsi="Times New Roman" w:cs="Times New Roman"/>
          <w:sz w:val="26"/>
          <w:szCs w:val="26"/>
        </w:rPr>
        <w:t xml:space="preserve"> чем за двадцать четыре часа до ее начала в порядке, предусмотренном </w:t>
      </w:r>
      <w:hyperlink r:id="rId16" w:history="1">
        <w:r w:rsidRPr="00BF04F5">
          <w:rPr>
            <w:rFonts w:ascii="Times New Roman" w:hAnsi="Times New Roman" w:cs="Times New Roman"/>
            <w:sz w:val="26"/>
            <w:szCs w:val="26"/>
          </w:rPr>
          <w:t>статьей 21</w:t>
        </w:r>
      </w:hyperlink>
      <w:r w:rsidRPr="00BF04F5">
        <w:rPr>
          <w:rFonts w:ascii="Times New Roman" w:hAnsi="Times New Roman" w:cs="Times New Roman"/>
          <w:sz w:val="26"/>
          <w:szCs w:val="26"/>
        </w:rPr>
        <w:t xml:space="preserve"> Федерального закона «О государственном контроле (надзоре) и муниципальном контроле в Российской Федерации», если иное не предусмотрено федеральным законом о виде контроля.</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sidRPr="00BF04F5">
        <w:rPr>
          <w:rFonts w:ascii="Times New Roman" w:hAnsi="Times New Roman" w:cs="Times New Roman"/>
          <w:sz w:val="26"/>
          <w:szCs w:val="26"/>
        </w:rPr>
        <w:t>Срок проведения выездной проверки не может превышать десять рабочих дней.</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proofErr w:type="gramStart"/>
      <w:r w:rsidRPr="00BF04F5">
        <w:rPr>
          <w:rFonts w:ascii="Times New Roman" w:hAnsi="Times New Roman" w:cs="Times New Roman"/>
          <w:sz w:val="26"/>
          <w:szCs w:val="26"/>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BF04F5">
        <w:rPr>
          <w:rFonts w:ascii="Times New Roman" w:hAnsi="Times New Roman" w:cs="Times New Roman"/>
          <w:sz w:val="26"/>
          <w:szCs w:val="26"/>
        </w:rPr>
        <w:t>микропредприятия</w:t>
      </w:r>
      <w:proofErr w:type="spellEnd"/>
      <w:r w:rsidRPr="00BF04F5">
        <w:rPr>
          <w:rFonts w:ascii="Times New Roman" w:hAnsi="Times New Roman" w:cs="Times New Roman"/>
          <w:sz w:val="26"/>
          <w:szCs w:val="26"/>
        </w:rPr>
        <w:t xml:space="preserve"> (за исключением выездной проверки, основанием проведения которой является наступление события, указанного в программе проверок и которая для </w:t>
      </w:r>
      <w:proofErr w:type="spellStart"/>
      <w:r w:rsidRPr="00BF04F5">
        <w:rPr>
          <w:rFonts w:ascii="Times New Roman" w:hAnsi="Times New Roman" w:cs="Times New Roman"/>
          <w:sz w:val="26"/>
          <w:szCs w:val="26"/>
        </w:rPr>
        <w:t>микропредприятия</w:t>
      </w:r>
      <w:proofErr w:type="spellEnd"/>
      <w:r w:rsidRPr="00BF04F5">
        <w:rPr>
          <w:rFonts w:ascii="Times New Roman" w:hAnsi="Times New Roman" w:cs="Times New Roman"/>
          <w:sz w:val="26"/>
          <w:szCs w:val="26"/>
        </w:rPr>
        <w:t xml:space="preserve"> не может продолжаться более сорока часов).</w:t>
      </w:r>
      <w:proofErr w:type="gramEnd"/>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sidRPr="00BF04F5">
        <w:rPr>
          <w:rFonts w:ascii="Times New Roman" w:hAnsi="Times New Roman" w:cs="Times New Roman"/>
          <w:sz w:val="26"/>
          <w:szCs w:val="26"/>
        </w:rPr>
        <w:t>В ходе выездной проверки могут совершаться следующие контрольные (надзорные) действия:</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sidRPr="00BF04F5">
        <w:rPr>
          <w:rFonts w:ascii="Times New Roman" w:hAnsi="Times New Roman" w:cs="Times New Roman"/>
          <w:sz w:val="26"/>
          <w:szCs w:val="26"/>
        </w:rPr>
        <w:t>1) осмотр;</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sidRPr="00BF04F5">
        <w:rPr>
          <w:rFonts w:ascii="Times New Roman" w:hAnsi="Times New Roman" w:cs="Times New Roman"/>
          <w:sz w:val="26"/>
          <w:szCs w:val="26"/>
        </w:rPr>
        <w:t>2) досмотр;</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sidRPr="00BF04F5">
        <w:rPr>
          <w:rFonts w:ascii="Times New Roman" w:hAnsi="Times New Roman" w:cs="Times New Roman"/>
          <w:sz w:val="26"/>
          <w:szCs w:val="26"/>
        </w:rPr>
        <w:t>3) опрос;</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sidRPr="00BF04F5">
        <w:rPr>
          <w:rFonts w:ascii="Times New Roman" w:hAnsi="Times New Roman" w:cs="Times New Roman"/>
          <w:sz w:val="26"/>
          <w:szCs w:val="26"/>
        </w:rPr>
        <w:t>4) получение письменных объяснений;</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sidRPr="00BF04F5">
        <w:rPr>
          <w:rFonts w:ascii="Times New Roman" w:hAnsi="Times New Roman" w:cs="Times New Roman"/>
          <w:sz w:val="26"/>
          <w:szCs w:val="26"/>
        </w:rPr>
        <w:t>5) истребование документов;</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sidRPr="00BF04F5">
        <w:rPr>
          <w:rFonts w:ascii="Times New Roman" w:hAnsi="Times New Roman" w:cs="Times New Roman"/>
          <w:sz w:val="26"/>
          <w:szCs w:val="26"/>
        </w:rPr>
        <w:t>6) отбор проб (образцов);</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sidRPr="00BF04F5">
        <w:rPr>
          <w:rFonts w:ascii="Times New Roman" w:hAnsi="Times New Roman" w:cs="Times New Roman"/>
          <w:sz w:val="26"/>
          <w:szCs w:val="26"/>
        </w:rPr>
        <w:t>7) инструментальное обследование;</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sidRPr="00BF04F5">
        <w:rPr>
          <w:rFonts w:ascii="Times New Roman" w:hAnsi="Times New Roman" w:cs="Times New Roman"/>
          <w:sz w:val="26"/>
          <w:szCs w:val="26"/>
        </w:rPr>
        <w:t>8) испытание;</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sidRPr="00BF04F5">
        <w:rPr>
          <w:rFonts w:ascii="Times New Roman" w:hAnsi="Times New Roman" w:cs="Times New Roman"/>
          <w:sz w:val="26"/>
          <w:szCs w:val="26"/>
        </w:rPr>
        <w:t>9) экспертиза;</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sidRPr="00BF04F5">
        <w:rPr>
          <w:rFonts w:ascii="Times New Roman" w:hAnsi="Times New Roman" w:cs="Times New Roman"/>
          <w:sz w:val="26"/>
          <w:szCs w:val="26"/>
        </w:rPr>
        <w:t>10) эксперимент.</w:t>
      </w:r>
    </w:p>
    <w:p w:rsidR="00434694" w:rsidRPr="00BF04F5" w:rsidRDefault="00434694" w:rsidP="00434694">
      <w:pPr>
        <w:pStyle w:val="a5"/>
        <w:autoSpaceDE w:val="0"/>
        <w:autoSpaceDN w:val="0"/>
        <w:adjustRightInd w:val="0"/>
        <w:spacing w:after="0" w:line="240" w:lineRule="auto"/>
        <w:ind w:left="0" w:firstLine="709"/>
        <w:jc w:val="both"/>
        <w:rPr>
          <w:rFonts w:ascii="Times New Roman" w:hAnsi="Times New Roman" w:cs="Times New Roman"/>
          <w:bCs/>
          <w:sz w:val="26"/>
          <w:szCs w:val="26"/>
        </w:rPr>
      </w:pPr>
      <w:r w:rsidRPr="00BF04F5">
        <w:rPr>
          <w:rFonts w:ascii="Times New Roman" w:hAnsi="Times New Roman" w:cs="Times New Roman"/>
          <w:bCs/>
          <w:sz w:val="26"/>
          <w:szCs w:val="26"/>
        </w:rPr>
        <w:t>Порядок действий при осуществлении выездной проверки определяется в соответствии со статьей 73 Федерального закона «О государственном контроле (надзоре) и муниципальном контроле в Российской Федерации».</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bCs/>
          <w:sz w:val="26"/>
          <w:szCs w:val="26"/>
        </w:rPr>
      </w:pPr>
    </w:p>
    <w:p w:rsidR="00434694" w:rsidRDefault="00434694" w:rsidP="00434694">
      <w:pPr>
        <w:autoSpaceDE w:val="0"/>
        <w:autoSpaceDN w:val="0"/>
        <w:adjustRightInd w:val="0"/>
        <w:spacing w:after="0" w:line="240" w:lineRule="auto"/>
        <w:ind w:firstLine="709"/>
        <w:jc w:val="center"/>
        <w:rPr>
          <w:rFonts w:ascii="Times New Roman" w:hAnsi="Times New Roman" w:cs="Times New Roman"/>
          <w:b/>
          <w:bCs/>
          <w:sz w:val="26"/>
          <w:szCs w:val="26"/>
        </w:rPr>
      </w:pPr>
      <w:r>
        <w:rPr>
          <w:rFonts w:ascii="Times New Roman" w:hAnsi="Times New Roman" w:cs="Times New Roman"/>
          <w:b/>
          <w:bCs/>
          <w:sz w:val="26"/>
          <w:szCs w:val="26"/>
        </w:rPr>
        <w:t xml:space="preserve">11. </w:t>
      </w:r>
      <w:r w:rsidRPr="00B82C49">
        <w:rPr>
          <w:rFonts w:ascii="Times New Roman" w:hAnsi="Times New Roman" w:cs="Times New Roman"/>
          <w:b/>
          <w:bCs/>
          <w:sz w:val="26"/>
          <w:szCs w:val="26"/>
        </w:rPr>
        <w:t>Контрольные (надзорные) мероприятия, осуществляемые без взаимодействия с контролируемым лицом</w:t>
      </w:r>
    </w:p>
    <w:p w:rsidR="00434694" w:rsidRPr="00BF04F5" w:rsidRDefault="00434694" w:rsidP="00434694">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11.1</w:t>
      </w:r>
      <w:r w:rsidRPr="00BF04F5">
        <w:rPr>
          <w:rFonts w:ascii="Times New Roman" w:hAnsi="Times New Roman" w:cs="Times New Roman"/>
          <w:sz w:val="26"/>
          <w:szCs w:val="26"/>
        </w:rPr>
        <w:t>. Контрольные (надзорные) мероприятия, проводимые без взаимодействия с контролируемыми лицами, проводятся должностными лицами контрольног</w:t>
      </w:r>
      <w:proofErr w:type="gramStart"/>
      <w:r w:rsidRPr="00BF04F5">
        <w:rPr>
          <w:rFonts w:ascii="Times New Roman" w:hAnsi="Times New Roman" w:cs="Times New Roman"/>
          <w:sz w:val="26"/>
          <w:szCs w:val="26"/>
        </w:rPr>
        <w:t>о(</w:t>
      </w:r>
      <w:proofErr w:type="gramEnd"/>
      <w:r w:rsidRPr="00BF04F5">
        <w:rPr>
          <w:rFonts w:ascii="Times New Roman" w:hAnsi="Times New Roman" w:cs="Times New Roman"/>
          <w:sz w:val="26"/>
          <w:szCs w:val="26"/>
        </w:rPr>
        <w:t>надзорного) органа на основании заданий, выдаваемых руководителем или заместителем руководителя контрольного(надзорного) органа на основании мотивированного представления его должностного лица.</w:t>
      </w:r>
    </w:p>
    <w:p w:rsidR="00434694" w:rsidRPr="00722E17" w:rsidRDefault="00434694" w:rsidP="00434694">
      <w:pPr>
        <w:autoSpaceDE w:val="0"/>
        <w:autoSpaceDN w:val="0"/>
        <w:adjustRightInd w:val="0"/>
        <w:spacing w:after="0" w:line="240" w:lineRule="auto"/>
        <w:ind w:firstLine="709"/>
        <w:jc w:val="both"/>
        <w:rPr>
          <w:rFonts w:ascii="Times New Roman" w:hAnsi="Times New Roman" w:cs="Times New Roman"/>
          <w:bCs/>
          <w:i/>
          <w:sz w:val="26"/>
          <w:szCs w:val="26"/>
        </w:rPr>
      </w:pPr>
      <w:r w:rsidRPr="00722E17">
        <w:rPr>
          <w:rFonts w:ascii="Times New Roman" w:hAnsi="Times New Roman" w:cs="Times New Roman"/>
          <w:bCs/>
          <w:i/>
          <w:sz w:val="26"/>
          <w:szCs w:val="26"/>
        </w:rPr>
        <w:t>11.1.1.Наблюдение за соблюдением обязательных требований.</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sidRPr="00BF04F5">
        <w:rPr>
          <w:rFonts w:ascii="Times New Roman" w:hAnsi="Times New Roman" w:cs="Times New Roman"/>
          <w:sz w:val="26"/>
          <w:szCs w:val="26"/>
        </w:rPr>
        <w:t>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sidRPr="00BF04F5">
        <w:rPr>
          <w:rFonts w:ascii="Times New Roman" w:hAnsi="Times New Roman" w:cs="Times New Roman"/>
          <w:sz w:val="26"/>
          <w:szCs w:val="26"/>
        </w:rPr>
        <w:t>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w:t>
      </w:r>
      <w:proofErr w:type="gramStart"/>
      <w:r w:rsidRPr="00BF04F5">
        <w:rPr>
          <w:rFonts w:ascii="Times New Roman" w:hAnsi="Times New Roman" w:cs="Times New Roman"/>
          <w:sz w:val="26"/>
          <w:szCs w:val="26"/>
        </w:rPr>
        <w:t>м(</w:t>
      </w:r>
      <w:proofErr w:type="gramEnd"/>
      <w:r w:rsidRPr="00BF04F5">
        <w:rPr>
          <w:rFonts w:ascii="Times New Roman" w:hAnsi="Times New Roman" w:cs="Times New Roman"/>
          <w:sz w:val="26"/>
          <w:szCs w:val="26"/>
        </w:rPr>
        <w:t>надзорный) органом могут быть приняты следующие решения:</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sidRPr="00BF04F5">
        <w:rPr>
          <w:rFonts w:ascii="Times New Roman" w:hAnsi="Times New Roman" w:cs="Times New Roman"/>
          <w:sz w:val="26"/>
          <w:szCs w:val="26"/>
        </w:rPr>
        <w:t>1) решение о проведении внепланового контрольног</w:t>
      </w:r>
      <w:proofErr w:type="gramStart"/>
      <w:r w:rsidRPr="00BF04F5">
        <w:rPr>
          <w:rFonts w:ascii="Times New Roman" w:hAnsi="Times New Roman" w:cs="Times New Roman"/>
          <w:sz w:val="26"/>
          <w:szCs w:val="26"/>
        </w:rPr>
        <w:t>о(</w:t>
      </w:r>
      <w:proofErr w:type="gramEnd"/>
      <w:r w:rsidRPr="00BF04F5">
        <w:rPr>
          <w:rFonts w:ascii="Times New Roman" w:hAnsi="Times New Roman" w:cs="Times New Roman"/>
          <w:sz w:val="26"/>
          <w:szCs w:val="26"/>
        </w:rPr>
        <w:t xml:space="preserve">надзорного) мероприятия в соответствии со статьей 60 </w:t>
      </w:r>
      <w:r w:rsidRPr="00BF04F5">
        <w:rPr>
          <w:rFonts w:ascii="Times New Roman" w:hAnsi="Times New Roman" w:cs="Times New Roman"/>
          <w:bCs/>
          <w:sz w:val="26"/>
          <w:szCs w:val="26"/>
        </w:rPr>
        <w:t>Федерального закона «О государственном контроле (надзоре) и муниципальном контроле в Российской Федерации»</w:t>
      </w:r>
      <w:r w:rsidRPr="00BF04F5">
        <w:rPr>
          <w:rFonts w:ascii="Times New Roman" w:hAnsi="Times New Roman" w:cs="Times New Roman"/>
          <w:sz w:val="26"/>
          <w:szCs w:val="26"/>
        </w:rPr>
        <w:t>;</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sidRPr="00BF04F5">
        <w:rPr>
          <w:rFonts w:ascii="Times New Roman" w:hAnsi="Times New Roman" w:cs="Times New Roman"/>
          <w:sz w:val="26"/>
          <w:szCs w:val="26"/>
        </w:rPr>
        <w:t>2) решение об объявлении предостережения;</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sidRPr="00BF04F5">
        <w:rPr>
          <w:rFonts w:ascii="Times New Roman" w:hAnsi="Times New Roman" w:cs="Times New Roman"/>
          <w:sz w:val="26"/>
          <w:szCs w:val="26"/>
        </w:rPr>
        <w:lastRenderedPageBreak/>
        <w:t xml:space="preserve">3) решение о выдаче предписания об устранении выявленных нарушений в порядке, предусмотренном пунктом 1 части 2 статьи 90 </w:t>
      </w:r>
      <w:r w:rsidRPr="00BF04F5">
        <w:rPr>
          <w:rFonts w:ascii="Times New Roman" w:hAnsi="Times New Roman" w:cs="Times New Roman"/>
          <w:bCs/>
          <w:sz w:val="26"/>
          <w:szCs w:val="26"/>
        </w:rPr>
        <w:t>Федерального закона «О государственном контроле (надзоре) и муниципальном контроле в Российской Федерации»</w:t>
      </w:r>
      <w:r w:rsidRPr="00BF04F5">
        <w:rPr>
          <w:rFonts w:ascii="Times New Roman" w:hAnsi="Times New Roman" w:cs="Times New Roman"/>
          <w:sz w:val="26"/>
          <w:szCs w:val="26"/>
        </w:rPr>
        <w:t>, в случае указания такой возможности в федеральном законе о виде контроля;</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sidRPr="00BF04F5">
        <w:rPr>
          <w:rFonts w:ascii="Times New Roman" w:hAnsi="Times New Roman" w:cs="Times New Roman"/>
          <w:sz w:val="26"/>
          <w:szCs w:val="26"/>
        </w:rPr>
        <w:t xml:space="preserve">4) решение, закрепленное в федеральном законе о виде контроля, в соответствии с частью 3 статьи 90 </w:t>
      </w:r>
      <w:r w:rsidRPr="00BF04F5">
        <w:rPr>
          <w:rFonts w:ascii="Times New Roman" w:hAnsi="Times New Roman" w:cs="Times New Roman"/>
          <w:bCs/>
          <w:sz w:val="26"/>
          <w:szCs w:val="26"/>
        </w:rPr>
        <w:t>Федерального закона «О государственном контроле (надзоре) и муниципальном контроле в Российской Федерации»</w:t>
      </w:r>
      <w:r w:rsidRPr="00BF04F5">
        <w:rPr>
          <w:rFonts w:ascii="Times New Roman" w:hAnsi="Times New Roman" w:cs="Times New Roman"/>
          <w:sz w:val="26"/>
          <w:szCs w:val="26"/>
        </w:rPr>
        <w:t>, в случае указания такой возможности в федеральном законе о виде контроля.</w:t>
      </w:r>
    </w:p>
    <w:p w:rsidR="00434694" w:rsidRPr="00722E17" w:rsidRDefault="00434694" w:rsidP="00434694">
      <w:pPr>
        <w:autoSpaceDE w:val="0"/>
        <w:autoSpaceDN w:val="0"/>
        <w:adjustRightInd w:val="0"/>
        <w:spacing w:after="0" w:line="240" w:lineRule="auto"/>
        <w:ind w:firstLine="709"/>
        <w:jc w:val="both"/>
        <w:rPr>
          <w:rFonts w:ascii="Times New Roman" w:hAnsi="Times New Roman" w:cs="Times New Roman"/>
          <w:bCs/>
          <w:i/>
          <w:sz w:val="26"/>
          <w:szCs w:val="26"/>
        </w:rPr>
      </w:pPr>
      <w:r w:rsidRPr="00722E17">
        <w:rPr>
          <w:rFonts w:ascii="Times New Roman" w:hAnsi="Times New Roman" w:cs="Times New Roman"/>
          <w:bCs/>
          <w:i/>
          <w:sz w:val="26"/>
          <w:szCs w:val="26"/>
        </w:rPr>
        <w:t>11.1.2.Выездное обследование.</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sidRPr="00BF04F5">
        <w:rPr>
          <w:rFonts w:ascii="Times New Roman" w:hAnsi="Times New Roman" w:cs="Times New Roman"/>
          <w:sz w:val="26"/>
          <w:szCs w:val="26"/>
        </w:rPr>
        <w:t xml:space="preserve">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Выездное обследование проводится без информирования контролируемого лица. </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sidRPr="00BF04F5">
        <w:rPr>
          <w:rFonts w:ascii="Times New Roman" w:hAnsi="Times New Roman" w:cs="Times New Roman"/>
          <w:sz w:val="26"/>
          <w:szCs w:val="26"/>
        </w:rPr>
        <w:t>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sidRPr="00BF04F5">
        <w:rPr>
          <w:rFonts w:ascii="Times New Roman" w:hAnsi="Times New Roman" w:cs="Times New Roman"/>
          <w:sz w:val="26"/>
          <w:szCs w:val="26"/>
        </w:rPr>
        <w:t>1) осмотр;</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sidRPr="00BF04F5">
        <w:rPr>
          <w:rFonts w:ascii="Times New Roman" w:hAnsi="Times New Roman" w:cs="Times New Roman"/>
          <w:sz w:val="26"/>
          <w:szCs w:val="26"/>
        </w:rPr>
        <w:t>2) отбор проб (образцов);</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sidRPr="00BF04F5">
        <w:rPr>
          <w:rFonts w:ascii="Times New Roman" w:hAnsi="Times New Roman" w:cs="Times New Roman"/>
          <w:sz w:val="26"/>
          <w:szCs w:val="26"/>
        </w:rPr>
        <w:t>3) инструментальное обследование (с применением видеозаписи);</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sidRPr="00BF04F5">
        <w:rPr>
          <w:rFonts w:ascii="Times New Roman" w:hAnsi="Times New Roman" w:cs="Times New Roman"/>
          <w:sz w:val="26"/>
          <w:szCs w:val="26"/>
        </w:rPr>
        <w:t>4) испытание;</w:t>
      </w:r>
    </w:p>
    <w:p w:rsidR="00434694" w:rsidRPr="00BF04F5" w:rsidRDefault="00434694" w:rsidP="00896325">
      <w:pPr>
        <w:autoSpaceDE w:val="0"/>
        <w:autoSpaceDN w:val="0"/>
        <w:adjustRightInd w:val="0"/>
        <w:spacing w:after="0" w:line="240" w:lineRule="auto"/>
        <w:ind w:firstLine="709"/>
        <w:jc w:val="both"/>
        <w:rPr>
          <w:rFonts w:ascii="Times New Roman" w:hAnsi="Times New Roman" w:cs="Times New Roman"/>
          <w:sz w:val="26"/>
          <w:szCs w:val="26"/>
        </w:rPr>
      </w:pPr>
      <w:r w:rsidRPr="00BF04F5">
        <w:rPr>
          <w:rFonts w:ascii="Times New Roman" w:hAnsi="Times New Roman" w:cs="Times New Roman"/>
          <w:sz w:val="26"/>
          <w:szCs w:val="26"/>
        </w:rPr>
        <w:t>5) экспертиза.</w:t>
      </w:r>
    </w:p>
    <w:p w:rsidR="00434694" w:rsidRPr="00BF04F5" w:rsidRDefault="007043DA" w:rsidP="00896325">
      <w:pPr>
        <w:autoSpaceDE w:val="0"/>
        <w:autoSpaceDN w:val="0"/>
        <w:adjustRightInd w:val="0"/>
        <w:spacing w:after="0" w:line="240" w:lineRule="auto"/>
        <w:ind w:firstLine="284"/>
        <w:jc w:val="both"/>
        <w:rPr>
          <w:rFonts w:ascii="Times New Roman" w:hAnsi="Times New Roman" w:cs="Times New Roman"/>
          <w:sz w:val="26"/>
          <w:szCs w:val="26"/>
        </w:rPr>
      </w:pPr>
      <w:r>
        <w:rPr>
          <w:rFonts w:ascii="Times New Roman" w:hAnsi="Times New Roman" w:cs="Times New Roman"/>
          <w:sz w:val="26"/>
          <w:szCs w:val="26"/>
        </w:rPr>
        <w:t xml:space="preserve">       </w:t>
      </w:r>
      <w:r w:rsidR="00434694" w:rsidRPr="00BF04F5">
        <w:rPr>
          <w:rFonts w:ascii="Times New Roman" w:hAnsi="Times New Roman" w:cs="Times New Roman"/>
          <w:sz w:val="26"/>
          <w:szCs w:val="26"/>
        </w:rPr>
        <w:t>Выездное обследование проводится без информирования контролируемого лица.</w:t>
      </w:r>
    </w:p>
    <w:p w:rsidR="00434694" w:rsidRPr="007043DA" w:rsidRDefault="00434694" w:rsidP="00896325">
      <w:pPr>
        <w:pStyle w:val="a6"/>
        <w:spacing w:before="0" w:beforeAutospacing="0" w:after="0" w:afterAutospacing="0"/>
        <w:jc w:val="both"/>
        <w:rPr>
          <w:sz w:val="26"/>
          <w:szCs w:val="26"/>
        </w:rPr>
      </w:pPr>
      <w:proofErr w:type="gramStart"/>
      <w:r w:rsidRPr="00BF04F5">
        <w:rPr>
          <w:sz w:val="26"/>
          <w:szCs w:val="26"/>
        </w:rPr>
        <w:t xml:space="preserve">По результатам проведения выездного обследования не могут быть приняты решения, предусмотренные пунктами 1 и 2 части 2 статьи 90 </w:t>
      </w:r>
      <w:r w:rsidRPr="00BF04F5">
        <w:rPr>
          <w:bCs/>
          <w:sz w:val="26"/>
          <w:szCs w:val="26"/>
        </w:rPr>
        <w:t>Федерального закона «О государственном контроле (надзоре) и муниципальном контроле в Российской Федерации</w:t>
      </w:r>
      <w:r w:rsidRPr="007043DA">
        <w:rPr>
          <w:bCs/>
          <w:sz w:val="26"/>
          <w:szCs w:val="26"/>
        </w:rPr>
        <w:t>»</w:t>
      </w:r>
      <w:r w:rsidR="0087637E" w:rsidRPr="007043DA">
        <w:rPr>
          <w:sz w:val="26"/>
          <w:szCs w:val="26"/>
        </w:rPr>
        <w:t>, за исключением случая, предусмотренного абзацем вторым пункта 7(2)</w:t>
      </w:r>
      <w:r w:rsidR="00294406" w:rsidRPr="007043DA">
        <w:rPr>
          <w:sz w:val="26"/>
          <w:szCs w:val="26"/>
        </w:rPr>
        <w:t xml:space="preserve"> постановления Правительства РФ от 10.03.2022 № 336 «Об особенностях организации и осуществления государственного контроля (надзора), муниципального контроля» (в редакции постановления Правительства</w:t>
      </w:r>
      <w:proofErr w:type="gramEnd"/>
      <w:r w:rsidR="00294406" w:rsidRPr="007043DA">
        <w:rPr>
          <w:sz w:val="26"/>
          <w:szCs w:val="26"/>
        </w:rPr>
        <w:t xml:space="preserve"> РФ от 19.06.2023 № 1001):</w:t>
      </w:r>
      <w:r w:rsidR="00896325" w:rsidRPr="007043DA">
        <w:rPr>
          <w:sz w:val="26"/>
          <w:szCs w:val="26"/>
        </w:rPr>
        <w:t xml:space="preserve"> в случае если в ходе проведения выездного обследования в рамках муниципального контроля в сфере благоустройства выявлены нарушения обязательных требований, то составляется акт выездного обследования, который направляется контролируемому лицу, и выдается предписание об устранении выявленных нарушений</w:t>
      </w:r>
      <w:r w:rsidR="007043DA">
        <w:rPr>
          <w:sz w:val="26"/>
          <w:szCs w:val="26"/>
        </w:rPr>
        <w:t xml:space="preserve"> </w:t>
      </w:r>
      <w:r w:rsidR="007043DA" w:rsidRPr="00765322">
        <w:rPr>
          <w:sz w:val="26"/>
          <w:szCs w:val="26"/>
        </w:rPr>
        <w:t>(Приложение 3).</w:t>
      </w:r>
      <w:r w:rsidR="00896325" w:rsidRPr="007043DA">
        <w:rPr>
          <w:sz w:val="26"/>
          <w:szCs w:val="26"/>
        </w:rPr>
        <w:t xml:space="preserve"> Оценка исполнения такого предписания осуществляется только посредством проведения контрольных (надзорных) мероприятий без взаимодействия.</w:t>
      </w:r>
    </w:p>
    <w:p w:rsidR="00434694" w:rsidRPr="00BF04F5" w:rsidRDefault="00434694" w:rsidP="00896325">
      <w:pPr>
        <w:autoSpaceDE w:val="0"/>
        <w:autoSpaceDN w:val="0"/>
        <w:adjustRightInd w:val="0"/>
        <w:spacing w:after="0" w:line="240" w:lineRule="auto"/>
        <w:ind w:firstLine="709"/>
        <w:jc w:val="both"/>
        <w:rPr>
          <w:rFonts w:ascii="Times New Roman" w:hAnsi="Times New Roman" w:cs="Times New Roman"/>
          <w:i/>
          <w:sz w:val="26"/>
          <w:szCs w:val="26"/>
        </w:rPr>
      </w:pPr>
      <w:r w:rsidRPr="00BF04F5">
        <w:rPr>
          <w:rFonts w:ascii="Times New Roman" w:hAnsi="Times New Roman" w:cs="Times New Roman"/>
          <w:sz w:val="26"/>
          <w:szCs w:val="26"/>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r w:rsidRPr="00BF04F5">
        <w:rPr>
          <w:rFonts w:ascii="Times New Roman" w:hAnsi="Times New Roman" w:cs="Times New Roman"/>
          <w:i/>
          <w:sz w:val="26"/>
          <w:szCs w:val="26"/>
        </w:rPr>
        <w:t>.</w:t>
      </w:r>
    </w:p>
    <w:p w:rsidR="00434694" w:rsidRPr="000753F3" w:rsidRDefault="00434694" w:rsidP="00896325">
      <w:pPr>
        <w:autoSpaceDE w:val="0"/>
        <w:autoSpaceDN w:val="0"/>
        <w:adjustRightInd w:val="0"/>
        <w:spacing w:after="0" w:line="240" w:lineRule="auto"/>
        <w:ind w:firstLine="709"/>
        <w:jc w:val="both"/>
        <w:rPr>
          <w:rFonts w:ascii="Times New Roman" w:hAnsi="Times New Roman" w:cs="Times New Roman"/>
          <w:sz w:val="26"/>
          <w:szCs w:val="26"/>
        </w:rPr>
      </w:pPr>
      <w:r w:rsidRPr="00BF04F5">
        <w:rPr>
          <w:rFonts w:ascii="Times New Roman" w:hAnsi="Times New Roman" w:cs="Times New Roman"/>
          <w:sz w:val="26"/>
          <w:szCs w:val="26"/>
        </w:rPr>
        <w:t>В случае</w:t>
      </w:r>
      <w:proofErr w:type="gramStart"/>
      <w:r w:rsidRPr="00BF04F5">
        <w:rPr>
          <w:rFonts w:ascii="Times New Roman" w:hAnsi="Times New Roman" w:cs="Times New Roman"/>
          <w:sz w:val="26"/>
          <w:szCs w:val="26"/>
        </w:rPr>
        <w:t>,</w:t>
      </w:r>
      <w:proofErr w:type="gramEnd"/>
      <w:r w:rsidRPr="00BF04F5">
        <w:rPr>
          <w:rFonts w:ascii="Times New Roman" w:hAnsi="Times New Roman" w:cs="Times New Roman"/>
          <w:sz w:val="26"/>
          <w:szCs w:val="26"/>
        </w:rPr>
        <w:t xml:space="preserve"> если в рамках выездного обследования выявлены признаки нарушений обязательных требований, инспектор вправе незамедлительно провести контрольную закупку. </w:t>
      </w:r>
    </w:p>
    <w:p w:rsidR="00434694" w:rsidRDefault="00434694" w:rsidP="00896325">
      <w:pPr>
        <w:autoSpaceDE w:val="0"/>
        <w:autoSpaceDN w:val="0"/>
        <w:adjustRightInd w:val="0"/>
        <w:spacing w:after="0" w:line="240" w:lineRule="auto"/>
        <w:ind w:firstLine="709"/>
        <w:jc w:val="center"/>
        <w:outlineLvl w:val="0"/>
        <w:rPr>
          <w:rFonts w:ascii="Times New Roman" w:hAnsi="Times New Roman" w:cs="Times New Roman"/>
          <w:b/>
          <w:bCs/>
          <w:sz w:val="26"/>
          <w:szCs w:val="26"/>
        </w:rPr>
      </w:pPr>
      <w:r>
        <w:rPr>
          <w:rFonts w:ascii="Times New Roman" w:hAnsi="Times New Roman" w:cs="Times New Roman"/>
          <w:b/>
          <w:bCs/>
          <w:sz w:val="26"/>
          <w:szCs w:val="26"/>
        </w:rPr>
        <w:t xml:space="preserve">12. </w:t>
      </w:r>
      <w:r w:rsidRPr="00B82C49">
        <w:rPr>
          <w:rFonts w:ascii="Times New Roman" w:hAnsi="Times New Roman" w:cs="Times New Roman"/>
          <w:b/>
          <w:bCs/>
          <w:sz w:val="26"/>
          <w:szCs w:val="26"/>
        </w:rPr>
        <w:t>Порядок осуществления отдельных контрольных действий</w:t>
      </w:r>
    </w:p>
    <w:p w:rsidR="00434694" w:rsidRPr="00722E17" w:rsidRDefault="00434694" w:rsidP="00896325">
      <w:pPr>
        <w:autoSpaceDE w:val="0"/>
        <w:autoSpaceDN w:val="0"/>
        <w:adjustRightInd w:val="0"/>
        <w:spacing w:after="0" w:line="240" w:lineRule="auto"/>
        <w:ind w:firstLine="709"/>
        <w:jc w:val="both"/>
        <w:outlineLvl w:val="0"/>
        <w:rPr>
          <w:rFonts w:ascii="Times New Roman" w:hAnsi="Times New Roman" w:cs="Times New Roman"/>
          <w:bCs/>
          <w:i/>
          <w:sz w:val="26"/>
          <w:szCs w:val="26"/>
        </w:rPr>
      </w:pPr>
      <w:r w:rsidRPr="00722E17">
        <w:rPr>
          <w:rFonts w:ascii="Times New Roman" w:hAnsi="Times New Roman" w:cs="Times New Roman"/>
          <w:bCs/>
          <w:i/>
          <w:sz w:val="26"/>
          <w:szCs w:val="26"/>
        </w:rPr>
        <w:t>12.1. Порядок осуществления досмотра</w:t>
      </w:r>
    </w:p>
    <w:p w:rsidR="00434694" w:rsidRPr="00BF04F5" w:rsidRDefault="00434694" w:rsidP="00896325">
      <w:pPr>
        <w:autoSpaceDE w:val="0"/>
        <w:autoSpaceDN w:val="0"/>
        <w:adjustRightInd w:val="0"/>
        <w:spacing w:after="0" w:line="240" w:lineRule="auto"/>
        <w:ind w:firstLine="709"/>
        <w:jc w:val="both"/>
        <w:rPr>
          <w:rFonts w:ascii="Times New Roman" w:hAnsi="Times New Roman" w:cs="Times New Roman"/>
          <w:sz w:val="26"/>
          <w:szCs w:val="26"/>
        </w:rPr>
      </w:pPr>
      <w:r w:rsidRPr="00BF04F5">
        <w:rPr>
          <w:rFonts w:ascii="Times New Roman" w:hAnsi="Times New Roman" w:cs="Times New Roman"/>
          <w:sz w:val="26"/>
          <w:szCs w:val="26"/>
        </w:rPr>
        <w:t>При осуществлении рейдового осмотра, выездной проверки может быть произведен досмотр.</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sidRPr="00BF04F5">
        <w:rPr>
          <w:rFonts w:ascii="Times New Roman" w:hAnsi="Times New Roman" w:cs="Times New Roman"/>
          <w:sz w:val="26"/>
          <w:szCs w:val="26"/>
        </w:rPr>
        <w:t>Досмотр осуществляется инспектором в присутствии контролируемого лица или его представителя и (или) с применением видеозаписи.</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sidRPr="00BF04F5">
        <w:rPr>
          <w:rFonts w:ascii="Times New Roman" w:hAnsi="Times New Roman" w:cs="Times New Roman"/>
          <w:sz w:val="26"/>
          <w:szCs w:val="26"/>
        </w:rPr>
        <w:lastRenderedPageBreak/>
        <w:t xml:space="preserve"> В случае отсутствия контролируемого лица или его представителя при наличии надлежащего уведомления контролируемого лица о проведении контрольног</w:t>
      </w:r>
      <w:proofErr w:type="gramStart"/>
      <w:r w:rsidRPr="00BF04F5">
        <w:rPr>
          <w:rFonts w:ascii="Times New Roman" w:hAnsi="Times New Roman" w:cs="Times New Roman"/>
          <w:sz w:val="26"/>
          <w:szCs w:val="26"/>
        </w:rPr>
        <w:t>о(</w:t>
      </w:r>
      <w:proofErr w:type="gramEnd"/>
      <w:r w:rsidRPr="00BF04F5">
        <w:rPr>
          <w:rFonts w:ascii="Times New Roman" w:hAnsi="Times New Roman" w:cs="Times New Roman"/>
          <w:sz w:val="26"/>
          <w:szCs w:val="26"/>
        </w:rPr>
        <w:t>надзорного) мероприятия досмотр осуществляется должностными лицами контрольного (надзорного) органа с обязательным применением видеозаписи в порядке, установленном настоящим Положением.</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sidRPr="00BF04F5">
        <w:rPr>
          <w:rFonts w:ascii="Times New Roman" w:hAnsi="Times New Roman" w:cs="Times New Roman"/>
          <w:sz w:val="26"/>
          <w:szCs w:val="26"/>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434694" w:rsidRPr="00EF1B20"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sidRPr="00BF04F5">
        <w:rPr>
          <w:rFonts w:ascii="Times New Roman" w:hAnsi="Times New Roman" w:cs="Times New Roman"/>
          <w:sz w:val="26"/>
          <w:szCs w:val="26"/>
        </w:rPr>
        <w:t>Информация о проведении досмотра включается в акт контрольног</w:t>
      </w:r>
      <w:proofErr w:type="gramStart"/>
      <w:r w:rsidRPr="00BF04F5">
        <w:rPr>
          <w:rFonts w:ascii="Times New Roman" w:hAnsi="Times New Roman" w:cs="Times New Roman"/>
          <w:sz w:val="26"/>
          <w:szCs w:val="26"/>
        </w:rPr>
        <w:t>о(</w:t>
      </w:r>
      <w:proofErr w:type="gramEnd"/>
      <w:r w:rsidRPr="00BF04F5">
        <w:rPr>
          <w:rFonts w:ascii="Times New Roman" w:hAnsi="Times New Roman" w:cs="Times New Roman"/>
          <w:sz w:val="26"/>
          <w:szCs w:val="26"/>
        </w:rPr>
        <w:t>надзорного) мероприятия.</w:t>
      </w:r>
    </w:p>
    <w:p w:rsidR="00434694" w:rsidRPr="00722E17" w:rsidRDefault="00434694" w:rsidP="00434694">
      <w:pPr>
        <w:autoSpaceDE w:val="0"/>
        <w:autoSpaceDN w:val="0"/>
        <w:adjustRightInd w:val="0"/>
        <w:spacing w:after="0" w:line="240" w:lineRule="auto"/>
        <w:ind w:firstLine="709"/>
        <w:jc w:val="both"/>
        <w:outlineLvl w:val="0"/>
        <w:rPr>
          <w:rFonts w:ascii="Times New Roman" w:hAnsi="Times New Roman" w:cs="Times New Roman"/>
          <w:bCs/>
          <w:i/>
          <w:sz w:val="26"/>
          <w:szCs w:val="26"/>
        </w:rPr>
      </w:pPr>
      <w:r w:rsidRPr="00722E17">
        <w:rPr>
          <w:rFonts w:ascii="Times New Roman" w:hAnsi="Times New Roman" w:cs="Times New Roman"/>
          <w:bCs/>
          <w:i/>
          <w:sz w:val="26"/>
          <w:szCs w:val="26"/>
        </w:rPr>
        <w:t>12.2. Порядок проведения инструментального обследования.</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sidRPr="00BF04F5">
        <w:rPr>
          <w:rFonts w:ascii="Times New Roman" w:hAnsi="Times New Roman" w:cs="Times New Roman"/>
          <w:sz w:val="26"/>
          <w:szCs w:val="26"/>
        </w:rPr>
        <w:t xml:space="preserve">Инструментальное обследование осуществляется инспектором или специалистом, </w:t>
      </w:r>
      <w:proofErr w:type="gramStart"/>
      <w:r w:rsidRPr="00BF04F5">
        <w:rPr>
          <w:rFonts w:ascii="Times New Roman" w:hAnsi="Times New Roman" w:cs="Times New Roman"/>
          <w:sz w:val="26"/>
          <w:szCs w:val="26"/>
        </w:rPr>
        <w:t>имеющими</w:t>
      </w:r>
      <w:proofErr w:type="gramEnd"/>
      <w:r w:rsidRPr="00BF04F5">
        <w:rPr>
          <w:rFonts w:ascii="Times New Roman" w:hAnsi="Times New Roman" w:cs="Times New Roman"/>
          <w:sz w:val="26"/>
          <w:szCs w:val="26"/>
        </w:rPr>
        <w:t xml:space="preserve"> допуск к работе на специальном оборудовании, использованию технических приборов.</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sidRPr="00BF04F5">
        <w:rPr>
          <w:rFonts w:ascii="Times New Roman" w:hAnsi="Times New Roman" w:cs="Times New Roman"/>
          <w:sz w:val="26"/>
          <w:szCs w:val="26"/>
        </w:rPr>
        <w:t>Контролируемое лицо или его представитель, присутствующие при проведении инструментального обследования, информируются должностными лицами контрольного (надзорного) органа о целях проведения инструментального обследования.</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bCs/>
          <w:sz w:val="26"/>
          <w:szCs w:val="26"/>
        </w:rPr>
      </w:pPr>
      <w:proofErr w:type="gramStart"/>
      <w:r w:rsidRPr="00BF04F5">
        <w:rPr>
          <w:rFonts w:ascii="Times New Roman" w:hAnsi="Times New Roman" w:cs="Times New Roman"/>
          <w:bCs/>
          <w:sz w:val="26"/>
          <w:szCs w:val="26"/>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w:t>
      </w:r>
      <w:proofErr w:type="gramEnd"/>
      <w:r w:rsidRPr="00BF04F5">
        <w:rPr>
          <w:rFonts w:ascii="Times New Roman" w:hAnsi="Times New Roman" w:cs="Times New Roman"/>
          <w:bCs/>
          <w:sz w:val="26"/>
          <w:szCs w:val="26"/>
        </w:rPr>
        <w:t xml:space="preserve"> этих показателей установленным нормам, иные сведения, имеющие значение для оценки результатов инструментального обследования.</w:t>
      </w:r>
    </w:p>
    <w:p w:rsidR="00434694" w:rsidRPr="00722E17" w:rsidRDefault="00434694" w:rsidP="00434694">
      <w:pPr>
        <w:autoSpaceDE w:val="0"/>
        <w:autoSpaceDN w:val="0"/>
        <w:adjustRightInd w:val="0"/>
        <w:spacing w:after="0" w:line="240" w:lineRule="auto"/>
        <w:ind w:firstLine="709"/>
        <w:jc w:val="both"/>
        <w:outlineLvl w:val="0"/>
        <w:rPr>
          <w:rFonts w:ascii="Times New Roman" w:hAnsi="Times New Roman" w:cs="Times New Roman"/>
          <w:bCs/>
          <w:i/>
          <w:sz w:val="26"/>
          <w:szCs w:val="26"/>
        </w:rPr>
      </w:pPr>
      <w:r w:rsidRPr="00722E17">
        <w:rPr>
          <w:rFonts w:ascii="Times New Roman" w:hAnsi="Times New Roman" w:cs="Times New Roman"/>
          <w:bCs/>
          <w:i/>
          <w:sz w:val="26"/>
          <w:szCs w:val="26"/>
        </w:rPr>
        <w:t>12.3. Порядок проведения испытания.</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bCs/>
          <w:sz w:val="26"/>
          <w:szCs w:val="26"/>
        </w:rPr>
      </w:pPr>
      <w:r w:rsidRPr="00BF04F5">
        <w:rPr>
          <w:rFonts w:ascii="Times New Roman" w:hAnsi="Times New Roman" w:cs="Times New Roman"/>
          <w:bCs/>
          <w:sz w:val="26"/>
          <w:szCs w:val="26"/>
        </w:rPr>
        <w:t xml:space="preserve">Испытание осуществляется инспектором или специалистом, </w:t>
      </w:r>
      <w:proofErr w:type="gramStart"/>
      <w:r w:rsidRPr="00BF04F5">
        <w:rPr>
          <w:rFonts w:ascii="Times New Roman" w:hAnsi="Times New Roman" w:cs="Times New Roman"/>
          <w:bCs/>
          <w:sz w:val="26"/>
          <w:szCs w:val="26"/>
        </w:rPr>
        <w:t>имеющими</w:t>
      </w:r>
      <w:proofErr w:type="gramEnd"/>
      <w:r w:rsidRPr="00BF04F5">
        <w:rPr>
          <w:rFonts w:ascii="Times New Roman" w:hAnsi="Times New Roman" w:cs="Times New Roman"/>
          <w:bCs/>
          <w:sz w:val="26"/>
          <w:szCs w:val="26"/>
        </w:rPr>
        <w:t xml:space="preserve"> допуск к работе на специальном оборудовании, использованию технических приборов.</w:t>
      </w:r>
    </w:p>
    <w:p w:rsidR="00434694" w:rsidRPr="007043DA" w:rsidRDefault="00434694" w:rsidP="007043DA">
      <w:pPr>
        <w:autoSpaceDE w:val="0"/>
        <w:autoSpaceDN w:val="0"/>
        <w:adjustRightInd w:val="0"/>
        <w:spacing w:after="0" w:line="240" w:lineRule="auto"/>
        <w:ind w:firstLine="709"/>
        <w:jc w:val="both"/>
        <w:rPr>
          <w:rFonts w:ascii="Times New Roman" w:hAnsi="Times New Roman" w:cs="Times New Roman"/>
          <w:bCs/>
          <w:sz w:val="26"/>
          <w:szCs w:val="26"/>
        </w:rPr>
      </w:pPr>
      <w:proofErr w:type="gramStart"/>
      <w:r w:rsidRPr="00BF04F5">
        <w:rPr>
          <w:rFonts w:ascii="Times New Roman" w:hAnsi="Times New Roman" w:cs="Times New Roman"/>
          <w:bCs/>
          <w:sz w:val="26"/>
          <w:szCs w:val="26"/>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w:t>
      </w:r>
      <w:proofErr w:type="gramEnd"/>
      <w:r w:rsidRPr="00BF04F5">
        <w:rPr>
          <w:rFonts w:ascii="Times New Roman" w:hAnsi="Times New Roman" w:cs="Times New Roman"/>
          <w:bCs/>
          <w:sz w:val="26"/>
          <w:szCs w:val="26"/>
        </w:rPr>
        <w:t>, иные сведения, имеющие значение для проведения оценки результатов испытаний.</w:t>
      </w:r>
    </w:p>
    <w:p w:rsidR="00434694" w:rsidRPr="00722E17" w:rsidRDefault="00434694" w:rsidP="00434694">
      <w:pPr>
        <w:autoSpaceDE w:val="0"/>
        <w:autoSpaceDN w:val="0"/>
        <w:adjustRightInd w:val="0"/>
        <w:spacing w:after="0" w:line="240" w:lineRule="auto"/>
        <w:ind w:firstLine="709"/>
        <w:jc w:val="both"/>
        <w:outlineLvl w:val="0"/>
        <w:rPr>
          <w:rFonts w:ascii="Times New Roman" w:hAnsi="Times New Roman" w:cs="Times New Roman"/>
          <w:bCs/>
          <w:i/>
          <w:sz w:val="26"/>
          <w:szCs w:val="26"/>
        </w:rPr>
      </w:pPr>
      <w:r w:rsidRPr="00722E17">
        <w:rPr>
          <w:rFonts w:ascii="Times New Roman" w:hAnsi="Times New Roman" w:cs="Times New Roman"/>
          <w:bCs/>
          <w:i/>
          <w:sz w:val="26"/>
          <w:szCs w:val="26"/>
        </w:rPr>
        <w:t>12.4. Порядок проведения экспертизы.</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bCs/>
          <w:sz w:val="26"/>
          <w:szCs w:val="26"/>
        </w:rPr>
      </w:pPr>
      <w:r w:rsidRPr="00BF04F5">
        <w:rPr>
          <w:rFonts w:ascii="Times New Roman" w:hAnsi="Times New Roman" w:cs="Times New Roman"/>
          <w:bCs/>
          <w:sz w:val="26"/>
          <w:szCs w:val="26"/>
        </w:rPr>
        <w:t>Экспертиза осуществляется экспертом или экспертной организацией по поручению контрольног</w:t>
      </w:r>
      <w:proofErr w:type="gramStart"/>
      <w:r w:rsidRPr="00BF04F5">
        <w:rPr>
          <w:rFonts w:ascii="Times New Roman" w:hAnsi="Times New Roman" w:cs="Times New Roman"/>
          <w:bCs/>
          <w:sz w:val="26"/>
          <w:szCs w:val="26"/>
        </w:rPr>
        <w:t>о</w:t>
      </w:r>
      <w:r w:rsidRPr="00BF04F5">
        <w:rPr>
          <w:rFonts w:ascii="Times New Roman" w:hAnsi="Times New Roman" w:cs="Times New Roman"/>
          <w:sz w:val="26"/>
          <w:szCs w:val="26"/>
        </w:rPr>
        <w:t>(</w:t>
      </w:r>
      <w:proofErr w:type="gramEnd"/>
      <w:r w:rsidRPr="00BF04F5">
        <w:rPr>
          <w:rFonts w:ascii="Times New Roman" w:hAnsi="Times New Roman" w:cs="Times New Roman"/>
          <w:sz w:val="26"/>
          <w:szCs w:val="26"/>
        </w:rPr>
        <w:t xml:space="preserve">надзорного) </w:t>
      </w:r>
      <w:r w:rsidRPr="00BF04F5">
        <w:rPr>
          <w:rFonts w:ascii="Times New Roman" w:hAnsi="Times New Roman" w:cs="Times New Roman"/>
          <w:bCs/>
          <w:sz w:val="26"/>
          <w:szCs w:val="26"/>
        </w:rPr>
        <w:t>органа.</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sidRPr="00BF04F5">
        <w:rPr>
          <w:rFonts w:ascii="Times New Roman" w:hAnsi="Times New Roman" w:cs="Times New Roman"/>
          <w:sz w:val="26"/>
          <w:szCs w:val="26"/>
        </w:rPr>
        <w:t>При назначении и осуществлении экспертизы контролируемые лица имеют право:</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sidRPr="00BF04F5">
        <w:rPr>
          <w:rFonts w:ascii="Times New Roman" w:hAnsi="Times New Roman" w:cs="Times New Roman"/>
          <w:sz w:val="26"/>
          <w:szCs w:val="26"/>
        </w:rPr>
        <w:t>1) информировать контрольны</w:t>
      </w:r>
      <w:proofErr w:type="gramStart"/>
      <w:r w:rsidRPr="00BF04F5">
        <w:rPr>
          <w:rFonts w:ascii="Times New Roman" w:hAnsi="Times New Roman" w:cs="Times New Roman"/>
          <w:sz w:val="26"/>
          <w:szCs w:val="26"/>
        </w:rPr>
        <w:t>й(</w:t>
      </w:r>
      <w:proofErr w:type="gramEnd"/>
      <w:r w:rsidRPr="00BF04F5">
        <w:rPr>
          <w:rFonts w:ascii="Times New Roman" w:hAnsi="Times New Roman" w:cs="Times New Roman"/>
          <w:sz w:val="26"/>
          <w:szCs w:val="26"/>
        </w:rPr>
        <w:t>надзорный) орган о наличии конфликта интересов у эксперта, экспертной организации;</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sidRPr="00BF04F5">
        <w:rPr>
          <w:rFonts w:ascii="Times New Roman" w:hAnsi="Times New Roman" w:cs="Times New Roman"/>
          <w:sz w:val="26"/>
          <w:szCs w:val="26"/>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sidRPr="00BF04F5">
        <w:rPr>
          <w:rFonts w:ascii="Times New Roman" w:hAnsi="Times New Roman" w:cs="Times New Roman"/>
          <w:sz w:val="26"/>
          <w:szCs w:val="26"/>
        </w:rPr>
        <w:t>3) присутствовать с разрешения должностного лица контрольног</w:t>
      </w:r>
      <w:proofErr w:type="gramStart"/>
      <w:r w:rsidRPr="00BF04F5">
        <w:rPr>
          <w:rFonts w:ascii="Times New Roman" w:hAnsi="Times New Roman" w:cs="Times New Roman"/>
          <w:sz w:val="26"/>
          <w:szCs w:val="26"/>
        </w:rPr>
        <w:t>о(</w:t>
      </w:r>
      <w:proofErr w:type="gramEnd"/>
      <w:r w:rsidRPr="00BF04F5">
        <w:rPr>
          <w:rFonts w:ascii="Times New Roman" w:hAnsi="Times New Roman" w:cs="Times New Roman"/>
          <w:sz w:val="26"/>
          <w:szCs w:val="26"/>
        </w:rPr>
        <w:t>надзорного) органа при осуществлении экспертизы и давать объяснения эксперту;</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sidRPr="00BF04F5">
        <w:rPr>
          <w:rFonts w:ascii="Times New Roman" w:hAnsi="Times New Roman" w:cs="Times New Roman"/>
          <w:sz w:val="26"/>
          <w:szCs w:val="26"/>
        </w:rPr>
        <w:lastRenderedPageBreak/>
        <w:t>4) знакомиться с заключением эксперта или экспертной организации.</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sidRPr="00BF04F5">
        <w:rPr>
          <w:rFonts w:ascii="Times New Roman" w:hAnsi="Times New Roman" w:cs="Times New Roman"/>
          <w:sz w:val="26"/>
          <w:szCs w:val="26"/>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sidRPr="00BF04F5">
        <w:rPr>
          <w:rFonts w:ascii="Times New Roman" w:hAnsi="Times New Roman" w:cs="Times New Roman"/>
          <w:sz w:val="26"/>
          <w:szCs w:val="26"/>
        </w:rPr>
        <w:t xml:space="preserve"> Результаты экспертизы оформляются экспертным заключением.</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p>
    <w:p w:rsidR="00434694" w:rsidRDefault="00434694" w:rsidP="00434694">
      <w:pPr>
        <w:autoSpaceDE w:val="0"/>
        <w:autoSpaceDN w:val="0"/>
        <w:adjustRightInd w:val="0"/>
        <w:spacing w:after="0" w:line="240" w:lineRule="auto"/>
        <w:ind w:firstLine="709"/>
        <w:jc w:val="center"/>
        <w:outlineLvl w:val="0"/>
        <w:rPr>
          <w:rFonts w:ascii="Times New Roman" w:hAnsi="Times New Roman" w:cs="Times New Roman"/>
          <w:b/>
          <w:bCs/>
          <w:sz w:val="26"/>
          <w:szCs w:val="26"/>
        </w:rPr>
      </w:pPr>
      <w:r>
        <w:rPr>
          <w:rFonts w:ascii="Times New Roman" w:hAnsi="Times New Roman" w:cs="Times New Roman"/>
          <w:b/>
          <w:bCs/>
          <w:sz w:val="26"/>
          <w:szCs w:val="26"/>
        </w:rPr>
        <w:t xml:space="preserve">13. </w:t>
      </w:r>
      <w:r w:rsidRPr="00B82C49">
        <w:rPr>
          <w:rFonts w:ascii="Times New Roman" w:hAnsi="Times New Roman" w:cs="Times New Roman"/>
          <w:b/>
          <w:bCs/>
          <w:sz w:val="26"/>
          <w:szCs w:val="26"/>
        </w:rPr>
        <w:t xml:space="preserve">Порядок проведения фотосъемки, аудио- и видеозаписи, </w:t>
      </w:r>
    </w:p>
    <w:p w:rsidR="00434694" w:rsidRDefault="00434694" w:rsidP="00434694">
      <w:pPr>
        <w:autoSpaceDE w:val="0"/>
        <w:autoSpaceDN w:val="0"/>
        <w:adjustRightInd w:val="0"/>
        <w:spacing w:after="0" w:line="240" w:lineRule="auto"/>
        <w:ind w:firstLine="709"/>
        <w:jc w:val="center"/>
        <w:outlineLvl w:val="0"/>
        <w:rPr>
          <w:rFonts w:ascii="Times New Roman" w:hAnsi="Times New Roman" w:cs="Times New Roman"/>
          <w:b/>
          <w:bCs/>
          <w:sz w:val="26"/>
          <w:szCs w:val="26"/>
        </w:rPr>
      </w:pPr>
      <w:r w:rsidRPr="00B82C49">
        <w:rPr>
          <w:rFonts w:ascii="Times New Roman" w:hAnsi="Times New Roman" w:cs="Times New Roman"/>
          <w:b/>
          <w:bCs/>
          <w:sz w:val="26"/>
          <w:szCs w:val="26"/>
        </w:rPr>
        <w:t xml:space="preserve">а также иных </w:t>
      </w:r>
      <w:r>
        <w:rPr>
          <w:rFonts w:ascii="Times New Roman" w:hAnsi="Times New Roman" w:cs="Times New Roman"/>
          <w:b/>
          <w:bCs/>
          <w:sz w:val="26"/>
          <w:szCs w:val="26"/>
        </w:rPr>
        <w:t>способов фиксации доказательств</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bCs/>
          <w:sz w:val="26"/>
          <w:szCs w:val="26"/>
        </w:rPr>
        <w:t>13.1</w:t>
      </w:r>
      <w:r w:rsidRPr="00BF04F5">
        <w:rPr>
          <w:rFonts w:ascii="Times New Roman" w:hAnsi="Times New Roman" w:cs="Times New Roman"/>
          <w:bCs/>
          <w:sz w:val="26"/>
          <w:szCs w:val="26"/>
        </w:rPr>
        <w:t xml:space="preserve">. </w:t>
      </w:r>
      <w:r w:rsidRPr="00BF04F5">
        <w:rPr>
          <w:rFonts w:ascii="Times New Roman" w:hAnsi="Times New Roman" w:cs="Times New Roman"/>
          <w:sz w:val="26"/>
          <w:szCs w:val="26"/>
        </w:rPr>
        <w:t>Для фиксации доказательств нарушений обязательных требований могут использоваться фотосъемка, аудио- и видеозапись, иные способы фиксации доказательств.</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sidRPr="00BF04F5">
        <w:rPr>
          <w:rFonts w:ascii="Times New Roman" w:hAnsi="Times New Roman" w:cs="Times New Roman"/>
          <w:sz w:val="26"/>
          <w:szCs w:val="26"/>
        </w:rPr>
        <w:t>Способы фиксации доказательств должны позволять однозначно идентифицировать объект фиксации, отражающий нарушение обязательных требований.</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sidRPr="00BF04F5">
        <w:rPr>
          <w:rFonts w:ascii="Times New Roman" w:hAnsi="Times New Roman" w:cs="Times New Roman"/>
          <w:sz w:val="26"/>
          <w:szCs w:val="26"/>
        </w:rPr>
        <w:t>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w:t>
      </w:r>
      <w:proofErr w:type="gramStart"/>
      <w:r w:rsidRPr="00BF04F5">
        <w:rPr>
          <w:rFonts w:ascii="Times New Roman" w:hAnsi="Times New Roman" w:cs="Times New Roman"/>
          <w:sz w:val="26"/>
          <w:szCs w:val="26"/>
        </w:rPr>
        <w:t>х(</w:t>
      </w:r>
      <w:proofErr w:type="gramEnd"/>
      <w:r w:rsidRPr="00BF04F5">
        <w:rPr>
          <w:rFonts w:ascii="Times New Roman" w:hAnsi="Times New Roman" w:cs="Times New Roman"/>
          <w:sz w:val="26"/>
          <w:szCs w:val="26"/>
        </w:rPr>
        <w:t xml:space="preserve">надзорных) мероприятий принимается инспекторами самостоятельно. </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sidRPr="00BF04F5">
        <w:rPr>
          <w:rFonts w:ascii="Times New Roman" w:hAnsi="Times New Roman" w:cs="Times New Roman"/>
          <w:sz w:val="26"/>
          <w:szCs w:val="26"/>
        </w:rPr>
        <w:t>В обязательном порядке должностными лицами контрольног</w:t>
      </w:r>
      <w:proofErr w:type="gramStart"/>
      <w:r w:rsidRPr="00BF04F5">
        <w:rPr>
          <w:rFonts w:ascii="Times New Roman" w:hAnsi="Times New Roman" w:cs="Times New Roman"/>
          <w:sz w:val="26"/>
          <w:szCs w:val="26"/>
        </w:rPr>
        <w:t>о(</w:t>
      </w:r>
      <w:proofErr w:type="gramEnd"/>
      <w:r w:rsidRPr="00BF04F5">
        <w:rPr>
          <w:rFonts w:ascii="Times New Roman" w:hAnsi="Times New Roman" w:cs="Times New Roman"/>
          <w:sz w:val="26"/>
          <w:szCs w:val="26"/>
        </w:rPr>
        <w:t>надзорного) органа для доказательства нарушений обязательных требований используется фотосъемка, аудио- и видеозапись, иные способы фиксации доказательств в случаях:</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sidRPr="00BF04F5">
        <w:rPr>
          <w:rFonts w:ascii="Times New Roman" w:hAnsi="Times New Roman" w:cs="Times New Roman"/>
          <w:sz w:val="26"/>
          <w:szCs w:val="26"/>
        </w:rPr>
        <w:t>проведения контрольног</w:t>
      </w:r>
      <w:proofErr w:type="gramStart"/>
      <w:r w:rsidRPr="00BF04F5">
        <w:rPr>
          <w:rFonts w:ascii="Times New Roman" w:hAnsi="Times New Roman" w:cs="Times New Roman"/>
          <w:sz w:val="26"/>
          <w:szCs w:val="26"/>
        </w:rPr>
        <w:t>о(</w:t>
      </w:r>
      <w:proofErr w:type="gramEnd"/>
      <w:r w:rsidRPr="00BF04F5">
        <w:rPr>
          <w:rFonts w:ascii="Times New Roman" w:hAnsi="Times New Roman" w:cs="Times New Roman"/>
          <w:sz w:val="26"/>
          <w:szCs w:val="26"/>
        </w:rPr>
        <w:t>надзорного) мероприятия в отношении контролируемого лица, которым создавались (создаются) препятствия в проведении контрольного(надзорного) мероприятия, совершении контрольных действий;</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sidRPr="00BF04F5">
        <w:rPr>
          <w:rFonts w:ascii="Times New Roman" w:hAnsi="Times New Roman" w:cs="Times New Roman"/>
          <w:sz w:val="26"/>
          <w:szCs w:val="26"/>
        </w:rPr>
        <w:t>в случае отсутствия контролируемого лица или его представителя при проведении контрольного мероприятия.</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sidRPr="00BF04F5">
        <w:rPr>
          <w:rFonts w:ascii="Times New Roman" w:hAnsi="Times New Roman" w:cs="Times New Roman"/>
          <w:sz w:val="26"/>
          <w:szCs w:val="26"/>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Фотографии, аудио- и видеозаписи, используемые для доказательства нарушений обязательных требований, прикладываются к акту контрольного (надзорного) мероприятия.</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sidRPr="00BF04F5">
        <w:rPr>
          <w:rFonts w:ascii="Times New Roman" w:hAnsi="Times New Roman" w:cs="Times New Roman"/>
          <w:sz w:val="26"/>
          <w:szCs w:val="26"/>
        </w:rP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 Информация о проведении фотосъемки, аудио- и видеозаписи и об использованных для этих целей технических средствах отражается в акте по результатам контрольного (надзорного) мероприятия.</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sidRPr="00BF04F5">
        <w:rPr>
          <w:rFonts w:ascii="Times New Roman" w:hAnsi="Times New Roman" w:cs="Times New Roman"/>
          <w:sz w:val="26"/>
          <w:szCs w:val="26"/>
        </w:rPr>
        <w:t>Проведение фотосъемки, аудио- и видеозаписи осуществляется с обязательным уведомлением контролируемого лица.</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sidRPr="00BF04F5">
        <w:rPr>
          <w:rFonts w:ascii="Times New Roman" w:hAnsi="Times New Roman" w:cs="Times New Roman"/>
          <w:sz w:val="26"/>
          <w:szCs w:val="26"/>
        </w:rPr>
        <w:t>Аудио- и видеозапись осуществляется в ходе проведения контрольного (надзорного)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sidRPr="00BF04F5">
        <w:rPr>
          <w:rFonts w:ascii="Times New Roman" w:hAnsi="Times New Roman" w:cs="Times New Roman"/>
          <w:sz w:val="26"/>
          <w:szCs w:val="26"/>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2F1C33" w:rsidRDefault="002F1C33" w:rsidP="00E53E05">
      <w:pPr>
        <w:autoSpaceDE w:val="0"/>
        <w:autoSpaceDN w:val="0"/>
        <w:adjustRightInd w:val="0"/>
        <w:spacing w:after="0" w:line="240" w:lineRule="auto"/>
        <w:rPr>
          <w:rFonts w:ascii="Times New Roman" w:hAnsi="Times New Roman" w:cs="Times New Roman"/>
          <w:bCs/>
          <w:sz w:val="26"/>
          <w:szCs w:val="26"/>
        </w:rPr>
      </w:pPr>
    </w:p>
    <w:p w:rsidR="007043DA" w:rsidRPr="00BF04F5" w:rsidRDefault="007043DA" w:rsidP="00E53E05">
      <w:pPr>
        <w:autoSpaceDE w:val="0"/>
        <w:autoSpaceDN w:val="0"/>
        <w:adjustRightInd w:val="0"/>
        <w:spacing w:after="0" w:line="240" w:lineRule="auto"/>
        <w:rPr>
          <w:rFonts w:ascii="Times New Roman" w:hAnsi="Times New Roman" w:cs="Times New Roman"/>
          <w:bCs/>
          <w:sz w:val="26"/>
          <w:szCs w:val="26"/>
        </w:rPr>
      </w:pPr>
    </w:p>
    <w:p w:rsidR="00434694" w:rsidRDefault="00434694" w:rsidP="00434694">
      <w:pPr>
        <w:autoSpaceDE w:val="0"/>
        <w:autoSpaceDN w:val="0"/>
        <w:adjustRightInd w:val="0"/>
        <w:spacing w:after="0" w:line="240" w:lineRule="auto"/>
        <w:ind w:firstLine="709"/>
        <w:jc w:val="center"/>
        <w:rPr>
          <w:rFonts w:ascii="Times New Roman" w:hAnsi="Times New Roman" w:cs="Times New Roman"/>
          <w:b/>
          <w:bCs/>
          <w:sz w:val="26"/>
          <w:szCs w:val="26"/>
        </w:rPr>
      </w:pPr>
      <w:r>
        <w:rPr>
          <w:rFonts w:ascii="Times New Roman" w:hAnsi="Times New Roman" w:cs="Times New Roman"/>
          <w:b/>
          <w:bCs/>
          <w:sz w:val="26"/>
          <w:szCs w:val="26"/>
        </w:rPr>
        <w:lastRenderedPageBreak/>
        <w:t xml:space="preserve">14. </w:t>
      </w:r>
      <w:r w:rsidRPr="00B82C49">
        <w:rPr>
          <w:rFonts w:ascii="Times New Roman" w:hAnsi="Times New Roman" w:cs="Times New Roman"/>
          <w:b/>
          <w:bCs/>
          <w:sz w:val="26"/>
          <w:szCs w:val="26"/>
        </w:rPr>
        <w:t>Организация проведения контрольных</w:t>
      </w:r>
      <w:r>
        <w:rPr>
          <w:rFonts w:ascii="Times New Roman" w:hAnsi="Times New Roman" w:cs="Times New Roman"/>
          <w:b/>
          <w:bCs/>
          <w:sz w:val="26"/>
          <w:szCs w:val="26"/>
        </w:rPr>
        <w:t xml:space="preserve"> мероприятий</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bCs/>
          <w:sz w:val="26"/>
          <w:szCs w:val="26"/>
        </w:rPr>
      </w:pPr>
      <w:r>
        <w:rPr>
          <w:rFonts w:ascii="Times New Roman" w:hAnsi="Times New Roman" w:cs="Times New Roman"/>
          <w:bCs/>
          <w:sz w:val="26"/>
          <w:szCs w:val="26"/>
        </w:rPr>
        <w:t>14.1</w:t>
      </w:r>
      <w:r w:rsidRPr="00BF04F5">
        <w:rPr>
          <w:rFonts w:ascii="Times New Roman" w:hAnsi="Times New Roman" w:cs="Times New Roman"/>
          <w:bCs/>
          <w:sz w:val="26"/>
          <w:szCs w:val="26"/>
        </w:rPr>
        <w:t>. Контрольные (надзорные) мероприятия проводятся в плановой и внеплановой формах</w:t>
      </w:r>
      <w:r>
        <w:rPr>
          <w:rFonts w:ascii="Times New Roman" w:hAnsi="Times New Roman" w:cs="Times New Roman"/>
          <w:bCs/>
          <w:sz w:val="26"/>
          <w:szCs w:val="26"/>
        </w:rPr>
        <w:t>.</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sidRPr="00BF04F5">
        <w:rPr>
          <w:rFonts w:ascii="Times New Roman" w:hAnsi="Times New Roman" w:cs="Times New Roman"/>
          <w:sz w:val="26"/>
          <w:szCs w:val="26"/>
        </w:rPr>
        <w:t>Основанием для проведения контрольны</w:t>
      </w:r>
      <w:proofErr w:type="gramStart"/>
      <w:r w:rsidRPr="00BF04F5">
        <w:rPr>
          <w:rFonts w:ascii="Times New Roman" w:hAnsi="Times New Roman" w:cs="Times New Roman"/>
          <w:sz w:val="26"/>
          <w:szCs w:val="26"/>
        </w:rPr>
        <w:t>х(</w:t>
      </w:r>
      <w:proofErr w:type="gramEnd"/>
      <w:r w:rsidRPr="00BF04F5">
        <w:rPr>
          <w:rFonts w:ascii="Times New Roman" w:hAnsi="Times New Roman" w:cs="Times New Roman"/>
          <w:sz w:val="26"/>
          <w:szCs w:val="26"/>
        </w:rPr>
        <w:t>надзорных) мероприятий, за исключением контрольных(надзорных) мероприятий без взаимодействия с контролируемыми лицами, могут быть:</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sidRPr="00BF04F5">
        <w:rPr>
          <w:rFonts w:ascii="Times New Roman" w:hAnsi="Times New Roman" w:cs="Times New Roman"/>
          <w:sz w:val="26"/>
          <w:szCs w:val="26"/>
        </w:rPr>
        <w:t>1) наличие у контрольног</w:t>
      </w:r>
      <w:proofErr w:type="gramStart"/>
      <w:r w:rsidRPr="00BF04F5">
        <w:rPr>
          <w:rFonts w:ascii="Times New Roman" w:hAnsi="Times New Roman" w:cs="Times New Roman"/>
          <w:sz w:val="26"/>
          <w:szCs w:val="26"/>
        </w:rPr>
        <w:t>о(</w:t>
      </w:r>
      <w:proofErr w:type="gramEnd"/>
      <w:r w:rsidRPr="00BF04F5">
        <w:rPr>
          <w:rFonts w:ascii="Times New Roman" w:hAnsi="Times New Roman" w:cs="Times New Roman"/>
          <w:sz w:val="26"/>
          <w:szCs w:val="26"/>
        </w:rPr>
        <w:t>надзорного)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sidRPr="00BF04F5">
        <w:rPr>
          <w:rFonts w:ascii="Times New Roman" w:hAnsi="Times New Roman" w:cs="Times New Roman"/>
          <w:sz w:val="26"/>
          <w:szCs w:val="26"/>
        </w:rPr>
        <w:t>2) наступление сроков проведения контрольны</w:t>
      </w:r>
      <w:proofErr w:type="gramStart"/>
      <w:r w:rsidRPr="00BF04F5">
        <w:rPr>
          <w:rFonts w:ascii="Times New Roman" w:hAnsi="Times New Roman" w:cs="Times New Roman"/>
          <w:sz w:val="26"/>
          <w:szCs w:val="26"/>
        </w:rPr>
        <w:t>х(</w:t>
      </w:r>
      <w:proofErr w:type="gramEnd"/>
      <w:r w:rsidRPr="00BF04F5">
        <w:rPr>
          <w:rFonts w:ascii="Times New Roman" w:hAnsi="Times New Roman" w:cs="Times New Roman"/>
          <w:sz w:val="26"/>
          <w:szCs w:val="26"/>
        </w:rPr>
        <w:t>надзорных) мероприятий, включенных в план проведения контрольных(надзорных) мероприятий;</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sidRPr="00BF04F5">
        <w:rPr>
          <w:rFonts w:ascii="Times New Roman" w:hAnsi="Times New Roman" w:cs="Times New Roman"/>
          <w:sz w:val="26"/>
          <w:szCs w:val="26"/>
        </w:rPr>
        <w:t>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sidRPr="00BF04F5">
        <w:rPr>
          <w:rFonts w:ascii="Times New Roman" w:hAnsi="Times New Roman" w:cs="Times New Roman"/>
          <w:sz w:val="26"/>
          <w:szCs w:val="26"/>
        </w:rPr>
        <w:t>4) требование прокурора о проведении контрольног</w:t>
      </w:r>
      <w:proofErr w:type="gramStart"/>
      <w:r w:rsidRPr="00BF04F5">
        <w:rPr>
          <w:rFonts w:ascii="Times New Roman" w:hAnsi="Times New Roman" w:cs="Times New Roman"/>
          <w:sz w:val="26"/>
          <w:szCs w:val="26"/>
        </w:rPr>
        <w:t>о(</w:t>
      </w:r>
      <w:proofErr w:type="gramEnd"/>
      <w:r w:rsidRPr="00BF04F5">
        <w:rPr>
          <w:rFonts w:ascii="Times New Roman" w:hAnsi="Times New Roman" w:cs="Times New Roman"/>
          <w:sz w:val="26"/>
          <w:szCs w:val="26"/>
        </w:rPr>
        <w:t>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sidRPr="00BF04F5">
        <w:rPr>
          <w:rFonts w:ascii="Times New Roman" w:hAnsi="Times New Roman" w:cs="Times New Roman"/>
          <w:sz w:val="26"/>
          <w:szCs w:val="26"/>
        </w:rPr>
        <w:t>5) истечение срока исполнения решения контрольног</w:t>
      </w:r>
      <w:proofErr w:type="gramStart"/>
      <w:r w:rsidRPr="00BF04F5">
        <w:rPr>
          <w:rFonts w:ascii="Times New Roman" w:hAnsi="Times New Roman" w:cs="Times New Roman"/>
          <w:sz w:val="26"/>
          <w:szCs w:val="26"/>
        </w:rPr>
        <w:t>о(</w:t>
      </w:r>
      <w:proofErr w:type="gramEnd"/>
      <w:r w:rsidRPr="00BF04F5">
        <w:rPr>
          <w:rFonts w:ascii="Times New Roman" w:hAnsi="Times New Roman" w:cs="Times New Roman"/>
          <w:sz w:val="26"/>
          <w:szCs w:val="26"/>
        </w:rPr>
        <w:t xml:space="preserve">надзорного) органа об устранении выявленного нарушения обязательных требований - в случаях, установленных </w:t>
      </w:r>
      <w:hyperlink r:id="rId17" w:history="1">
        <w:r w:rsidRPr="00BF04F5">
          <w:rPr>
            <w:rFonts w:ascii="Times New Roman" w:hAnsi="Times New Roman" w:cs="Times New Roman"/>
            <w:sz w:val="26"/>
            <w:szCs w:val="26"/>
          </w:rPr>
          <w:t>частью 1 статьи 95</w:t>
        </w:r>
      </w:hyperlink>
      <w:r w:rsidRPr="00BF04F5">
        <w:rPr>
          <w:rFonts w:ascii="Times New Roman" w:hAnsi="Times New Roman" w:cs="Times New Roman"/>
          <w:sz w:val="26"/>
          <w:szCs w:val="26"/>
        </w:rPr>
        <w:t xml:space="preserve"> Федерального закона «О государственном контроле (надзоре) и муниципальном контроле в Российской Федерации»;</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sidRPr="00BF04F5">
        <w:rPr>
          <w:rFonts w:ascii="Times New Roman" w:hAnsi="Times New Roman" w:cs="Times New Roman"/>
          <w:sz w:val="26"/>
          <w:szCs w:val="26"/>
        </w:rPr>
        <w:t>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bookmarkStart w:id="6" w:name="Par7"/>
      <w:bookmarkEnd w:id="6"/>
      <w:r w:rsidRPr="00BF04F5">
        <w:rPr>
          <w:rFonts w:ascii="Times New Roman" w:hAnsi="Times New Roman" w:cs="Times New Roman"/>
          <w:sz w:val="26"/>
          <w:szCs w:val="26"/>
        </w:rPr>
        <w:t>Внеплановые контрольные (надзорные) мероприятия, за исключением внеплановых контрольны</w:t>
      </w:r>
      <w:proofErr w:type="gramStart"/>
      <w:r w:rsidRPr="00BF04F5">
        <w:rPr>
          <w:rFonts w:ascii="Times New Roman" w:hAnsi="Times New Roman" w:cs="Times New Roman"/>
          <w:sz w:val="26"/>
          <w:szCs w:val="26"/>
        </w:rPr>
        <w:t>х(</w:t>
      </w:r>
      <w:proofErr w:type="gramEnd"/>
      <w:r w:rsidRPr="00BF04F5">
        <w:rPr>
          <w:rFonts w:ascii="Times New Roman" w:hAnsi="Times New Roman" w:cs="Times New Roman"/>
          <w:sz w:val="26"/>
          <w:szCs w:val="26"/>
        </w:rPr>
        <w:t xml:space="preserve">надзорных) мероприятий без взаимодействия, проводятся по основаниям, предусмотренным пп.1, 3-6 настоящего пункта. </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sidRPr="00BF04F5">
        <w:rPr>
          <w:rFonts w:ascii="Times New Roman" w:hAnsi="Times New Roman" w:cs="Times New Roman"/>
          <w:sz w:val="26"/>
          <w:szCs w:val="26"/>
        </w:rPr>
        <w:t>В случае</w:t>
      </w:r>
      <w:proofErr w:type="gramStart"/>
      <w:r w:rsidRPr="00BF04F5">
        <w:rPr>
          <w:rFonts w:ascii="Times New Roman" w:hAnsi="Times New Roman" w:cs="Times New Roman"/>
          <w:sz w:val="26"/>
          <w:szCs w:val="26"/>
        </w:rPr>
        <w:t>,</w:t>
      </w:r>
      <w:proofErr w:type="gramEnd"/>
      <w:r w:rsidRPr="00BF04F5">
        <w:rPr>
          <w:rFonts w:ascii="Times New Roman" w:hAnsi="Times New Roman" w:cs="Times New Roman"/>
          <w:sz w:val="26"/>
          <w:szCs w:val="26"/>
        </w:rPr>
        <w:t xml:space="preserve">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 с органами прокуратуры в порядке, установленном статьей 66 Федерального закона «О государственном контроле (надзоре) и муниципальном контроле в Российской Федерации»</w:t>
      </w:r>
      <w:r>
        <w:rPr>
          <w:rFonts w:ascii="Times New Roman" w:hAnsi="Times New Roman" w:cs="Times New Roman"/>
          <w:sz w:val="26"/>
          <w:szCs w:val="26"/>
        </w:rPr>
        <w:t>.</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14.2</w:t>
      </w:r>
      <w:r w:rsidRPr="00BF04F5">
        <w:rPr>
          <w:rFonts w:ascii="Times New Roman" w:hAnsi="Times New Roman" w:cs="Times New Roman"/>
          <w:sz w:val="26"/>
          <w:szCs w:val="26"/>
        </w:rPr>
        <w:t>. Контрольные (надзорные) мероприятия без взаимодействия проводятся должностными лицами контрольны</w:t>
      </w:r>
      <w:proofErr w:type="gramStart"/>
      <w:r w:rsidRPr="00BF04F5">
        <w:rPr>
          <w:rFonts w:ascii="Times New Roman" w:hAnsi="Times New Roman" w:cs="Times New Roman"/>
          <w:sz w:val="26"/>
          <w:szCs w:val="26"/>
        </w:rPr>
        <w:t>х(</w:t>
      </w:r>
      <w:proofErr w:type="gramEnd"/>
      <w:r w:rsidRPr="00BF04F5">
        <w:rPr>
          <w:rFonts w:ascii="Times New Roman" w:hAnsi="Times New Roman" w:cs="Times New Roman"/>
          <w:sz w:val="26"/>
          <w:szCs w:val="26"/>
        </w:rPr>
        <w:t>надзорных) органов на основании заданий уполномоченных должностных лиц контрольного(надзорного) органа, включая задания, содержащиеся в планах работы контрольного(надзорного) органа, в том числе в случаях, установленных Федеральным законом «О государственном контроле (надзоре) и муниципальном контроле в Российской Федерации».</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sidRPr="00BF04F5">
        <w:rPr>
          <w:rFonts w:ascii="Times New Roman" w:hAnsi="Times New Roman" w:cs="Times New Roman"/>
          <w:sz w:val="26"/>
          <w:szCs w:val="26"/>
        </w:rPr>
        <w:t>Проведение внеплановой выездной проверки, внепланового инспекционного визита возможно в случае поступления от контролируемого лица в контрольны</w:t>
      </w:r>
      <w:proofErr w:type="gramStart"/>
      <w:r w:rsidRPr="00BF04F5">
        <w:rPr>
          <w:rFonts w:ascii="Times New Roman" w:hAnsi="Times New Roman" w:cs="Times New Roman"/>
          <w:sz w:val="26"/>
          <w:szCs w:val="26"/>
        </w:rPr>
        <w:t>й(</w:t>
      </w:r>
      <w:proofErr w:type="gramEnd"/>
      <w:r w:rsidRPr="00BF04F5">
        <w:rPr>
          <w:rFonts w:ascii="Times New Roman" w:hAnsi="Times New Roman" w:cs="Times New Roman"/>
          <w:sz w:val="26"/>
          <w:szCs w:val="26"/>
        </w:rPr>
        <w:t xml:space="preserve">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аттестации, прохождения экспертизы и иных разрешений, предусматривающих бессрочный характер действия соответствующих разрешений. Предмет внеплановой выездной проверки, внепланового инспекционного визита в случае, предусмотренном настоящим пунктом, </w:t>
      </w:r>
      <w:r w:rsidRPr="00BF04F5">
        <w:rPr>
          <w:rFonts w:ascii="Times New Roman" w:hAnsi="Times New Roman" w:cs="Times New Roman"/>
          <w:sz w:val="26"/>
          <w:szCs w:val="26"/>
        </w:rPr>
        <w:lastRenderedPageBreak/>
        <w:t>ограничивается оценкой устранения нарушений обязательных требований, выявленных в рамках процедур периодического подтверждения соответствия (компетентности)</w:t>
      </w:r>
      <w:r>
        <w:rPr>
          <w:rFonts w:ascii="Times New Roman" w:hAnsi="Times New Roman" w:cs="Times New Roman"/>
          <w:sz w:val="26"/>
          <w:szCs w:val="26"/>
        </w:rPr>
        <w:t>.</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bCs/>
          <w:sz w:val="26"/>
          <w:szCs w:val="26"/>
        </w:rPr>
        <w:t>14.3</w:t>
      </w:r>
      <w:r w:rsidRPr="00BF04F5">
        <w:rPr>
          <w:rFonts w:ascii="Times New Roman" w:hAnsi="Times New Roman" w:cs="Times New Roman"/>
          <w:bCs/>
          <w:sz w:val="26"/>
          <w:szCs w:val="26"/>
        </w:rPr>
        <w:t xml:space="preserve">. </w:t>
      </w:r>
      <w:r w:rsidRPr="00BF04F5">
        <w:rPr>
          <w:rFonts w:ascii="Times New Roman" w:hAnsi="Times New Roman" w:cs="Times New Roman"/>
          <w:sz w:val="26"/>
          <w:szCs w:val="26"/>
        </w:rPr>
        <w:t>Сведения о причинении вреда (ущерба) или об угрозе причинения вреда (ущерба) охраняемым законом ценностям контрольны</w:t>
      </w:r>
      <w:proofErr w:type="gramStart"/>
      <w:r w:rsidRPr="00BF04F5">
        <w:rPr>
          <w:rFonts w:ascii="Times New Roman" w:hAnsi="Times New Roman" w:cs="Times New Roman"/>
          <w:sz w:val="26"/>
          <w:szCs w:val="26"/>
        </w:rPr>
        <w:t>й(</w:t>
      </w:r>
      <w:proofErr w:type="gramEnd"/>
      <w:r w:rsidRPr="00BF04F5">
        <w:rPr>
          <w:rFonts w:ascii="Times New Roman" w:hAnsi="Times New Roman" w:cs="Times New Roman"/>
          <w:sz w:val="26"/>
          <w:szCs w:val="26"/>
        </w:rPr>
        <w:t>надзорный) орган получает:</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sidRPr="00BF04F5">
        <w:rPr>
          <w:rFonts w:ascii="Times New Roman" w:hAnsi="Times New Roman" w:cs="Times New Roman"/>
          <w:sz w:val="26"/>
          <w:szCs w:val="26"/>
        </w:rP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sidRPr="00BF04F5">
        <w:rPr>
          <w:rFonts w:ascii="Times New Roman" w:hAnsi="Times New Roman" w:cs="Times New Roman"/>
          <w:sz w:val="26"/>
          <w:szCs w:val="26"/>
        </w:rPr>
        <w:t>2) при проведении контрольны</w:t>
      </w:r>
      <w:proofErr w:type="gramStart"/>
      <w:r w:rsidRPr="00BF04F5">
        <w:rPr>
          <w:rFonts w:ascii="Times New Roman" w:hAnsi="Times New Roman" w:cs="Times New Roman"/>
          <w:sz w:val="26"/>
          <w:szCs w:val="26"/>
        </w:rPr>
        <w:t>х(</w:t>
      </w:r>
      <w:proofErr w:type="gramEnd"/>
      <w:r w:rsidRPr="00BF04F5">
        <w:rPr>
          <w:rFonts w:ascii="Times New Roman" w:hAnsi="Times New Roman" w:cs="Times New Roman"/>
          <w:sz w:val="26"/>
          <w:szCs w:val="26"/>
        </w:rPr>
        <w:t>надзорных) мероприятий, включая контрольные (надзорные) мероприятия без взаимодействия, специальных режимов муниципального контроля, в том числе в отношении иных контролируемых лиц.</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sidRPr="00BF04F5">
        <w:rPr>
          <w:rFonts w:ascii="Times New Roman" w:hAnsi="Times New Roman" w:cs="Times New Roman"/>
          <w:sz w:val="26"/>
          <w:szCs w:val="26"/>
        </w:rPr>
        <w:t>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контрольног</w:t>
      </w:r>
      <w:proofErr w:type="gramStart"/>
      <w:r w:rsidRPr="00BF04F5">
        <w:rPr>
          <w:rFonts w:ascii="Times New Roman" w:hAnsi="Times New Roman" w:cs="Times New Roman"/>
          <w:sz w:val="26"/>
          <w:szCs w:val="26"/>
        </w:rPr>
        <w:t>о(</w:t>
      </w:r>
      <w:proofErr w:type="gramEnd"/>
      <w:r w:rsidRPr="00BF04F5">
        <w:rPr>
          <w:rFonts w:ascii="Times New Roman" w:hAnsi="Times New Roman" w:cs="Times New Roman"/>
          <w:sz w:val="26"/>
          <w:szCs w:val="26"/>
        </w:rPr>
        <w:t>надзорного) органа проводится оценка их достоверности.</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sidRPr="00BF04F5">
        <w:rPr>
          <w:rFonts w:ascii="Times New Roman" w:hAnsi="Times New Roman" w:cs="Times New Roman"/>
          <w:sz w:val="26"/>
          <w:szCs w:val="26"/>
        </w:rPr>
        <w:t>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должностное лицо контрольног</w:t>
      </w:r>
      <w:proofErr w:type="gramStart"/>
      <w:r w:rsidRPr="00BF04F5">
        <w:rPr>
          <w:rFonts w:ascii="Times New Roman" w:hAnsi="Times New Roman" w:cs="Times New Roman"/>
          <w:sz w:val="26"/>
          <w:szCs w:val="26"/>
        </w:rPr>
        <w:t>о(</w:t>
      </w:r>
      <w:proofErr w:type="gramEnd"/>
      <w:r w:rsidRPr="00BF04F5">
        <w:rPr>
          <w:rFonts w:ascii="Times New Roman" w:hAnsi="Times New Roman" w:cs="Times New Roman"/>
          <w:sz w:val="26"/>
          <w:szCs w:val="26"/>
        </w:rPr>
        <w:t>надзорного) органа при необходимости:</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sidRPr="00BF04F5">
        <w:rPr>
          <w:rFonts w:ascii="Times New Roman" w:hAnsi="Times New Roman" w:cs="Times New Roman"/>
          <w:sz w:val="26"/>
          <w:szCs w:val="26"/>
        </w:rPr>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sidRPr="00BF04F5">
        <w:rPr>
          <w:rFonts w:ascii="Times New Roman" w:hAnsi="Times New Roman" w:cs="Times New Roman"/>
          <w:sz w:val="26"/>
          <w:szCs w:val="26"/>
        </w:rP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sidRPr="00BF04F5">
        <w:rPr>
          <w:rFonts w:ascii="Times New Roman" w:hAnsi="Times New Roman" w:cs="Times New Roman"/>
          <w:sz w:val="26"/>
          <w:szCs w:val="26"/>
        </w:rPr>
        <w:t>3) обеспечивает, в том числе по решению уполномоченного должностного лица контрольног</w:t>
      </w:r>
      <w:proofErr w:type="gramStart"/>
      <w:r w:rsidRPr="00BF04F5">
        <w:rPr>
          <w:rFonts w:ascii="Times New Roman" w:hAnsi="Times New Roman" w:cs="Times New Roman"/>
          <w:sz w:val="26"/>
          <w:szCs w:val="26"/>
        </w:rPr>
        <w:t>о(</w:t>
      </w:r>
      <w:proofErr w:type="gramEnd"/>
      <w:r w:rsidRPr="00BF04F5">
        <w:rPr>
          <w:rFonts w:ascii="Times New Roman" w:hAnsi="Times New Roman" w:cs="Times New Roman"/>
          <w:sz w:val="26"/>
          <w:szCs w:val="26"/>
        </w:rPr>
        <w:t>надзорного) органа, проведение контрольного(надзорного) мероприятия без взаимодействия.</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sidRPr="00BF04F5">
        <w:rPr>
          <w:rFonts w:ascii="Times New Roman" w:hAnsi="Times New Roman" w:cs="Times New Roman"/>
          <w:bCs/>
          <w:sz w:val="26"/>
          <w:szCs w:val="26"/>
        </w:rPr>
        <w:t>По итогам рассмотрения сведений о причинении вреда (ущерба) или об угрозе причинения вреда (ущерба) охраняемым законом ценностям должностное лицо контрольног</w:t>
      </w:r>
      <w:proofErr w:type="gramStart"/>
      <w:r w:rsidRPr="00BF04F5">
        <w:rPr>
          <w:rFonts w:ascii="Times New Roman" w:hAnsi="Times New Roman" w:cs="Times New Roman"/>
          <w:bCs/>
          <w:sz w:val="26"/>
          <w:szCs w:val="26"/>
        </w:rPr>
        <w:t>о</w:t>
      </w:r>
      <w:r w:rsidRPr="00BF04F5">
        <w:rPr>
          <w:rFonts w:ascii="Times New Roman" w:hAnsi="Times New Roman" w:cs="Times New Roman"/>
          <w:sz w:val="26"/>
          <w:szCs w:val="26"/>
        </w:rPr>
        <w:t>(</w:t>
      </w:r>
      <w:proofErr w:type="gramEnd"/>
      <w:r w:rsidRPr="00BF04F5">
        <w:rPr>
          <w:rFonts w:ascii="Times New Roman" w:hAnsi="Times New Roman" w:cs="Times New Roman"/>
          <w:sz w:val="26"/>
          <w:szCs w:val="26"/>
        </w:rPr>
        <w:t xml:space="preserve">надзорного) </w:t>
      </w:r>
      <w:r w:rsidRPr="00BF04F5">
        <w:rPr>
          <w:rFonts w:ascii="Times New Roman" w:hAnsi="Times New Roman" w:cs="Times New Roman"/>
          <w:bCs/>
          <w:sz w:val="26"/>
          <w:szCs w:val="26"/>
        </w:rPr>
        <w:t xml:space="preserve">органа принимает одно из решений, установленное статьей 60 Федерального закона </w:t>
      </w:r>
      <w:r w:rsidRPr="00BF04F5">
        <w:rPr>
          <w:rFonts w:ascii="Times New Roman" w:hAnsi="Times New Roman" w:cs="Times New Roman"/>
          <w:sz w:val="26"/>
          <w:szCs w:val="26"/>
        </w:rPr>
        <w:t>«О государственном контроле (надзоре) и муниципальном контроле в Российской Федерации».</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bCs/>
          <w:sz w:val="26"/>
          <w:szCs w:val="26"/>
        </w:rPr>
      </w:pPr>
      <w:r>
        <w:rPr>
          <w:rFonts w:ascii="Times New Roman" w:hAnsi="Times New Roman" w:cs="Times New Roman"/>
          <w:bCs/>
          <w:sz w:val="26"/>
          <w:szCs w:val="26"/>
        </w:rPr>
        <w:t>14.4</w:t>
      </w:r>
      <w:r w:rsidRPr="00BF04F5">
        <w:rPr>
          <w:rFonts w:ascii="Times New Roman" w:hAnsi="Times New Roman" w:cs="Times New Roman"/>
          <w:bCs/>
          <w:sz w:val="26"/>
          <w:szCs w:val="26"/>
        </w:rPr>
        <w:t>. Плановые контрольные (надзорные) мероприятия проводятся на основании плана проведения плановых контрольны</w:t>
      </w:r>
      <w:proofErr w:type="gramStart"/>
      <w:r w:rsidRPr="00BF04F5">
        <w:rPr>
          <w:rFonts w:ascii="Times New Roman" w:hAnsi="Times New Roman" w:cs="Times New Roman"/>
          <w:bCs/>
          <w:sz w:val="26"/>
          <w:szCs w:val="26"/>
        </w:rPr>
        <w:t>х</w:t>
      </w:r>
      <w:r w:rsidRPr="00BF04F5">
        <w:rPr>
          <w:rFonts w:ascii="Times New Roman" w:hAnsi="Times New Roman" w:cs="Times New Roman"/>
          <w:sz w:val="26"/>
          <w:szCs w:val="26"/>
        </w:rPr>
        <w:t>(</w:t>
      </w:r>
      <w:proofErr w:type="gramEnd"/>
      <w:r w:rsidRPr="00BF04F5">
        <w:rPr>
          <w:rFonts w:ascii="Times New Roman" w:hAnsi="Times New Roman" w:cs="Times New Roman"/>
          <w:sz w:val="26"/>
          <w:szCs w:val="26"/>
        </w:rPr>
        <w:t xml:space="preserve">надзорных) </w:t>
      </w:r>
      <w:r w:rsidRPr="00BF04F5">
        <w:rPr>
          <w:rFonts w:ascii="Times New Roman" w:hAnsi="Times New Roman" w:cs="Times New Roman"/>
          <w:bCs/>
          <w:sz w:val="26"/>
          <w:szCs w:val="26"/>
        </w:rPr>
        <w:t>мероприятий на очередной календарный год, согласованного с органами прокуратуры, и внесенного в единый реестр контрольных</w:t>
      </w:r>
      <w:r w:rsidRPr="00BF04F5">
        <w:rPr>
          <w:rFonts w:ascii="Times New Roman" w:hAnsi="Times New Roman" w:cs="Times New Roman"/>
          <w:sz w:val="26"/>
          <w:szCs w:val="26"/>
        </w:rPr>
        <w:t xml:space="preserve">(надзорных) </w:t>
      </w:r>
      <w:r w:rsidRPr="00BF04F5">
        <w:rPr>
          <w:rFonts w:ascii="Times New Roman" w:hAnsi="Times New Roman" w:cs="Times New Roman"/>
          <w:bCs/>
          <w:sz w:val="26"/>
          <w:szCs w:val="26"/>
        </w:rPr>
        <w:t>мероприятий.</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iCs/>
          <w:sz w:val="26"/>
          <w:szCs w:val="26"/>
        </w:rPr>
      </w:pPr>
      <w:r>
        <w:rPr>
          <w:rFonts w:ascii="Times New Roman" w:hAnsi="Times New Roman" w:cs="Times New Roman"/>
          <w:iCs/>
          <w:sz w:val="26"/>
          <w:szCs w:val="26"/>
        </w:rPr>
        <w:t>14.5</w:t>
      </w:r>
      <w:r w:rsidRPr="00BF04F5">
        <w:rPr>
          <w:rFonts w:ascii="Times New Roman" w:hAnsi="Times New Roman" w:cs="Times New Roman"/>
          <w:iCs/>
          <w:sz w:val="26"/>
          <w:szCs w:val="26"/>
        </w:rPr>
        <w:t>. При проведении контрольны</w:t>
      </w:r>
      <w:proofErr w:type="gramStart"/>
      <w:r w:rsidRPr="00BF04F5">
        <w:rPr>
          <w:rFonts w:ascii="Times New Roman" w:hAnsi="Times New Roman" w:cs="Times New Roman"/>
          <w:iCs/>
          <w:sz w:val="26"/>
          <w:szCs w:val="26"/>
        </w:rPr>
        <w:t>х</w:t>
      </w:r>
      <w:r w:rsidRPr="00BF04F5">
        <w:rPr>
          <w:rFonts w:ascii="Times New Roman" w:hAnsi="Times New Roman" w:cs="Times New Roman"/>
          <w:sz w:val="26"/>
          <w:szCs w:val="26"/>
        </w:rPr>
        <w:t>(</w:t>
      </w:r>
      <w:proofErr w:type="gramEnd"/>
      <w:r w:rsidRPr="00BF04F5">
        <w:rPr>
          <w:rFonts w:ascii="Times New Roman" w:hAnsi="Times New Roman" w:cs="Times New Roman"/>
          <w:sz w:val="26"/>
          <w:szCs w:val="26"/>
        </w:rPr>
        <w:t xml:space="preserve">надзорных) </w:t>
      </w:r>
      <w:r w:rsidRPr="00BF04F5">
        <w:rPr>
          <w:rFonts w:ascii="Times New Roman" w:hAnsi="Times New Roman" w:cs="Times New Roman"/>
          <w:iCs/>
          <w:sz w:val="26"/>
          <w:szCs w:val="26"/>
        </w:rPr>
        <w:t>мероприятий и совершении контрольных</w:t>
      </w:r>
      <w:r w:rsidRPr="00BF04F5">
        <w:rPr>
          <w:rFonts w:ascii="Times New Roman" w:hAnsi="Times New Roman" w:cs="Times New Roman"/>
          <w:sz w:val="26"/>
          <w:szCs w:val="26"/>
        </w:rPr>
        <w:t xml:space="preserve">(надзорных) </w:t>
      </w:r>
      <w:r w:rsidRPr="00BF04F5">
        <w:rPr>
          <w:rFonts w:ascii="Times New Roman" w:hAnsi="Times New Roman" w:cs="Times New Roman"/>
          <w:iCs/>
          <w:sz w:val="26"/>
          <w:szCs w:val="26"/>
        </w:rPr>
        <w:t>действий, которые в соответствии с требованиями Федерального закона «О государственном контроле (надзоре) и муниципальном контроле в Российской Федерации»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w:t>
      </w:r>
      <w:r w:rsidRPr="00BF04F5">
        <w:rPr>
          <w:rFonts w:ascii="Times New Roman" w:hAnsi="Times New Roman" w:cs="Times New Roman"/>
          <w:sz w:val="26"/>
          <w:szCs w:val="26"/>
        </w:rPr>
        <w:t xml:space="preserve">(надзорных) </w:t>
      </w:r>
      <w:r w:rsidRPr="00BF04F5">
        <w:rPr>
          <w:rFonts w:ascii="Times New Roman" w:hAnsi="Times New Roman" w:cs="Times New Roman"/>
          <w:iCs/>
          <w:sz w:val="26"/>
          <w:szCs w:val="26"/>
        </w:rPr>
        <w:t>мероприятий, совершения контрольных</w:t>
      </w:r>
      <w:r w:rsidRPr="00BF04F5">
        <w:rPr>
          <w:rFonts w:ascii="Times New Roman" w:hAnsi="Times New Roman" w:cs="Times New Roman"/>
          <w:sz w:val="26"/>
          <w:szCs w:val="26"/>
        </w:rPr>
        <w:t xml:space="preserve">(надзорных) </w:t>
      </w:r>
      <w:r w:rsidRPr="00BF04F5">
        <w:rPr>
          <w:rFonts w:ascii="Times New Roman" w:hAnsi="Times New Roman" w:cs="Times New Roman"/>
          <w:iCs/>
          <w:sz w:val="26"/>
          <w:szCs w:val="26"/>
        </w:rPr>
        <w:t xml:space="preserve">действий, не требующих взаимодействия с контролируемым лицом. </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iCs/>
          <w:sz w:val="26"/>
          <w:szCs w:val="26"/>
        </w:rPr>
      </w:pPr>
      <w:r w:rsidRPr="00BF04F5">
        <w:rPr>
          <w:rFonts w:ascii="Times New Roman" w:hAnsi="Times New Roman" w:cs="Times New Roman"/>
          <w:iCs/>
          <w:sz w:val="26"/>
          <w:szCs w:val="26"/>
        </w:rPr>
        <w:t xml:space="preserve">В случаях отсутствия контролируемого лица либо его представителя, предоставления контролируемым лицом информации контрольному (надзорному) органу о невозможности присутствия при проведении контрольного мероприятия контрольные </w:t>
      </w:r>
      <w:r w:rsidRPr="00BF04F5">
        <w:rPr>
          <w:rFonts w:ascii="Times New Roman" w:hAnsi="Times New Roman" w:cs="Times New Roman"/>
          <w:iCs/>
          <w:sz w:val="26"/>
          <w:szCs w:val="26"/>
        </w:rPr>
        <w:lastRenderedPageBreak/>
        <w:t>(надзорные) мероприятия проводятся, контрольные (надзорные) действия совершаются, если оценка соблюдения обязательных требований при проведении контрольног</w:t>
      </w:r>
      <w:proofErr w:type="gramStart"/>
      <w:r w:rsidRPr="00BF04F5">
        <w:rPr>
          <w:rFonts w:ascii="Times New Roman" w:hAnsi="Times New Roman" w:cs="Times New Roman"/>
          <w:iCs/>
          <w:sz w:val="26"/>
          <w:szCs w:val="26"/>
        </w:rPr>
        <w:t>о</w:t>
      </w:r>
      <w:r w:rsidRPr="00BF04F5">
        <w:rPr>
          <w:rFonts w:ascii="Times New Roman" w:hAnsi="Times New Roman" w:cs="Times New Roman"/>
          <w:sz w:val="26"/>
          <w:szCs w:val="26"/>
        </w:rPr>
        <w:t>(</w:t>
      </w:r>
      <w:proofErr w:type="gramEnd"/>
      <w:r w:rsidRPr="00BF04F5">
        <w:rPr>
          <w:rFonts w:ascii="Times New Roman" w:hAnsi="Times New Roman" w:cs="Times New Roman"/>
          <w:sz w:val="26"/>
          <w:szCs w:val="26"/>
        </w:rPr>
        <w:t>надзорного)</w:t>
      </w:r>
      <w:r w:rsidRPr="00BF04F5">
        <w:rPr>
          <w:rFonts w:ascii="Times New Roman" w:hAnsi="Times New Roman" w:cs="Times New Roman"/>
          <w:iCs/>
          <w:sz w:val="26"/>
          <w:szCs w:val="26"/>
        </w:rPr>
        <w:t xml:space="preserve">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w:t>
      </w:r>
      <w:r w:rsidRPr="00BF04F5">
        <w:rPr>
          <w:rFonts w:ascii="Times New Roman" w:hAnsi="Times New Roman" w:cs="Times New Roman"/>
          <w:sz w:val="26"/>
          <w:szCs w:val="26"/>
        </w:rPr>
        <w:t xml:space="preserve">(надзорного) </w:t>
      </w:r>
      <w:r w:rsidRPr="00BF04F5">
        <w:rPr>
          <w:rFonts w:ascii="Times New Roman" w:hAnsi="Times New Roman" w:cs="Times New Roman"/>
          <w:iCs/>
          <w:sz w:val="26"/>
          <w:szCs w:val="26"/>
        </w:rPr>
        <w:t>мероприятия.</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sidRPr="00BF04F5">
        <w:rPr>
          <w:rFonts w:ascii="Times New Roman" w:hAnsi="Times New Roman" w:cs="Times New Roman"/>
          <w:sz w:val="26"/>
          <w:szCs w:val="26"/>
        </w:rPr>
        <w:t>Индивидуальный предприниматель, гражданин, являющиеся контролируемыми лицами, вправе представить в контрольны</w:t>
      </w:r>
      <w:proofErr w:type="gramStart"/>
      <w:r w:rsidRPr="00BF04F5">
        <w:rPr>
          <w:rFonts w:ascii="Times New Roman" w:hAnsi="Times New Roman" w:cs="Times New Roman"/>
          <w:sz w:val="26"/>
          <w:szCs w:val="26"/>
        </w:rPr>
        <w:t>й(</w:t>
      </w:r>
      <w:proofErr w:type="gramEnd"/>
      <w:r w:rsidRPr="00BF04F5">
        <w:rPr>
          <w:rFonts w:ascii="Times New Roman" w:hAnsi="Times New Roman" w:cs="Times New Roman"/>
          <w:sz w:val="26"/>
          <w:szCs w:val="26"/>
        </w:rPr>
        <w:t>надзорный) орган информацию о невозможности присутствия при проведении контрольного(надзорного) мероприятия в следующих случаях:</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sidRPr="00BF04F5">
        <w:rPr>
          <w:rFonts w:ascii="Times New Roman" w:hAnsi="Times New Roman" w:cs="Times New Roman"/>
          <w:sz w:val="26"/>
          <w:szCs w:val="26"/>
        </w:rPr>
        <w:t>1) временного отсутствия на момент проведения контрольного (надзорного)  мероприятия в связи с ежегодным отпуском, командировкой, иными уважительными обстоятельствами личного характера;</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sidRPr="00BF04F5">
        <w:rPr>
          <w:rFonts w:ascii="Times New Roman" w:hAnsi="Times New Roman" w:cs="Times New Roman"/>
          <w:sz w:val="26"/>
          <w:szCs w:val="26"/>
        </w:rPr>
        <w:t>2) временной нетрудоспособности на момент контрольного  (надзорного) мероприятия;</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sidRPr="00BF04F5">
        <w:rPr>
          <w:rFonts w:ascii="Times New Roman" w:hAnsi="Times New Roman" w:cs="Times New Roman"/>
          <w:sz w:val="26"/>
          <w:szCs w:val="26"/>
        </w:rPr>
        <w:t xml:space="preserve">3) применения к контролируемому лицу следующих видов наказаний, предусмотренных Уголовным </w:t>
      </w:r>
      <w:hyperlink r:id="rId18" w:history="1">
        <w:r w:rsidRPr="00BF04F5">
          <w:rPr>
            <w:rFonts w:ascii="Times New Roman" w:hAnsi="Times New Roman" w:cs="Times New Roman"/>
            <w:sz w:val="26"/>
            <w:szCs w:val="26"/>
          </w:rPr>
          <w:t>кодексом</w:t>
        </w:r>
      </w:hyperlink>
      <w:r w:rsidRPr="00BF04F5">
        <w:rPr>
          <w:rFonts w:ascii="Times New Roman" w:hAnsi="Times New Roman" w:cs="Times New Roman"/>
          <w:sz w:val="26"/>
          <w:szCs w:val="26"/>
        </w:rPr>
        <w:t xml:space="preserve">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sidRPr="00BF04F5">
        <w:rPr>
          <w:rFonts w:ascii="Times New Roman" w:hAnsi="Times New Roman" w:cs="Times New Roman"/>
          <w:sz w:val="26"/>
          <w:szCs w:val="26"/>
        </w:rPr>
        <w:t xml:space="preserve">4) призвания на военную службу в соответствии с Федеральным </w:t>
      </w:r>
      <w:hyperlink r:id="rId19" w:history="1">
        <w:r w:rsidRPr="00BF04F5">
          <w:rPr>
            <w:rFonts w:ascii="Times New Roman" w:hAnsi="Times New Roman" w:cs="Times New Roman"/>
            <w:sz w:val="26"/>
            <w:szCs w:val="26"/>
          </w:rPr>
          <w:t>законом</w:t>
        </w:r>
      </w:hyperlink>
      <w:r w:rsidRPr="00BF04F5">
        <w:rPr>
          <w:rFonts w:ascii="Times New Roman" w:hAnsi="Times New Roman" w:cs="Times New Roman"/>
          <w:sz w:val="26"/>
          <w:szCs w:val="26"/>
        </w:rPr>
        <w:t xml:space="preserve"> от 28.03.1998 № 53-ФЗ «О воинской обязанности и военной службе».</w:t>
      </w:r>
    </w:p>
    <w:p w:rsidR="00434694"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sidRPr="00BF04F5">
        <w:rPr>
          <w:rFonts w:ascii="Times New Roman" w:hAnsi="Times New Roman" w:cs="Times New Roman"/>
          <w:sz w:val="26"/>
          <w:szCs w:val="26"/>
        </w:rPr>
        <w:t>В указанных случаях проведение контрольног</w:t>
      </w:r>
      <w:proofErr w:type="gramStart"/>
      <w:r w:rsidRPr="00BF04F5">
        <w:rPr>
          <w:rFonts w:ascii="Times New Roman" w:hAnsi="Times New Roman" w:cs="Times New Roman"/>
          <w:sz w:val="26"/>
          <w:szCs w:val="26"/>
        </w:rPr>
        <w:t>о(</w:t>
      </w:r>
      <w:proofErr w:type="gramEnd"/>
      <w:r w:rsidRPr="00BF04F5">
        <w:rPr>
          <w:rFonts w:ascii="Times New Roman" w:hAnsi="Times New Roman" w:cs="Times New Roman"/>
          <w:sz w:val="26"/>
          <w:szCs w:val="26"/>
        </w:rPr>
        <w:t>надзорного) мероприятия переносится контрольным(надзорным)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контрольный(надзорный) орган.</w:t>
      </w:r>
    </w:p>
    <w:p w:rsidR="00A0113A" w:rsidRPr="00A0113A" w:rsidRDefault="00A0113A" w:rsidP="00A0113A">
      <w:pPr>
        <w:autoSpaceDE w:val="0"/>
        <w:autoSpaceDN w:val="0"/>
        <w:adjustRightInd w:val="0"/>
        <w:spacing w:after="0" w:line="240" w:lineRule="auto"/>
        <w:ind w:firstLine="540"/>
        <w:jc w:val="both"/>
        <w:rPr>
          <w:rFonts w:ascii="Times New Roman" w:hAnsi="Times New Roman"/>
          <w:sz w:val="26"/>
          <w:szCs w:val="26"/>
        </w:rPr>
      </w:pPr>
      <w:r w:rsidRPr="00A0113A">
        <w:rPr>
          <w:rFonts w:ascii="Times New Roman" w:eastAsia="Calibri" w:hAnsi="Times New Roman" w:cs="Times New Roman"/>
          <w:sz w:val="26"/>
          <w:szCs w:val="26"/>
        </w:rPr>
        <w:t xml:space="preserve">14.6. </w:t>
      </w:r>
      <w:r w:rsidRPr="00A0113A">
        <w:rPr>
          <w:rFonts w:ascii="Times New Roman" w:hAnsi="Times New Roman"/>
          <w:sz w:val="26"/>
          <w:szCs w:val="26"/>
        </w:rPr>
        <w:t xml:space="preserve">Установить, что в 2022 году в рамках видов государственного контроля (надзора), муниципального контроля, порядок организации и </w:t>
      </w:r>
      <w:proofErr w:type="gramStart"/>
      <w:r w:rsidRPr="00A0113A">
        <w:rPr>
          <w:rFonts w:ascii="Times New Roman" w:hAnsi="Times New Roman"/>
          <w:sz w:val="26"/>
          <w:szCs w:val="26"/>
        </w:rPr>
        <w:t>осуществления</w:t>
      </w:r>
      <w:proofErr w:type="gramEnd"/>
      <w:r w:rsidRPr="00A0113A">
        <w:rPr>
          <w:rFonts w:ascii="Times New Roman" w:hAnsi="Times New Roman"/>
          <w:sz w:val="26"/>
          <w:szCs w:val="26"/>
        </w:rPr>
        <w:t xml:space="preserve"> которых регулируются Федеральным </w:t>
      </w:r>
      <w:hyperlink r:id="rId20" w:history="1">
        <w:r w:rsidRPr="00A0113A">
          <w:rPr>
            <w:rFonts w:ascii="Times New Roman" w:hAnsi="Times New Roman"/>
            <w:sz w:val="26"/>
            <w:szCs w:val="26"/>
          </w:rPr>
          <w:t>законом</w:t>
        </w:r>
      </w:hyperlink>
      <w:r w:rsidRPr="00A0113A">
        <w:rPr>
          <w:rFonts w:ascii="Times New Roman" w:hAnsi="Times New Roman"/>
          <w:sz w:val="26"/>
          <w:szCs w:val="26"/>
        </w:rPr>
        <w:t xml:space="preserve"> "О государственном контроле (надзоре) и муниципальном контроле в Российской Федерации" и Федеральным </w:t>
      </w:r>
      <w:hyperlink r:id="rId21" w:history="1">
        <w:r w:rsidRPr="00A0113A">
          <w:rPr>
            <w:rFonts w:ascii="Times New Roman" w:hAnsi="Times New Roman"/>
            <w:sz w:val="26"/>
            <w:szCs w:val="26"/>
          </w:rPr>
          <w:t>законом</w:t>
        </w:r>
      </w:hyperlink>
      <w:r w:rsidRPr="00A0113A">
        <w:rPr>
          <w:rFonts w:ascii="Times New Roman" w:hAnsi="Times New Roman"/>
          <w:sz w:val="26"/>
          <w:szCs w:val="26"/>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при осуществлении государственного контроля (надзора) за деятельностью органов </w:t>
      </w:r>
      <w:proofErr w:type="gramStart"/>
      <w:r w:rsidRPr="00A0113A">
        <w:rPr>
          <w:rFonts w:ascii="Times New Roman" w:hAnsi="Times New Roman"/>
          <w:sz w:val="26"/>
          <w:szCs w:val="26"/>
        </w:rPr>
        <w:t>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(включая контроль за эффективностью и качеством осуществления органами государственной власти субъектов Российской Федерации переданных полномочий, а также контроль за осуществлением органами местного самоуправления отдельных государственных полномочий) внеплановые контрольные (надзорные) мероприятия, внеплановые проверки проводятся исключительно</w:t>
      </w:r>
      <w:proofErr w:type="gramEnd"/>
      <w:r w:rsidRPr="00A0113A">
        <w:rPr>
          <w:rFonts w:ascii="Times New Roman" w:hAnsi="Times New Roman"/>
          <w:sz w:val="26"/>
          <w:szCs w:val="26"/>
        </w:rPr>
        <w:t xml:space="preserve"> по следующим основаниям:</w:t>
      </w:r>
    </w:p>
    <w:p w:rsidR="00A0113A" w:rsidRPr="00A0113A" w:rsidRDefault="00A0113A" w:rsidP="00A0113A">
      <w:pPr>
        <w:autoSpaceDE w:val="0"/>
        <w:autoSpaceDN w:val="0"/>
        <w:adjustRightInd w:val="0"/>
        <w:spacing w:after="0" w:line="240" w:lineRule="auto"/>
        <w:ind w:firstLine="540"/>
        <w:jc w:val="both"/>
        <w:rPr>
          <w:rFonts w:ascii="Times New Roman" w:hAnsi="Times New Roman"/>
          <w:sz w:val="26"/>
          <w:szCs w:val="26"/>
        </w:rPr>
      </w:pPr>
      <w:r w:rsidRPr="00A0113A">
        <w:rPr>
          <w:rFonts w:ascii="Times New Roman" w:hAnsi="Times New Roman"/>
          <w:sz w:val="26"/>
          <w:szCs w:val="26"/>
        </w:rPr>
        <w:t>а) при условии согласования с органами прокуратуры:</w:t>
      </w:r>
    </w:p>
    <w:p w:rsidR="00A0113A" w:rsidRPr="00A0113A" w:rsidRDefault="00A0113A" w:rsidP="00A0113A">
      <w:pPr>
        <w:autoSpaceDE w:val="0"/>
        <w:autoSpaceDN w:val="0"/>
        <w:adjustRightInd w:val="0"/>
        <w:spacing w:after="0" w:line="240" w:lineRule="auto"/>
        <w:ind w:firstLine="540"/>
        <w:jc w:val="both"/>
        <w:rPr>
          <w:rFonts w:ascii="Times New Roman" w:hAnsi="Times New Roman"/>
          <w:sz w:val="26"/>
          <w:szCs w:val="26"/>
        </w:rPr>
      </w:pPr>
      <w:r w:rsidRPr="00A0113A">
        <w:rPr>
          <w:rFonts w:ascii="Times New Roman" w:hAnsi="Times New Roman"/>
          <w:sz w:val="26"/>
          <w:szCs w:val="26"/>
        </w:rPr>
        <w:t>при непосредственной угрозе причинения вреда жизни и тяжкого вреда здоровью граждан, по фактам причинения вреда жизни и тяжкого вреда здоровью граждан;</w:t>
      </w:r>
    </w:p>
    <w:p w:rsidR="00A0113A" w:rsidRPr="00A0113A" w:rsidRDefault="00A0113A" w:rsidP="00A0113A">
      <w:pPr>
        <w:autoSpaceDE w:val="0"/>
        <w:autoSpaceDN w:val="0"/>
        <w:adjustRightInd w:val="0"/>
        <w:spacing w:after="0" w:line="240" w:lineRule="auto"/>
        <w:ind w:firstLine="540"/>
        <w:jc w:val="both"/>
        <w:rPr>
          <w:rFonts w:ascii="Times New Roman" w:hAnsi="Times New Roman"/>
          <w:sz w:val="26"/>
          <w:szCs w:val="26"/>
        </w:rPr>
      </w:pPr>
      <w:r w:rsidRPr="00A0113A">
        <w:rPr>
          <w:rFonts w:ascii="Times New Roman" w:hAnsi="Times New Roman"/>
          <w:sz w:val="26"/>
          <w:szCs w:val="26"/>
        </w:rPr>
        <w:t>при непосредственной угрозе обороне страны и безопасности государства, по фактам причинения вреда обороне страны и безопасности государства;</w:t>
      </w:r>
    </w:p>
    <w:p w:rsidR="00A0113A" w:rsidRPr="00A0113A" w:rsidRDefault="00A0113A" w:rsidP="00A0113A">
      <w:pPr>
        <w:autoSpaceDE w:val="0"/>
        <w:autoSpaceDN w:val="0"/>
        <w:adjustRightInd w:val="0"/>
        <w:spacing w:after="0" w:line="240" w:lineRule="auto"/>
        <w:ind w:firstLine="540"/>
        <w:jc w:val="both"/>
        <w:rPr>
          <w:rFonts w:ascii="Times New Roman" w:hAnsi="Times New Roman"/>
          <w:sz w:val="26"/>
          <w:szCs w:val="26"/>
        </w:rPr>
      </w:pPr>
      <w:r w:rsidRPr="00A0113A">
        <w:rPr>
          <w:rFonts w:ascii="Times New Roman" w:hAnsi="Times New Roman"/>
          <w:sz w:val="26"/>
          <w:szCs w:val="26"/>
        </w:rPr>
        <w:t>при непосредственной угрозе возникновения чрезвычайных ситуаций природного и (или) техногенного характера, по фактам возникновения чрезвычайных ситуаций природного и (или) техногенного характера;</w:t>
      </w:r>
    </w:p>
    <w:p w:rsidR="00A0113A" w:rsidRPr="00A0113A" w:rsidRDefault="00A0113A" w:rsidP="00A0113A">
      <w:pPr>
        <w:autoSpaceDE w:val="0"/>
        <w:autoSpaceDN w:val="0"/>
        <w:adjustRightInd w:val="0"/>
        <w:spacing w:after="0" w:line="240" w:lineRule="auto"/>
        <w:ind w:firstLine="540"/>
        <w:jc w:val="both"/>
        <w:rPr>
          <w:rFonts w:ascii="Times New Roman" w:hAnsi="Times New Roman"/>
          <w:sz w:val="26"/>
          <w:szCs w:val="26"/>
        </w:rPr>
      </w:pPr>
      <w:proofErr w:type="gramStart"/>
      <w:r w:rsidRPr="00A0113A">
        <w:rPr>
          <w:rFonts w:ascii="Times New Roman" w:hAnsi="Times New Roman"/>
          <w:sz w:val="26"/>
          <w:szCs w:val="26"/>
        </w:rPr>
        <w:t xml:space="preserve">при выявлении индикаторов риска нарушения обязательных требований в отношении объектов чрезвычайно высокого и высокого рисков, на опасных </w:t>
      </w:r>
      <w:r w:rsidRPr="00A0113A">
        <w:rPr>
          <w:rFonts w:ascii="Times New Roman" w:hAnsi="Times New Roman"/>
          <w:sz w:val="26"/>
          <w:szCs w:val="26"/>
        </w:rPr>
        <w:lastRenderedPageBreak/>
        <w:t>производственных объектах I и II класса опасности, на гидротехнических сооружениях I и II класса, или индикаторов риска, влекущих непосредственную угрозу причинения вреда жизни и тяжкого вреда здоровью граждан, обороне страны и безопасности государства, или индикаторов риска возникновения чрезвычайных ситуаций природного и (или) техногенного</w:t>
      </w:r>
      <w:proofErr w:type="gramEnd"/>
      <w:r w:rsidRPr="00A0113A">
        <w:rPr>
          <w:rFonts w:ascii="Times New Roman" w:hAnsi="Times New Roman"/>
          <w:sz w:val="26"/>
          <w:szCs w:val="26"/>
        </w:rPr>
        <w:t xml:space="preserve"> характера</w:t>
      </w:r>
      <w:r w:rsidR="00CE05A7">
        <w:rPr>
          <w:rFonts w:ascii="Times New Roman" w:hAnsi="Times New Roman"/>
          <w:sz w:val="26"/>
          <w:szCs w:val="26"/>
        </w:rPr>
        <w:t xml:space="preserve"> (</w:t>
      </w:r>
      <w:r w:rsidR="00CE05A7" w:rsidRPr="00765322">
        <w:rPr>
          <w:rFonts w:ascii="Times New Roman" w:hAnsi="Times New Roman"/>
          <w:sz w:val="26"/>
          <w:szCs w:val="26"/>
        </w:rPr>
        <w:t>Приложение 1</w:t>
      </w:r>
      <w:r w:rsidR="00CE05A7">
        <w:rPr>
          <w:rFonts w:ascii="Times New Roman" w:hAnsi="Times New Roman"/>
          <w:sz w:val="26"/>
          <w:szCs w:val="26"/>
        </w:rPr>
        <w:t>)</w:t>
      </w:r>
      <w:r w:rsidRPr="00A0113A">
        <w:rPr>
          <w:rFonts w:ascii="Times New Roman" w:hAnsi="Times New Roman"/>
          <w:sz w:val="26"/>
          <w:szCs w:val="26"/>
        </w:rPr>
        <w:t>;</w:t>
      </w:r>
    </w:p>
    <w:p w:rsidR="00A0113A" w:rsidRPr="00A0113A" w:rsidRDefault="00A0113A" w:rsidP="00A0113A">
      <w:pPr>
        <w:autoSpaceDE w:val="0"/>
        <w:autoSpaceDN w:val="0"/>
        <w:adjustRightInd w:val="0"/>
        <w:spacing w:after="0" w:line="240" w:lineRule="auto"/>
        <w:ind w:firstLine="540"/>
        <w:jc w:val="both"/>
        <w:rPr>
          <w:rFonts w:ascii="Times New Roman" w:hAnsi="Times New Roman"/>
          <w:sz w:val="26"/>
          <w:szCs w:val="26"/>
        </w:rPr>
      </w:pPr>
      <w:r w:rsidRPr="00A0113A">
        <w:rPr>
          <w:rFonts w:ascii="Times New Roman" w:hAnsi="Times New Roman"/>
          <w:sz w:val="26"/>
          <w:szCs w:val="26"/>
        </w:rPr>
        <w:t>в случае необходимости проведения внеплановой выездной проверки в связи с истечением срока исполнения предписания о принятии мер, направленных на устранение нарушений, влекущих непосредственную угрозу причинения вреда жизни и тяжкого вреда здоровью граждан, обороне страны и безопасности государства, возникновения чрезвычайных ситуаций природного и (или) техногенного характера. Внеплановая выездная проверка проводится исключительно в случаях невозможности оценки исполнения предписания на основании документов, иной имеющейся в распоряжении контрольного (надзорного) органа информации;</w:t>
      </w:r>
    </w:p>
    <w:p w:rsidR="00A0113A" w:rsidRPr="00A0113A" w:rsidRDefault="00A0113A" w:rsidP="00A0113A">
      <w:pPr>
        <w:autoSpaceDE w:val="0"/>
        <w:autoSpaceDN w:val="0"/>
        <w:adjustRightInd w:val="0"/>
        <w:spacing w:after="0" w:line="240" w:lineRule="auto"/>
        <w:ind w:firstLine="540"/>
        <w:jc w:val="both"/>
        <w:rPr>
          <w:rFonts w:ascii="Times New Roman" w:hAnsi="Times New Roman"/>
          <w:sz w:val="26"/>
          <w:szCs w:val="26"/>
        </w:rPr>
      </w:pPr>
      <w:r w:rsidRPr="00A0113A">
        <w:rPr>
          <w:rFonts w:ascii="Times New Roman" w:hAnsi="Times New Roman"/>
          <w:sz w:val="26"/>
          <w:szCs w:val="26"/>
        </w:rPr>
        <w:t xml:space="preserve">в рамках регионального государственного лицензионного </w:t>
      </w:r>
      <w:proofErr w:type="gramStart"/>
      <w:r w:rsidRPr="00A0113A">
        <w:rPr>
          <w:rFonts w:ascii="Times New Roman" w:hAnsi="Times New Roman"/>
          <w:sz w:val="26"/>
          <w:szCs w:val="26"/>
        </w:rPr>
        <w:t>контроля за</w:t>
      </w:r>
      <w:proofErr w:type="gramEnd"/>
      <w:r w:rsidRPr="00A0113A">
        <w:rPr>
          <w:rFonts w:ascii="Times New Roman" w:hAnsi="Times New Roman"/>
          <w:sz w:val="26"/>
          <w:szCs w:val="26"/>
        </w:rPr>
        <w:t xml:space="preserve"> осуществлением предпринимательской деятельности по управлению многоквартирными домами и регионального государственного жилищного надзора в случае поступления жалобы (жалоб) граждан за защитой (восстановлением) своих нарушенных прав;</w:t>
      </w:r>
    </w:p>
    <w:p w:rsidR="00A0113A" w:rsidRPr="00A0113A" w:rsidRDefault="00A0113A" w:rsidP="00A0113A">
      <w:pPr>
        <w:autoSpaceDE w:val="0"/>
        <w:autoSpaceDN w:val="0"/>
        <w:adjustRightInd w:val="0"/>
        <w:spacing w:after="0" w:line="240" w:lineRule="auto"/>
        <w:ind w:firstLine="540"/>
        <w:jc w:val="both"/>
        <w:rPr>
          <w:rFonts w:ascii="Times New Roman" w:hAnsi="Times New Roman"/>
          <w:sz w:val="26"/>
          <w:szCs w:val="26"/>
        </w:rPr>
      </w:pPr>
      <w:proofErr w:type="gramStart"/>
      <w:r w:rsidRPr="00A0113A">
        <w:rPr>
          <w:rFonts w:ascii="Times New Roman" w:hAnsi="Times New Roman"/>
          <w:sz w:val="26"/>
          <w:szCs w:val="26"/>
        </w:rPr>
        <w:t xml:space="preserve">по решению руководителя, заместителя руководителя Федеральной налоговой службы в рамках федерального государственного контроля (надзора) за соблюдением законодательства Российской Федерации о применении контрольно-кассовой техники, в том числе за полнотой учета выручки в организациях и у индивидуальных предпринимателей (за исключением случаев, установленных </w:t>
      </w:r>
      <w:hyperlink r:id="rId22" w:history="1">
        <w:r w:rsidRPr="00A0113A">
          <w:rPr>
            <w:rFonts w:ascii="Times New Roman" w:hAnsi="Times New Roman"/>
            <w:sz w:val="26"/>
            <w:szCs w:val="26"/>
          </w:rPr>
          <w:t>частью 7 статьи 75</w:t>
        </w:r>
      </w:hyperlink>
      <w:r w:rsidRPr="00A0113A">
        <w:rPr>
          <w:rFonts w:ascii="Times New Roman" w:hAnsi="Times New Roman"/>
          <w:sz w:val="26"/>
          <w:szCs w:val="26"/>
        </w:rPr>
        <w:t xml:space="preserve"> Федерального закона "О государственном контроле (надзоре) и муниципальном контроле в Российской Федерации");</w:t>
      </w:r>
      <w:proofErr w:type="gramEnd"/>
    </w:p>
    <w:p w:rsidR="00A0113A" w:rsidRPr="00A0113A" w:rsidRDefault="00A0113A" w:rsidP="00A0113A">
      <w:pPr>
        <w:autoSpaceDE w:val="0"/>
        <w:autoSpaceDN w:val="0"/>
        <w:adjustRightInd w:val="0"/>
        <w:spacing w:after="0" w:line="240" w:lineRule="auto"/>
        <w:ind w:firstLine="540"/>
        <w:jc w:val="both"/>
        <w:rPr>
          <w:rFonts w:ascii="Times New Roman" w:hAnsi="Times New Roman"/>
          <w:sz w:val="26"/>
          <w:szCs w:val="26"/>
        </w:rPr>
      </w:pPr>
      <w:r w:rsidRPr="00A0113A">
        <w:rPr>
          <w:rFonts w:ascii="Times New Roman" w:hAnsi="Times New Roman"/>
          <w:sz w:val="26"/>
          <w:szCs w:val="26"/>
        </w:rPr>
        <w:t>б) без согласования с органами прокуратуры:</w:t>
      </w:r>
    </w:p>
    <w:p w:rsidR="00A0113A" w:rsidRPr="00A0113A" w:rsidRDefault="00A0113A" w:rsidP="00A0113A">
      <w:pPr>
        <w:autoSpaceDE w:val="0"/>
        <w:autoSpaceDN w:val="0"/>
        <w:adjustRightInd w:val="0"/>
        <w:spacing w:after="0" w:line="240" w:lineRule="auto"/>
        <w:ind w:firstLine="540"/>
        <w:jc w:val="both"/>
        <w:rPr>
          <w:rFonts w:ascii="Times New Roman" w:hAnsi="Times New Roman"/>
          <w:sz w:val="26"/>
          <w:szCs w:val="26"/>
        </w:rPr>
      </w:pPr>
      <w:r w:rsidRPr="00A0113A">
        <w:rPr>
          <w:rFonts w:ascii="Times New Roman" w:hAnsi="Times New Roman"/>
          <w:sz w:val="26"/>
          <w:szCs w:val="26"/>
        </w:rPr>
        <w:t>по поручению Президента Российской Федерации;</w:t>
      </w:r>
    </w:p>
    <w:p w:rsidR="00A0113A" w:rsidRPr="00A0113A" w:rsidRDefault="00A0113A" w:rsidP="00A0113A">
      <w:pPr>
        <w:autoSpaceDE w:val="0"/>
        <w:autoSpaceDN w:val="0"/>
        <w:adjustRightInd w:val="0"/>
        <w:spacing w:after="0" w:line="240" w:lineRule="auto"/>
        <w:ind w:firstLine="540"/>
        <w:jc w:val="both"/>
        <w:rPr>
          <w:rFonts w:ascii="Times New Roman" w:hAnsi="Times New Roman"/>
          <w:sz w:val="26"/>
          <w:szCs w:val="26"/>
        </w:rPr>
      </w:pPr>
      <w:r w:rsidRPr="00A0113A">
        <w:rPr>
          <w:rFonts w:ascii="Times New Roman" w:hAnsi="Times New Roman"/>
          <w:sz w:val="26"/>
          <w:szCs w:val="26"/>
        </w:rPr>
        <w:t>по поручению Председателя Правительства Российской Федерации, принятому после вступления в силу настоящего постановления;</w:t>
      </w:r>
    </w:p>
    <w:p w:rsidR="00A0113A" w:rsidRPr="00A0113A" w:rsidRDefault="00A0113A" w:rsidP="00A0113A">
      <w:pPr>
        <w:autoSpaceDE w:val="0"/>
        <w:autoSpaceDN w:val="0"/>
        <w:adjustRightInd w:val="0"/>
        <w:spacing w:after="0" w:line="240" w:lineRule="auto"/>
        <w:ind w:firstLine="540"/>
        <w:jc w:val="both"/>
        <w:rPr>
          <w:rFonts w:ascii="Times New Roman" w:hAnsi="Times New Roman"/>
          <w:sz w:val="26"/>
          <w:szCs w:val="26"/>
        </w:rPr>
      </w:pPr>
      <w:r w:rsidRPr="00A0113A">
        <w:rPr>
          <w:rFonts w:ascii="Times New Roman" w:hAnsi="Times New Roman"/>
          <w:sz w:val="26"/>
          <w:szCs w:val="26"/>
        </w:rPr>
        <w:t>по поручению Заместителя Председателя Правительства Российской Федерации, принятому после вступления в силу настоящего постановления и согласованному с Заместителем Председателя Правительства Российской Федерации - Руководителем Аппарата Правительства Российской Федерации;</w:t>
      </w:r>
    </w:p>
    <w:p w:rsidR="00A0113A" w:rsidRPr="00A0113A" w:rsidRDefault="00A0113A" w:rsidP="00A0113A">
      <w:pPr>
        <w:autoSpaceDE w:val="0"/>
        <w:autoSpaceDN w:val="0"/>
        <w:adjustRightInd w:val="0"/>
        <w:spacing w:after="0" w:line="240" w:lineRule="auto"/>
        <w:ind w:firstLine="540"/>
        <w:jc w:val="both"/>
        <w:rPr>
          <w:rFonts w:ascii="Times New Roman" w:hAnsi="Times New Roman"/>
          <w:sz w:val="26"/>
          <w:szCs w:val="26"/>
        </w:rPr>
      </w:pPr>
      <w:r w:rsidRPr="00A0113A">
        <w:rPr>
          <w:rFonts w:ascii="Times New Roman" w:hAnsi="Times New Roman"/>
          <w:sz w:val="26"/>
          <w:szCs w:val="26"/>
        </w:rPr>
        <w:t>по требованию прокурора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A0113A" w:rsidRPr="00A0113A" w:rsidRDefault="00A0113A" w:rsidP="00A0113A">
      <w:pPr>
        <w:autoSpaceDE w:val="0"/>
        <w:autoSpaceDN w:val="0"/>
        <w:adjustRightInd w:val="0"/>
        <w:spacing w:after="0" w:line="240" w:lineRule="auto"/>
        <w:ind w:firstLine="540"/>
        <w:jc w:val="both"/>
        <w:rPr>
          <w:rFonts w:ascii="Times New Roman" w:hAnsi="Times New Roman"/>
          <w:sz w:val="26"/>
          <w:szCs w:val="26"/>
        </w:rPr>
      </w:pPr>
      <w:proofErr w:type="gramStart"/>
      <w:r w:rsidRPr="00A0113A">
        <w:rPr>
          <w:rFonts w:ascii="Times New Roman" w:hAnsi="Times New Roman"/>
          <w:sz w:val="26"/>
          <w:szCs w:val="26"/>
        </w:rPr>
        <w:t>при наступлении события, указанного в программе проверок (при осуществлении государственного строительного надзора, федерального государственного экологического контроля (надзора), государственного контроля (надзора) за состоянием, содержанием, сохранением, использованием, популяризацией и государственной охраной объектов культурного наследия, федерального государственного контроля (надзора) в сфере обращения лекарственных средств);</w:t>
      </w:r>
      <w:proofErr w:type="gramEnd"/>
    </w:p>
    <w:p w:rsidR="00A0113A" w:rsidRPr="00A0113A" w:rsidRDefault="00A0113A" w:rsidP="00A0113A">
      <w:pPr>
        <w:autoSpaceDE w:val="0"/>
        <w:autoSpaceDN w:val="0"/>
        <w:adjustRightInd w:val="0"/>
        <w:spacing w:after="0" w:line="240" w:lineRule="auto"/>
        <w:ind w:firstLine="540"/>
        <w:jc w:val="both"/>
        <w:rPr>
          <w:rFonts w:ascii="Times New Roman" w:hAnsi="Times New Roman"/>
          <w:sz w:val="26"/>
          <w:szCs w:val="26"/>
        </w:rPr>
      </w:pPr>
      <w:r w:rsidRPr="00A0113A">
        <w:rPr>
          <w:rFonts w:ascii="Times New Roman" w:hAnsi="Times New Roman"/>
          <w:sz w:val="26"/>
          <w:szCs w:val="26"/>
        </w:rPr>
        <w:t>при представлении контролируемым лицом документов и (или) сведений об исполнении предписания или иного решения контрольного (надзорного) органа в целях получения или возобновления ранее приостановленного действия лицензии, аккредитации или иного документа, имеющего разрешительный характер;</w:t>
      </w:r>
    </w:p>
    <w:p w:rsidR="00A0113A" w:rsidRPr="00A0113A" w:rsidRDefault="00A0113A" w:rsidP="00A0113A">
      <w:pPr>
        <w:autoSpaceDE w:val="0"/>
        <w:autoSpaceDN w:val="0"/>
        <w:adjustRightInd w:val="0"/>
        <w:spacing w:after="0" w:line="240" w:lineRule="auto"/>
        <w:ind w:firstLine="540"/>
        <w:jc w:val="both"/>
        <w:rPr>
          <w:rFonts w:ascii="Times New Roman" w:hAnsi="Times New Roman"/>
          <w:sz w:val="26"/>
          <w:szCs w:val="26"/>
        </w:rPr>
      </w:pPr>
      <w:r w:rsidRPr="00A0113A">
        <w:rPr>
          <w:rFonts w:ascii="Times New Roman" w:hAnsi="Times New Roman"/>
          <w:sz w:val="26"/>
          <w:szCs w:val="26"/>
        </w:rPr>
        <w:t xml:space="preserve">внеплановые проверки, </w:t>
      </w:r>
      <w:proofErr w:type="gramStart"/>
      <w:r w:rsidRPr="00A0113A">
        <w:rPr>
          <w:rFonts w:ascii="Times New Roman" w:hAnsi="Times New Roman"/>
          <w:sz w:val="26"/>
          <w:szCs w:val="26"/>
        </w:rPr>
        <w:t>основания</w:t>
      </w:r>
      <w:proofErr w:type="gramEnd"/>
      <w:r w:rsidRPr="00A0113A">
        <w:rPr>
          <w:rFonts w:ascii="Times New Roman" w:hAnsi="Times New Roman"/>
          <w:sz w:val="26"/>
          <w:szCs w:val="26"/>
        </w:rPr>
        <w:t xml:space="preserve"> для проведения которых установлены </w:t>
      </w:r>
      <w:hyperlink r:id="rId23" w:history="1">
        <w:r w:rsidRPr="00A0113A">
          <w:rPr>
            <w:rFonts w:ascii="Times New Roman" w:hAnsi="Times New Roman"/>
            <w:sz w:val="26"/>
            <w:szCs w:val="26"/>
          </w:rPr>
          <w:t>пунктом 1.1 части 2 статьи 10</w:t>
        </w:r>
      </w:hyperlink>
      <w:r w:rsidRPr="00A0113A">
        <w:rPr>
          <w:rFonts w:ascii="Times New Roman" w:hAnsi="Times New Roman"/>
          <w:sz w:val="26"/>
          <w:szCs w:val="26"/>
        </w:rPr>
        <w:t xml:space="preserve">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0113A" w:rsidRPr="00A0113A" w:rsidRDefault="00A0113A" w:rsidP="00A0113A">
      <w:pPr>
        <w:autoSpaceDE w:val="0"/>
        <w:autoSpaceDN w:val="0"/>
        <w:adjustRightInd w:val="0"/>
        <w:spacing w:after="0" w:line="240" w:lineRule="auto"/>
        <w:ind w:firstLine="540"/>
        <w:jc w:val="both"/>
        <w:rPr>
          <w:rFonts w:ascii="Times New Roman" w:hAnsi="Times New Roman"/>
          <w:sz w:val="26"/>
          <w:szCs w:val="26"/>
        </w:rPr>
      </w:pPr>
      <w:r w:rsidRPr="00A0113A">
        <w:rPr>
          <w:rFonts w:ascii="Times New Roman" w:hAnsi="Times New Roman"/>
          <w:sz w:val="26"/>
          <w:szCs w:val="26"/>
        </w:rPr>
        <w:lastRenderedPageBreak/>
        <w:t xml:space="preserve">в) с извещением органов прокуратуры в отношении некоммерческих организаций по основаниям, установленным </w:t>
      </w:r>
      <w:hyperlink r:id="rId24" w:history="1">
        <w:r w:rsidRPr="00A0113A">
          <w:rPr>
            <w:rFonts w:ascii="Times New Roman" w:hAnsi="Times New Roman"/>
            <w:sz w:val="26"/>
            <w:szCs w:val="26"/>
          </w:rPr>
          <w:t>подпунктами 2</w:t>
        </w:r>
      </w:hyperlink>
      <w:r w:rsidRPr="00A0113A">
        <w:rPr>
          <w:rFonts w:ascii="Times New Roman" w:hAnsi="Times New Roman"/>
          <w:sz w:val="26"/>
          <w:szCs w:val="26"/>
        </w:rPr>
        <w:t xml:space="preserve">, </w:t>
      </w:r>
      <w:hyperlink r:id="rId25" w:history="1">
        <w:r w:rsidRPr="00A0113A">
          <w:rPr>
            <w:rFonts w:ascii="Times New Roman" w:hAnsi="Times New Roman"/>
            <w:sz w:val="26"/>
            <w:szCs w:val="26"/>
          </w:rPr>
          <w:t>3</w:t>
        </w:r>
      </w:hyperlink>
      <w:r w:rsidRPr="00A0113A">
        <w:rPr>
          <w:rFonts w:ascii="Times New Roman" w:hAnsi="Times New Roman"/>
          <w:sz w:val="26"/>
          <w:szCs w:val="26"/>
        </w:rPr>
        <w:t xml:space="preserve">, </w:t>
      </w:r>
      <w:hyperlink r:id="rId26" w:history="1">
        <w:r w:rsidRPr="00A0113A">
          <w:rPr>
            <w:rFonts w:ascii="Times New Roman" w:hAnsi="Times New Roman"/>
            <w:sz w:val="26"/>
            <w:szCs w:val="26"/>
          </w:rPr>
          <w:t>5</w:t>
        </w:r>
      </w:hyperlink>
      <w:r w:rsidRPr="00A0113A">
        <w:rPr>
          <w:rFonts w:ascii="Times New Roman" w:hAnsi="Times New Roman"/>
          <w:sz w:val="26"/>
          <w:szCs w:val="26"/>
        </w:rPr>
        <w:t xml:space="preserve"> и </w:t>
      </w:r>
      <w:hyperlink r:id="rId27" w:history="1">
        <w:r w:rsidRPr="00A0113A">
          <w:rPr>
            <w:rFonts w:ascii="Times New Roman" w:hAnsi="Times New Roman"/>
            <w:sz w:val="26"/>
            <w:szCs w:val="26"/>
          </w:rPr>
          <w:t>6 пункта 4.2 статьи 32</w:t>
        </w:r>
      </w:hyperlink>
      <w:r w:rsidRPr="00A0113A">
        <w:rPr>
          <w:rFonts w:ascii="Times New Roman" w:hAnsi="Times New Roman"/>
          <w:sz w:val="26"/>
          <w:szCs w:val="26"/>
        </w:rPr>
        <w:t xml:space="preserve"> Федерального закона "О некоммерческих организациях", а также религиозных организаций по основанию, установленному </w:t>
      </w:r>
      <w:hyperlink r:id="rId28" w:history="1">
        <w:r w:rsidRPr="00A0113A">
          <w:rPr>
            <w:rFonts w:ascii="Times New Roman" w:hAnsi="Times New Roman"/>
            <w:sz w:val="26"/>
            <w:szCs w:val="26"/>
          </w:rPr>
          <w:t>абзацем третьим пункта 5 статьи 25</w:t>
        </w:r>
      </w:hyperlink>
      <w:r w:rsidRPr="00A0113A">
        <w:rPr>
          <w:rFonts w:ascii="Times New Roman" w:hAnsi="Times New Roman"/>
          <w:sz w:val="26"/>
          <w:szCs w:val="26"/>
        </w:rPr>
        <w:t xml:space="preserve"> Федерального закона "О свободе совести и о религиозных объединениях".</w:t>
      </w:r>
    </w:p>
    <w:p w:rsidR="00A0113A" w:rsidRPr="00A0113A" w:rsidRDefault="00A0113A" w:rsidP="00A0113A">
      <w:pPr>
        <w:autoSpaceDE w:val="0"/>
        <w:autoSpaceDN w:val="0"/>
        <w:adjustRightInd w:val="0"/>
        <w:spacing w:after="0" w:line="240" w:lineRule="auto"/>
        <w:ind w:firstLine="540"/>
        <w:jc w:val="both"/>
        <w:rPr>
          <w:rFonts w:ascii="Times New Roman" w:hAnsi="Times New Roman"/>
          <w:sz w:val="26"/>
          <w:szCs w:val="26"/>
        </w:rPr>
      </w:pPr>
      <w:r w:rsidRPr="00A0113A">
        <w:rPr>
          <w:rFonts w:ascii="Times New Roman" w:hAnsi="Times New Roman"/>
          <w:sz w:val="26"/>
          <w:szCs w:val="26"/>
        </w:rPr>
        <w:t xml:space="preserve">14.7. </w:t>
      </w:r>
      <w:proofErr w:type="gramStart"/>
      <w:r w:rsidRPr="00A0113A">
        <w:rPr>
          <w:rFonts w:ascii="Times New Roman" w:hAnsi="Times New Roman"/>
          <w:sz w:val="26"/>
          <w:szCs w:val="26"/>
        </w:rPr>
        <w:t>Если основанием для проведения контрольного (надзорного) мероприятия, проверок на объектах чрезвычайно высокого и высокого риска, на опасных производственных объектах I и II класса опасности, на гидротехнических сооружениях I и II класса являются факты причинения вреда жизни и тяжкого вреда здоровью граждан, вреда обороне страны и безопасности государства, возникновение чрезвычайных ситуаций природного и (или) техногенного характера, контрольный орган вправе приступить к</w:t>
      </w:r>
      <w:proofErr w:type="gramEnd"/>
      <w:r w:rsidRPr="00A0113A">
        <w:rPr>
          <w:rFonts w:ascii="Times New Roman" w:hAnsi="Times New Roman"/>
          <w:sz w:val="26"/>
          <w:szCs w:val="26"/>
        </w:rPr>
        <w:t xml:space="preserve"> проведению внепланового контрольного (надзорного) мероприятия, проверки незамедлительно с извещением в установленном порядке органов прокуратуры о проведении контрольного (надзорного) мероприятия, проверки.</w:t>
      </w:r>
    </w:p>
    <w:p w:rsidR="00A0113A" w:rsidRPr="00A0113A" w:rsidRDefault="00A0113A" w:rsidP="00A0113A">
      <w:pPr>
        <w:autoSpaceDE w:val="0"/>
        <w:autoSpaceDN w:val="0"/>
        <w:adjustRightInd w:val="0"/>
        <w:spacing w:after="0" w:line="240" w:lineRule="auto"/>
        <w:ind w:firstLine="540"/>
        <w:jc w:val="both"/>
        <w:rPr>
          <w:rFonts w:ascii="Times New Roman" w:hAnsi="Times New Roman"/>
          <w:sz w:val="26"/>
          <w:szCs w:val="26"/>
        </w:rPr>
      </w:pPr>
      <w:r w:rsidRPr="00A0113A">
        <w:rPr>
          <w:rFonts w:ascii="Times New Roman" w:hAnsi="Times New Roman"/>
          <w:sz w:val="26"/>
          <w:szCs w:val="26"/>
        </w:rPr>
        <w:t>14.8. В отношении контрольных (надзорных) мероприятий, проверок, дата начала которых наступает после вступления в силу настоящего постановления и проведение которых не допускается в соответствии с настоящим постановлением, контрольным (надзорным) органом, органом контроля принимается единое решение об их отмене в течение 3 рабочих дней со дня вступления в силу настоящего постановления.</w:t>
      </w:r>
    </w:p>
    <w:p w:rsidR="00A0113A" w:rsidRPr="00A0113A" w:rsidRDefault="00A0113A" w:rsidP="00A0113A">
      <w:pPr>
        <w:autoSpaceDE w:val="0"/>
        <w:autoSpaceDN w:val="0"/>
        <w:adjustRightInd w:val="0"/>
        <w:spacing w:after="0" w:line="240" w:lineRule="auto"/>
        <w:ind w:firstLine="540"/>
        <w:jc w:val="both"/>
        <w:rPr>
          <w:rFonts w:ascii="Times New Roman" w:hAnsi="Times New Roman"/>
          <w:sz w:val="26"/>
          <w:szCs w:val="26"/>
        </w:rPr>
      </w:pPr>
      <w:r w:rsidRPr="00A0113A">
        <w:rPr>
          <w:rFonts w:ascii="Times New Roman" w:hAnsi="Times New Roman"/>
          <w:sz w:val="26"/>
          <w:szCs w:val="26"/>
        </w:rPr>
        <w:t>Сведения о завершении таких контрольных (надзорных) мероприятий, проверок по причине их отмены вносятся в срок не более 10 дней со дня вступления в силу настоящего постановления контрольным (надзорным) органом, органом контроля в Единый реестр контрольных (надзорных) мероприятий, Единый реестр проверок.</w:t>
      </w:r>
    </w:p>
    <w:p w:rsidR="00A0113A" w:rsidRPr="00A0113A" w:rsidRDefault="00A0113A" w:rsidP="00A0113A">
      <w:pPr>
        <w:autoSpaceDE w:val="0"/>
        <w:autoSpaceDN w:val="0"/>
        <w:adjustRightInd w:val="0"/>
        <w:spacing w:after="0" w:line="240" w:lineRule="auto"/>
        <w:ind w:firstLine="540"/>
        <w:jc w:val="both"/>
        <w:rPr>
          <w:rFonts w:ascii="Times New Roman" w:hAnsi="Times New Roman"/>
          <w:sz w:val="26"/>
          <w:szCs w:val="26"/>
        </w:rPr>
      </w:pPr>
      <w:r w:rsidRPr="00A0113A">
        <w:rPr>
          <w:rFonts w:ascii="Times New Roman" w:hAnsi="Times New Roman"/>
          <w:sz w:val="26"/>
          <w:szCs w:val="26"/>
        </w:rPr>
        <w:t>Издание дополнительных приказов, решений контрольным (надзорным) органом, органом контроля не требуется.</w:t>
      </w:r>
    </w:p>
    <w:p w:rsidR="00A0113A" w:rsidRPr="00A0113A" w:rsidRDefault="00A0113A" w:rsidP="00A0113A">
      <w:pPr>
        <w:autoSpaceDE w:val="0"/>
        <w:autoSpaceDN w:val="0"/>
        <w:adjustRightInd w:val="0"/>
        <w:spacing w:after="0" w:line="240" w:lineRule="auto"/>
        <w:ind w:firstLine="540"/>
        <w:jc w:val="both"/>
        <w:rPr>
          <w:rFonts w:ascii="Times New Roman" w:hAnsi="Times New Roman"/>
          <w:sz w:val="26"/>
          <w:szCs w:val="26"/>
        </w:rPr>
      </w:pPr>
      <w:r w:rsidRPr="00A0113A">
        <w:rPr>
          <w:rFonts w:ascii="Times New Roman" w:hAnsi="Times New Roman"/>
          <w:sz w:val="26"/>
          <w:szCs w:val="26"/>
        </w:rPr>
        <w:t xml:space="preserve">14.9. Проведение внеплановых контрольных (надзорных) мероприятий, внеплановых проверок, не завершенных на момент вступления в силу настоящего постановления, не допускается до момента осуществления действий, предусмотренных </w:t>
      </w:r>
      <w:hyperlink w:anchor="Par59" w:history="1">
        <w:r w:rsidRPr="00A0113A">
          <w:rPr>
            <w:rFonts w:ascii="Times New Roman" w:hAnsi="Times New Roman"/>
            <w:sz w:val="26"/>
            <w:szCs w:val="26"/>
          </w:rPr>
          <w:t>пунктом 7</w:t>
        </w:r>
      </w:hyperlink>
      <w:r w:rsidRPr="00A0113A">
        <w:rPr>
          <w:rFonts w:ascii="Times New Roman" w:hAnsi="Times New Roman"/>
          <w:sz w:val="26"/>
          <w:szCs w:val="26"/>
        </w:rPr>
        <w:t xml:space="preserve"> настоящего постановления (за исключением контрольных (надзорных) мероприятий, проверок, проведение которых возможно по основаниям, предусмотренным </w:t>
      </w:r>
      <w:hyperlink w:anchor="Par32" w:history="1">
        <w:r w:rsidRPr="00A0113A">
          <w:rPr>
            <w:rFonts w:ascii="Times New Roman" w:hAnsi="Times New Roman"/>
            <w:sz w:val="26"/>
            <w:szCs w:val="26"/>
          </w:rPr>
          <w:t>пунктом 3</w:t>
        </w:r>
      </w:hyperlink>
      <w:r w:rsidRPr="00A0113A">
        <w:rPr>
          <w:rFonts w:ascii="Times New Roman" w:hAnsi="Times New Roman"/>
          <w:sz w:val="26"/>
          <w:szCs w:val="26"/>
        </w:rPr>
        <w:t xml:space="preserve"> настоящего постановления).</w:t>
      </w:r>
    </w:p>
    <w:p w:rsidR="00A0113A" w:rsidRPr="00A0113A" w:rsidRDefault="00A0113A" w:rsidP="00A0113A">
      <w:pPr>
        <w:autoSpaceDE w:val="0"/>
        <w:autoSpaceDN w:val="0"/>
        <w:adjustRightInd w:val="0"/>
        <w:spacing w:after="0" w:line="240" w:lineRule="auto"/>
        <w:ind w:firstLine="540"/>
        <w:jc w:val="both"/>
        <w:rPr>
          <w:rFonts w:ascii="Times New Roman" w:hAnsi="Times New Roman"/>
          <w:sz w:val="26"/>
          <w:szCs w:val="26"/>
        </w:rPr>
      </w:pPr>
      <w:bookmarkStart w:id="7" w:name="Par59"/>
      <w:bookmarkEnd w:id="7"/>
      <w:r w:rsidRPr="00A0113A">
        <w:rPr>
          <w:rFonts w:ascii="Times New Roman" w:hAnsi="Times New Roman"/>
          <w:sz w:val="26"/>
          <w:szCs w:val="26"/>
        </w:rPr>
        <w:t xml:space="preserve">14.10. </w:t>
      </w:r>
      <w:proofErr w:type="gramStart"/>
      <w:r w:rsidRPr="00A0113A">
        <w:rPr>
          <w:rFonts w:ascii="Times New Roman" w:hAnsi="Times New Roman"/>
          <w:sz w:val="26"/>
          <w:szCs w:val="26"/>
        </w:rPr>
        <w:t>Контрольные (надзорные) мероприятия, проверки, проведение которых не допускается в соответствии с настоящим постановлением и не завершенные на день вступления в силу настоящего постановления, подлежат завершению в течение 5 рабочих дней со дня вступления в силу настоящего постановления путем составления акта контрольного (надзорного) мероприятия, проверки с внесением контрольным (надзорным) органом, органом контроля в Единый реестр контрольных (надзорных) мероприятий, Единый реестр проверок</w:t>
      </w:r>
      <w:proofErr w:type="gramEnd"/>
      <w:r w:rsidRPr="00A0113A">
        <w:rPr>
          <w:rFonts w:ascii="Times New Roman" w:hAnsi="Times New Roman"/>
          <w:sz w:val="26"/>
          <w:szCs w:val="26"/>
        </w:rPr>
        <w:t xml:space="preserve"> соответствующих сведений.</w:t>
      </w:r>
    </w:p>
    <w:p w:rsidR="00A0113A" w:rsidRPr="00A0113A" w:rsidRDefault="00A0113A" w:rsidP="00A0113A">
      <w:pPr>
        <w:autoSpaceDE w:val="0"/>
        <w:autoSpaceDN w:val="0"/>
        <w:adjustRightInd w:val="0"/>
        <w:spacing w:after="0" w:line="240" w:lineRule="auto"/>
        <w:ind w:firstLine="540"/>
        <w:jc w:val="both"/>
        <w:rPr>
          <w:rFonts w:ascii="Times New Roman" w:hAnsi="Times New Roman"/>
          <w:sz w:val="26"/>
          <w:szCs w:val="26"/>
        </w:rPr>
      </w:pPr>
      <w:r w:rsidRPr="00A0113A">
        <w:rPr>
          <w:rFonts w:ascii="Times New Roman" w:hAnsi="Times New Roman"/>
          <w:sz w:val="26"/>
          <w:szCs w:val="26"/>
        </w:rPr>
        <w:t>Исключительно в случае, если в ходе контрольного (надзорного) мероприятия, проверки были выявлены факты нарушений, влекущих непосредственную угрозу причинения вреда жизни и тяжкого вреда здоровью, возникновения чрезвычайных ситуаций природного и техногенного характера, ущерба обороне страны и безопасности государства, контролируемому лицу выдается предписание об устранении выявленных нарушений.</w:t>
      </w:r>
    </w:p>
    <w:p w:rsidR="004D7671" w:rsidRPr="00CE05A7" w:rsidRDefault="004D7671" w:rsidP="004D7671">
      <w:pPr>
        <w:spacing w:after="0" w:line="240" w:lineRule="auto"/>
        <w:jc w:val="both"/>
        <w:rPr>
          <w:rFonts w:ascii="Times New Roman" w:hAnsi="Times New Roman" w:cs="Times New Roman"/>
          <w:sz w:val="26"/>
          <w:szCs w:val="26"/>
        </w:rPr>
      </w:pPr>
      <w:bookmarkStart w:id="8" w:name="Par62"/>
      <w:bookmarkEnd w:id="8"/>
      <w:r w:rsidRPr="00CE05A7">
        <w:rPr>
          <w:rFonts w:ascii="Times New Roman" w:hAnsi="Times New Roman" w:cs="Times New Roman"/>
          <w:sz w:val="26"/>
          <w:szCs w:val="26"/>
        </w:rPr>
        <w:t xml:space="preserve">       Выдача предписаний по итогам проведения контрольных (надзорных) мероприятий без взаимодействия с контролируемым лицом не допускается, за исключением случая, за исключением случая, предусмотренного абзацем четвертым настоящего пункта.</w:t>
      </w:r>
    </w:p>
    <w:p w:rsidR="004D7671" w:rsidRPr="00CE05A7" w:rsidRDefault="004D7671" w:rsidP="004D7671">
      <w:pPr>
        <w:spacing w:after="0" w:line="240" w:lineRule="auto"/>
        <w:jc w:val="both"/>
        <w:rPr>
          <w:rFonts w:ascii="Times New Roman" w:hAnsi="Times New Roman" w:cs="Times New Roman"/>
          <w:sz w:val="26"/>
          <w:szCs w:val="26"/>
        </w:rPr>
      </w:pPr>
      <w:r w:rsidRPr="00CE05A7">
        <w:rPr>
          <w:rFonts w:ascii="Times New Roman" w:hAnsi="Times New Roman" w:cs="Times New Roman"/>
          <w:sz w:val="26"/>
          <w:szCs w:val="26"/>
        </w:rPr>
        <w:t xml:space="preserve">     В случае если в ходе проведения выездного обследования в рамках муниципального контроля в сфере благоустройства выявлены нарушения обязательных требований, то </w:t>
      </w:r>
      <w:r w:rsidRPr="00CE05A7">
        <w:rPr>
          <w:rFonts w:ascii="Times New Roman" w:hAnsi="Times New Roman" w:cs="Times New Roman"/>
          <w:sz w:val="26"/>
          <w:szCs w:val="26"/>
        </w:rPr>
        <w:lastRenderedPageBreak/>
        <w:t>составляется акт выездного обследования, который направляется контролируемому лицу, и выдается предписание об устранении выявленных нарушений. Оценка исполнения такого предписания осуществляется только посредством проведения контрольных (надзорных) мероприятий без взаимодействия.</w:t>
      </w:r>
    </w:p>
    <w:p w:rsidR="00A0113A" w:rsidRPr="00A0113A" w:rsidRDefault="00A0113A" w:rsidP="00A0113A">
      <w:pPr>
        <w:autoSpaceDE w:val="0"/>
        <w:autoSpaceDN w:val="0"/>
        <w:adjustRightInd w:val="0"/>
        <w:spacing w:after="0" w:line="240" w:lineRule="auto"/>
        <w:ind w:firstLine="540"/>
        <w:jc w:val="both"/>
        <w:rPr>
          <w:rFonts w:ascii="Times New Roman" w:hAnsi="Times New Roman"/>
          <w:sz w:val="26"/>
          <w:szCs w:val="26"/>
        </w:rPr>
      </w:pPr>
      <w:r w:rsidRPr="00A0113A">
        <w:rPr>
          <w:rFonts w:ascii="Times New Roman" w:hAnsi="Times New Roman"/>
          <w:sz w:val="26"/>
          <w:szCs w:val="26"/>
        </w:rPr>
        <w:t xml:space="preserve">14.11. </w:t>
      </w:r>
      <w:proofErr w:type="gramStart"/>
      <w:r w:rsidRPr="00A0113A">
        <w:rPr>
          <w:rFonts w:ascii="Times New Roman" w:hAnsi="Times New Roman"/>
          <w:sz w:val="26"/>
          <w:szCs w:val="26"/>
        </w:rPr>
        <w:t xml:space="preserve">Срок исполнения предписаний, выданных в соответствии с Федеральным </w:t>
      </w:r>
      <w:hyperlink r:id="rId29" w:history="1">
        <w:r w:rsidRPr="00A0113A">
          <w:rPr>
            <w:rFonts w:ascii="Times New Roman" w:hAnsi="Times New Roman"/>
            <w:sz w:val="26"/>
            <w:szCs w:val="26"/>
          </w:rPr>
          <w:t>законом</w:t>
        </w:r>
      </w:hyperlink>
      <w:r w:rsidRPr="00A0113A">
        <w:rPr>
          <w:rFonts w:ascii="Times New Roman" w:hAnsi="Times New Roman"/>
          <w:sz w:val="26"/>
          <w:szCs w:val="26"/>
        </w:rPr>
        <w:t xml:space="preserve"> "О государственном контроле (надзоре) и муниципальном контроле в Российской Федерации" и Федеральным </w:t>
      </w:r>
      <w:hyperlink r:id="rId30" w:history="1">
        <w:r w:rsidRPr="00A0113A">
          <w:rPr>
            <w:rFonts w:ascii="Times New Roman" w:hAnsi="Times New Roman"/>
            <w:sz w:val="26"/>
            <w:szCs w:val="26"/>
          </w:rPr>
          <w:t>законом</w:t>
        </w:r>
      </w:hyperlink>
      <w:r w:rsidRPr="00A0113A">
        <w:rPr>
          <w:rFonts w:ascii="Times New Roman" w:hAnsi="Times New Roman"/>
          <w:sz w:val="26"/>
          <w:szCs w:val="26"/>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до дня вступления в силу настоящего постановления и действующих на день вступления в силу настоящего постановления, продлевается автоматически на 90 календарных дней</w:t>
      </w:r>
      <w:proofErr w:type="gramEnd"/>
      <w:r w:rsidRPr="00A0113A">
        <w:rPr>
          <w:rFonts w:ascii="Times New Roman" w:hAnsi="Times New Roman"/>
          <w:sz w:val="26"/>
          <w:szCs w:val="26"/>
        </w:rPr>
        <w:t xml:space="preserve"> со дня истечения срока его исполнения без ходатайства (заявления) контролируемого лица.</w:t>
      </w:r>
    </w:p>
    <w:p w:rsidR="00A0113A" w:rsidRPr="00A0113A" w:rsidRDefault="00A0113A" w:rsidP="00A0113A">
      <w:pPr>
        <w:autoSpaceDE w:val="0"/>
        <w:autoSpaceDN w:val="0"/>
        <w:adjustRightInd w:val="0"/>
        <w:spacing w:after="0" w:line="240" w:lineRule="auto"/>
        <w:ind w:firstLine="709"/>
        <w:jc w:val="both"/>
        <w:rPr>
          <w:rFonts w:ascii="Times New Roman" w:hAnsi="Times New Roman" w:cs="Times New Roman"/>
          <w:sz w:val="26"/>
          <w:szCs w:val="26"/>
        </w:rPr>
      </w:pPr>
      <w:r w:rsidRPr="00A0113A">
        <w:rPr>
          <w:rFonts w:ascii="Times New Roman" w:hAnsi="Times New Roman"/>
          <w:sz w:val="26"/>
          <w:szCs w:val="26"/>
        </w:rPr>
        <w:t xml:space="preserve">Контролируемое лицо вправе направить ходатайство (заявление) о дополнительном продлении срока исполнения предписания в контрольный (надзорный) орган, орган контроля не позднее предпоследнего дня срока, указанного в </w:t>
      </w:r>
      <w:hyperlink w:anchor="Par62" w:history="1">
        <w:r w:rsidRPr="00A0113A">
          <w:rPr>
            <w:rFonts w:ascii="Times New Roman" w:hAnsi="Times New Roman"/>
            <w:sz w:val="26"/>
            <w:szCs w:val="26"/>
          </w:rPr>
          <w:t>абзаце первом</w:t>
        </w:r>
      </w:hyperlink>
      <w:r w:rsidRPr="00A0113A">
        <w:rPr>
          <w:rFonts w:ascii="Times New Roman" w:hAnsi="Times New Roman"/>
          <w:sz w:val="26"/>
          <w:szCs w:val="26"/>
        </w:rPr>
        <w:t xml:space="preserve"> настоящего пункта, которое рассматривается в течение 5 рабочих дней со дня его регистрации.</w:t>
      </w:r>
    </w:p>
    <w:p w:rsidR="00434694" w:rsidRPr="00BF04F5" w:rsidRDefault="00434694" w:rsidP="00434694">
      <w:pPr>
        <w:pStyle w:val="ConsPlusNormal"/>
        <w:ind w:firstLine="709"/>
        <w:jc w:val="both"/>
        <w:rPr>
          <w:rFonts w:ascii="Times New Roman" w:hAnsi="Times New Roman" w:cs="Times New Roman"/>
          <w:sz w:val="26"/>
          <w:szCs w:val="26"/>
        </w:rPr>
      </w:pPr>
    </w:p>
    <w:p w:rsidR="00434694" w:rsidRDefault="00434694" w:rsidP="00434694">
      <w:pPr>
        <w:autoSpaceDE w:val="0"/>
        <w:autoSpaceDN w:val="0"/>
        <w:adjustRightInd w:val="0"/>
        <w:spacing w:after="0" w:line="240" w:lineRule="auto"/>
        <w:ind w:firstLine="709"/>
        <w:jc w:val="center"/>
        <w:rPr>
          <w:rFonts w:ascii="Times New Roman" w:hAnsi="Times New Roman" w:cs="Times New Roman"/>
          <w:b/>
          <w:sz w:val="26"/>
          <w:szCs w:val="26"/>
        </w:rPr>
      </w:pPr>
      <w:r>
        <w:rPr>
          <w:rFonts w:ascii="Times New Roman" w:hAnsi="Times New Roman" w:cs="Times New Roman"/>
          <w:b/>
          <w:sz w:val="26"/>
          <w:szCs w:val="26"/>
        </w:rPr>
        <w:t xml:space="preserve">15. </w:t>
      </w:r>
      <w:r w:rsidRPr="00B82C49">
        <w:rPr>
          <w:rFonts w:ascii="Times New Roman" w:hAnsi="Times New Roman" w:cs="Times New Roman"/>
          <w:b/>
          <w:sz w:val="26"/>
          <w:szCs w:val="26"/>
        </w:rPr>
        <w:t>Оформление результатов</w:t>
      </w:r>
      <w:r>
        <w:rPr>
          <w:rFonts w:ascii="Times New Roman" w:hAnsi="Times New Roman" w:cs="Times New Roman"/>
          <w:b/>
          <w:sz w:val="26"/>
          <w:szCs w:val="26"/>
        </w:rPr>
        <w:t xml:space="preserve"> </w:t>
      </w:r>
      <w:r w:rsidRPr="00B82C49">
        <w:rPr>
          <w:rFonts w:ascii="Times New Roman" w:hAnsi="Times New Roman" w:cs="Times New Roman"/>
          <w:b/>
          <w:sz w:val="26"/>
          <w:szCs w:val="26"/>
        </w:rPr>
        <w:t>контрольног</w:t>
      </w:r>
      <w:proofErr w:type="gramStart"/>
      <w:r w:rsidRPr="00B82C49">
        <w:rPr>
          <w:rFonts w:ascii="Times New Roman" w:hAnsi="Times New Roman" w:cs="Times New Roman"/>
          <w:b/>
          <w:sz w:val="26"/>
          <w:szCs w:val="26"/>
        </w:rPr>
        <w:t>о(</w:t>
      </w:r>
      <w:proofErr w:type="gramEnd"/>
      <w:r w:rsidRPr="00B82C49">
        <w:rPr>
          <w:rFonts w:ascii="Times New Roman" w:hAnsi="Times New Roman" w:cs="Times New Roman"/>
          <w:b/>
          <w:sz w:val="26"/>
          <w:szCs w:val="26"/>
        </w:rPr>
        <w:t>надзорного) мероприятия</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15.1</w:t>
      </w:r>
      <w:r w:rsidRPr="00BF04F5">
        <w:rPr>
          <w:rFonts w:ascii="Times New Roman" w:hAnsi="Times New Roman" w:cs="Times New Roman"/>
          <w:sz w:val="26"/>
          <w:szCs w:val="26"/>
        </w:rPr>
        <w:t>. По окончании проведения контрольног</w:t>
      </w:r>
      <w:proofErr w:type="gramStart"/>
      <w:r w:rsidRPr="00BF04F5">
        <w:rPr>
          <w:rFonts w:ascii="Times New Roman" w:hAnsi="Times New Roman" w:cs="Times New Roman"/>
          <w:sz w:val="26"/>
          <w:szCs w:val="26"/>
        </w:rPr>
        <w:t>о(</w:t>
      </w:r>
      <w:proofErr w:type="gramEnd"/>
      <w:r w:rsidRPr="00BF04F5">
        <w:rPr>
          <w:rFonts w:ascii="Times New Roman" w:hAnsi="Times New Roman" w:cs="Times New Roman"/>
          <w:sz w:val="26"/>
          <w:szCs w:val="26"/>
        </w:rPr>
        <w:t>надзорного) мероприятия, предусматривающего взаимодействие с контролируемым лицом, составляется акт контрольного(надзорного)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w:t>
      </w:r>
      <w:proofErr w:type="gramStart"/>
      <w:r w:rsidRPr="00BF04F5">
        <w:rPr>
          <w:rFonts w:ascii="Times New Roman" w:hAnsi="Times New Roman" w:cs="Times New Roman"/>
          <w:sz w:val="26"/>
          <w:szCs w:val="26"/>
        </w:rPr>
        <w:t>о(</w:t>
      </w:r>
      <w:proofErr w:type="gramEnd"/>
      <w:r w:rsidRPr="00BF04F5">
        <w:rPr>
          <w:rFonts w:ascii="Times New Roman" w:hAnsi="Times New Roman" w:cs="Times New Roman"/>
          <w:sz w:val="26"/>
          <w:szCs w:val="26"/>
        </w:rPr>
        <w:t>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w:t>
      </w:r>
      <w:proofErr w:type="gramStart"/>
      <w:r w:rsidRPr="00BF04F5">
        <w:rPr>
          <w:rFonts w:ascii="Times New Roman" w:hAnsi="Times New Roman" w:cs="Times New Roman"/>
          <w:sz w:val="26"/>
          <w:szCs w:val="26"/>
        </w:rPr>
        <w:t>о(</w:t>
      </w:r>
      <w:proofErr w:type="gramEnd"/>
      <w:r w:rsidRPr="00BF04F5">
        <w:rPr>
          <w:rFonts w:ascii="Times New Roman" w:hAnsi="Times New Roman" w:cs="Times New Roman"/>
          <w:sz w:val="26"/>
          <w:szCs w:val="26"/>
        </w:rPr>
        <w:t>надзорного) мероприятия проверочные листы приобщаются к акту.</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15.2</w:t>
      </w:r>
      <w:r w:rsidRPr="00BF04F5">
        <w:rPr>
          <w:rFonts w:ascii="Times New Roman" w:hAnsi="Times New Roman" w:cs="Times New Roman"/>
          <w:sz w:val="26"/>
          <w:szCs w:val="26"/>
        </w:rPr>
        <w:t>. Оформление акта производится на месте проведения контрольног</w:t>
      </w:r>
      <w:proofErr w:type="gramStart"/>
      <w:r w:rsidRPr="00BF04F5">
        <w:rPr>
          <w:rFonts w:ascii="Times New Roman" w:hAnsi="Times New Roman" w:cs="Times New Roman"/>
          <w:sz w:val="26"/>
          <w:szCs w:val="26"/>
        </w:rPr>
        <w:t>о(</w:t>
      </w:r>
      <w:proofErr w:type="gramEnd"/>
      <w:r w:rsidRPr="00BF04F5">
        <w:rPr>
          <w:rFonts w:ascii="Times New Roman" w:hAnsi="Times New Roman" w:cs="Times New Roman"/>
          <w:sz w:val="26"/>
          <w:szCs w:val="26"/>
        </w:rPr>
        <w:t>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sidRPr="00BF04F5">
        <w:rPr>
          <w:rFonts w:ascii="Times New Roman" w:hAnsi="Times New Roman" w:cs="Times New Roman"/>
          <w:sz w:val="26"/>
          <w:szCs w:val="26"/>
        </w:rPr>
        <w:t>Акт контрольног</w:t>
      </w:r>
      <w:proofErr w:type="gramStart"/>
      <w:r w:rsidRPr="00BF04F5">
        <w:rPr>
          <w:rFonts w:ascii="Times New Roman" w:hAnsi="Times New Roman" w:cs="Times New Roman"/>
          <w:sz w:val="26"/>
          <w:szCs w:val="26"/>
        </w:rPr>
        <w:t>о(</w:t>
      </w:r>
      <w:proofErr w:type="gramEnd"/>
      <w:r w:rsidRPr="00BF04F5">
        <w:rPr>
          <w:rFonts w:ascii="Times New Roman" w:hAnsi="Times New Roman" w:cs="Times New Roman"/>
          <w:sz w:val="26"/>
          <w:szCs w:val="26"/>
        </w:rPr>
        <w:t>надзорного) мероприятия, проведение которого было согласовано органами прокуратуры, направляется в орган прокуратуры</w:t>
      </w:r>
      <w:r>
        <w:rPr>
          <w:rFonts w:ascii="Times New Roman" w:hAnsi="Times New Roman" w:cs="Times New Roman"/>
          <w:sz w:val="26"/>
          <w:szCs w:val="26"/>
        </w:rPr>
        <w:t xml:space="preserve"> </w:t>
      </w:r>
      <w:r w:rsidRPr="00BF04F5">
        <w:rPr>
          <w:rFonts w:ascii="Times New Roman" w:hAnsi="Times New Roman" w:cs="Times New Roman"/>
          <w:sz w:val="26"/>
          <w:szCs w:val="26"/>
        </w:rPr>
        <w:t>посредством Единого реестра контрольных мероприятий.</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15.3</w:t>
      </w:r>
      <w:r w:rsidRPr="00BF04F5">
        <w:rPr>
          <w:rFonts w:ascii="Times New Roman" w:hAnsi="Times New Roman" w:cs="Times New Roman"/>
          <w:sz w:val="26"/>
          <w:szCs w:val="26"/>
        </w:rPr>
        <w:t>. Результаты контрольног</w:t>
      </w:r>
      <w:proofErr w:type="gramStart"/>
      <w:r w:rsidRPr="00BF04F5">
        <w:rPr>
          <w:rFonts w:ascii="Times New Roman" w:hAnsi="Times New Roman" w:cs="Times New Roman"/>
          <w:sz w:val="26"/>
          <w:szCs w:val="26"/>
        </w:rPr>
        <w:t>о(</w:t>
      </w:r>
      <w:proofErr w:type="gramEnd"/>
      <w:r w:rsidRPr="00BF04F5">
        <w:rPr>
          <w:rFonts w:ascii="Times New Roman" w:hAnsi="Times New Roman" w:cs="Times New Roman"/>
          <w:sz w:val="26"/>
          <w:szCs w:val="26"/>
        </w:rPr>
        <w:t xml:space="preserve">надзорного) мероприятия, содержащие информацию, составляющую государственную, коммерческую, служебную или иную охраняемую </w:t>
      </w:r>
      <w:hyperlink r:id="rId31" w:history="1">
        <w:r w:rsidRPr="00BF04F5">
          <w:rPr>
            <w:rFonts w:ascii="Times New Roman" w:hAnsi="Times New Roman" w:cs="Times New Roman"/>
            <w:sz w:val="26"/>
            <w:szCs w:val="26"/>
          </w:rPr>
          <w:t>законом</w:t>
        </w:r>
      </w:hyperlink>
      <w:r w:rsidRPr="00BF04F5">
        <w:rPr>
          <w:rFonts w:ascii="Times New Roman" w:hAnsi="Times New Roman" w:cs="Times New Roman"/>
          <w:sz w:val="26"/>
          <w:szCs w:val="26"/>
        </w:rPr>
        <w:t xml:space="preserve"> тайну, оформляются с соблюдением требований, предусмотренных законодательством Российской Федерации.</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sidRPr="00BF04F5">
        <w:rPr>
          <w:rFonts w:ascii="Times New Roman" w:hAnsi="Times New Roman" w:cs="Times New Roman"/>
          <w:sz w:val="26"/>
          <w:szCs w:val="26"/>
        </w:rPr>
        <w:t>В случае несогласия с фактами и выводами, изложенными в акте контрольног</w:t>
      </w:r>
      <w:proofErr w:type="gramStart"/>
      <w:r w:rsidRPr="00BF04F5">
        <w:rPr>
          <w:rFonts w:ascii="Times New Roman" w:hAnsi="Times New Roman" w:cs="Times New Roman"/>
          <w:sz w:val="26"/>
          <w:szCs w:val="26"/>
        </w:rPr>
        <w:t>о(</w:t>
      </w:r>
      <w:proofErr w:type="gramEnd"/>
      <w:r w:rsidRPr="00BF04F5">
        <w:rPr>
          <w:rFonts w:ascii="Times New Roman" w:hAnsi="Times New Roman" w:cs="Times New Roman"/>
          <w:sz w:val="26"/>
          <w:szCs w:val="26"/>
        </w:rPr>
        <w:t xml:space="preserve">надзорных) мероприятия, контролируемое лицо вправе направить жалобу в порядке, предусмотренном </w:t>
      </w:r>
      <w:hyperlink r:id="rId32" w:history="1">
        <w:r w:rsidRPr="00BF04F5">
          <w:rPr>
            <w:rFonts w:ascii="Times New Roman" w:hAnsi="Times New Roman" w:cs="Times New Roman"/>
            <w:sz w:val="26"/>
            <w:szCs w:val="26"/>
          </w:rPr>
          <w:t>статьями 39</w:t>
        </w:r>
      </w:hyperlink>
      <w:r w:rsidRPr="00BF04F5">
        <w:rPr>
          <w:rFonts w:ascii="Times New Roman" w:hAnsi="Times New Roman" w:cs="Times New Roman"/>
          <w:sz w:val="26"/>
          <w:szCs w:val="26"/>
        </w:rPr>
        <w:t xml:space="preserve"> - </w:t>
      </w:r>
      <w:hyperlink r:id="rId33" w:history="1">
        <w:r w:rsidRPr="00BF04F5">
          <w:rPr>
            <w:rFonts w:ascii="Times New Roman" w:hAnsi="Times New Roman" w:cs="Times New Roman"/>
            <w:sz w:val="26"/>
            <w:szCs w:val="26"/>
          </w:rPr>
          <w:t>43</w:t>
        </w:r>
      </w:hyperlink>
      <w:r w:rsidRPr="00BF04F5">
        <w:rPr>
          <w:rFonts w:ascii="Times New Roman" w:hAnsi="Times New Roman" w:cs="Times New Roman"/>
          <w:sz w:val="26"/>
          <w:szCs w:val="26"/>
        </w:rPr>
        <w:t xml:space="preserve"> Федерального закона «О государственном контроле (надзоре) и муниципальном контроле в Российской Федерации».</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15.4</w:t>
      </w:r>
      <w:r w:rsidRPr="00BF04F5">
        <w:rPr>
          <w:rFonts w:ascii="Times New Roman" w:hAnsi="Times New Roman" w:cs="Times New Roman"/>
          <w:sz w:val="26"/>
          <w:szCs w:val="26"/>
        </w:rPr>
        <w:t>. Информация о контрольны</w:t>
      </w:r>
      <w:proofErr w:type="gramStart"/>
      <w:r w:rsidRPr="00BF04F5">
        <w:rPr>
          <w:rFonts w:ascii="Times New Roman" w:hAnsi="Times New Roman" w:cs="Times New Roman"/>
          <w:sz w:val="26"/>
          <w:szCs w:val="26"/>
        </w:rPr>
        <w:t>х(</w:t>
      </w:r>
      <w:proofErr w:type="gramEnd"/>
      <w:r w:rsidRPr="00BF04F5">
        <w:rPr>
          <w:rFonts w:ascii="Times New Roman" w:hAnsi="Times New Roman" w:cs="Times New Roman"/>
          <w:sz w:val="26"/>
          <w:szCs w:val="26"/>
        </w:rPr>
        <w:t>надзорных) мероприятиях размещается в Едином реестре контрольных (надзорных) мероприятий.</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15.5</w:t>
      </w:r>
      <w:r w:rsidRPr="00BF04F5">
        <w:rPr>
          <w:rFonts w:ascii="Times New Roman" w:hAnsi="Times New Roman" w:cs="Times New Roman"/>
          <w:sz w:val="26"/>
          <w:szCs w:val="26"/>
        </w:rPr>
        <w:t>. Информирование контролируемых лиц о совершаемых должностными лицами контрольног</w:t>
      </w:r>
      <w:proofErr w:type="gramStart"/>
      <w:r w:rsidRPr="00BF04F5">
        <w:rPr>
          <w:rFonts w:ascii="Times New Roman" w:hAnsi="Times New Roman" w:cs="Times New Roman"/>
          <w:sz w:val="26"/>
          <w:szCs w:val="26"/>
        </w:rPr>
        <w:t>о(</w:t>
      </w:r>
      <w:proofErr w:type="gramEnd"/>
      <w:r w:rsidRPr="00BF04F5">
        <w:rPr>
          <w:rFonts w:ascii="Times New Roman" w:hAnsi="Times New Roman" w:cs="Times New Roman"/>
          <w:sz w:val="26"/>
          <w:szCs w:val="26"/>
        </w:rPr>
        <w:t xml:space="preserve">надзорного) органа действиях и принимаемых решениях осуществляется посредством размещения сведений об указанных действиях и решениях в </w:t>
      </w:r>
      <w:r w:rsidRPr="00BF04F5">
        <w:rPr>
          <w:rFonts w:ascii="Times New Roman" w:hAnsi="Times New Roman" w:cs="Times New Roman"/>
          <w:sz w:val="26"/>
          <w:szCs w:val="26"/>
        </w:rPr>
        <w:lastRenderedPageBreak/>
        <w:t>Едином реестре контрольных(надзорных)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и (или) через Портал Воронежской области.</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15.6</w:t>
      </w:r>
      <w:r w:rsidRPr="00BF04F5">
        <w:rPr>
          <w:rFonts w:ascii="Times New Roman" w:hAnsi="Times New Roman" w:cs="Times New Roman"/>
          <w:sz w:val="26"/>
          <w:szCs w:val="26"/>
        </w:rPr>
        <w:t>. 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w:t>
      </w:r>
      <w:proofErr w:type="gramStart"/>
      <w:r w:rsidRPr="00BF04F5">
        <w:rPr>
          <w:rFonts w:ascii="Times New Roman" w:hAnsi="Times New Roman" w:cs="Times New Roman"/>
          <w:sz w:val="26"/>
          <w:szCs w:val="26"/>
        </w:rPr>
        <w:t>о(</w:t>
      </w:r>
      <w:proofErr w:type="gramEnd"/>
      <w:r w:rsidRPr="00BF04F5">
        <w:rPr>
          <w:rFonts w:ascii="Times New Roman" w:hAnsi="Times New Roman" w:cs="Times New Roman"/>
          <w:sz w:val="26"/>
          <w:szCs w:val="26"/>
        </w:rPr>
        <w:t xml:space="preserve">надзорного) органа действиях и принимаемых решениях путем направления ему документов на бумажном носителе в случае направления им в адрес контрольного(надзорного) органа уведомления о необходимости получения документов на бумажном носителе либо отсутствия у контрольного(надзорного)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w:t>
      </w:r>
      <w:proofErr w:type="gramStart"/>
      <w:r w:rsidRPr="00BF04F5">
        <w:rPr>
          <w:rFonts w:ascii="Times New Roman" w:hAnsi="Times New Roman" w:cs="Times New Roman"/>
          <w:sz w:val="26"/>
          <w:szCs w:val="26"/>
        </w:rPr>
        <w:t>аутентификации</w:t>
      </w:r>
      <w:proofErr w:type="gramEnd"/>
      <w:r w:rsidRPr="00BF04F5">
        <w:rPr>
          <w:rFonts w:ascii="Times New Roman" w:hAnsi="Times New Roman" w:cs="Times New Roman"/>
          <w:sz w:val="26"/>
          <w:szCs w:val="26"/>
        </w:rPr>
        <w:t xml:space="preserve">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(надзорному) органу документы на бумажном носителе.</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15.7</w:t>
      </w:r>
      <w:r w:rsidRPr="00BF04F5">
        <w:rPr>
          <w:rFonts w:ascii="Times New Roman" w:hAnsi="Times New Roman" w:cs="Times New Roman"/>
          <w:sz w:val="26"/>
          <w:szCs w:val="26"/>
        </w:rPr>
        <w:t>. До 31 декабря 2023 года информирование контролируемого лица о совершаемых должностными лицами контрольног</w:t>
      </w:r>
      <w:proofErr w:type="gramStart"/>
      <w:r w:rsidRPr="00BF04F5">
        <w:rPr>
          <w:rFonts w:ascii="Times New Roman" w:hAnsi="Times New Roman" w:cs="Times New Roman"/>
          <w:sz w:val="26"/>
          <w:szCs w:val="26"/>
        </w:rPr>
        <w:t>о(</w:t>
      </w:r>
      <w:proofErr w:type="gramEnd"/>
      <w:r w:rsidRPr="00BF04F5">
        <w:rPr>
          <w:rFonts w:ascii="Times New Roman" w:hAnsi="Times New Roman" w:cs="Times New Roman"/>
          <w:sz w:val="26"/>
          <w:szCs w:val="26"/>
        </w:rPr>
        <w:t>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15.8</w:t>
      </w:r>
      <w:r w:rsidRPr="00BF04F5">
        <w:rPr>
          <w:rFonts w:ascii="Times New Roman" w:hAnsi="Times New Roman" w:cs="Times New Roman"/>
          <w:sz w:val="26"/>
          <w:szCs w:val="26"/>
        </w:rPr>
        <w:t>. В случае отсутствия выявленных нарушений обязательных требований при проведении контрольног</w:t>
      </w:r>
      <w:proofErr w:type="gramStart"/>
      <w:r w:rsidRPr="00BF04F5">
        <w:rPr>
          <w:rFonts w:ascii="Times New Roman" w:hAnsi="Times New Roman" w:cs="Times New Roman"/>
          <w:sz w:val="26"/>
          <w:szCs w:val="26"/>
        </w:rPr>
        <w:t>о(</w:t>
      </w:r>
      <w:proofErr w:type="gramEnd"/>
      <w:r w:rsidRPr="00BF04F5">
        <w:rPr>
          <w:rFonts w:ascii="Times New Roman" w:hAnsi="Times New Roman" w:cs="Times New Roman"/>
          <w:sz w:val="26"/>
          <w:szCs w:val="26"/>
        </w:rPr>
        <w:t>надзорного) мероприятия сведения об этом вносятся в Единый реестр контрольных(надзорных) мероприятий. Должностное лицо контрольного (надзорного) органа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15.9</w:t>
      </w:r>
      <w:r w:rsidRPr="00BF04F5">
        <w:rPr>
          <w:rFonts w:ascii="Times New Roman" w:hAnsi="Times New Roman" w:cs="Times New Roman"/>
          <w:sz w:val="26"/>
          <w:szCs w:val="26"/>
        </w:rPr>
        <w:t>. В случае выявления при проведении контрольног</w:t>
      </w:r>
      <w:proofErr w:type="gramStart"/>
      <w:r w:rsidRPr="00BF04F5">
        <w:rPr>
          <w:rFonts w:ascii="Times New Roman" w:hAnsi="Times New Roman" w:cs="Times New Roman"/>
          <w:sz w:val="26"/>
          <w:szCs w:val="26"/>
        </w:rPr>
        <w:t>о(</w:t>
      </w:r>
      <w:proofErr w:type="gramEnd"/>
      <w:r w:rsidRPr="00BF04F5">
        <w:rPr>
          <w:rFonts w:ascii="Times New Roman" w:hAnsi="Times New Roman" w:cs="Times New Roman"/>
          <w:sz w:val="26"/>
          <w:szCs w:val="26"/>
        </w:rPr>
        <w:t>надзорного) мероприятия нарушений обязательных требований контролируемым лицом контрольный(надзорный) орган в пределах полномочий, предусмотренных законодательством Российской Федерации, обязан:</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bookmarkStart w:id="9" w:name="Par11"/>
      <w:bookmarkEnd w:id="9"/>
      <w:r w:rsidRPr="00BF04F5">
        <w:rPr>
          <w:rFonts w:ascii="Times New Roman" w:hAnsi="Times New Roman" w:cs="Times New Roman"/>
          <w:sz w:val="26"/>
          <w:szCs w:val="26"/>
        </w:rPr>
        <w:t>а) выдать после оформления акта контрольног</w:t>
      </w:r>
      <w:proofErr w:type="gramStart"/>
      <w:r w:rsidRPr="00BF04F5">
        <w:rPr>
          <w:rFonts w:ascii="Times New Roman" w:hAnsi="Times New Roman" w:cs="Times New Roman"/>
          <w:sz w:val="26"/>
          <w:szCs w:val="26"/>
        </w:rPr>
        <w:t>о(</w:t>
      </w:r>
      <w:proofErr w:type="gramEnd"/>
      <w:r w:rsidRPr="00BF04F5">
        <w:rPr>
          <w:rFonts w:ascii="Times New Roman" w:hAnsi="Times New Roman" w:cs="Times New Roman"/>
          <w:sz w:val="26"/>
          <w:szCs w:val="26"/>
        </w:rPr>
        <w:t>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sidRPr="00BF04F5">
        <w:rPr>
          <w:rFonts w:ascii="Times New Roman" w:hAnsi="Times New Roman" w:cs="Times New Roman"/>
          <w:sz w:val="26"/>
          <w:szCs w:val="26"/>
        </w:rPr>
        <w:t>б)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w:t>
      </w:r>
      <w:proofErr w:type="gramStart"/>
      <w:r w:rsidRPr="00BF04F5">
        <w:rPr>
          <w:rFonts w:ascii="Times New Roman" w:hAnsi="Times New Roman" w:cs="Times New Roman"/>
          <w:sz w:val="26"/>
          <w:szCs w:val="26"/>
        </w:rPr>
        <w:t>о(</w:t>
      </w:r>
      <w:proofErr w:type="gramEnd"/>
      <w:r w:rsidRPr="00BF04F5">
        <w:rPr>
          <w:rFonts w:ascii="Times New Roman" w:hAnsi="Times New Roman" w:cs="Times New Roman"/>
          <w:sz w:val="26"/>
          <w:szCs w:val="26"/>
        </w:rPr>
        <w:t>надзорного) мероприятия установлено, что деятельность гражданина, организации представляет непосредственную угрозу причинения вреда (ущерба) охраняемым законом ценностям или что такой вред (ущерб) причинен;</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sidRPr="00BF04F5">
        <w:rPr>
          <w:rFonts w:ascii="Times New Roman" w:hAnsi="Times New Roman" w:cs="Times New Roman"/>
          <w:sz w:val="26"/>
          <w:szCs w:val="26"/>
        </w:rPr>
        <w:lastRenderedPageBreak/>
        <w:t>в) при выявлении в ходе контрольног</w:t>
      </w:r>
      <w:proofErr w:type="gramStart"/>
      <w:r w:rsidRPr="00BF04F5">
        <w:rPr>
          <w:rFonts w:ascii="Times New Roman" w:hAnsi="Times New Roman" w:cs="Times New Roman"/>
          <w:sz w:val="26"/>
          <w:szCs w:val="26"/>
        </w:rPr>
        <w:t>о(</w:t>
      </w:r>
      <w:proofErr w:type="gramEnd"/>
      <w:r w:rsidRPr="00BF04F5">
        <w:rPr>
          <w:rFonts w:ascii="Times New Roman" w:hAnsi="Times New Roman" w:cs="Times New Roman"/>
          <w:sz w:val="26"/>
          <w:szCs w:val="26"/>
        </w:rPr>
        <w:t>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proofErr w:type="gramStart"/>
      <w:r w:rsidRPr="00BF04F5">
        <w:rPr>
          <w:rFonts w:ascii="Times New Roman" w:hAnsi="Times New Roman" w:cs="Times New Roman"/>
          <w:sz w:val="26"/>
          <w:szCs w:val="26"/>
        </w:rPr>
        <w:t>г)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proofErr w:type="spellStart"/>
      <w:r w:rsidRPr="00BF04F5">
        <w:rPr>
          <w:rFonts w:ascii="Times New Roman" w:hAnsi="Times New Roman" w:cs="Times New Roman"/>
          <w:sz w:val="26"/>
          <w:szCs w:val="26"/>
        </w:rPr>
        <w:t>д</w:t>
      </w:r>
      <w:proofErr w:type="spellEnd"/>
      <w:r w:rsidRPr="00BF04F5">
        <w:rPr>
          <w:rFonts w:ascii="Times New Roman" w:hAnsi="Times New Roman" w:cs="Times New Roman"/>
          <w:sz w:val="26"/>
          <w:szCs w:val="26"/>
        </w:rPr>
        <w:t>)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r>
        <w:rPr>
          <w:rFonts w:ascii="Times New Roman" w:hAnsi="Times New Roman" w:cs="Times New Roman"/>
          <w:sz w:val="26"/>
          <w:szCs w:val="26"/>
        </w:rPr>
        <w:t>.</w:t>
      </w:r>
    </w:p>
    <w:p w:rsidR="00434694" w:rsidRDefault="00434694" w:rsidP="000753F3">
      <w:pPr>
        <w:autoSpaceDE w:val="0"/>
        <w:autoSpaceDN w:val="0"/>
        <w:adjustRightInd w:val="0"/>
        <w:spacing w:after="0" w:line="240" w:lineRule="auto"/>
        <w:ind w:firstLine="709"/>
        <w:jc w:val="both"/>
        <w:rPr>
          <w:rFonts w:ascii="Times New Roman" w:hAnsi="Times New Roman" w:cs="Times New Roman"/>
          <w:sz w:val="26"/>
          <w:szCs w:val="26"/>
        </w:rPr>
      </w:pPr>
      <w:r w:rsidRPr="00BF04F5">
        <w:rPr>
          <w:rFonts w:ascii="Times New Roman" w:hAnsi="Times New Roman" w:cs="Times New Roman"/>
          <w:sz w:val="26"/>
          <w:szCs w:val="26"/>
        </w:rPr>
        <w:t>Форма предписания об устранении выявленных нарушений обязательных требований</w:t>
      </w:r>
      <w:r>
        <w:rPr>
          <w:rFonts w:ascii="Times New Roman" w:hAnsi="Times New Roman" w:cs="Times New Roman"/>
          <w:sz w:val="26"/>
          <w:szCs w:val="26"/>
        </w:rPr>
        <w:t xml:space="preserve"> </w:t>
      </w:r>
      <w:r w:rsidRPr="00BF04F5">
        <w:rPr>
          <w:rFonts w:ascii="Times New Roman" w:hAnsi="Times New Roman" w:cs="Times New Roman"/>
          <w:sz w:val="26"/>
          <w:szCs w:val="26"/>
        </w:rPr>
        <w:t>утверждается контрольны</w:t>
      </w:r>
      <w:proofErr w:type="gramStart"/>
      <w:r w:rsidRPr="00BF04F5">
        <w:rPr>
          <w:rFonts w:ascii="Times New Roman" w:hAnsi="Times New Roman" w:cs="Times New Roman"/>
          <w:sz w:val="26"/>
          <w:szCs w:val="26"/>
        </w:rPr>
        <w:t>м(</w:t>
      </w:r>
      <w:proofErr w:type="gramEnd"/>
      <w:r w:rsidRPr="00BF04F5">
        <w:rPr>
          <w:rFonts w:ascii="Times New Roman" w:hAnsi="Times New Roman" w:cs="Times New Roman"/>
          <w:sz w:val="26"/>
          <w:szCs w:val="26"/>
        </w:rPr>
        <w:t>надзорным) органом.</w:t>
      </w:r>
    </w:p>
    <w:p w:rsidR="004018E4" w:rsidRPr="00BF04F5" w:rsidRDefault="004018E4" w:rsidP="000753F3">
      <w:pPr>
        <w:autoSpaceDE w:val="0"/>
        <w:autoSpaceDN w:val="0"/>
        <w:adjustRightInd w:val="0"/>
        <w:spacing w:after="0" w:line="240" w:lineRule="auto"/>
        <w:ind w:firstLine="709"/>
        <w:jc w:val="both"/>
        <w:rPr>
          <w:rFonts w:ascii="Times New Roman" w:hAnsi="Times New Roman" w:cs="Times New Roman"/>
          <w:sz w:val="26"/>
          <w:szCs w:val="26"/>
        </w:rPr>
      </w:pPr>
    </w:p>
    <w:p w:rsidR="00434694" w:rsidRDefault="00434694" w:rsidP="000753F3">
      <w:pPr>
        <w:autoSpaceDE w:val="0"/>
        <w:autoSpaceDN w:val="0"/>
        <w:adjustRightInd w:val="0"/>
        <w:spacing w:after="0" w:line="240" w:lineRule="auto"/>
        <w:ind w:firstLine="709"/>
        <w:jc w:val="center"/>
        <w:outlineLvl w:val="0"/>
        <w:rPr>
          <w:rFonts w:ascii="Times New Roman" w:hAnsi="Times New Roman" w:cs="Times New Roman"/>
          <w:b/>
          <w:bCs/>
          <w:sz w:val="26"/>
          <w:szCs w:val="26"/>
        </w:rPr>
      </w:pPr>
      <w:r>
        <w:rPr>
          <w:rFonts w:ascii="Times New Roman" w:hAnsi="Times New Roman" w:cs="Times New Roman"/>
          <w:b/>
          <w:sz w:val="26"/>
          <w:szCs w:val="26"/>
        </w:rPr>
        <w:t xml:space="preserve">16. </w:t>
      </w:r>
      <w:r w:rsidRPr="00B82C49">
        <w:rPr>
          <w:rFonts w:ascii="Times New Roman" w:hAnsi="Times New Roman" w:cs="Times New Roman"/>
          <w:b/>
          <w:sz w:val="26"/>
          <w:szCs w:val="26"/>
        </w:rPr>
        <w:t xml:space="preserve">Досудебный порядок обжалования </w:t>
      </w:r>
      <w:r w:rsidRPr="00B82C49">
        <w:rPr>
          <w:rFonts w:ascii="Times New Roman" w:hAnsi="Times New Roman" w:cs="Times New Roman"/>
          <w:b/>
          <w:bCs/>
          <w:sz w:val="26"/>
          <w:szCs w:val="26"/>
        </w:rPr>
        <w:t>решений контрольног</w:t>
      </w:r>
      <w:proofErr w:type="gramStart"/>
      <w:r w:rsidRPr="00B82C49">
        <w:rPr>
          <w:rFonts w:ascii="Times New Roman" w:hAnsi="Times New Roman" w:cs="Times New Roman"/>
          <w:b/>
          <w:bCs/>
          <w:sz w:val="26"/>
          <w:szCs w:val="26"/>
        </w:rPr>
        <w:t>о</w:t>
      </w:r>
      <w:r w:rsidRPr="00B82C49">
        <w:rPr>
          <w:rFonts w:ascii="Times New Roman" w:hAnsi="Times New Roman" w:cs="Times New Roman"/>
          <w:b/>
          <w:sz w:val="26"/>
          <w:szCs w:val="26"/>
        </w:rPr>
        <w:t>(</w:t>
      </w:r>
      <w:proofErr w:type="gramEnd"/>
      <w:r w:rsidRPr="00B82C49">
        <w:rPr>
          <w:rFonts w:ascii="Times New Roman" w:hAnsi="Times New Roman" w:cs="Times New Roman"/>
          <w:b/>
          <w:sz w:val="26"/>
          <w:szCs w:val="26"/>
        </w:rPr>
        <w:t xml:space="preserve">надзорного) </w:t>
      </w:r>
      <w:r w:rsidRPr="00B82C49">
        <w:rPr>
          <w:rFonts w:ascii="Times New Roman" w:hAnsi="Times New Roman" w:cs="Times New Roman"/>
          <w:b/>
          <w:bCs/>
          <w:sz w:val="26"/>
          <w:szCs w:val="26"/>
        </w:rPr>
        <w:t>органа, действий (бездействия) его должностных лиц</w:t>
      </w:r>
    </w:p>
    <w:p w:rsidR="000753F3" w:rsidRPr="00C86E63" w:rsidRDefault="000753F3" w:rsidP="000753F3">
      <w:pPr>
        <w:spacing w:after="0" w:line="240" w:lineRule="auto"/>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16.1.</w:t>
      </w:r>
      <w:r w:rsidRPr="00C86E63">
        <w:rPr>
          <w:rFonts w:ascii="Times New Roman" w:hAnsi="Times New Roman" w:cs="Times New Roman"/>
          <w:color w:val="000000"/>
          <w:sz w:val="26"/>
          <w:szCs w:val="26"/>
        </w:rPr>
        <w:t>Решения администрации, действия (бездействие) должностных лиц, уполномоченных осуществлять муниципальный контроль</w:t>
      </w:r>
      <w:r>
        <w:rPr>
          <w:rFonts w:ascii="Times New Roman" w:hAnsi="Times New Roman" w:cs="Times New Roman"/>
          <w:color w:val="000000"/>
          <w:sz w:val="26"/>
          <w:szCs w:val="26"/>
        </w:rPr>
        <w:t xml:space="preserve"> в сфере благоустройства</w:t>
      </w:r>
      <w:r w:rsidRPr="00C86E63">
        <w:rPr>
          <w:rFonts w:ascii="Times New Roman" w:hAnsi="Times New Roman" w:cs="Times New Roman"/>
          <w:color w:val="000000"/>
          <w:sz w:val="26"/>
          <w:szCs w:val="26"/>
        </w:rPr>
        <w:t>, могут быть обжалованы в судебном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0753F3" w:rsidRPr="00C86E63" w:rsidRDefault="000753F3" w:rsidP="000753F3">
      <w:pPr>
        <w:spacing w:after="0" w:line="240" w:lineRule="auto"/>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16</w:t>
      </w:r>
      <w:r w:rsidRPr="00C86E63">
        <w:rPr>
          <w:rFonts w:ascii="Times New Roman" w:hAnsi="Times New Roman" w:cs="Times New Roman"/>
          <w:color w:val="000000"/>
          <w:sz w:val="26"/>
          <w:szCs w:val="26"/>
        </w:rPr>
        <w:t>.2. Досудебный порядок подачи жалоб, установленный главой 9 Федерального закона от 31.07.2020 №248-ФЗ «О государственном контрол</w:t>
      </w:r>
      <w:proofErr w:type="gramStart"/>
      <w:r w:rsidRPr="00C86E63">
        <w:rPr>
          <w:rFonts w:ascii="Times New Roman" w:hAnsi="Times New Roman" w:cs="Times New Roman"/>
          <w:color w:val="000000"/>
          <w:sz w:val="26"/>
          <w:szCs w:val="26"/>
        </w:rPr>
        <w:t>е(</w:t>
      </w:r>
      <w:proofErr w:type="gramEnd"/>
      <w:r w:rsidRPr="00C86E63">
        <w:rPr>
          <w:rFonts w:ascii="Times New Roman" w:hAnsi="Times New Roman" w:cs="Times New Roman"/>
          <w:color w:val="000000"/>
          <w:sz w:val="26"/>
          <w:szCs w:val="26"/>
        </w:rPr>
        <w:t>надзоре) и муниципальном контроле в Российской Федерации», при осуществлении муниципального контроля не применяется.</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p>
    <w:p w:rsidR="00434694" w:rsidRDefault="000753F3" w:rsidP="00434694">
      <w:pPr>
        <w:autoSpaceDE w:val="0"/>
        <w:autoSpaceDN w:val="0"/>
        <w:adjustRightInd w:val="0"/>
        <w:spacing w:after="0" w:line="240" w:lineRule="auto"/>
        <w:ind w:firstLine="709"/>
        <w:jc w:val="center"/>
        <w:outlineLvl w:val="0"/>
        <w:rPr>
          <w:rFonts w:ascii="Times New Roman" w:hAnsi="Times New Roman" w:cs="Times New Roman"/>
          <w:b/>
          <w:bCs/>
          <w:sz w:val="26"/>
          <w:szCs w:val="26"/>
        </w:rPr>
      </w:pPr>
      <w:r>
        <w:rPr>
          <w:rFonts w:ascii="Times New Roman" w:hAnsi="Times New Roman" w:cs="Times New Roman"/>
          <w:b/>
          <w:bCs/>
          <w:sz w:val="26"/>
          <w:szCs w:val="26"/>
        </w:rPr>
        <w:t xml:space="preserve">17. </w:t>
      </w:r>
      <w:r w:rsidR="00434694" w:rsidRPr="00B82C49">
        <w:rPr>
          <w:rFonts w:ascii="Times New Roman" w:hAnsi="Times New Roman" w:cs="Times New Roman"/>
          <w:b/>
          <w:bCs/>
          <w:sz w:val="26"/>
          <w:szCs w:val="26"/>
        </w:rPr>
        <w:t>Ключевые показатели муниципального контроля</w:t>
      </w:r>
    </w:p>
    <w:p w:rsidR="00434694" w:rsidRDefault="00434694" w:rsidP="00434694">
      <w:pPr>
        <w:autoSpaceDE w:val="0"/>
        <w:autoSpaceDN w:val="0"/>
        <w:adjustRightInd w:val="0"/>
        <w:spacing w:after="0" w:line="240" w:lineRule="auto"/>
        <w:ind w:firstLine="709"/>
        <w:jc w:val="center"/>
        <w:outlineLvl w:val="0"/>
        <w:rPr>
          <w:rFonts w:ascii="Times New Roman" w:hAnsi="Times New Roman" w:cs="Times New Roman"/>
          <w:b/>
          <w:bCs/>
          <w:sz w:val="26"/>
          <w:szCs w:val="26"/>
        </w:rPr>
      </w:pPr>
      <w:r w:rsidRPr="00B82C49">
        <w:rPr>
          <w:rFonts w:ascii="Times New Roman" w:hAnsi="Times New Roman" w:cs="Times New Roman"/>
          <w:b/>
          <w:bCs/>
          <w:sz w:val="26"/>
          <w:szCs w:val="26"/>
        </w:rPr>
        <w:t>и их целевые значения</w:t>
      </w:r>
    </w:p>
    <w:p w:rsidR="00434694" w:rsidRPr="00BF04F5" w:rsidRDefault="000753F3" w:rsidP="00434694">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17</w:t>
      </w:r>
      <w:r w:rsidR="00434694">
        <w:rPr>
          <w:rFonts w:ascii="Times New Roman" w:hAnsi="Times New Roman" w:cs="Times New Roman"/>
          <w:sz w:val="26"/>
          <w:szCs w:val="26"/>
        </w:rPr>
        <w:t xml:space="preserve">.1. </w:t>
      </w:r>
      <w:r w:rsidR="00434694" w:rsidRPr="00BF04F5">
        <w:rPr>
          <w:rFonts w:ascii="Times New Roman" w:hAnsi="Times New Roman" w:cs="Times New Roman"/>
          <w:sz w:val="26"/>
          <w:szCs w:val="26"/>
        </w:rPr>
        <w:t>В целях качественной оценки уровня защиты охраняемых законом ценностей используются ключевые и индикативные показатели результативности и эффективности муниципального контроля.</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sidRPr="00BF04F5">
        <w:rPr>
          <w:rFonts w:ascii="Times New Roman" w:hAnsi="Times New Roman" w:cs="Times New Roman"/>
          <w:sz w:val="26"/>
          <w:szCs w:val="26"/>
        </w:rPr>
        <w:t>Ключевым показателем муниципального контроля является показатель уровня минимизации вреда (ущерба) охраняемым законом ценностям, который рассчитывается как отношение общего объема возмещенного ущерба, причиненного в результате нарушения обязательных требований, к общему объему ущерба, причиненного в результате нарушения обязательных требований.</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sidRPr="00BF04F5">
        <w:rPr>
          <w:rFonts w:ascii="Times New Roman" w:hAnsi="Times New Roman" w:cs="Times New Roman"/>
          <w:sz w:val="26"/>
          <w:szCs w:val="26"/>
        </w:rPr>
        <w:t xml:space="preserve">Ключевой показатель муниципального контроля приведен в </w:t>
      </w:r>
      <w:hyperlink r:id="rId34" w:history="1">
        <w:r w:rsidRPr="00BF04F5">
          <w:rPr>
            <w:rFonts w:ascii="Times New Roman" w:hAnsi="Times New Roman" w:cs="Times New Roman"/>
            <w:sz w:val="26"/>
            <w:szCs w:val="26"/>
          </w:rPr>
          <w:t>приложении</w:t>
        </w:r>
      </w:hyperlink>
      <w:r w:rsidRPr="00BF04F5">
        <w:rPr>
          <w:rFonts w:ascii="Times New Roman" w:hAnsi="Times New Roman" w:cs="Times New Roman"/>
          <w:sz w:val="26"/>
          <w:szCs w:val="26"/>
        </w:rPr>
        <w:t xml:space="preserve"> </w:t>
      </w:r>
      <w:r w:rsidR="00F712DD">
        <w:rPr>
          <w:rFonts w:ascii="Times New Roman" w:hAnsi="Times New Roman" w:cs="Times New Roman"/>
          <w:sz w:val="26"/>
          <w:szCs w:val="26"/>
        </w:rPr>
        <w:t>2</w:t>
      </w:r>
      <w:r w:rsidRPr="00BF04F5">
        <w:rPr>
          <w:rFonts w:ascii="Times New Roman" w:hAnsi="Times New Roman" w:cs="Times New Roman"/>
          <w:sz w:val="26"/>
          <w:szCs w:val="26"/>
        </w:rPr>
        <w:t xml:space="preserve"> к настоящему Положению.</w:t>
      </w:r>
    </w:p>
    <w:p w:rsidR="004018E4" w:rsidRPr="00BF04F5" w:rsidRDefault="00434694" w:rsidP="000753F3">
      <w:pPr>
        <w:autoSpaceDE w:val="0"/>
        <w:autoSpaceDN w:val="0"/>
        <w:adjustRightInd w:val="0"/>
        <w:spacing w:after="0" w:line="240" w:lineRule="auto"/>
        <w:ind w:firstLine="709"/>
        <w:jc w:val="both"/>
        <w:rPr>
          <w:rFonts w:ascii="Times New Roman" w:hAnsi="Times New Roman" w:cs="Times New Roman"/>
          <w:sz w:val="26"/>
          <w:szCs w:val="26"/>
        </w:rPr>
      </w:pPr>
      <w:r w:rsidRPr="00BF04F5">
        <w:rPr>
          <w:rFonts w:ascii="Times New Roman" w:hAnsi="Times New Roman" w:cs="Times New Roman"/>
          <w:sz w:val="26"/>
          <w:szCs w:val="26"/>
        </w:rPr>
        <w:t>Контрольны</w:t>
      </w:r>
      <w:proofErr w:type="gramStart"/>
      <w:r w:rsidRPr="00BF04F5">
        <w:rPr>
          <w:rFonts w:ascii="Times New Roman" w:hAnsi="Times New Roman" w:cs="Times New Roman"/>
          <w:sz w:val="26"/>
          <w:szCs w:val="26"/>
        </w:rPr>
        <w:t>й(</w:t>
      </w:r>
      <w:proofErr w:type="gramEnd"/>
      <w:r w:rsidRPr="00BF04F5">
        <w:rPr>
          <w:rFonts w:ascii="Times New Roman" w:hAnsi="Times New Roman" w:cs="Times New Roman"/>
          <w:sz w:val="26"/>
          <w:szCs w:val="26"/>
        </w:rPr>
        <w:t>надзорный) орган ежегодно осуществляет подготовку доклада о муниципальном контроле с указанием сведений о достижении ключевых показателей и сведений об индикативных показателях, в том числе о влиянии профилактических мероприятий и контрольных(надзорных) мероприятий на достижение ключевых показателей.</w:t>
      </w:r>
      <w:bookmarkStart w:id="10" w:name="_GoBack"/>
      <w:bookmarkEnd w:id="10"/>
    </w:p>
    <w:p w:rsidR="002F1C33" w:rsidRDefault="002F1C33" w:rsidP="00434694">
      <w:pPr>
        <w:pStyle w:val="ConsPlusNormal"/>
        <w:ind w:firstLine="709"/>
        <w:jc w:val="right"/>
        <w:outlineLvl w:val="1"/>
        <w:rPr>
          <w:rFonts w:ascii="Times New Roman" w:hAnsi="Times New Roman" w:cs="Times New Roman"/>
          <w:sz w:val="26"/>
          <w:szCs w:val="26"/>
        </w:rPr>
      </w:pPr>
    </w:p>
    <w:p w:rsidR="002F1C33" w:rsidRDefault="002F1C33" w:rsidP="00E53E05">
      <w:pPr>
        <w:pStyle w:val="ConsPlusNormal"/>
        <w:outlineLvl w:val="1"/>
        <w:rPr>
          <w:rFonts w:ascii="Times New Roman" w:hAnsi="Times New Roman" w:cs="Times New Roman"/>
          <w:sz w:val="26"/>
          <w:szCs w:val="26"/>
        </w:rPr>
      </w:pPr>
    </w:p>
    <w:p w:rsidR="00434694" w:rsidRPr="007C04EF" w:rsidRDefault="00434694" w:rsidP="00434694">
      <w:pPr>
        <w:pStyle w:val="ConsPlusNormal"/>
        <w:ind w:firstLine="709"/>
        <w:jc w:val="right"/>
        <w:outlineLvl w:val="1"/>
        <w:rPr>
          <w:rFonts w:ascii="Times New Roman" w:hAnsi="Times New Roman" w:cs="Times New Roman"/>
          <w:sz w:val="26"/>
          <w:szCs w:val="26"/>
        </w:rPr>
      </w:pPr>
      <w:r w:rsidRPr="007C04EF">
        <w:rPr>
          <w:rFonts w:ascii="Times New Roman" w:hAnsi="Times New Roman" w:cs="Times New Roman"/>
          <w:sz w:val="26"/>
          <w:szCs w:val="26"/>
        </w:rPr>
        <w:lastRenderedPageBreak/>
        <w:t>Приложение 1</w:t>
      </w:r>
    </w:p>
    <w:p w:rsidR="00434694" w:rsidRPr="007C04EF" w:rsidRDefault="00434694" w:rsidP="00434694">
      <w:pPr>
        <w:pStyle w:val="ConsPlusTitle"/>
        <w:ind w:left="4536"/>
        <w:jc w:val="both"/>
        <w:rPr>
          <w:rFonts w:ascii="Times New Roman" w:hAnsi="Times New Roman" w:cs="Times New Roman"/>
          <w:sz w:val="26"/>
          <w:szCs w:val="26"/>
        </w:rPr>
      </w:pPr>
      <w:r w:rsidRPr="007C04EF">
        <w:rPr>
          <w:rFonts w:ascii="Times New Roman" w:hAnsi="Times New Roman" w:cs="Times New Roman"/>
          <w:b w:val="0"/>
          <w:sz w:val="26"/>
          <w:szCs w:val="26"/>
        </w:rPr>
        <w:t xml:space="preserve">к Положению о муниципальном контроле  в сфере благоустройства на территории </w:t>
      </w:r>
      <w:r>
        <w:rPr>
          <w:rFonts w:ascii="Times New Roman" w:hAnsi="Times New Roman" w:cs="Times New Roman"/>
          <w:b w:val="0"/>
          <w:sz w:val="26"/>
          <w:szCs w:val="26"/>
        </w:rPr>
        <w:t>Николь</w:t>
      </w:r>
      <w:r w:rsidRPr="007C04EF">
        <w:rPr>
          <w:rFonts w:ascii="Times New Roman" w:hAnsi="Times New Roman" w:cs="Times New Roman"/>
          <w:b w:val="0"/>
          <w:sz w:val="26"/>
          <w:szCs w:val="26"/>
        </w:rPr>
        <w:t>ского сельского поселения Новоусманского муниципального района Воронежской области</w:t>
      </w:r>
    </w:p>
    <w:p w:rsidR="00434694" w:rsidRPr="00BF04F5" w:rsidRDefault="00434694" w:rsidP="00434694">
      <w:pPr>
        <w:pStyle w:val="ConsPlusNormal"/>
        <w:ind w:firstLine="709"/>
        <w:jc w:val="right"/>
        <w:rPr>
          <w:rFonts w:ascii="Times New Roman" w:hAnsi="Times New Roman" w:cs="Times New Roman"/>
          <w:sz w:val="26"/>
          <w:szCs w:val="26"/>
        </w:rPr>
      </w:pPr>
    </w:p>
    <w:p w:rsidR="00434694" w:rsidRPr="00BF04F5" w:rsidRDefault="00434694" w:rsidP="000753F3">
      <w:pPr>
        <w:pStyle w:val="ConsPlusTitle"/>
        <w:rPr>
          <w:rFonts w:ascii="Times New Roman" w:hAnsi="Times New Roman" w:cs="Times New Roman"/>
          <w:b w:val="0"/>
          <w:sz w:val="26"/>
          <w:szCs w:val="26"/>
        </w:rPr>
      </w:pPr>
      <w:bookmarkStart w:id="11" w:name="P371"/>
      <w:bookmarkEnd w:id="11"/>
    </w:p>
    <w:p w:rsidR="00434694" w:rsidRDefault="00434694" w:rsidP="00434694">
      <w:pPr>
        <w:pStyle w:val="ConsPlusTitle"/>
        <w:jc w:val="center"/>
        <w:rPr>
          <w:rFonts w:ascii="Times New Roman" w:hAnsi="Times New Roman" w:cs="Times New Roman"/>
          <w:color w:val="000000"/>
          <w:sz w:val="28"/>
          <w:szCs w:val="28"/>
        </w:rPr>
      </w:pPr>
      <w:r w:rsidRPr="001F1F63">
        <w:rPr>
          <w:rFonts w:ascii="Times New Roman" w:hAnsi="Times New Roman" w:cs="Times New Roman"/>
          <w:color w:val="000000"/>
          <w:sz w:val="28"/>
          <w:szCs w:val="28"/>
        </w:rPr>
        <w:t>Индикаторы</w:t>
      </w:r>
      <w:r>
        <w:rPr>
          <w:rFonts w:ascii="Times New Roman" w:hAnsi="Times New Roman" w:cs="Times New Roman"/>
          <w:color w:val="000000"/>
          <w:sz w:val="28"/>
          <w:szCs w:val="28"/>
        </w:rPr>
        <w:t xml:space="preserve"> </w:t>
      </w:r>
      <w:r w:rsidRPr="001F1F63">
        <w:rPr>
          <w:rFonts w:ascii="Times New Roman" w:hAnsi="Times New Roman" w:cs="Times New Roman"/>
          <w:color w:val="000000"/>
          <w:sz w:val="28"/>
          <w:szCs w:val="28"/>
        </w:rPr>
        <w:t xml:space="preserve">риска </w:t>
      </w:r>
    </w:p>
    <w:p w:rsidR="00434694" w:rsidRDefault="00434694" w:rsidP="00434694">
      <w:pPr>
        <w:pStyle w:val="ConsPlusTitle"/>
        <w:jc w:val="center"/>
        <w:rPr>
          <w:rFonts w:ascii="Times New Roman" w:hAnsi="Times New Roman" w:cs="Times New Roman"/>
          <w:b w:val="0"/>
          <w:color w:val="000000"/>
          <w:sz w:val="28"/>
          <w:szCs w:val="28"/>
        </w:rPr>
      </w:pPr>
      <w:r w:rsidRPr="001F1F63">
        <w:rPr>
          <w:rFonts w:ascii="Times New Roman" w:hAnsi="Times New Roman" w:cs="Times New Roman"/>
          <w:color w:val="000000"/>
          <w:sz w:val="28"/>
          <w:szCs w:val="28"/>
        </w:rPr>
        <w:t xml:space="preserve">нарушения обязательных требований, используемые для определения </w:t>
      </w:r>
      <w:r w:rsidRPr="00C40946">
        <w:rPr>
          <w:rFonts w:ascii="Times New Roman" w:hAnsi="Times New Roman" w:cs="Times New Roman"/>
          <w:color w:val="000000"/>
          <w:sz w:val="28"/>
          <w:szCs w:val="28"/>
        </w:rPr>
        <w:t>необходимости проведения внеплановых</w:t>
      </w:r>
      <w:r>
        <w:rPr>
          <w:rFonts w:ascii="Times New Roman" w:hAnsi="Times New Roman" w:cs="Times New Roman"/>
          <w:color w:val="000000"/>
          <w:sz w:val="28"/>
          <w:szCs w:val="28"/>
        </w:rPr>
        <w:t xml:space="preserve"> </w:t>
      </w:r>
      <w:r w:rsidRPr="00C40946">
        <w:rPr>
          <w:rFonts w:ascii="Times New Roman" w:hAnsi="Times New Roman" w:cs="Times New Roman"/>
          <w:color w:val="000000"/>
          <w:sz w:val="28"/>
          <w:szCs w:val="28"/>
        </w:rPr>
        <w:t xml:space="preserve">проверок при осуществлении администрацией </w:t>
      </w:r>
      <w:r>
        <w:rPr>
          <w:rFonts w:ascii="Times New Roman" w:hAnsi="Times New Roman" w:cs="Times New Roman"/>
          <w:color w:val="000000"/>
          <w:sz w:val="28"/>
          <w:szCs w:val="28"/>
        </w:rPr>
        <w:t>Никольского</w:t>
      </w:r>
      <w:r w:rsidRPr="00C40946">
        <w:rPr>
          <w:rFonts w:ascii="Times New Roman" w:hAnsi="Times New Roman" w:cs="Times New Roman"/>
          <w:color w:val="000000"/>
          <w:sz w:val="28"/>
          <w:szCs w:val="28"/>
        </w:rPr>
        <w:t xml:space="preserve"> сельского поселения</w:t>
      </w:r>
    </w:p>
    <w:p w:rsidR="00434694" w:rsidRPr="00C40946" w:rsidRDefault="00434694" w:rsidP="00434694">
      <w:pPr>
        <w:pStyle w:val="ConsPlusTitle"/>
        <w:jc w:val="center"/>
        <w:rPr>
          <w:rFonts w:ascii="Times New Roman" w:hAnsi="Times New Roman" w:cs="Times New Roman"/>
          <w:color w:val="000000"/>
          <w:sz w:val="28"/>
          <w:szCs w:val="28"/>
        </w:rPr>
      </w:pPr>
      <w:r w:rsidRPr="00C40946">
        <w:rPr>
          <w:rFonts w:ascii="Times New Roman" w:hAnsi="Times New Roman" w:cs="Times New Roman"/>
          <w:color w:val="000000"/>
          <w:sz w:val="28"/>
          <w:szCs w:val="28"/>
        </w:rPr>
        <w:t>контроля в сфере благоустройства</w:t>
      </w:r>
    </w:p>
    <w:p w:rsidR="00434694" w:rsidRPr="001F1F63" w:rsidRDefault="00434694" w:rsidP="00434694">
      <w:pPr>
        <w:pStyle w:val="ConsPlusNormal"/>
        <w:ind w:firstLine="540"/>
        <w:jc w:val="both"/>
        <w:rPr>
          <w:rFonts w:ascii="Times New Roman" w:hAnsi="Times New Roman" w:cs="Times New Roman"/>
          <w:color w:val="000000"/>
        </w:rPr>
      </w:pPr>
    </w:p>
    <w:p w:rsidR="00434694" w:rsidRPr="001F1F63" w:rsidRDefault="00434694" w:rsidP="00434694">
      <w:pPr>
        <w:pStyle w:val="ConsPlusNormal"/>
        <w:ind w:firstLine="540"/>
        <w:jc w:val="both"/>
        <w:rPr>
          <w:rFonts w:ascii="Times New Roman" w:hAnsi="Times New Roman" w:cs="Times New Roman"/>
          <w:color w:val="000000"/>
        </w:rPr>
      </w:pPr>
    </w:p>
    <w:p w:rsidR="00434694" w:rsidRPr="00C40946" w:rsidRDefault="00434694" w:rsidP="00434694">
      <w:pPr>
        <w:pStyle w:val="s1"/>
        <w:shd w:val="clear" w:color="auto" w:fill="FFFFFF"/>
        <w:spacing w:line="276" w:lineRule="auto"/>
        <w:rPr>
          <w:rFonts w:ascii="Times New Roman" w:hAnsi="Times New Roman" w:cs="Times New Roman"/>
          <w:color w:val="000000"/>
        </w:rPr>
      </w:pPr>
      <w:r w:rsidRPr="00C40946">
        <w:rPr>
          <w:rFonts w:ascii="Times New Roman" w:hAnsi="Times New Roman" w:cs="Times New Roman"/>
          <w:color w:val="000000"/>
        </w:rPr>
        <w:t xml:space="preserve">1. Наличие мусора и иных отходов производства и потребления на прилегающей территории или </w:t>
      </w:r>
      <w:r w:rsidRPr="00C40946">
        <w:rPr>
          <w:rFonts w:ascii="Times New Roman" w:hAnsi="Times New Roman" w:cs="Times New Roman"/>
        </w:rPr>
        <w:t>на иных территориях общего пользования.</w:t>
      </w:r>
    </w:p>
    <w:p w:rsidR="00434694" w:rsidRPr="00C40946" w:rsidRDefault="00434694" w:rsidP="00434694">
      <w:pPr>
        <w:pStyle w:val="s1"/>
        <w:shd w:val="clear" w:color="auto" w:fill="FFFFFF"/>
        <w:spacing w:line="276" w:lineRule="auto"/>
        <w:rPr>
          <w:rFonts w:ascii="Times New Roman" w:hAnsi="Times New Roman" w:cs="Times New Roman"/>
          <w:color w:val="000000"/>
        </w:rPr>
      </w:pPr>
      <w:r w:rsidRPr="00C40946">
        <w:rPr>
          <w:rFonts w:ascii="Times New Roman" w:hAnsi="Times New Roman" w:cs="Times New Roman"/>
          <w:color w:val="000000"/>
        </w:rPr>
        <w:t>2. Наличие на прилегающей территории</w:t>
      </w:r>
      <w:r w:rsidRPr="00C40946">
        <w:rPr>
          <w:rFonts w:ascii="Times New Roman" w:eastAsia="Calibri" w:hAnsi="Times New Roman" w:cs="Times New Roman"/>
          <w:bCs/>
          <w:color w:val="000000"/>
          <w:lang w:eastAsia="en-US"/>
        </w:rPr>
        <w:t xml:space="preserve"> карантинных, ядовитых и сорных растений</w:t>
      </w:r>
      <w:r w:rsidRPr="00C40946">
        <w:rPr>
          <w:rFonts w:ascii="Times New Roman" w:hAnsi="Times New Roman" w:cs="Times New Roman"/>
          <w:color w:val="000000"/>
        </w:rPr>
        <w:t xml:space="preserve">, порубочных остатков деревьев и кустарников. </w:t>
      </w:r>
    </w:p>
    <w:p w:rsidR="00434694" w:rsidRPr="00C40946" w:rsidRDefault="00434694" w:rsidP="00434694">
      <w:pPr>
        <w:spacing w:after="0"/>
        <w:ind w:firstLine="709"/>
        <w:jc w:val="both"/>
        <w:rPr>
          <w:rFonts w:ascii="Times New Roman" w:hAnsi="Times New Roman" w:cs="Times New Roman"/>
          <w:color w:val="000000"/>
          <w:sz w:val="26"/>
          <w:szCs w:val="26"/>
          <w:shd w:val="clear" w:color="auto" w:fill="FFFFFF"/>
        </w:rPr>
      </w:pPr>
      <w:r w:rsidRPr="00C40946">
        <w:rPr>
          <w:rFonts w:ascii="Times New Roman" w:hAnsi="Times New Roman" w:cs="Times New Roman"/>
          <w:color w:val="000000"/>
          <w:sz w:val="26"/>
          <w:szCs w:val="26"/>
          <w:shd w:val="clear" w:color="auto" w:fill="FFFFFF"/>
        </w:rPr>
        <w:t>3. Наличие самовольно нанесенных надписей или рисунков на фасадах нежилых зданий, строений, сооружений, на других стенах зданий, строений, сооружений, а также на иных элементах благоустройства и в общественных местах.</w:t>
      </w:r>
    </w:p>
    <w:p w:rsidR="00434694" w:rsidRPr="00C40946" w:rsidRDefault="00434694" w:rsidP="00434694">
      <w:pPr>
        <w:spacing w:after="0"/>
        <w:ind w:firstLine="709"/>
        <w:jc w:val="both"/>
        <w:rPr>
          <w:rFonts w:ascii="Times New Roman" w:hAnsi="Times New Roman" w:cs="Times New Roman"/>
          <w:color w:val="000000"/>
          <w:sz w:val="26"/>
          <w:szCs w:val="26"/>
        </w:rPr>
      </w:pPr>
      <w:r w:rsidRPr="00C40946">
        <w:rPr>
          <w:rFonts w:ascii="Times New Roman" w:hAnsi="Times New Roman" w:cs="Times New Roman"/>
          <w:color w:val="000000"/>
          <w:sz w:val="26"/>
          <w:szCs w:val="26"/>
        </w:rPr>
        <w:t xml:space="preserve">4. Наличие препятствующей </w:t>
      </w:r>
      <w:r w:rsidRPr="00C40946">
        <w:rPr>
          <w:rFonts w:ascii="Times New Roman" w:hAnsi="Times New Roman" w:cs="Times New Roman"/>
          <w:color w:val="000000"/>
          <w:sz w:val="26"/>
          <w:szCs w:val="26"/>
          <w:shd w:val="clear" w:color="auto" w:fill="FFFFFF"/>
        </w:rPr>
        <w:t xml:space="preserve">свободному и безопасному проходу граждан </w:t>
      </w:r>
      <w:r w:rsidRPr="00C40946">
        <w:rPr>
          <w:rFonts w:ascii="Times New Roman" w:hAnsi="Times New Roman" w:cs="Times New Roman"/>
          <w:color w:val="000000"/>
          <w:sz w:val="26"/>
          <w:szCs w:val="26"/>
        </w:rPr>
        <w:t>наледи на прилегающих территориях.</w:t>
      </w:r>
    </w:p>
    <w:p w:rsidR="00434694" w:rsidRPr="00C40946" w:rsidRDefault="00434694" w:rsidP="00434694">
      <w:pPr>
        <w:spacing w:after="0"/>
        <w:ind w:firstLine="709"/>
        <w:jc w:val="both"/>
        <w:rPr>
          <w:rFonts w:ascii="Times New Roman" w:hAnsi="Times New Roman" w:cs="Times New Roman"/>
          <w:color w:val="000000"/>
          <w:sz w:val="26"/>
          <w:szCs w:val="26"/>
        </w:rPr>
      </w:pPr>
      <w:r w:rsidRPr="00C40946">
        <w:rPr>
          <w:rFonts w:ascii="Times New Roman" w:hAnsi="Times New Roman" w:cs="Times New Roman"/>
          <w:color w:val="000000"/>
          <w:sz w:val="26"/>
          <w:szCs w:val="26"/>
        </w:rPr>
        <w:t>5. Наличие сосулек на кровлях зданий, сооружений.</w:t>
      </w:r>
    </w:p>
    <w:p w:rsidR="00434694" w:rsidRPr="00C40946" w:rsidRDefault="00434694" w:rsidP="00434694">
      <w:pPr>
        <w:pStyle w:val="s1"/>
        <w:shd w:val="clear" w:color="auto" w:fill="FFFFFF"/>
        <w:spacing w:line="276" w:lineRule="auto"/>
        <w:ind w:firstLine="709"/>
        <w:rPr>
          <w:rFonts w:ascii="Times New Roman" w:hAnsi="Times New Roman" w:cs="Times New Roman"/>
          <w:color w:val="000000"/>
        </w:rPr>
      </w:pPr>
      <w:r w:rsidRPr="00C40946">
        <w:rPr>
          <w:rFonts w:ascii="Times New Roman" w:hAnsi="Times New Roman" w:cs="Times New Roman"/>
          <w:color w:val="000000"/>
        </w:rPr>
        <w:t xml:space="preserve">6. Наличие ограждений, препятствующих свободному доступу </w:t>
      </w:r>
      <w:proofErr w:type="spellStart"/>
      <w:r w:rsidRPr="00C40946">
        <w:rPr>
          <w:rFonts w:ascii="Times New Roman" w:hAnsi="Times New Roman" w:cs="Times New Roman"/>
          <w:color w:val="000000"/>
        </w:rPr>
        <w:t>маломобильных</w:t>
      </w:r>
      <w:proofErr w:type="spellEnd"/>
      <w:r w:rsidRPr="00C40946">
        <w:rPr>
          <w:rFonts w:ascii="Times New Roman" w:hAnsi="Times New Roman" w:cs="Times New Roman"/>
          <w:color w:val="000000"/>
        </w:rPr>
        <w:t xml:space="preserve"> групп населения к объектам образования, здравоохранения, культуры, физической культуры и спорта, социального обслуживания населения.</w:t>
      </w:r>
    </w:p>
    <w:p w:rsidR="00434694" w:rsidRPr="00C40946" w:rsidRDefault="00434694" w:rsidP="00434694">
      <w:pPr>
        <w:pStyle w:val="s1"/>
        <w:shd w:val="clear" w:color="auto" w:fill="FFFFFF"/>
        <w:spacing w:line="276" w:lineRule="auto"/>
        <w:rPr>
          <w:rFonts w:ascii="Times New Roman" w:hAnsi="Times New Roman" w:cs="Times New Roman"/>
          <w:color w:val="000000"/>
          <w:shd w:val="clear" w:color="auto" w:fill="FFFFFF"/>
        </w:rPr>
      </w:pPr>
      <w:r w:rsidRPr="00C40946">
        <w:rPr>
          <w:rFonts w:ascii="Times New Roman" w:hAnsi="Times New Roman" w:cs="Times New Roman"/>
          <w:color w:val="000000"/>
          <w:shd w:val="clear" w:color="auto" w:fill="FFFFFF"/>
        </w:rPr>
        <w:t>7. Уничтожение или повреждение специальных знаков, надписей, содержащих информацию, необходимую для эксплуатации инженерных сооружений.</w:t>
      </w:r>
    </w:p>
    <w:p w:rsidR="00434694" w:rsidRPr="00C40946" w:rsidRDefault="00434694" w:rsidP="00434694">
      <w:pPr>
        <w:pStyle w:val="s1"/>
        <w:shd w:val="clear" w:color="auto" w:fill="FFFFFF"/>
        <w:spacing w:line="276" w:lineRule="auto"/>
        <w:rPr>
          <w:rFonts w:ascii="Times New Roman" w:hAnsi="Times New Roman" w:cs="Times New Roman"/>
          <w:color w:val="000000"/>
        </w:rPr>
      </w:pPr>
      <w:r w:rsidRPr="00C40946">
        <w:rPr>
          <w:rFonts w:ascii="Times New Roman" w:hAnsi="Times New Roman" w:cs="Times New Roman"/>
          <w:color w:val="000000"/>
        </w:rPr>
        <w:t>8. Осуществление земляных работ без разрешения на их осуществление либо с превышением срока действия такого разрешения</w:t>
      </w:r>
      <w:r w:rsidRPr="00C40946">
        <w:rPr>
          <w:rStyle w:val="af4"/>
          <w:rFonts w:eastAsiaTheme="minorHAnsi"/>
          <w:color w:val="000000"/>
          <w:sz w:val="26"/>
          <w:szCs w:val="26"/>
        </w:rPr>
        <w:t>.</w:t>
      </w:r>
    </w:p>
    <w:p w:rsidR="00434694" w:rsidRPr="00C40946" w:rsidRDefault="00434694" w:rsidP="00434694">
      <w:pPr>
        <w:spacing w:after="0"/>
        <w:ind w:firstLine="709"/>
        <w:jc w:val="both"/>
        <w:rPr>
          <w:rFonts w:ascii="Times New Roman" w:hAnsi="Times New Roman" w:cs="Times New Roman"/>
          <w:color w:val="000000"/>
          <w:sz w:val="26"/>
          <w:szCs w:val="26"/>
        </w:rPr>
      </w:pPr>
      <w:r w:rsidRPr="00C40946">
        <w:rPr>
          <w:rFonts w:ascii="Times New Roman" w:hAnsi="Times New Roman" w:cs="Times New Roman"/>
          <w:color w:val="000000"/>
          <w:sz w:val="26"/>
          <w:szCs w:val="26"/>
        </w:rPr>
        <w:t xml:space="preserve">9. Создание препятствий для свободного прохода к зданиям и входам в них, а также для свободных въездов во дворы, обеспечения безопасности пешеходов и безопасного пешеходного движения, включая инвалидов и другие </w:t>
      </w:r>
      <w:proofErr w:type="spellStart"/>
      <w:r w:rsidRPr="00C40946">
        <w:rPr>
          <w:rFonts w:ascii="Times New Roman" w:hAnsi="Times New Roman" w:cs="Times New Roman"/>
          <w:color w:val="000000"/>
          <w:sz w:val="26"/>
          <w:szCs w:val="26"/>
        </w:rPr>
        <w:t>маломобильные</w:t>
      </w:r>
      <w:proofErr w:type="spellEnd"/>
      <w:r w:rsidRPr="00C40946">
        <w:rPr>
          <w:rFonts w:ascii="Times New Roman" w:hAnsi="Times New Roman" w:cs="Times New Roman"/>
          <w:color w:val="000000"/>
          <w:sz w:val="26"/>
          <w:szCs w:val="26"/>
        </w:rPr>
        <w:t xml:space="preserve"> группы населения, при осуществлении земляных работ.</w:t>
      </w:r>
    </w:p>
    <w:p w:rsidR="00434694" w:rsidRPr="00C40946" w:rsidRDefault="00434694" w:rsidP="00434694">
      <w:pPr>
        <w:spacing w:after="0"/>
        <w:ind w:firstLine="709"/>
        <w:jc w:val="both"/>
        <w:rPr>
          <w:rFonts w:ascii="Times New Roman" w:hAnsi="Times New Roman" w:cs="Times New Roman"/>
          <w:color w:val="000000"/>
          <w:sz w:val="26"/>
          <w:szCs w:val="26"/>
        </w:rPr>
      </w:pPr>
      <w:r w:rsidRPr="00C40946">
        <w:rPr>
          <w:rFonts w:ascii="Times New Roman" w:hAnsi="Times New Roman" w:cs="Times New Roman"/>
          <w:color w:val="000000"/>
          <w:sz w:val="26"/>
          <w:szCs w:val="26"/>
        </w:rPr>
        <w:t xml:space="preserve">10. Размещение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w:t>
      </w:r>
    </w:p>
    <w:p w:rsidR="00434694" w:rsidRPr="00C40946" w:rsidRDefault="00434694" w:rsidP="00434694">
      <w:pPr>
        <w:pStyle w:val="2"/>
        <w:tabs>
          <w:tab w:val="left" w:pos="1200"/>
        </w:tabs>
        <w:spacing w:after="0" w:line="276" w:lineRule="auto"/>
        <w:ind w:firstLine="709"/>
        <w:jc w:val="both"/>
        <w:rPr>
          <w:color w:val="000000"/>
          <w:sz w:val="26"/>
          <w:szCs w:val="26"/>
        </w:rPr>
      </w:pPr>
      <w:r w:rsidRPr="00C40946">
        <w:rPr>
          <w:color w:val="000000"/>
          <w:sz w:val="26"/>
          <w:szCs w:val="26"/>
        </w:rPr>
        <w:t>11. Удаление (снос), пересадка деревьев и кустарников без порубочного билета или разрешения на пересадку деревьев и кустарников, в случаях, когда удаление (снос) или пересадка должны быть осуществлены исключительно в соответствии с такими документами.</w:t>
      </w:r>
    </w:p>
    <w:p w:rsidR="00434694" w:rsidRPr="009E2502" w:rsidRDefault="00434694" w:rsidP="00434694">
      <w:pPr>
        <w:pStyle w:val="2"/>
        <w:tabs>
          <w:tab w:val="left" w:pos="1200"/>
        </w:tabs>
        <w:spacing w:after="0" w:line="276" w:lineRule="auto"/>
        <w:ind w:firstLine="709"/>
        <w:jc w:val="both"/>
        <w:rPr>
          <w:sz w:val="26"/>
          <w:szCs w:val="26"/>
        </w:rPr>
      </w:pPr>
      <w:r w:rsidRPr="00C40946">
        <w:rPr>
          <w:sz w:val="26"/>
          <w:szCs w:val="26"/>
        </w:rPr>
        <w:t>12. Выпас сельскохозяйственных животных и птиц на территориях общего пользования.</w:t>
      </w:r>
    </w:p>
    <w:p w:rsidR="00434694" w:rsidRDefault="00434694" w:rsidP="00434694">
      <w:pPr>
        <w:pStyle w:val="ConsPlusNormal"/>
        <w:ind w:firstLine="709"/>
        <w:jc w:val="both"/>
        <w:rPr>
          <w:rFonts w:ascii="Times New Roman" w:hAnsi="Times New Roman" w:cs="Times New Roman"/>
          <w:sz w:val="26"/>
          <w:szCs w:val="26"/>
        </w:rPr>
      </w:pPr>
    </w:p>
    <w:p w:rsidR="00434694" w:rsidRPr="007C04EF" w:rsidRDefault="00434694" w:rsidP="00434694">
      <w:pPr>
        <w:pStyle w:val="ConsPlusNormal"/>
        <w:ind w:firstLine="709"/>
        <w:jc w:val="right"/>
        <w:outlineLvl w:val="1"/>
        <w:rPr>
          <w:rFonts w:ascii="Times New Roman" w:hAnsi="Times New Roman" w:cs="Times New Roman"/>
          <w:sz w:val="26"/>
          <w:szCs w:val="26"/>
        </w:rPr>
      </w:pPr>
      <w:r w:rsidRPr="007C04EF">
        <w:rPr>
          <w:rFonts w:ascii="Times New Roman" w:hAnsi="Times New Roman" w:cs="Times New Roman"/>
          <w:sz w:val="26"/>
          <w:szCs w:val="26"/>
        </w:rPr>
        <w:t xml:space="preserve">Приложение </w:t>
      </w:r>
      <w:r w:rsidR="000753F3">
        <w:rPr>
          <w:rFonts w:ascii="Times New Roman" w:hAnsi="Times New Roman" w:cs="Times New Roman"/>
          <w:sz w:val="26"/>
          <w:szCs w:val="26"/>
        </w:rPr>
        <w:t>2</w:t>
      </w:r>
    </w:p>
    <w:p w:rsidR="00434694" w:rsidRPr="007C04EF" w:rsidRDefault="00434694" w:rsidP="00434694">
      <w:pPr>
        <w:pStyle w:val="ConsPlusTitle"/>
        <w:ind w:left="4536"/>
        <w:jc w:val="both"/>
        <w:rPr>
          <w:rFonts w:ascii="Times New Roman" w:hAnsi="Times New Roman" w:cs="Times New Roman"/>
          <w:sz w:val="26"/>
          <w:szCs w:val="26"/>
        </w:rPr>
      </w:pPr>
      <w:r w:rsidRPr="007C04EF">
        <w:rPr>
          <w:rFonts w:ascii="Times New Roman" w:hAnsi="Times New Roman" w:cs="Times New Roman"/>
          <w:b w:val="0"/>
          <w:sz w:val="26"/>
          <w:szCs w:val="26"/>
        </w:rPr>
        <w:t>к Положению о муниципальном  контроле  в сфере благоустройства на территории Никольского сельского поселения Новоусманского муниципального района Воронежской области</w:t>
      </w:r>
    </w:p>
    <w:p w:rsidR="00434694" w:rsidRPr="00BF04F5" w:rsidRDefault="00434694" w:rsidP="00434694">
      <w:pPr>
        <w:pStyle w:val="ConsPlusTitle"/>
        <w:ind w:left="4536"/>
        <w:jc w:val="center"/>
        <w:rPr>
          <w:rFonts w:ascii="Times New Roman" w:hAnsi="Times New Roman" w:cs="Times New Roman"/>
          <w:b w:val="0"/>
          <w:i/>
          <w:sz w:val="26"/>
          <w:szCs w:val="26"/>
        </w:rPr>
      </w:pPr>
    </w:p>
    <w:p w:rsidR="00434694" w:rsidRPr="00BF04F5" w:rsidRDefault="00434694" w:rsidP="00434694">
      <w:pPr>
        <w:pStyle w:val="ConsPlusNormal"/>
        <w:ind w:firstLine="709"/>
        <w:jc w:val="both"/>
        <w:rPr>
          <w:rFonts w:ascii="Times New Roman" w:hAnsi="Times New Roman" w:cs="Times New Roman"/>
          <w:sz w:val="26"/>
          <w:szCs w:val="26"/>
        </w:rPr>
      </w:pPr>
    </w:p>
    <w:p w:rsidR="00434694" w:rsidRPr="00E04BFA" w:rsidRDefault="00434694" w:rsidP="00434694">
      <w:pPr>
        <w:pStyle w:val="ConsPlusTitle"/>
        <w:ind w:firstLine="709"/>
        <w:jc w:val="center"/>
        <w:rPr>
          <w:rFonts w:ascii="Times New Roman" w:hAnsi="Times New Roman" w:cs="Times New Roman"/>
          <w:b w:val="0"/>
          <w:sz w:val="24"/>
          <w:szCs w:val="24"/>
        </w:rPr>
      </w:pPr>
      <w:bookmarkStart w:id="12" w:name="P396"/>
      <w:bookmarkStart w:id="13" w:name="P470"/>
      <w:bookmarkEnd w:id="12"/>
      <w:bookmarkEnd w:id="13"/>
      <w:r w:rsidRPr="00E04BFA">
        <w:rPr>
          <w:rFonts w:ascii="Times New Roman" w:hAnsi="Times New Roman" w:cs="Times New Roman"/>
          <w:b w:val="0"/>
          <w:sz w:val="24"/>
          <w:szCs w:val="24"/>
        </w:rPr>
        <w:t>КЛЮЧЕВЫЕ ПОКАЗАТЕЛИ</w:t>
      </w:r>
    </w:p>
    <w:p w:rsidR="00434694" w:rsidRPr="00E04BFA" w:rsidRDefault="00434694" w:rsidP="00434694">
      <w:pPr>
        <w:pStyle w:val="ConsPlusTitle"/>
        <w:ind w:firstLine="709"/>
        <w:jc w:val="center"/>
        <w:rPr>
          <w:rFonts w:ascii="Times New Roman" w:hAnsi="Times New Roman" w:cs="Times New Roman"/>
          <w:b w:val="0"/>
          <w:sz w:val="24"/>
          <w:szCs w:val="24"/>
        </w:rPr>
      </w:pPr>
      <w:r w:rsidRPr="00E04BFA">
        <w:rPr>
          <w:rFonts w:ascii="Times New Roman" w:hAnsi="Times New Roman" w:cs="Times New Roman"/>
          <w:b w:val="0"/>
          <w:sz w:val="24"/>
          <w:szCs w:val="24"/>
        </w:rPr>
        <w:t xml:space="preserve">МУНИЦИПАЛЬНОГО КОНТРОЛЯ, </w:t>
      </w:r>
      <w:proofErr w:type="gramStart"/>
      <w:r w:rsidRPr="00E04BFA">
        <w:rPr>
          <w:rFonts w:ascii="Times New Roman" w:hAnsi="Times New Roman" w:cs="Times New Roman"/>
          <w:b w:val="0"/>
          <w:sz w:val="24"/>
          <w:szCs w:val="24"/>
        </w:rPr>
        <w:t>ОТРАЖАЮЩИЕ</w:t>
      </w:r>
      <w:proofErr w:type="gramEnd"/>
      <w:r w:rsidRPr="00E04BFA">
        <w:rPr>
          <w:rFonts w:ascii="Times New Roman" w:hAnsi="Times New Roman" w:cs="Times New Roman"/>
          <w:b w:val="0"/>
          <w:sz w:val="24"/>
          <w:szCs w:val="24"/>
        </w:rPr>
        <w:t xml:space="preserve"> УРОВЕНЬ</w:t>
      </w:r>
    </w:p>
    <w:p w:rsidR="00434694" w:rsidRPr="00E04BFA" w:rsidRDefault="00434694" w:rsidP="00434694">
      <w:pPr>
        <w:pStyle w:val="ConsPlusTitle"/>
        <w:ind w:firstLine="567"/>
        <w:jc w:val="center"/>
        <w:rPr>
          <w:rFonts w:ascii="Times New Roman" w:hAnsi="Times New Roman" w:cs="Times New Roman"/>
          <w:b w:val="0"/>
          <w:sz w:val="24"/>
          <w:szCs w:val="24"/>
        </w:rPr>
      </w:pPr>
      <w:r w:rsidRPr="00E04BFA">
        <w:rPr>
          <w:rFonts w:ascii="Times New Roman" w:hAnsi="Times New Roman" w:cs="Times New Roman"/>
          <w:b w:val="0"/>
          <w:sz w:val="24"/>
          <w:szCs w:val="24"/>
        </w:rPr>
        <w:t xml:space="preserve">МИНИМИЗАЦИИ ВРЕДА (УЩЕРБА) ОХРАНЯЕМЫМ ЗАКОНОМ </w:t>
      </w:r>
      <w:r>
        <w:rPr>
          <w:rFonts w:ascii="Times New Roman" w:hAnsi="Times New Roman" w:cs="Times New Roman"/>
          <w:b w:val="0"/>
          <w:sz w:val="24"/>
          <w:szCs w:val="24"/>
        </w:rPr>
        <w:t xml:space="preserve"> Ц</w:t>
      </w:r>
      <w:r w:rsidRPr="00E04BFA">
        <w:rPr>
          <w:rFonts w:ascii="Times New Roman" w:hAnsi="Times New Roman" w:cs="Times New Roman"/>
          <w:b w:val="0"/>
          <w:sz w:val="24"/>
          <w:szCs w:val="24"/>
        </w:rPr>
        <w:t>ЕННОСТЯМ</w:t>
      </w:r>
    </w:p>
    <w:p w:rsidR="00434694" w:rsidRPr="00E04BFA" w:rsidRDefault="00434694" w:rsidP="00434694">
      <w:pPr>
        <w:pStyle w:val="ConsPlusTitle"/>
        <w:ind w:firstLine="709"/>
        <w:jc w:val="center"/>
        <w:rPr>
          <w:rFonts w:ascii="Times New Roman" w:hAnsi="Times New Roman" w:cs="Times New Roman"/>
          <w:b w:val="0"/>
          <w:sz w:val="24"/>
          <w:szCs w:val="24"/>
        </w:rPr>
      </w:pPr>
      <w:r w:rsidRPr="00E04BFA">
        <w:rPr>
          <w:rFonts w:ascii="Times New Roman" w:hAnsi="Times New Roman" w:cs="Times New Roman"/>
          <w:b w:val="0"/>
          <w:sz w:val="24"/>
          <w:szCs w:val="24"/>
        </w:rPr>
        <w:t>И ЦЕЛЕВЫЕ ЗНАЧЕНИЯ, ДОСТИЖЕНИЕ КОТОРЫХ ДОЛЖЕН ОБЕСПЕЧИТЬ</w:t>
      </w:r>
    </w:p>
    <w:p w:rsidR="00434694" w:rsidRPr="00E04BFA" w:rsidRDefault="00434694" w:rsidP="00434694">
      <w:pPr>
        <w:pStyle w:val="ConsPlusNormal"/>
        <w:ind w:firstLine="709"/>
        <w:jc w:val="center"/>
        <w:rPr>
          <w:rFonts w:ascii="Times New Roman" w:hAnsi="Times New Roman" w:cs="Times New Roman"/>
          <w:sz w:val="24"/>
          <w:szCs w:val="24"/>
        </w:rPr>
      </w:pPr>
      <w:r w:rsidRPr="00E04BFA">
        <w:rPr>
          <w:rFonts w:ascii="Times New Roman" w:hAnsi="Times New Roman" w:cs="Times New Roman"/>
          <w:sz w:val="24"/>
          <w:szCs w:val="24"/>
        </w:rPr>
        <w:t>КОНТРОЛЬНЫЙ (НАДЗОРНЫЙ) ОРГАН</w:t>
      </w:r>
    </w:p>
    <w:p w:rsidR="00434694" w:rsidRPr="00BF04F5" w:rsidRDefault="00434694" w:rsidP="00434694">
      <w:pPr>
        <w:pStyle w:val="ConsPlusNormal"/>
        <w:ind w:firstLine="709"/>
        <w:jc w:val="center"/>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575"/>
        <w:gridCol w:w="2410"/>
      </w:tblGrid>
      <w:tr w:rsidR="00434694" w:rsidRPr="00CB77AE" w:rsidTr="00434694">
        <w:tc>
          <w:tcPr>
            <w:tcW w:w="7575" w:type="dxa"/>
          </w:tcPr>
          <w:p w:rsidR="00434694" w:rsidRPr="00CB77AE" w:rsidRDefault="00434694" w:rsidP="00434694">
            <w:pPr>
              <w:pStyle w:val="ConsPlusNormal"/>
              <w:ind w:firstLine="214"/>
              <w:jc w:val="both"/>
              <w:rPr>
                <w:rFonts w:ascii="Times New Roman" w:hAnsi="Times New Roman" w:cs="Times New Roman"/>
                <w:sz w:val="24"/>
                <w:szCs w:val="24"/>
              </w:rPr>
            </w:pPr>
            <w:r w:rsidRPr="00CB77AE">
              <w:rPr>
                <w:rFonts w:ascii="Times New Roman" w:hAnsi="Times New Roman" w:cs="Times New Roman"/>
                <w:sz w:val="24"/>
                <w:szCs w:val="24"/>
              </w:rPr>
              <w:t>Ключевые показатели</w:t>
            </w:r>
          </w:p>
        </w:tc>
        <w:tc>
          <w:tcPr>
            <w:tcW w:w="2410" w:type="dxa"/>
          </w:tcPr>
          <w:p w:rsidR="00434694" w:rsidRDefault="00434694" w:rsidP="00434694">
            <w:pPr>
              <w:pStyle w:val="ConsPlusNormal"/>
              <w:ind w:firstLine="709"/>
              <w:rPr>
                <w:rFonts w:ascii="Times New Roman" w:hAnsi="Times New Roman" w:cs="Times New Roman"/>
                <w:sz w:val="24"/>
                <w:szCs w:val="24"/>
              </w:rPr>
            </w:pPr>
            <w:r w:rsidRPr="00CB77AE">
              <w:rPr>
                <w:rFonts w:ascii="Times New Roman" w:hAnsi="Times New Roman" w:cs="Times New Roman"/>
                <w:sz w:val="24"/>
                <w:szCs w:val="24"/>
              </w:rPr>
              <w:t xml:space="preserve">Целевые </w:t>
            </w:r>
            <w:r>
              <w:rPr>
                <w:rFonts w:ascii="Times New Roman" w:hAnsi="Times New Roman" w:cs="Times New Roman"/>
                <w:sz w:val="24"/>
                <w:szCs w:val="24"/>
              </w:rPr>
              <w:t xml:space="preserve">                   </w:t>
            </w:r>
          </w:p>
          <w:p w:rsidR="00434694" w:rsidRPr="00CB77AE" w:rsidRDefault="00434694" w:rsidP="00434694">
            <w:pPr>
              <w:pStyle w:val="ConsPlusNormal"/>
              <w:ind w:firstLine="709"/>
              <w:rPr>
                <w:rFonts w:ascii="Times New Roman" w:hAnsi="Times New Roman" w:cs="Times New Roman"/>
                <w:sz w:val="24"/>
                <w:szCs w:val="24"/>
              </w:rPr>
            </w:pPr>
            <w:r>
              <w:rPr>
                <w:rFonts w:ascii="Times New Roman" w:hAnsi="Times New Roman" w:cs="Times New Roman"/>
                <w:sz w:val="24"/>
                <w:szCs w:val="24"/>
              </w:rPr>
              <w:t>з</w:t>
            </w:r>
            <w:r w:rsidRPr="00CB77AE">
              <w:rPr>
                <w:rFonts w:ascii="Times New Roman" w:hAnsi="Times New Roman" w:cs="Times New Roman"/>
                <w:sz w:val="24"/>
                <w:szCs w:val="24"/>
              </w:rPr>
              <w:t>начения</w:t>
            </w:r>
          </w:p>
        </w:tc>
      </w:tr>
      <w:tr w:rsidR="00434694" w:rsidRPr="00CB77AE" w:rsidTr="00434694">
        <w:tc>
          <w:tcPr>
            <w:tcW w:w="7575" w:type="dxa"/>
          </w:tcPr>
          <w:p w:rsidR="00434694" w:rsidRPr="00CB77AE" w:rsidRDefault="00434694" w:rsidP="00434694">
            <w:pPr>
              <w:pStyle w:val="ConsPlusNormal"/>
              <w:ind w:firstLine="214"/>
              <w:jc w:val="both"/>
              <w:rPr>
                <w:rFonts w:ascii="Times New Roman" w:hAnsi="Times New Roman" w:cs="Times New Roman"/>
                <w:sz w:val="24"/>
                <w:szCs w:val="24"/>
              </w:rPr>
            </w:pPr>
            <w:r w:rsidRPr="00CB77AE">
              <w:rPr>
                <w:rFonts w:ascii="Times New Roman" w:hAnsi="Times New Roman" w:cs="Times New Roman"/>
                <w:color w:val="000000"/>
                <w:sz w:val="24"/>
                <w:szCs w:val="24"/>
              </w:rPr>
              <w:t>Доля устраненных нарушений из числа выявленных нарушений обязательных требований</w:t>
            </w:r>
          </w:p>
        </w:tc>
        <w:tc>
          <w:tcPr>
            <w:tcW w:w="2410" w:type="dxa"/>
          </w:tcPr>
          <w:p w:rsidR="00434694" w:rsidRPr="00CB77AE" w:rsidRDefault="00434694" w:rsidP="00434694">
            <w:pPr>
              <w:pStyle w:val="ConsPlusNormal"/>
              <w:ind w:firstLine="540"/>
              <w:jc w:val="center"/>
              <w:rPr>
                <w:rFonts w:ascii="Times New Roman" w:hAnsi="Times New Roman" w:cs="Times New Roman"/>
                <w:color w:val="000000"/>
                <w:sz w:val="24"/>
                <w:szCs w:val="24"/>
              </w:rPr>
            </w:pPr>
            <w:r>
              <w:rPr>
                <w:rFonts w:ascii="Times New Roman" w:hAnsi="Times New Roman" w:cs="Times New Roman"/>
                <w:color w:val="000000"/>
                <w:sz w:val="24"/>
                <w:szCs w:val="24"/>
              </w:rPr>
              <w:t>70%</w:t>
            </w:r>
          </w:p>
          <w:p w:rsidR="00434694" w:rsidRPr="00CB77AE" w:rsidRDefault="00434694" w:rsidP="00434694">
            <w:pPr>
              <w:pStyle w:val="ConsPlusNormal"/>
              <w:ind w:firstLine="709"/>
              <w:jc w:val="center"/>
              <w:rPr>
                <w:rFonts w:ascii="Times New Roman" w:hAnsi="Times New Roman" w:cs="Times New Roman"/>
                <w:sz w:val="24"/>
                <w:szCs w:val="24"/>
              </w:rPr>
            </w:pPr>
          </w:p>
        </w:tc>
      </w:tr>
      <w:tr w:rsidR="00434694" w:rsidRPr="00CB77AE" w:rsidTr="00434694">
        <w:tc>
          <w:tcPr>
            <w:tcW w:w="7575" w:type="dxa"/>
          </w:tcPr>
          <w:p w:rsidR="00434694" w:rsidRPr="00CB77AE" w:rsidRDefault="00434694" w:rsidP="00434694">
            <w:pPr>
              <w:pStyle w:val="ConsPlusNormal"/>
              <w:ind w:firstLine="214"/>
              <w:jc w:val="both"/>
              <w:rPr>
                <w:rFonts w:ascii="Times New Roman" w:hAnsi="Times New Roman" w:cs="Times New Roman"/>
                <w:sz w:val="24"/>
                <w:szCs w:val="24"/>
              </w:rPr>
            </w:pPr>
            <w:r w:rsidRPr="00CB77AE">
              <w:rPr>
                <w:rFonts w:ascii="Times New Roman" w:hAnsi="Times New Roman" w:cs="Times New Roman"/>
                <w:color w:val="000000"/>
                <w:sz w:val="24"/>
                <w:szCs w:val="24"/>
              </w:rPr>
              <w:t xml:space="preserve">Доля выполнения плана проведения плановых контрольных мероприятий на очередной календарный год </w:t>
            </w:r>
          </w:p>
        </w:tc>
        <w:tc>
          <w:tcPr>
            <w:tcW w:w="2410" w:type="dxa"/>
          </w:tcPr>
          <w:p w:rsidR="00434694" w:rsidRPr="00CB77AE" w:rsidRDefault="00434694" w:rsidP="00434694">
            <w:pPr>
              <w:pStyle w:val="ConsPlusNormal"/>
              <w:ind w:firstLine="709"/>
              <w:jc w:val="center"/>
              <w:rPr>
                <w:rFonts w:ascii="Times New Roman" w:hAnsi="Times New Roman" w:cs="Times New Roman"/>
                <w:sz w:val="24"/>
                <w:szCs w:val="24"/>
              </w:rPr>
            </w:pPr>
            <w:r>
              <w:rPr>
                <w:rFonts w:ascii="Times New Roman" w:hAnsi="Times New Roman" w:cs="Times New Roman"/>
                <w:color w:val="000000"/>
                <w:sz w:val="24"/>
                <w:szCs w:val="24"/>
              </w:rPr>
              <w:t>100%</w:t>
            </w:r>
          </w:p>
        </w:tc>
      </w:tr>
      <w:tr w:rsidR="00434694" w:rsidRPr="00CB77AE" w:rsidTr="00434694">
        <w:tc>
          <w:tcPr>
            <w:tcW w:w="7575" w:type="dxa"/>
          </w:tcPr>
          <w:p w:rsidR="00434694" w:rsidRPr="00CB77AE" w:rsidRDefault="00434694" w:rsidP="00434694">
            <w:pPr>
              <w:pStyle w:val="ConsPlusNormal"/>
              <w:ind w:firstLine="214"/>
              <w:jc w:val="both"/>
              <w:rPr>
                <w:rFonts w:ascii="Times New Roman" w:hAnsi="Times New Roman" w:cs="Times New Roman"/>
                <w:sz w:val="24"/>
                <w:szCs w:val="24"/>
              </w:rPr>
            </w:pPr>
            <w:r w:rsidRPr="00CB77AE">
              <w:rPr>
                <w:rFonts w:ascii="Times New Roman" w:hAnsi="Times New Roman" w:cs="Times New Roman"/>
                <w:color w:val="000000"/>
                <w:sz w:val="24"/>
                <w:szCs w:val="24"/>
              </w:rPr>
              <w:t>Доля обоснованных жалоб на действия (бездействие) контрольного органа и (или) его должностного лица при проведении контрольных мероприятий</w:t>
            </w:r>
          </w:p>
        </w:tc>
        <w:tc>
          <w:tcPr>
            <w:tcW w:w="2410" w:type="dxa"/>
          </w:tcPr>
          <w:p w:rsidR="00434694" w:rsidRPr="00CB77AE" w:rsidRDefault="00434694" w:rsidP="00434694">
            <w:pPr>
              <w:pStyle w:val="ConsPlusNormal"/>
              <w:ind w:firstLine="709"/>
              <w:jc w:val="center"/>
              <w:rPr>
                <w:rFonts w:ascii="Times New Roman" w:hAnsi="Times New Roman" w:cs="Times New Roman"/>
                <w:sz w:val="24"/>
                <w:szCs w:val="24"/>
              </w:rPr>
            </w:pPr>
            <w:r w:rsidRPr="00CB77AE">
              <w:rPr>
                <w:rFonts w:ascii="Times New Roman" w:hAnsi="Times New Roman" w:cs="Times New Roman"/>
                <w:color w:val="000000"/>
                <w:sz w:val="24"/>
                <w:szCs w:val="24"/>
              </w:rPr>
              <w:t>0%</w:t>
            </w:r>
          </w:p>
        </w:tc>
      </w:tr>
      <w:tr w:rsidR="00434694" w:rsidRPr="00CB77AE" w:rsidTr="00434694">
        <w:tc>
          <w:tcPr>
            <w:tcW w:w="7575" w:type="dxa"/>
          </w:tcPr>
          <w:p w:rsidR="00434694" w:rsidRPr="00CB77AE" w:rsidRDefault="00434694" w:rsidP="00434694">
            <w:pPr>
              <w:pStyle w:val="ConsPlusNormal"/>
              <w:ind w:firstLine="214"/>
              <w:jc w:val="both"/>
              <w:rPr>
                <w:rFonts w:ascii="Times New Roman" w:hAnsi="Times New Roman" w:cs="Times New Roman"/>
                <w:sz w:val="24"/>
                <w:szCs w:val="24"/>
              </w:rPr>
            </w:pPr>
            <w:r w:rsidRPr="00CB77AE">
              <w:rPr>
                <w:rFonts w:ascii="Times New Roman" w:hAnsi="Times New Roman" w:cs="Times New Roman"/>
                <w:color w:val="000000"/>
                <w:sz w:val="24"/>
                <w:szCs w:val="24"/>
              </w:rPr>
              <w:t>Доля отмененных результатов контрольных мероприятий</w:t>
            </w:r>
          </w:p>
        </w:tc>
        <w:tc>
          <w:tcPr>
            <w:tcW w:w="2410" w:type="dxa"/>
          </w:tcPr>
          <w:p w:rsidR="00434694" w:rsidRPr="00CB77AE" w:rsidRDefault="00434694" w:rsidP="00434694">
            <w:pPr>
              <w:pStyle w:val="ConsPlusNormal"/>
              <w:ind w:firstLine="709"/>
              <w:jc w:val="center"/>
              <w:rPr>
                <w:rFonts w:ascii="Times New Roman" w:hAnsi="Times New Roman" w:cs="Times New Roman"/>
                <w:sz w:val="24"/>
                <w:szCs w:val="24"/>
              </w:rPr>
            </w:pPr>
            <w:r w:rsidRPr="00CB77AE">
              <w:rPr>
                <w:rFonts w:ascii="Times New Roman" w:hAnsi="Times New Roman" w:cs="Times New Roman"/>
                <w:color w:val="000000"/>
                <w:sz w:val="24"/>
                <w:szCs w:val="24"/>
              </w:rPr>
              <w:t>0%.</w:t>
            </w:r>
          </w:p>
        </w:tc>
      </w:tr>
      <w:tr w:rsidR="00434694" w:rsidRPr="00CB77AE" w:rsidTr="00434694">
        <w:tc>
          <w:tcPr>
            <w:tcW w:w="7575" w:type="dxa"/>
          </w:tcPr>
          <w:p w:rsidR="00434694" w:rsidRPr="00CB77AE" w:rsidRDefault="00434694" w:rsidP="00434694">
            <w:pPr>
              <w:pStyle w:val="ConsPlusNormal"/>
              <w:ind w:firstLine="214"/>
              <w:jc w:val="both"/>
              <w:rPr>
                <w:rFonts w:ascii="Times New Roman" w:hAnsi="Times New Roman" w:cs="Times New Roman"/>
                <w:sz w:val="24"/>
                <w:szCs w:val="24"/>
              </w:rPr>
            </w:pPr>
            <w:r w:rsidRPr="00CB77AE">
              <w:rPr>
                <w:rFonts w:ascii="Times New Roman" w:hAnsi="Times New Roman" w:cs="Times New Roman"/>
                <w:color w:val="000000"/>
                <w:sz w:val="24"/>
                <w:szCs w:val="24"/>
              </w:rPr>
              <w:t xml:space="preserve">Доля контрольных мероприятий, по результатам которых были выявлены нарушения, но не приняты соответствующие меры административного воздействия </w:t>
            </w:r>
          </w:p>
        </w:tc>
        <w:tc>
          <w:tcPr>
            <w:tcW w:w="2410" w:type="dxa"/>
          </w:tcPr>
          <w:p w:rsidR="00434694" w:rsidRPr="00CB77AE" w:rsidRDefault="00434694" w:rsidP="00434694">
            <w:pPr>
              <w:pStyle w:val="ConsPlusNormal"/>
              <w:ind w:firstLine="709"/>
              <w:jc w:val="center"/>
              <w:rPr>
                <w:rFonts w:ascii="Times New Roman" w:hAnsi="Times New Roman" w:cs="Times New Roman"/>
                <w:sz w:val="24"/>
                <w:szCs w:val="24"/>
              </w:rPr>
            </w:pPr>
            <w:r w:rsidRPr="00CB77AE">
              <w:rPr>
                <w:rFonts w:ascii="Times New Roman" w:hAnsi="Times New Roman" w:cs="Times New Roman"/>
                <w:sz w:val="24"/>
                <w:szCs w:val="24"/>
              </w:rPr>
              <w:t>5%</w:t>
            </w:r>
          </w:p>
        </w:tc>
      </w:tr>
      <w:tr w:rsidR="00434694" w:rsidRPr="00CB77AE" w:rsidTr="00434694">
        <w:tc>
          <w:tcPr>
            <w:tcW w:w="7575" w:type="dxa"/>
          </w:tcPr>
          <w:p w:rsidR="00434694" w:rsidRPr="00CB77AE" w:rsidRDefault="00434694" w:rsidP="00434694">
            <w:pPr>
              <w:pStyle w:val="ConsPlusNormal"/>
              <w:ind w:firstLine="540"/>
              <w:jc w:val="both"/>
              <w:rPr>
                <w:rFonts w:ascii="Times New Roman" w:hAnsi="Times New Roman" w:cs="Times New Roman"/>
                <w:sz w:val="24"/>
                <w:szCs w:val="24"/>
              </w:rPr>
            </w:pPr>
            <w:r w:rsidRPr="00CB77AE">
              <w:rPr>
                <w:rFonts w:ascii="Times New Roman" w:hAnsi="Times New Roman" w:cs="Times New Roman"/>
                <w:color w:val="000000"/>
                <w:sz w:val="24"/>
                <w:szCs w:val="24"/>
              </w:rPr>
              <w:t>Доля вынесенных судебных решений о назначении административного наказания по материалам контрольного органа</w:t>
            </w:r>
          </w:p>
        </w:tc>
        <w:tc>
          <w:tcPr>
            <w:tcW w:w="2410" w:type="dxa"/>
          </w:tcPr>
          <w:p w:rsidR="00434694" w:rsidRPr="00CB77AE" w:rsidRDefault="00434694" w:rsidP="00434694">
            <w:pPr>
              <w:pStyle w:val="ConsPlusNormal"/>
              <w:ind w:firstLine="709"/>
              <w:jc w:val="center"/>
              <w:rPr>
                <w:rFonts w:ascii="Times New Roman" w:hAnsi="Times New Roman" w:cs="Times New Roman"/>
                <w:sz w:val="24"/>
                <w:szCs w:val="24"/>
              </w:rPr>
            </w:pPr>
            <w:r w:rsidRPr="00CB77AE">
              <w:rPr>
                <w:rFonts w:ascii="Times New Roman" w:hAnsi="Times New Roman" w:cs="Times New Roman"/>
                <w:color w:val="000000"/>
                <w:sz w:val="24"/>
                <w:szCs w:val="24"/>
              </w:rPr>
              <w:t>95%</w:t>
            </w:r>
          </w:p>
        </w:tc>
      </w:tr>
      <w:tr w:rsidR="00434694" w:rsidRPr="00CB77AE" w:rsidTr="00434694">
        <w:tc>
          <w:tcPr>
            <w:tcW w:w="7575" w:type="dxa"/>
          </w:tcPr>
          <w:p w:rsidR="00434694" w:rsidRPr="00CB77AE" w:rsidRDefault="00434694" w:rsidP="00434694">
            <w:pPr>
              <w:pStyle w:val="ConsPlusNormal"/>
              <w:ind w:firstLine="540"/>
              <w:jc w:val="both"/>
              <w:rPr>
                <w:rFonts w:ascii="Times New Roman" w:hAnsi="Times New Roman" w:cs="Times New Roman"/>
                <w:sz w:val="24"/>
                <w:szCs w:val="24"/>
              </w:rPr>
            </w:pPr>
            <w:r w:rsidRPr="00CB77AE">
              <w:rPr>
                <w:rFonts w:ascii="Times New Roman" w:hAnsi="Times New Roman" w:cs="Times New Roman"/>
                <w:color w:val="000000"/>
                <w:sz w:val="24"/>
                <w:szCs w:val="24"/>
              </w:rPr>
              <w:t xml:space="preserve">Доля отмененных в судебном порядке постановлений контрольного органа по делам об административных правонарушениях от общего количества таких постановлений, вынесенных контрольным органом, за исключением постановлений, отмененных на основании статей 2.7 и 2.9 Кодекса Российской Федерации об административных правонарушениях </w:t>
            </w:r>
          </w:p>
        </w:tc>
        <w:tc>
          <w:tcPr>
            <w:tcW w:w="2410" w:type="dxa"/>
          </w:tcPr>
          <w:p w:rsidR="00434694" w:rsidRPr="00CB77AE" w:rsidRDefault="00434694" w:rsidP="00434694">
            <w:pPr>
              <w:pStyle w:val="ConsPlusNormal"/>
              <w:ind w:firstLine="709"/>
              <w:jc w:val="center"/>
              <w:rPr>
                <w:rFonts w:ascii="Times New Roman" w:hAnsi="Times New Roman" w:cs="Times New Roman"/>
                <w:sz w:val="24"/>
                <w:szCs w:val="24"/>
              </w:rPr>
            </w:pPr>
            <w:r w:rsidRPr="00CB77AE">
              <w:rPr>
                <w:rFonts w:ascii="Times New Roman" w:hAnsi="Times New Roman" w:cs="Times New Roman"/>
                <w:color w:val="000000"/>
                <w:sz w:val="24"/>
                <w:szCs w:val="24"/>
              </w:rPr>
              <w:t>0%</w:t>
            </w:r>
          </w:p>
        </w:tc>
      </w:tr>
    </w:tbl>
    <w:p w:rsidR="00434694" w:rsidRPr="008214D3" w:rsidRDefault="00434694" w:rsidP="00434694">
      <w:pPr>
        <w:pStyle w:val="ConsPlusNormal"/>
        <w:ind w:firstLine="540"/>
        <w:jc w:val="both"/>
        <w:rPr>
          <w:color w:val="000000"/>
          <w:sz w:val="28"/>
          <w:szCs w:val="28"/>
          <w:shd w:val="clear" w:color="auto" w:fill="F1C100"/>
        </w:rPr>
      </w:pPr>
    </w:p>
    <w:p w:rsidR="00434694" w:rsidRDefault="00434694" w:rsidP="00434694">
      <w:pPr>
        <w:pStyle w:val="ConsPlusNormal"/>
        <w:ind w:firstLine="709"/>
        <w:jc w:val="right"/>
        <w:outlineLvl w:val="1"/>
        <w:rPr>
          <w:rFonts w:ascii="Times New Roman" w:hAnsi="Times New Roman" w:cs="Times New Roman"/>
          <w:sz w:val="26"/>
          <w:szCs w:val="26"/>
        </w:rPr>
      </w:pPr>
    </w:p>
    <w:p w:rsidR="00434694" w:rsidRDefault="00434694" w:rsidP="00434694">
      <w:pPr>
        <w:pStyle w:val="ConsPlusNormal"/>
        <w:ind w:firstLine="709"/>
        <w:jc w:val="right"/>
        <w:outlineLvl w:val="1"/>
        <w:rPr>
          <w:rFonts w:ascii="Times New Roman" w:hAnsi="Times New Roman" w:cs="Times New Roman"/>
          <w:sz w:val="26"/>
          <w:szCs w:val="26"/>
        </w:rPr>
      </w:pPr>
    </w:p>
    <w:p w:rsidR="00434694" w:rsidRDefault="00434694" w:rsidP="00434694">
      <w:pPr>
        <w:pStyle w:val="ConsPlusNormal"/>
        <w:ind w:firstLine="709"/>
        <w:jc w:val="right"/>
        <w:outlineLvl w:val="1"/>
        <w:rPr>
          <w:rFonts w:ascii="Times New Roman" w:hAnsi="Times New Roman" w:cs="Times New Roman"/>
          <w:sz w:val="26"/>
          <w:szCs w:val="26"/>
        </w:rPr>
      </w:pPr>
    </w:p>
    <w:p w:rsidR="00434694" w:rsidRDefault="00434694" w:rsidP="00434694">
      <w:pPr>
        <w:pStyle w:val="ConsPlusNormal"/>
        <w:ind w:firstLine="709"/>
        <w:jc w:val="right"/>
        <w:outlineLvl w:val="1"/>
        <w:rPr>
          <w:rFonts w:ascii="Times New Roman" w:hAnsi="Times New Roman" w:cs="Times New Roman"/>
          <w:sz w:val="26"/>
          <w:szCs w:val="26"/>
        </w:rPr>
      </w:pPr>
    </w:p>
    <w:p w:rsidR="00434694" w:rsidRDefault="00434694" w:rsidP="00434694">
      <w:pPr>
        <w:pStyle w:val="ConsPlusNormal"/>
        <w:ind w:firstLine="709"/>
        <w:jc w:val="right"/>
        <w:outlineLvl w:val="1"/>
        <w:rPr>
          <w:rFonts w:ascii="Times New Roman" w:hAnsi="Times New Roman" w:cs="Times New Roman"/>
          <w:sz w:val="26"/>
          <w:szCs w:val="26"/>
        </w:rPr>
      </w:pPr>
    </w:p>
    <w:p w:rsidR="00434694" w:rsidRDefault="00434694" w:rsidP="00434694">
      <w:pPr>
        <w:pStyle w:val="ConsPlusNormal"/>
        <w:outlineLvl w:val="1"/>
        <w:rPr>
          <w:rFonts w:ascii="Times New Roman" w:hAnsi="Times New Roman" w:cs="Times New Roman"/>
          <w:sz w:val="26"/>
          <w:szCs w:val="26"/>
        </w:rPr>
      </w:pPr>
    </w:p>
    <w:p w:rsidR="00434694" w:rsidRDefault="00434694" w:rsidP="00434694">
      <w:pPr>
        <w:pStyle w:val="ConsPlusNormal"/>
        <w:outlineLvl w:val="1"/>
        <w:rPr>
          <w:rFonts w:ascii="Times New Roman" w:hAnsi="Times New Roman" w:cs="Times New Roman"/>
          <w:sz w:val="26"/>
          <w:szCs w:val="26"/>
        </w:rPr>
      </w:pPr>
    </w:p>
    <w:p w:rsidR="000753F3" w:rsidRPr="007C04EF" w:rsidRDefault="000753F3" w:rsidP="00434694">
      <w:pPr>
        <w:pStyle w:val="ConsPlusNormal"/>
        <w:outlineLvl w:val="1"/>
        <w:rPr>
          <w:rFonts w:ascii="Times New Roman" w:hAnsi="Times New Roman" w:cs="Times New Roman"/>
          <w:sz w:val="26"/>
          <w:szCs w:val="26"/>
        </w:rPr>
      </w:pPr>
    </w:p>
    <w:p w:rsidR="00434694" w:rsidRPr="007C04EF" w:rsidRDefault="00434694" w:rsidP="00434694">
      <w:pPr>
        <w:pStyle w:val="ConsPlusNormal"/>
        <w:ind w:firstLine="709"/>
        <w:jc w:val="right"/>
        <w:outlineLvl w:val="1"/>
        <w:rPr>
          <w:rFonts w:ascii="Times New Roman" w:hAnsi="Times New Roman" w:cs="Times New Roman"/>
          <w:sz w:val="26"/>
          <w:szCs w:val="26"/>
        </w:rPr>
      </w:pPr>
      <w:r w:rsidRPr="007C04EF">
        <w:rPr>
          <w:rFonts w:ascii="Times New Roman" w:hAnsi="Times New Roman" w:cs="Times New Roman"/>
          <w:sz w:val="26"/>
          <w:szCs w:val="26"/>
        </w:rPr>
        <w:lastRenderedPageBreak/>
        <w:t xml:space="preserve">Приложение </w:t>
      </w:r>
      <w:r w:rsidR="000753F3">
        <w:rPr>
          <w:rFonts w:ascii="Times New Roman" w:hAnsi="Times New Roman" w:cs="Times New Roman"/>
          <w:sz w:val="26"/>
          <w:szCs w:val="26"/>
        </w:rPr>
        <w:t>3</w:t>
      </w:r>
    </w:p>
    <w:p w:rsidR="00434694" w:rsidRPr="007C04EF" w:rsidRDefault="00434694" w:rsidP="00434694">
      <w:pPr>
        <w:pStyle w:val="ConsPlusTitle"/>
        <w:ind w:left="4536"/>
        <w:jc w:val="both"/>
        <w:rPr>
          <w:rFonts w:ascii="Times New Roman" w:hAnsi="Times New Roman" w:cs="Times New Roman"/>
          <w:sz w:val="26"/>
          <w:szCs w:val="26"/>
        </w:rPr>
      </w:pPr>
      <w:r w:rsidRPr="007C04EF">
        <w:rPr>
          <w:rFonts w:ascii="Times New Roman" w:hAnsi="Times New Roman" w:cs="Times New Roman"/>
          <w:b w:val="0"/>
          <w:sz w:val="26"/>
          <w:szCs w:val="26"/>
        </w:rPr>
        <w:t xml:space="preserve">к Положению о муниципальном  контроле  в сфере благоустройства на территории </w:t>
      </w:r>
      <w:r>
        <w:rPr>
          <w:rFonts w:ascii="Times New Roman" w:hAnsi="Times New Roman" w:cs="Times New Roman"/>
          <w:b w:val="0"/>
          <w:sz w:val="26"/>
          <w:szCs w:val="26"/>
        </w:rPr>
        <w:t>Николь</w:t>
      </w:r>
      <w:r w:rsidRPr="007C04EF">
        <w:rPr>
          <w:rFonts w:ascii="Times New Roman" w:hAnsi="Times New Roman" w:cs="Times New Roman"/>
          <w:b w:val="0"/>
          <w:sz w:val="26"/>
          <w:szCs w:val="26"/>
        </w:rPr>
        <w:t>ского сельского поселения Новоусманского муниципального района Воронежской области</w:t>
      </w:r>
    </w:p>
    <w:p w:rsidR="00434694" w:rsidRDefault="00434694" w:rsidP="00434694">
      <w:pPr>
        <w:pStyle w:val="ConsPlusNormal"/>
        <w:jc w:val="right"/>
        <w:rPr>
          <w:rFonts w:ascii="Times New Roman" w:hAnsi="Times New Roman" w:cs="Times New Roman"/>
          <w:sz w:val="26"/>
          <w:szCs w:val="26"/>
        </w:rPr>
      </w:pPr>
    </w:p>
    <w:p w:rsidR="00434694" w:rsidRPr="00084C7E" w:rsidRDefault="00434694" w:rsidP="00434694">
      <w:pPr>
        <w:pStyle w:val="ConsPlusNormal"/>
        <w:jc w:val="right"/>
        <w:rPr>
          <w:rFonts w:ascii="Times New Roman" w:hAnsi="Times New Roman" w:cs="Times New Roman"/>
          <w:sz w:val="24"/>
          <w:szCs w:val="24"/>
        </w:rPr>
      </w:pPr>
      <w:r w:rsidRPr="00084C7E">
        <w:rPr>
          <w:rFonts w:ascii="Times New Roman" w:hAnsi="Times New Roman" w:cs="Times New Roman"/>
          <w:sz w:val="24"/>
          <w:szCs w:val="24"/>
        </w:rPr>
        <w:t>Форма</w:t>
      </w:r>
    </w:p>
    <w:p w:rsidR="00434694" w:rsidRPr="00084C7E" w:rsidRDefault="00434694" w:rsidP="00434694">
      <w:pPr>
        <w:pStyle w:val="ConsPlusNormal"/>
        <w:ind w:firstLine="540"/>
        <w:jc w:val="both"/>
        <w:rPr>
          <w:rFonts w:ascii="Times New Roman" w:hAnsi="Times New Roman" w:cs="Times New Roman"/>
          <w:sz w:val="24"/>
          <w:szCs w:val="24"/>
        </w:rPr>
      </w:pPr>
    </w:p>
    <w:tbl>
      <w:tblPr>
        <w:tblW w:w="0" w:type="auto"/>
        <w:tblCellMar>
          <w:top w:w="102" w:type="dxa"/>
          <w:left w:w="62" w:type="dxa"/>
          <w:bottom w:w="102" w:type="dxa"/>
          <w:right w:w="62" w:type="dxa"/>
        </w:tblCellMar>
        <w:tblLook w:val="04A0"/>
      </w:tblPr>
      <w:tblGrid>
        <w:gridCol w:w="4252"/>
        <w:gridCol w:w="4819"/>
      </w:tblGrid>
      <w:tr w:rsidR="00434694" w:rsidRPr="00084C7E" w:rsidTr="00434694">
        <w:tc>
          <w:tcPr>
            <w:tcW w:w="4252" w:type="dxa"/>
            <w:tcMar>
              <w:top w:w="102" w:type="dxa"/>
              <w:left w:w="62" w:type="dxa"/>
              <w:bottom w:w="102" w:type="dxa"/>
              <w:right w:w="62" w:type="dxa"/>
            </w:tcMar>
          </w:tcPr>
          <w:p w:rsidR="00434694" w:rsidRPr="00084C7E" w:rsidRDefault="00434694" w:rsidP="00434694">
            <w:pPr>
              <w:pStyle w:val="ConsPlusNormal"/>
              <w:rPr>
                <w:rFonts w:ascii="Times New Roman" w:hAnsi="Times New Roman" w:cs="Times New Roman"/>
                <w:color w:val="000000"/>
                <w:sz w:val="24"/>
                <w:szCs w:val="24"/>
              </w:rPr>
            </w:pPr>
            <w:r w:rsidRPr="00084C7E">
              <w:rPr>
                <w:rFonts w:ascii="Times New Roman" w:hAnsi="Times New Roman" w:cs="Times New Roman"/>
                <w:color w:val="000000"/>
                <w:sz w:val="24"/>
                <w:szCs w:val="24"/>
              </w:rPr>
              <w:t>Бланк Контрольного органа</w:t>
            </w:r>
          </w:p>
        </w:tc>
        <w:tc>
          <w:tcPr>
            <w:tcW w:w="4819" w:type="dxa"/>
            <w:tcMar>
              <w:top w:w="102" w:type="dxa"/>
              <w:left w:w="62" w:type="dxa"/>
              <w:bottom w:w="102" w:type="dxa"/>
              <w:right w:w="62" w:type="dxa"/>
            </w:tcMar>
          </w:tcPr>
          <w:p w:rsidR="00434694" w:rsidRPr="00084C7E" w:rsidRDefault="00434694" w:rsidP="00434694">
            <w:pPr>
              <w:pStyle w:val="ConsPlusNormal"/>
              <w:spacing w:line="240" w:lineRule="exact"/>
              <w:ind w:firstLine="5"/>
              <w:jc w:val="center"/>
              <w:rPr>
                <w:rFonts w:ascii="Times New Roman" w:hAnsi="Times New Roman" w:cs="Times New Roman"/>
                <w:color w:val="000000"/>
                <w:sz w:val="24"/>
                <w:szCs w:val="24"/>
              </w:rPr>
            </w:pPr>
            <w:r w:rsidRPr="00084C7E">
              <w:rPr>
                <w:rFonts w:ascii="Times New Roman" w:hAnsi="Times New Roman" w:cs="Times New Roman"/>
                <w:color w:val="000000"/>
                <w:sz w:val="24"/>
                <w:szCs w:val="24"/>
              </w:rPr>
              <w:t>_________________________________</w:t>
            </w:r>
          </w:p>
          <w:p w:rsidR="00434694" w:rsidRPr="00084C7E" w:rsidRDefault="00434694" w:rsidP="00434694">
            <w:pPr>
              <w:pStyle w:val="ConsPlusNormal"/>
              <w:ind w:firstLine="6"/>
              <w:jc w:val="center"/>
              <w:rPr>
                <w:rFonts w:ascii="Times New Roman" w:hAnsi="Times New Roman" w:cs="Times New Roman"/>
                <w:color w:val="000000"/>
                <w:sz w:val="24"/>
                <w:szCs w:val="24"/>
              </w:rPr>
            </w:pPr>
            <w:r w:rsidRPr="00084C7E">
              <w:rPr>
                <w:rFonts w:ascii="Times New Roman" w:hAnsi="Times New Roman" w:cs="Times New Roman"/>
                <w:color w:val="000000"/>
                <w:sz w:val="24"/>
                <w:szCs w:val="24"/>
              </w:rPr>
              <w:t>(указывается должность руководителя контролируемого лица)</w:t>
            </w:r>
          </w:p>
          <w:p w:rsidR="00434694" w:rsidRPr="00084C7E" w:rsidRDefault="00434694" w:rsidP="00434694">
            <w:pPr>
              <w:pStyle w:val="ConsPlusNormal"/>
              <w:ind w:firstLine="6"/>
              <w:jc w:val="center"/>
              <w:rPr>
                <w:rFonts w:ascii="Times New Roman" w:hAnsi="Times New Roman" w:cs="Times New Roman"/>
                <w:color w:val="000000"/>
                <w:sz w:val="24"/>
                <w:szCs w:val="24"/>
              </w:rPr>
            </w:pPr>
            <w:r w:rsidRPr="00084C7E">
              <w:rPr>
                <w:rFonts w:ascii="Times New Roman" w:hAnsi="Times New Roman" w:cs="Times New Roman"/>
                <w:color w:val="000000"/>
                <w:sz w:val="24"/>
                <w:szCs w:val="24"/>
              </w:rPr>
              <w:t>_________________________________</w:t>
            </w:r>
          </w:p>
          <w:p w:rsidR="00434694" w:rsidRPr="00084C7E" w:rsidRDefault="00434694" w:rsidP="00434694">
            <w:pPr>
              <w:pStyle w:val="ConsPlusNormal"/>
              <w:ind w:firstLine="6"/>
              <w:jc w:val="center"/>
              <w:rPr>
                <w:rFonts w:ascii="Times New Roman" w:hAnsi="Times New Roman" w:cs="Times New Roman"/>
                <w:color w:val="000000"/>
                <w:sz w:val="24"/>
                <w:szCs w:val="24"/>
              </w:rPr>
            </w:pPr>
            <w:r w:rsidRPr="00084C7E">
              <w:rPr>
                <w:rFonts w:ascii="Times New Roman" w:hAnsi="Times New Roman" w:cs="Times New Roman"/>
                <w:color w:val="000000"/>
                <w:sz w:val="24"/>
                <w:szCs w:val="24"/>
              </w:rPr>
              <w:t>(указывается полное наименование контролируемого лица)</w:t>
            </w:r>
          </w:p>
          <w:p w:rsidR="00434694" w:rsidRPr="00084C7E" w:rsidRDefault="00434694" w:rsidP="00434694">
            <w:pPr>
              <w:pStyle w:val="ConsPlusNormal"/>
              <w:ind w:firstLine="6"/>
              <w:jc w:val="center"/>
              <w:rPr>
                <w:rFonts w:ascii="Times New Roman" w:hAnsi="Times New Roman" w:cs="Times New Roman"/>
                <w:color w:val="000000"/>
                <w:sz w:val="24"/>
                <w:szCs w:val="24"/>
              </w:rPr>
            </w:pPr>
            <w:r w:rsidRPr="00084C7E">
              <w:rPr>
                <w:rFonts w:ascii="Times New Roman" w:hAnsi="Times New Roman" w:cs="Times New Roman"/>
                <w:color w:val="000000"/>
                <w:sz w:val="24"/>
                <w:szCs w:val="24"/>
              </w:rPr>
              <w:t>_________________________________</w:t>
            </w:r>
          </w:p>
          <w:p w:rsidR="00434694" w:rsidRPr="00084C7E" w:rsidRDefault="00434694" w:rsidP="00434694">
            <w:pPr>
              <w:pStyle w:val="ConsPlusNormal"/>
              <w:ind w:firstLine="6"/>
              <w:jc w:val="center"/>
              <w:rPr>
                <w:rFonts w:ascii="Times New Roman" w:hAnsi="Times New Roman" w:cs="Times New Roman"/>
                <w:color w:val="000000"/>
                <w:sz w:val="24"/>
                <w:szCs w:val="24"/>
              </w:rPr>
            </w:pPr>
            <w:proofErr w:type="gramStart"/>
            <w:r w:rsidRPr="00084C7E">
              <w:rPr>
                <w:rFonts w:ascii="Times New Roman" w:hAnsi="Times New Roman" w:cs="Times New Roman"/>
                <w:color w:val="000000"/>
                <w:sz w:val="24"/>
                <w:szCs w:val="24"/>
              </w:rPr>
              <w:t>(указывается фамилия, имя, отчество</w:t>
            </w:r>
            <w:proofErr w:type="gramEnd"/>
          </w:p>
          <w:p w:rsidR="00434694" w:rsidRPr="00084C7E" w:rsidRDefault="00434694" w:rsidP="00434694">
            <w:pPr>
              <w:pStyle w:val="ConsPlusNormal"/>
              <w:ind w:firstLine="6"/>
              <w:jc w:val="center"/>
              <w:rPr>
                <w:rFonts w:ascii="Times New Roman" w:hAnsi="Times New Roman" w:cs="Times New Roman"/>
                <w:color w:val="000000"/>
                <w:sz w:val="24"/>
                <w:szCs w:val="24"/>
              </w:rPr>
            </w:pPr>
            <w:r w:rsidRPr="00084C7E">
              <w:rPr>
                <w:rFonts w:ascii="Times New Roman" w:hAnsi="Times New Roman" w:cs="Times New Roman"/>
                <w:color w:val="000000"/>
                <w:sz w:val="24"/>
                <w:szCs w:val="24"/>
              </w:rPr>
              <w:t>(при наличии) руководителя контролируемого лица)</w:t>
            </w:r>
          </w:p>
          <w:p w:rsidR="00434694" w:rsidRPr="00084C7E" w:rsidRDefault="00434694" w:rsidP="00434694">
            <w:pPr>
              <w:pStyle w:val="ConsPlusNormal"/>
              <w:ind w:firstLine="6"/>
              <w:jc w:val="center"/>
              <w:rPr>
                <w:rFonts w:ascii="Times New Roman" w:hAnsi="Times New Roman" w:cs="Times New Roman"/>
                <w:color w:val="000000"/>
                <w:sz w:val="24"/>
                <w:szCs w:val="24"/>
              </w:rPr>
            </w:pPr>
            <w:r w:rsidRPr="00084C7E">
              <w:rPr>
                <w:rFonts w:ascii="Times New Roman" w:hAnsi="Times New Roman" w:cs="Times New Roman"/>
                <w:color w:val="000000"/>
                <w:sz w:val="24"/>
                <w:szCs w:val="24"/>
              </w:rPr>
              <w:t>_________________________________</w:t>
            </w:r>
          </w:p>
          <w:p w:rsidR="00434694" w:rsidRPr="00084C7E" w:rsidRDefault="00434694" w:rsidP="00434694">
            <w:pPr>
              <w:pStyle w:val="ConsPlusNormal"/>
              <w:ind w:firstLine="6"/>
              <w:jc w:val="center"/>
              <w:rPr>
                <w:rFonts w:ascii="Times New Roman" w:hAnsi="Times New Roman" w:cs="Times New Roman"/>
                <w:color w:val="000000"/>
                <w:sz w:val="24"/>
                <w:szCs w:val="24"/>
              </w:rPr>
            </w:pPr>
            <w:r w:rsidRPr="00084C7E">
              <w:rPr>
                <w:rFonts w:ascii="Times New Roman" w:hAnsi="Times New Roman" w:cs="Times New Roman"/>
                <w:color w:val="000000"/>
                <w:sz w:val="24"/>
                <w:szCs w:val="24"/>
              </w:rPr>
              <w:t>(указывается адрес места нахождения контролируемого лица)</w:t>
            </w:r>
          </w:p>
        </w:tc>
      </w:tr>
    </w:tbl>
    <w:p w:rsidR="00434694" w:rsidRPr="00084C7E" w:rsidRDefault="00434694" w:rsidP="00434694">
      <w:pPr>
        <w:pStyle w:val="ConsPlusNormal"/>
        <w:jc w:val="center"/>
        <w:rPr>
          <w:rFonts w:ascii="Times New Roman" w:hAnsi="Times New Roman" w:cs="Times New Roman"/>
          <w:sz w:val="24"/>
          <w:szCs w:val="24"/>
        </w:rPr>
      </w:pPr>
    </w:p>
    <w:p w:rsidR="00434694" w:rsidRPr="00084C7E" w:rsidRDefault="00434694" w:rsidP="00434694">
      <w:pPr>
        <w:pStyle w:val="ConsPlusNonformat"/>
        <w:jc w:val="center"/>
        <w:rPr>
          <w:rFonts w:ascii="Times New Roman" w:hAnsi="Times New Roman" w:cs="Times New Roman"/>
          <w:sz w:val="24"/>
          <w:szCs w:val="24"/>
        </w:rPr>
      </w:pPr>
      <w:bookmarkStart w:id="14" w:name="Par320"/>
      <w:bookmarkEnd w:id="14"/>
      <w:r w:rsidRPr="00084C7E">
        <w:rPr>
          <w:rFonts w:ascii="Times New Roman" w:hAnsi="Times New Roman" w:cs="Times New Roman"/>
          <w:sz w:val="24"/>
          <w:szCs w:val="24"/>
        </w:rPr>
        <w:t>ПРЕДПИСАНИЕ</w:t>
      </w:r>
    </w:p>
    <w:p w:rsidR="00434694" w:rsidRPr="00084C7E" w:rsidRDefault="00434694" w:rsidP="00434694">
      <w:pPr>
        <w:pStyle w:val="ConsPlusNonformat"/>
        <w:jc w:val="center"/>
        <w:rPr>
          <w:rFonts w:ascii="Times New Roman" w:hAnsi="Times New Roman" w:cs="Times New Roman"/>
          <w:sz w:val="24"/>
          <w:szCs w:val="24"/>
        </w:rPr>
      </w:pPr>
    </w:p>
    <w:p w:rsidR="00434694" w:rsidRPr="00084C7E" w:rsidRDefault="00434694" w:rsidP="00434694">
      <w:pPr>
        <w:pStyle w:val="ConsPlusNonformat"/>
        <w:jc w:val="center"/>
        <w:rPr>
          <w:rFonts w:ascii="Times New Roman" w:hAnsi="Times New Roman" w:cs="Times New Roman"/>
          <w:sz w:val="24"/>
          <w:szCs w:val="24"/>
        </w:rPr>
      </w:pPr>
      <w:r w:rsidRPr="00084C7E">
        <w:rPr>
          <w:rFonts w:ascii="Times New Roman" w:hAnsi="Times New Roman" w:cs="Times New Roman"/>
          <w:sz w:val="24"/>
          <w:szCs w:val="24"/>
        </w:rPr>
        <w:t>_____________________________________________________________________</w:t>
      </w:r>
    </w:p>
    <w:p w:rsidR="00434694" w:rsidRPr="00084C7E" w:rsidRDefault="00434694" w:rsidP="00434694">
      <w:pPr>
        <w:pStyle w:val="ConsPlusNonformat"/>
        <w:jc w:val="center"/>
        <w:rPr>
          <w:rFonts w:ascii="Times New Roman" w:hAnsi="Times New Roman" w:cs="Times New Roman"/>
          <w:i/>
          <w:sz w:val="20"/>
          <w:szCs w:val="20"/>
        </w:rPr>
      </w:pPr>
      <w:r w:rsidRPr="00084C7E">
        <w:rPr>
          <w:rFonts w:ascii="Times New Roman" w:hAnsi="Times New Roman" w:cs="Times New Roman"/>
          <w:i/>
          <w:sz w:val="20"/>
          <w:szCs w:val="20"/>
        </w:rPr>
        <w:t>(указывается полное наименование контролируемого лица в дательном падеже)</w:t>
      </w:r>
    </w:p>
    <w:p w:rsidR="00434694" w:rsidRPr="00084C7E" w:rsidRDefault="00434694" w:rsidP="00434694">
      <w:pPr>
        <w:pStyle w:val="ConsPlusNonformat"/>
        <w:jc w:val="center"/>
        <w:rPr>
          <w:rFonts w:ascii="Times New Roman" w:hAnsi="Times New Roman" w:cs="Times New Roman"/>
          <w:sz w:val="24"/>
          <w:szCs w:val="24"/>
        </w:rPr>
      </w:pPr>
      <w:r w:rsidRPr="00084C7E">
        <w:rPr>
          <w:rFonts w:ascii="Times New Roman" w:hAnsi="Times New Roman" w:cs="Times New Roman"/>
          <w:sz w:val="24"/>
          <w:szCs w:val="24"/>
        </w:rPr>
        <w:t>об устранении выявленных нарушений обязательных требований</w:t>
      </w:r>
    </w:p>
    <w:p w:rsidR="00434694" w:rsidRPr="00084C7E" w:rsidRDefault="00434694" w:rsidP="00434694">
      <w:pPr>
        <w:pStyle w:val="ConsPlusNonformat"/>
        <w:jc w:val="center"/>
        <w:rPr>
          <w:rFonts w:ascii="Times New Roman" w:hAnsi="Times New Roman" w:cs="Times New Roman"/>
          <w:sz w:val="24"/>
          <w:szCs w:val="24"/>
        </w:rPr>
      </w:pPr>
    </w:p>
    <w:p w:rsidR="00434694" w:rsidRPr="00084C7E" w:rsidRDefault="00434694" w:rsidP="00434694">
      <w:pPr>
        <w:pStyle w:val="ConsPlusNonformat"/>
        <w:jc w:val="both"/>
        <w:rPr>
          <w:rFonts w:ascii="Times New Roman" w:hAnsi="Times New Roman" w:cs="Times New Roman"/>
          <w:sz w:val="24"/>
          <w:szCs w:val="24"/>
        </w:rPr>
      </w:pPr>
      <w:r w:rsidRPr="00084C7E">
        <w:rPr>
          <w:rFonts w:ascii="Times New Roman" w:hAnsi="Times New Roman" w:cs="Times New Roman"/>
          <w:sz w:val="24"/>
          <w:szCs w:val="24"/>
        </w:rPr>
        <w:t>По результатам _____________________________________________________________,</w:t>
      </w:r>
    </w:p>
    <w:p w:rsidR="00434694" w:rsidRPr="00084C7E" w:rsidRDefault="00434694" w:rsidP="00434694">
      <w:pPr>
        <w:pStyle w:val="ConsPlusNonformat"/>
        <w:jc w:val="center"/>
        <w:rPr>
          <w:rFonts w:ascii="Times New Roman" w:hAnsi="Times New Roman" w:cs="Times New Roman"/>
          <w:i/>
          <w:sz w:val="24"/>
          <w:szCs w:val="24"/>
        </w:rPr>
      </w:pPr>
      <w:r w:rsidRPr="00084C7E">
        <w:rPr>
          <w:rFonts w:ascii="Times New Roman" w:hAnsi="Times New Roman" w:cs="Times New Roman"/>
          <w:i/>
          <w:sz w:val="24"/>
          <w:szCs w:val="24"/>
        </w:rPr>
        <w:t>(указываются вид и форма контрольного мероприятия (далее - КОНТРОЛЬНЫХ МЕРОПРИЯТИЙ) в соответствии с решением Контрольного органа о проведении КОНТРОЛЬНЫХ МЕРОПРИЯТИЙ)</w:t>
      </w:r>
    </w:p>
    <w:p w:rsidR="00434694" w:rsidRPr="00084C7E" w:rsidRDefault="00434694" w:rsidP="00434694">
      <w:pPr>
        <w:pStyle w:val="ConsPlusNonformat"/>
        <w:jc w:val="both"/>
        <w:rPr>
          <w:rFonts w:ascii="Times New Roman" w:hAnsi="Times New Roman" w:cs="Times New Roman"/>
          <w:sz w:val="24"/>
          <w:szCs w:val="24"/>
        </w:rPr>
      </w:pPr>
      <w:r w:rsidRPr="00084C7E">
        <w:rPr>
          <w:rFonts w:ascii="Times New Roman" w:hAnsi="Times New Roman" w:cs="Times New Roman"/>
          <w:sz w:val="24"/>
          <w:szCs w:val="24"/>
        </w:rPr>
        <w:t>проведенной _______________________________________________________________</w:t>
      </w:r>
    </w:p>
    <w:p w:rsidR="00434694" w:rsidRPr="00084C7E" w:rsidRDefault="00434694" w:rsidP="00434694">
      <w:pPr>
        <w:pStyle w:val="ConsPlusNonformat"/>
        <w:jc w:val="both"/>
        <w:rPr>
          <w:rFonts w:ascii="Times New Roman" w:hAnsi="Times New Roman" w:cs="Times New Roman"/>
          <w:i/>
          <w:sz w:val="24"/>
          <w:szCs w:val="24"/>
        </w:rPr>
      </w:pPr>
      <w:r w:rsidRPr="00084C7E">
        <w:rPr>
          <w:rFonts w:ascii="Times New Roman" w:hAnsi="Times New Roman" w:cs="Times New Roman"/>
          <w:i/>
          <w:sz w:val="24"/>
          <w:szCs w:val="24"/>
        </w:rPr>
        <w:t>(указывается полное наименование контрольного органа)</w:t>
      </w:r>
    </w:p>
    <w:p w:rsidR="00434694" w:rsidRPr="00084C7E" w:rsidRDefault="00434694" w:rsidP="00434694">
      <w:pPr>
        <w:pStyle w:val="ConsPlusNonformat"/>
        <w:jc w:val="both"/>
        <w:rPr>
          <w:rFonts w:ascii="Times New Roman" w:hAnsi="Times New Roman" w:cs="Times New Roman"/>
          <w:sz w:val="24"/>
          <w:szCs w:val="24"/>
        </w:rPr>
      </w:pPr>
      <w:r w:rsidRPr="00084C7E">
        <w:rPr>
          <w:rFonts w:ascii="Times New Roman" w:hAnsi="Times New Roman" w:cs="Times New Roman"/>
          <w:sz w:val="24"/>
          <w:szCs w:val="24"/>
        </w:rPr>
        <w:t>в отношении _______________________________________________________________</w:t>
      </w:r>
    </w:p>
    <w:p w:rsidR="00434694" w:rsidRPr="00084C7E" w:rsidRDefault="00434694" w:rsidP="00434694">
      <w:pPr>
        <w:pStyle w:val="ConsPlusNonformat"/>
        <w:jc w:val="both"/>
        <w:rPr>
          <w:rFonts w:ascii="Times New Roman" w:hAnsi="Times New Roman" w:cs="Times New Roman"/>
          <w:i/>
          <w:sz w:val="24"/>
          <w:szCs w:val="24"/>
        </w:rPr>
      </w:pPr>
      <w:r w:rsidRPr="00084C7E">
        <w:rPr>
          <w:rFonts w:ascii="Times New Roman" w:hAnsi="Times New Roman" w:cs="Times New Roman"/>
          <w:i/>
          <w:sz w:val="24"/>
          <w:szCs w:val="24"/>
        </w:rPr>
        <w:t>(указывается полное наименование контролируемого лица)</w:t>
      </w:r>
    </w:p>
    <w:p w:rsidR="00434694" w:rsidRPr="00084C7E" w:rsidRDefault="00434694" w:rsidP="00434694">
      <w:pPr>
        <w:pStyle w:val="ConsPlusNonformat"/>
        <w:jc w:val="both"/>
        <w:rPr>
          <w:rFonts w:ascii="Times New Roman" w:hAnsi="Times New Roman" w:cs="Times New Roman"/>
          <w:sz w:val="24"/>
          <w:szCs w:val="24"/>
        </w:rPr>
      </w:pPr>
      <w:r w:rsidRPr="00084C7E">
        <w:rPr>
          <w:rFonts w:ascii="Times New Roman" w:hAnsi="Times New Roman" w:cs="Times New Roman"/>
          <w:sz w:val="24"/>
          <w:szCs w:val="24"/>
        </w:rPr>
        <w:t>в период с «__» _________________ 20__ г. по «__» _________________ 20__ г.</w:t>
      </w:r>
    </w:p>
    <w:p w:rsidR="00434694" w:rsidRPr="00084C7E" w:rsidRDefault="00434694" w:rsidP="00434694">
      <w:pPr>
        <w:pStyle w:val="ConsPlusNonformat"/>
        <w:jc w:val="both"/>
        <w:rPr>
          <w:rFonts w:ascii="Times New Roman" w:hAnsi="Times New Roman" w:cs="Times New Roman"/>
          <w:sz w:val="24"/>
          <w:szCs w:val="24"/>
        </w:rPr>
      </w:pPr>
      <w:r w:rsidRPr="00084C7E">
        <w:rPr>
          <w:rFonts w:ascii="Times New Roman" w:hAnsi="Times New Roman" w:cs="Times New Roman"/>
          <w:sz w:val="24"/>
          <w:szCs w:val="24"/>
        </w:rPr>
        <w:t>на основании ______________________________________________________________</w:t>
      </w:r>
    </w:p>
    <w:p w:rsidR="00434694" w:rsidRPr="00084C7E" w:rsidRDefault="00434694" w:rsidP="00434694">
      <w:pPr>
        <w:pStyle w:val="ConsPlusNonformat"/>
        <w:jc w:val="center"/>
        <w:rPr>
          <w:rFonts w:ascii="Times New Roman" w:hAnsi="Times New Roman" w:cs="Times New Roman"/>
          <w:i/>
          <w:sz w:val="24"/>
          <w:szCs w:val="24"/>
        </w:rPr>
      </w:pPr>
      <w:r w:rsidRPr="00084C7E">
        <w:rPr>
          <w:rFonts w:ascii="Times New Roman" w:hAnsi="Times New Roman" w:cs="Times New Roman"/>
          <w:i/>
          <w:sz w:val="24"/>
          <w:szCs w:val="24"/>
        </w:rPr>
        <w:t>(указываются наименование и реквизиты распоряжения/приказа Контрольного органа о проведении КОНТРОЛЬНЫХ МЕРОПРИЯТИЙ)</w:t>
      </w:r>
    </w:p>
    <w:p w:rsidR="00434694" w:rsidRPr="00084C7E" w:rsidRDefault="00434694" w:rsidP="00434694">
      <w:pPr>
        <w:pStyle w:val="ConsPlusNonformat"/>
        <w:jc w:val="both"/>
        <w:rPr>
          <w:rFonts w:ascii="Times New Roman" w:hAnsi="Times New Roman" w:cs="Times New Roman"/>
          <w:sz w:val="24"/>
          <w:szCs w:val="24"/>
        </w:rPr>
      </w:pPr>
      <w:r w:rsidRPr="00084C7E">
        <w:rPr>
          <w:rFonts w:ascii="Times New Roman" w:hAnsi="Times New Roman" w:cs="Times New Roman"/>
          <w:sz w:val="24"/>
          <w:szCs w:val="24"/>
        </w:rPr>
        <w:t>(акт ______________________________ от «__» _______________ 20__ г. № ____)</w:t>
      </w:r>
    </w:p>
    <w:p w:rsidR="00434694" w:rsidRPr="00084C7E" w:rsidRDefault="00434694" w:rsidP="00434694">
      <w:pPr>
        <w:pStyle w:val="ConsPlusNonformat"/>
        <w:jc w:val="center"/>
        <w:rPr>
          <w:rFonts w:ascii="Times New Roman" w:hAnsi="Times New Roman" w:cs="Times New Roman"/>
          <w:i/>
          <w:sz w:val="24"/>
          <w:szCs w:val="24"/>
        </w:rPr>
      </w:pPr>
      <w:r w:rsidRPr="00084C7E">
        <w:rPr>
          <w:rFonts w:ascii="Times New Roman" w:hAnsi="Times New Roman" w:cs="Times New Roman"/>
          <w:i/>
          <w:sz w:val="24"/>
          <w:szCs w:val="24"/>
        </w:rPr>
        <w:t>(указываются реквизиты акта КОНТРОЛЬНЫХ МЕРОПРИЯТИЙ)</w:t>
      </w:r>
    </w:p>
    <w:p w:rsidR="00434694" w:rsidRPr="00084C7E" w:rsidRDefault="00434694" w:rsidP="00434694">
      <w:pPr>
        <w:pStyle w:val="ConsPlusNonformat"/>
        <w:jc w:val="both"/>
        <w:rPr>
          <w:rFonts w:ascii="Times New Roman" w:hAnsi="Times New Roman" w:cs="Times New Roman"/>
          <w:sz w:val="24"/>
          <w:szCs w:val="24"/>
        </w:rPr>
      </w:pPr>
      <w:r w:rsidRPr="00084C7E">
        <w:rPr>
          <w:rFonts w:ascii="Times New Roman" w:hAnsi="Times New Roman" w:cs="Times New Roman"/>
          <w:sz w:val="24"/>
          <w:szCs w:val="24"/>
        </w:rPr>
        <w:t>___________________________________________________________________________</w:t>
      </w:r>
    </w:p>
    <w:p w:rsidR="00434694" w:rsidRPr="00084C7E" w:rsidRDefault="00434694" w:rsidP="00434694">
      <w:pPr>
        <w:pStyle w:val="ConsPlusNonformat"/>
        <w:jc w:val="center"/>
        <w:rPr>
          <w:rFonts w:ascii="Times New Roman" w:hAnsi="Times New Roman" w:cs="Times New Roman"/>
          <w:i/>
          <w:sz w:val="24"/>
          <w:szCs w:val="24"/>
        </w:rPr>
      </w:pPr>
      <w:r w:rsidRPr="00084C7E">
        <w:rPr>
          <w:rFonts w:ascii="Times New Roman" w:hAnsi="Times New Roman" w:cs="Times New Roman"/>
          <w:i/>
          <w:sz w:val="24"/>
          <w:szCs w:val="24"/>
        </w:rPr>
        <w:t>(указываются вид и форма КОНТРОЛЬНЫХ МЕРОПРИЯТИЙ)</w:t>
      </w:r>
    </w:p>
    <w:p w:rsidR="00434694" w:rsidRPr="00084C7E" w:rsidRDefault="00434694" w:rsidP="00434694">
      <w:pPr>
        <w:pStyle w:val="ConsPlusNonformat"/>
        <w:jc w:val="both"/>
        <w:rPr>
          <w:rFonts w:ascii="Times New Roman" w:hAnsi="Times New Roman" w:cs="Times New Roman"/>
          <w:sz w:val="24"/>
          <w:szCs w:val="24"/>
        </w:rPr>
      </w:pPr>
      <w:r w:rsidRPr="00084C7E">
        <w:rPr>
          <w:rFonts w:ascii="Times New Roman" w:hAnsi="Times New Roman" w:cs="Times New Roman"/>
          <w:sz w:val="24"/>
          <w:szCs w:val="24"/>
        </w:rPr>
        <w:t>выявлены нарушения обязательных требований ________________ законодательства:</w:t>
      </w:r>
    </w:p>
    <w:p w:rsidR="00434694" w:rsidRPr="00084C7E" w:rsidRDefault="00434694" w:rsidP="00434694">
      <w:pPr>
        <w:pStyle w:val="ConsPlusNonformat"/>
        <w:jc w:val="center"/>
        <w:rPr>
          <w:rFonts w:ascii="Times New Roman" w:hAnsi="Times New Roman" w:cs="Times New Roman"/>
          <w:i/>
          <w:sz w:val="24"/>
          <w:szCs w:val="24"/>
        </w:rPr>
      </w:pPr>
      <w:r w:rsidRPr="00084C7E">
        <w:rPr>
          <w:rFonts w:ascii="Times New Roman" w:hAnsi="Times New Roman" w:cs="Times New Roman"/>
          <w:i/>
          <w:sz w:val="24"/>
          <w:szCs w:val="24"/>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434694" w:rsidRPr="00084C7E" w:rsidRDefault="00434694" w:rsidP="00434694">
      <w:pPr>
        <w:pStyle w:val="ConsPlusNonformat"/>
        <w:jc w:val="both"/>
        <w:rPr>
          <w:rFonts w:ascii="Times New Roman" w:hAnsi="Times New Roman" w:cs="Times New Roman"/>
          <w:sz w:val="24"/>
          <w:szCs w:val="24"/>
        </w:rPr>
      </w:pPr>
    </w:p>
    <w:p w:rsidR="00434694" w:rsidRPr="00084C7E" w:rsidRDefault="00434694" w:rsidP="00434694">
      <w:pPr>
        <w:pStyle w:val="ConsPlusNonformat"/>
        <w:jc w:val="both"/>
        <w:rPr>
          <w:rFonts w:ascii="Times New Roman" w:hAnsi="Times New Roman" w:cs="Times New Roman"/>
          <w:sz w:val="24"/>
          <w:szCs w:val="24"/>
        </w:rPr>
      </w:pPr>
      <w:r w:rsidRPr="00084C7E">
        <w:rPr>
          <w:rFonts w:ascii="Times New Roman" w:hAnsi="Times New Roman" w:cs="Times New Roman"/>
          <w:sz w:val="24"/>
          <w:szCs w:val="24"/>
        </w:rPr>
        <w:t>На основании изложенного, в соответст</w:t>
      </w:r>
      <w:r w:rsidRPr="00084C7E">
        <w:rPr>
          <w:rFonts w:ascii="Times New Roman" w:hAnsi="Times New Roman" w:cs="Times New Roman"/>
          <w:color w:val="auto"/>
          <w:sz w:val="24"/>
          <w:szCs w:val="24"/>
        </w:rPr>
        <w:t xml:space="preserve">вии с пунктом 1 части 2 статьи 90 </w:t>
      </w:r>
      <w:r w:rsidRPr="00084C7E">
        <w:rPr>
          <w:rFonts w:ascii="Times New Roman" w:hAnsi="Times New Roman" w:cs="Times New Roman"/>
          <w:sz w:val="24"/>
          <w:szCs w:val="24"/>
        </w:rPr>
        <w:t xml:space="preserve">Федерального закона от 31 июля 2020 г. № 248-ФЗ «О государственном контроле (надзоре) и муниципальном контроле </w:t>
      </w:r>
      <w:r w:rsidRPr="00084C7E">
        <w:rPr>
          <w:rFonts w:ascii="Times New Roman" w:hAnsi="Times New Roman" w:cs="Times New Roman"/>
          <w:sz w:val="24"/>
          <w:szCs w:val="24"/>
        </w:rPr>
        <w:lastRenderedPageBreak/>
        <w:t>в Российской Федерации» __________________________________________________</w:t>
      </w:r>
      <w:r w:rsidR="004018E4">
        <w:rPr>
          <w:rFonts w:ascii="Times New Roman" w:hAnsi="Times New Roman" w:cs="Times New Roman"/>
          <w:sz w:val="24"/>
          <w:szCs w:val="24"/>
        </w:rPr>
        <w:t>___________</w:t>
      </w:r>
    </w:p>
    <w:p w:rsidR="00434694" w:rsidRPr="00084C7E" w:rsidRDefault="00434694" w:rsidP="00434694">
      <w:pPr>
        <w:pStyle w:val="ConsPlusNonformat"/>
        <w:jc w:val="both"/>
        <w:rPr>
          <w:rFonts w:ascii="Times New Roman" w:hAnsi="Times New Roman" w:cs="Times New Roman"/>
          <w:i/>
          <w:sz w:val="20"/>
          <w:szCs w:val="20"/>
        </w:rPr>
      </w:pPr>
      <w:r w:rsidRPr="00084C7E">
        <w:rPr>
          <w:rFonts w:ascii="Times New Roman" w:hAnsi="Times New Roman" w:cs="Times New Roman"/>
          <w:i/>
          <w:sz w:val="20"/>
          <w:szCs w:val="20"/>
        </w:rPr>
        <w:t xml:space="preserve">                          (указывается полное наименование Контрольного органа)</w:t>
      </w:r>
    </w:p>
    <w:p w:rsidR="00434694" w:rsidRPr="00084C7E" w:rsidRDefault="00434694" w:rsidP="00434694">
      <w:pPr>
        <w:pStyle w:val="ConsPlusNonformat"/>
        <w:jc w:val="both"/>
        <w:rPr>
          <w:rFonts w:ascii="Times New Roman" w:hAnsi="Times New Roman" w:cs="Times New Roman"/>
          <w:sz w:val="24"/>
          <w:szCs w:val="24"/>
        </w:rPr>
      </w:pPr>
    </w:p>
    <w:p w:rsidR="00434694" w:rsidRPr="00084C7E" w:rsidRDefault="00434694" w:rsidP="00434694">
      <w:pPr>
        <w:pStyle w:val="ConsPlusNonformat"/>
        <w:jc w:val="both"/>
        <w:rPr>
          <w:rFonts w:ascii="Times New Roman" w:hAnsi="Times New Roman" w:cs="Times New Roman"/>
          <w:sz w:val="24"/>
          <w:szCs w:val="24"/>
        </w:rPr>
      </w:pPr>
      <w:r w:rsidRPr="00084C7E">
        <w:rPr>
          <w:rFonts w:ascii="Times New Roman" w:hAnsi="Times New Roman" w:cs="Times New Roman"/>
          <w:sz w:val="24"/>
          <w:szCs w:val="24"/>
        </w:rPr>
        <w:t>предписывает:</w:t>
      </w:r>
    </w:p>
    <w:p w:rsidR="00434694" w:rsidRPr="00084C7E" w:rsidRDefault="00434694" w:rsidP="00434694">
      <w:pPr>
        <w:pStyle w:val="ConsPlusNonformat"/>
        <w:jc w:val="both"/>
        <w:rPr>
          <w:rFonts w:ascii="Times New Roman" w:hAnsi="Times New Roman" w:cs="Times New Roman"/>
          <w:sz w:val="24"/>
          <w:szCs w:val="24"/>
        </w:rPr>
      </w:pPr>
      <w:r w:rsidRPr="00084C7E">
        <w:rPr>
          <w:rFonts w:ascii="Times New Roman" w:hAnsi="Times New Roman" w:cs="Times New Roman"/>
          <w:sz w:val="24"/>
          <w:szCs w:val="24"/>
        </w:rPr>
        <w:t xml:space="preserve">1. Устранить выявленные нарушения обязательных требований в срок </w:t>
      </w:r>
      <w:proofErr w:type="gramStart"/>
      <w:r w:rsidRPr="00084C7E">
        <w:rPr>
          <w:rFonts w:ascii="Times New Roman" w:hAnsi="Times New Roman" w:cs="Times New Roman"/>
          <w:sz w:val="24"/>
          <w:szCs w:val="24"/>
        </w:rPr>
        <w:t>до</w:t>
      </w:r>
      <w:proofErr w:type="gramEnd"/>
    </w:p>
    <w:p w:rsidR="00434694" w:rsidRPr="00084C7E" w:rsidRDefault="00434694" w:rsidP="00434694">
      <w:pPr>
        <w:pStyle w:val="ConsPlusNonformat"/>
        <w:jc w:val="both"/>
        <w:rPr>
          <w:rFonts w:ascii="Times New Roman" w:hAnsi="Times New Roman" w:cs="Times New Roman"/>
          <w:sz w:val="24"/>
          <w:szCs w:val="24"/>
        </w:rPr>
      </w:pPr>
      <w:r w:rsidRPr="00084C7E">
        <w:rPr>
          <w:rFonts w:ascii="Times New Roman" w:hAnsi="Times New Roman" w:cs="Times New Roman"/>
          <w:sz w:val="24"/>
          <w:szCs w:val="24"/>
        </w:rPr>
        <w:t>«______» ______________ 20_____ г.</w:t>
      </w:r>
    </w:p>
    <w:p w:rsidR="00434694" w:rsidRPr="00084C7E" w:rsidRDefault="00434694" w:rsidP="00434694">
      <w:pPr>
        <w:pStyle w:val="ConsPlusNonformat"/>
        <w:jc w:val="both"/>
        <w:rPr>
          <w:rFonts w:ascii="Times New Roman" w:hAnsi="Times New Roman" w:cs="Times New Roman"/>
          <w:sz w:val="24"/>
          <w:szCs w:val="24"/>
        </w:rPr>
      </w:pPr>
      <w:r w:rsidRPr="00084C7E">
        <w:rPr>
          <w:rFonts w:ascii="Times New Roman" w:hAnsi="Times New Roman" w:cs="Times New Roman"/>
          <w:sz w:val="24"/>
          <w:szCs w:val="24"/>
        </w:rPr>
        <w:t>2. Уведомить _______________________________________________________________</w:t>
      </w:r>
    </w:p>
    <w:p w:rsidR="00434694" w:rsidRPr="00084C7E" w:rsidRDefault="00434694" w:rsidP="00434694">
      <w:pPr>
        <w:pStyle w:val="ConsPlusNonformat"/>
        <w:jc w:val="both"/>
        <w:rPr>
          <w:rFonts w:ascii="Times New Roman" w:hAnsi="Times New Roman" w:cs="Times New Roman"/>
          <w:i/>
          <w:sz w:val="24"/>
          <w:szCs w:val="24"/>
        </w:rPr>
      </w:pPr>
      <w:r w:rsidRPr="00084C7E">
        <w:rPr>
          <w:rFonts w:ascii="Times New Roman" w:hAnsi="Times New Roman" w:cs="Times New Roman"/>
          <w:i/>
          <w:sz w:val="24"/>
          <w:szCs w:val="24"/>
        </w:rPr>
        <w:t>(указывается полное наименование контрольного органа)</w:t>
      </w:r>
    </w:p>
    <w:p w:rsidR="00434694" w:rsidRPr="00084C7E" w:rsidRDefault="00434694" w:rsidP="00434694">
      <w:pPr>
        <w:pStyle w:val="ConsPlusNonformat"/>
        <w:jc w:val="both"/>
        <w:rPr>
          <w:rFonts w:ascii="Times New Roman" w:hAnsi="Times New Roman" w:cs="Times New Roman"/>
          <w:sz w:val="24"/>
          <w:szCs w:val="24"/>
        </w:rPr>
      </w:pPr>
      <w:r w:rsidRPr="00084C7E">
        <w:rPr>
          <w:rFonts w:ascii="Times New Roman" w:hAnsi="Times New Roman" w:cs="Times New Roman"/>
          <w:sz w:val="24"/>
          <w:szCs w:val="24"/>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rsidR="00434694" w:rsidRPr="00084C7E" w:rsidRDefault="00434694" w:rsidP="00434694">
      <w:pPr>
        <w:pStyle w:val="ConsPlusNonformat"/>
        <w:jc w:val="both"/>
        <w:rPr>
          <w:rFonts w:ascii="Times New Roman" w:hAnsi="Times New Roman" w:cs="Times New Roman"/>
          <w:sz w:val="24"/>
          <w:szCs w:val="24"/>
        </w:rPr>
      </w:pPr>
      <w:r w:rsidRPr="00084C7E">
        <w:rPr>
          <w:rFonts w:ascii="Times New Roman" w:hAnsi="Times New Roman" w:cs="Times New Roman"/>
          <w:sz w:val="24"/>
          <w:szCs w:val="24"/>
        </w:rPr>
        <w:t>до «__» _______________ 20_____ г. включительно.</w:t>
      </w:r>
    </w:p>
    <w:p w:rsidR="00434694" w:rsidRPr="00084C7E" w:rsidRDefault="00434694" w:rsidP="00434694">
      <w:pPr>
        <w:pStyle w:val="ConsPlusNonformat"/>
        <w:jc w:val="both"/>
        <w:rPr>
          <w:rFonts w:ascii="Times New Roman" w:hAnsi="Times New Roman" w:cs="Times New Roman"/>
          <w:sz w:val="24"/>
          <w:szCs w:val="24"/>
        </w:rPr>
      </w:pPr>
    </w:p>
    <w:p w:rsidR="00434694" w:rsidRPr="00084C7E" w:rsidRDefault="00434694" w:rsidP="00434694">
      <w:pPr>
        <w:pStyle w:val="ConsPlusNonformat"/>
        <w:jc w:val="both"/>
        <w:rPr>
          <w:rFonts w:ascii="Times New Roman" w:hAnsi="Times New Roman" w:cs="Times New Roman"/>
          <w:sz w:val="24"/>
          <w:szCs w:val="24"/>
        </w:rPr>
      </w:pPr>
      <w:r w:rsidRPr="00084C7E">
        <w:rPr>
          <w:rFonts w:ascii="Times New Roman" w:hAnsi="Times New Roman" w:cs="Times New Roman"/>
          <w:sz w:val="24"/>
          <w:szCs w:val="24"/>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434694" w:rsidRPr="00084C7E" w:rsidRDefault="00434694" w:rsidP="00434694">
      <w:pPr>
        <w:pStyle w:val="ConsPlusNormal"/>
        <w:ind w:firstLine="540"/>
        <w:jc w:val="both"/>
        <w:rPr>
          <w:rFonts w:ascii="Times New Roman" w:hAnsi="Times New Roman" w:cs="Times New Roman"/>
          <w:sz w:val="24"/>
          <w:szCs w:val="24"/>
        </w:rPr>
      </w:pPr>
    </w:p>
    <w:tbl>
      <w:tblPr>
        <w:tblW w:w="0" w:type="auto"/>
        <w:tblCellMar>
          <w:top w:w="102" w:type="dxa"/>
          <w:left w:w="62" w:type="dxa"/>
          <w:bottom w:w="102" w:type="dxa"/>
          <w:right w:w="62" w:type="dxa"/>
        </w:tblCellMar>
        <w:tblLook w:val="04A0"/>
      </w:tblPr>
      <w:tblGrid>
        <w:gridCol w:w="3010"/>
        <w:gridCol w:w="3010"/>
        <w:gridCol w:w="3011"/>
      </w:tblGrid>
      <w:tr w:rsidR="00434694" w:rsidRPr="00084C7E" w:rsidTr="00434694">
        <w:tc>
          <w:tcPr>
            <w:tcW w:w="3010" w:type="dxa"/>
            <w:tcMar>
              <w:top w:w="102" w:type="dxa"/>
              <w:left w:w="62" w:type="dxa"/>
              <w:bottom w:w="102" w:type="dxa"/>
              <w:right w:w="62" w:type="dxa"/>
            </w:tcMar>
          </w:tcPr>
          <w:p w:rsidR="00434694" w:rsidRPr="00084C7E" w:rsidRDefault="00434694" w:rsidP="00434694">
            <w:pPr>
              <w:pStyle w:val="ConsPlusNormal"/>
              <w:rPr>
                <w:rFonts w:ascii="Times New Roman" w:hAnsi="Times New Roman" w:cs="Times New Roman"/>
                <w:color w:val="000000"/>
                <w:sz w:val="24"/>
                <w:szCs w:val="24"/>
              </w:rPr>
            </w:pPr>
            <w:r w:rsidRPr="00084C7E">
              <w:rPr>
                <w:rFonts w:ascii="Times New Roman" w:hAnsi="Times New Roman" w:cs="Times New Roman"/>
                <w:color w:val="000000"/>
                <w:sz w:val="24"/>
                <w:szCs w:val="24"/>
              </w:rPr>
              <w:t>__________________</w:t>
            </w:r>
          </w:p>
        </w:tc>
        <w:tc>
          <w:tcPr>
            <w:tcW w:w="3010" w:type="dxa"/>
            <w:tcMar>
              <w:top w:w="102" w:type="dxa"/>
              <w:left w:w="62" w:type="dxa"/>
              <w:bottom w:w="102" w:type="dxa"/>
              <w:right w:w="62" w:type="dxa"/>
            </w:tcMar>
          </w:tcPr>
          <w:p w:rsidR="00434694" w:rsidRPr="00084C7E" w:rsidRDefault="00434694" w:rsidP="00434694">
            <w:pPr>
              <w:pStyle w:val="ConsPlusNormal"/>
              <w:rPr>
                <w:rFonts w:ascii="Times New Roman" w:hAnsi="Times New Roman" w:cs="Times New Roman"/>
                <w:color w:val="000000"/>
                <w:sz w:val="24"/>
                <w:szCs w:val="24"/>
              </w:rPr>
            </w:pPr>
            <w:r w:rsidRPr="00084C7E">
              <w:rPr>
                <w:rFonts w:ascii="Times New Roman" w:hAnsi="Times New Roman" w:cs="Times New Roman"/>
                <w:color w:val="000000"/>
                <w:sz w:val="24"/>
                <w:szCs w:val="24"/>
              </w:rPr>
              <w:t>_______________________</w:t>
            </w:r>
          </w:p>
        </w:tc>
        <w:tc>
          <w:tcPr>
            <w:tcW w:w="3011" w:type="dxa"/>
            <w:tcMar>
              <w:top w:w="102" w:type="dxa"/>
              <w:left w:w="62" w:type="dxa"/>
              <w:bottom w:w="102" w:type="dxa"/>
              <w:right w:w="62" w:type="dxa"/>
            </w:tcMar>
          </w:tcPr>
          <w:p w:rsidR="00434694" w:rsidRPr="00084C7E" w:rsidRDefault="00434694" w:rsidP="00434694">
            <w:pPr>
              <w:pStyle w:val="ConsPlusNormal"/>
              <w:jc w:val="center"/>
              <w:rPr>
                <w:rFonts w:ascii="Times New Roman" w:hAnsi="Times New Roman" w:cs="Times New Roman"/>
                <w:color w:val="000000"/>
                <w:sz w:val="24"/>
                <w:szCs w:val="24"/>
              </w:rPr>
            </w:pPr>
            <w:r w:rsidRPr="00084C7E">
              <w:rPr>
                <w:rFonts w:ascii="Times New Roman" w:hAnsi="Times New Roman" w:cs="Times New Roman"/>
                <w:color w:val="000000"/>
                <w:sz w:val="24"/>
                <w:szCs w:val="24"/>
              </w:rPr>
              <w:t>__________________</w:t>
            </w:r>
          </w:p>
        </w:tc>
      </w:tr>
      <w:tr w:rsidR="00434694" w:rsidRPr="00084C7E" w:rsidTr="00434694">
        <w:tc>
          <w:tcPr>
            <w:tcW w:w="3010" w:type="dxa"/>
            <w:tcMar>
              <w:top w:w="102" w:type="dxa"/>
              <w:left w:w="62" w:type="dxa"/>
              <w:bottom w:w="102" w:type="dxa"/>
              <w:right w:w="62" w:type="dxa"/>
            </w:tcMar>
          </w:tcPr>
          <w:p w:rsidR="00434694" w:rsidRPr="00084C7E" w:rsidRDefault="00434694" w:rsidP="00434694">
            <w:pPr>
              <w:pStyle w:val="ConsPlusNormal"/>
              <w:rPr>
                <w:rFonts w:ascii="Times New Roman" w:hAnsi="Times New Roman" w:cs="Times New Roman"/>
                <w:color w:val="000000"/>
                <w:sz w:val="20"/>
                <w:vertAlign w:val="superscript"/>
              </w:rPr>
            </w:pPr>
            <w:r w:rsidRPr="00084C7E">
              <w:rPr>
                <w:rFonts w:ascii="Times New Roman" w:hAnsi="Times New Roman" w:cs="Times New Roman"/>
                <w:color w:val="000000"/>
                <w:sz w:val="20"/>
                <w:vertAlign w:val="superscript"/>
              </w:rPr>
              <w:t>(должность должностного лица, уполномоченного на проведение контрольных мероприятий)</w:t>
            </w:r>
          </w:p>
        </w:tc>
        <w:tc>
          <w:tcPr>
            <w:tcW w:w="3010" w:type="dxa"/>
            <w:tcMar>
              <w:top w:w="102" w:type="dxa"/>
              <w:left w:w="62" w:type="dxa"/>
              <w:bottom w:w="102" w:type="dxa"/>
              <w:right w:w="62" w:type="dxa"/>
            </w:tcMar>
          </w:tcPr>
          <w:p w:rsidR="00434694" w:rsidRPr="00084C7E" w:rsidRDefault="00434694" w:rsidP="00434694">
            <w:pPr>
              <w:pStyle w:val="ConsPlusNormal"/>
              <w:jc w:val="center"/>
              <w:rPr>
                <w:rFonts w:ascii="Times New Roman" w:hAnsi="Times New Roman" w:cs="Times New Roman"/>
                <w:color w:val="000000"/>
                <w:sz w:val="20"/>
                <w:vertAlign w:val="superscript"/>
              </w:rPr>
            </w:pPr>
            <w:r w:rsidRPr="00084C7E">
              <w:rPr>
                <w:rFonts w:ascii="Times New Roman" w:hAnsi="Times New Roman" w:cs="Times New Roman"/>
                <w:color w:val="000000"/>
                <w:sz w:val="20"/>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rsidR="00434694" w:rsidRPr="00084C7E" w:rsidRDefault="00434694" w:rsidP="00434694">
            <w:pPr>
              <w:pStyle w:val="ConsPlusNormal"/>
              <w:jc w:val="right"/>
              <w:rPr>
                <w:rFonts w:ascii="Times New Roman" w:hAnsi="Times New Roman" w:cs="Times New Roman"/>
                <w:color w:val="000000"/>
                <w:sz w:val="20"/>
                <w:vertAlign w:val="superscript"/>
              </w:rPr>
            </w:pPr>
            <w:r w:rsidRPr="00084C7E">
              <w:rPr>
                <w:rFonts w:ascii="Times New Roman" w:hAnsi="Times New Roman" w:cs="Times New Roman"/>
                <w:color w:val="000000"/>
                <w:sz w:val="20"/>
                <w:vertAlign w:val="superscript"/>
              </w:rPr>
              <w:t>(фамилия, имя, отчество (при наличии) должностного лица, уполномоченного на проведение контрольных мероприятий)</w:t>
            </w:r>
          </w:p>
        </w:tc>
      </w:tr>
    </w:tbl>
    <w:p w:rsidR="00434694" w:rsidRPr="00084C7E" w:rsidRDefault="00E53E05" w:rsidP="00E53E05">
      <w:pPr>
        <w:pStyle w:val="ConsPlusNormal"/>
        <w:ind w:firstLine="709"/>
        <w:outlineLvl w:val="1"/>
        <w:rPr>
          <w:rFonts w:ascii="Times New Roman" w:hAnsi="Times New Roman" w:cs="Times New Roman"/>
          <w:sz w:val="24"/>
          <w:szCs w:val="24"/>
        </w:rPr>
      </w:pPr>
      <w:r>
        <w:rPr>
          <w:rFonts w:ascii="Times New Roman" w:hAnsi="Times New Roman" w:cs="Times New Roman"/>
          <w:sz w:val="24"/>
          <w:szCs w:val="24"/>
        </w:rPr>
        <w:t>».</w:t>
      </w:r>
    </w:p>
    <w:p w:rsidR="00434694" w:rsidRPr="00084C7E" w:rsidRDefault="00434694" w:rsidP="00434694">
      <w:pPr>
        <w:pStyle w:val="ConsPlusNormal"/>
        <w:ind w:firstLine="709"/>
        <w:jc w:val="right"/>
        <w:outlineLvl w:val="1"/>
        <w:rPr>
          <w:rFonts w:ascii="Times New Roman" w:hAnsi="Times New Roman" w:cs="Times New Roman"/>
          <w:sz w:val="26"/>
          <w:szCs w:val="26"/>
        </w:rPr>
      </w:pPr>
    </w:p>
    <w:p w:rsidR="00434694" w:rsidRPr="00084C7E" w:rsidRDefault="00434694" w:rsidP="00434694">
      <w:pPr>
        <w:pStyle w:val="ConsPlusNormal"/>
        <w:ind w:firstLine="709"/>
        <w:jc w:val="right"/>
        <w:outlineLvl w:val="1"/>
        <w:rPr>
          <w:rFonts w:ascii="Times New Roman" w:hAnsi="Times New Roman" w:cs="Times New Roman"/>
          <w:sz w:val="26"/>
          <w:szCs w:val="26"/>
        </w:rPr>
      </w:pPr>
    </w:p>
    <w:p w:rsidR="00434694" w:rsidRPr="00BF04F5" w:rsidRDefault="00434694" w:rsidP="00434694">
      <w:pPr>
        <w:pStyle w:val="ConsPlusNormal"/>
        <w:ind w:firstLine="709"/>
        <w:jc w:val="right"/>
        <w:outlineLvl w:val="1"/>
        <w:rPr>
          <w:rFonts w:ascii="Times New Roman" w:hAnsi="Times New Roman" w:cs="Times New Roman"/>
          <w:sz w:val="26"/>
          <w:szCs w:val="26"/>
        </w:rPr>
      </w:pPr>
    </w:p>
    <w:p w:rsidR="00434694" w:rsidRPr="00BF04F5" w:rsidRDefault="00434694" w:rsidP="00434694">
      <w:pPr>
        <w:pStyle w:val="ConsPlusNormal"/>
        <w:ind w:firstLine="709"/>
        <w:jc w:val="right"/>
        <w:outlineLvl w:val="1"/>
        <w:rPr>
          <w:rFonts w:ascii="Times New Roman" w:hAnsi="Times New Roman" w:cs="Times New Roman"/>
          <w:sz w:val="26"/>
          <w:szCs w:val="26"/>
        </w:rPr>
      </w:pPr>
    </w:p>
    <w:p w:rsidR="00434694" w:rsidRPr="00BF04F5" w:rsidRDefault="00434694" w:rsidP="00434694">
      <w:pPr>
        <w:pStyle w:val="ConsPlusNormal"/>
        <w:ind w:firstLine="709"/>
        <w:jc w:val="right"/>
        <w:outlineLvl w:val="1"/>
        <w:rPr>
          <w:rFonts w:ascii="Times New Roman" w:hAnsi="Times New Roman" w:cs="Times New Roman"/>
          <w:sz w:val="26"/>
          <w:szCs w:val="26"/>
        </w:rPr>
      </w:pPr>
    </w:p>
    <w:p w:rsidR="00434694" w:rsidRPr="00BF04F5" w:rsidRDefault="00434694" w:rsidP="00434694">
      <w:pPr>
        <w:pStyle w:val="ConsPlusNormal"/>
        <w:ind w:firstLine="709"/>
        <w:jc w:val="right"/>
        <w:outlineLvl w:val="1"/>
        <w:rPr>
          <w:rFonts w:ascii="Times New Roman" w:hAnsi="Times New Roman" w:cs="Times New Roman"/>
          <w:sz w:val="26"/>
          <w:szCs w:val="26"/>
        </w:rPr>
      </w:pPr>
    </w:p>
    <w:p w:rsidR="00434694" w:rsidRPr="00BF04F5" w:rsidRDefault="00434694" w:rsidP="00434694">
      <w:pPr>
        <w:pStyle w:val="ConsPlusNormal"/>
        <w:ind w:firstLine="709"/>
        <w:jc w:val="right"/>
        <w:outlineLvl w:val="1"/>
        <w:rPr>
          <w:rFonts w:ascii="Times New Roman" w:hAnsi="Times New Roman" w:cs="Times New Roman"/>
          <w:sz w:val="26"/>
          <w:szCs w:val="26"/>
        </w:rPr>
      </w:pPr>
    </w:p>
    <w:p w:rsidR="00434694" w:rsidRPr="00BF04F5" w:rsidRDefault="00434694" w:rsidP="00434694">
      <w:pPr>
        <w:pStyle w:val="ConsPlusNormal"/>
        <w:ind w:firstLine="709"/>
        <w:jc w:val="right"/>
        <w:outlineLvl w:val="1"/>
        <w:rPr>
          <w:rFonts w:ascii="Times New Roman" w:hAnsi="Times New Roman" w:cs="Times New Roman"/>
          <w:sz w:val="26"/>
          <w:szCs w:val="26"/>
        </w:rPr>
      </w:pPr>
    </w:p>
    <w:p w:rsidR="00434694" w:rsidRPr="00BF04F5" w:rsidRDefault="00434694" w:rsidP="00434694">
      <w:pPr>
        <w:pStyle w:val="ConsPlusNormal"/>
        <w:ind w:firstLine="709"/>
        <w:jc w:val="right"/>
        <w:outlineLvl w:val="1"/>
        <w:rPr>
          <w:rFonts w:ascii="Times New Roman" w:hAnsi="Times New Roman" w:cs="Times New Roman"/>
          <w:sz w:val="26"/>
          <w:szCs w:val="26"/>
        </w:rPr>
      </w:pPr>
    </w:p>
    <w:p w:rsidR="00434694" w:rsidRPr="00BF04F5" w:rsidRDefault="00434694" w:rsidP="00434694">
      <w:pPr>
        <w:pStyle w:val="ConsPlusNormal"/>
        <w:ind w:firstLine="709"/>
        <w:jc w:val="right"/>
        <w:outlineLvl w:val="1"/>
        <w:rPr>
          <w:rFonts w:ascii="Times New Roman" w:hAnsi="Times New Roman" w:cs="Times New Roman"/>
          <w:sz w:val="26"/>
          <w:szCs w:val="26"/>
        </w:rPr>
      </w:pPr>
    </w:p>
    <w:p w:rsidR="00434694" w:rsidRPr="00BF04F5" w:rsidRDefault="00434694" w:rsidP="00434694">
      <w:pPr>
        <w:pStyle w:val="ConsPlusNormal"/>
        <w:ind w:firstLine="709"/>
        <w:jc w:val="right"/>
        <w:outlineLvl w:val="1"/>
        <w:rPr>
          <w:rFonts w:ascii="Times New Roman" w:hAnsi="Times New Roman" w:cs="Times New Roman"/>
          <w:sz w:val="26"/>
          <w:szCs w:val="26"/>
        </w:rPr>
      </w:pPr>
    </w:p>
    <w:p w:rsidR="00434694" w:rsidRDefault="00434694" w:rsidP="00434694"/>
    <w:p w:rsidR="00AF397C" w:rsidRDefault="00AF397C" w:rsidP="00603273">
      <w:pPr>
        <w:tabs>
          <w:tab w:val="left" w:pos="3165"/>
          <w:tab w:val="left" w:pos="3299"/>
        </w:tabs>
        <w:spacing w:after="0" w:line="240" w:lineRule="auto"/>
        <w:rPr>
          <w:rFonts w:ascii="Times New Roman" w:eastAsia="Calibri" w:hAnsi="Times New Roman" w:cs="Times New Roman"/>
          <w:sz w:val="26"/>
          <w:szCs w:val="26"/>
        </w:rPr>
      </w:pPr>
    </w:p>
    <w:sectPr w:rsidR="00AF397C" w:rsidSect="000753F3">
      <w:pgSz w:w="11906" w:h="16838"/>
      <w:pgMar w:top="1135" w:right="707" w:bottom="851" w:left="1134" w:header="709" w:footer="709"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331628"/>
    <w:multiLevelType w:val="hybridMultilevel"/>
    <w:tmpl w:val="18083B8E"/>
    <w:lvl w:ilvl="0" w:tplc="B07897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ED7239D"/>
    <w:multiLevelType w:val="hybridMultilevel"/>
    <w:tmpl w:val="448AB1B4"/>
    <w:lvl w:ilvl="0" w:tplc="5208824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3E0F112C"/>
    <w:multiLevelType w:val="multilevel"/>
    <w:tmpl w:val="FEA80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74448F8"/>
    <w:multiLevelType w:val="hybridMultilevel"/>
    <w:tmpl w:val="947CC45C"/>
    <w:lvl w:ilvl="0" w:tplc="480C789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6E190EE0"/>
    <w:multiLevelType w:val="hybridMultilevel"/>
    <w:tmpl w:val="57166CC6"/>
    <w:lvl w:ilvl="0" w:tplc="5F7A599E">
      <w:start w:val="1"/>
      <w:numFmt w:val="decimal"/>
      <w:lvlText w:val="%1."/>
      <w:lvlJc w:val="left"/>
      <w:pPr>
        <w:ind w:left="1069" w:hanging="360"/>
      </w:pPr>
      <w:rPr>
        <w:rFonts w:eastAsiaTheme="minorHAnsi"/>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7DE040F5"/>
    <w:multiLevelType w:val="hybridMultilevel"/>
    <w:tmpl w:val="66AC3A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0"/>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97F8D"/>
    <w:rsid w:val="00013880"/>
    <w:rsid w:val="00023E7E"/>
    <w:rsid w:val="00032C88"/>
    <w:rsid w:val="00055AC1"/>
    <w:rsid w:val="000753F3"/>
    <w:rsid w:val="000777C0"/>
    <w:rsid w:val="000A0CA4"/>
    <w:rsid w:val="000E1399"/>
    <w:rsid w:val="000E170A"/>
    <w:rsid w:val="00114627"/>
    <w:rsid w:val="001179F8"/>
    <w:rsid w:val="00164766"/>
    <w:rsid w:val="001F0C4D"/>
    <w:rsid w:val="00215CE3"/>
    <w:rsid w:val="00220169"/>
    <w:rsid w:val="00257ADA"/>
    <w:rsid w:val="00266D21"/>
    <w:rsid w:val="002730AF"/>
    <w:rsid w:val="00292277"/>
    <w:rsid w:val="00294406"/>
    <w:rsid w:val="002F002A"/>
    <w:rsid w:val="002F1C33"/>
    <w:rsid w:val="00371C15"/>
    <w:rsid w:val="00397F8D"/>
    <w:rsid w:val="003A0045"/>
    <w:rsid w:val="003C4285"/>
    <w:rsid w:val="003F418A"/>
    <w:rsid w:val="004018E4"/>
    <w:rsid w:val="00434694"/>
    <w:rsid w:val="00451193"/>
    <w:rsid w:val="004866A5"/>
    <w:rsid w:val="004C67C8"/>
    <w:rsid w:val="004D2019"/>
    <w:rsid w:val="004D39C1"/>
    <w:rsid w:val="004D7671"/>
    <w:rsid w:val="004F4FEF"/>
    <w:rsid w:val="005474E7"/>
    <w:rsid w:val="00571BC5"/>
    <w:rsid w:val="00590F63"/>
    <w:rsid w:val="005C6EBF"/>
    <w:rsid w:val="00603273"/>
    <w:rsid w:val="00655054"/>
    <w:rsid w:val="006C7289"/>
    <w:rsid w:val="006D1FD6"/>
    <w:rsid w:val="006E40D8"/>
    <w:rsid w:val="007043DA"/>
    <w:rsid w:val="007070A3"/>
    <w:rsid w:val="00731D56"/>
    <w:rsid w:val="00765322"/>
    <w:rsid w:val="00785882"/>
    <w:rsid w:val="00786C29"/>
    <w:rsid w:val="007B4336"/>
    <w:rsid w:val="007C60FF"/>
    <w:rsid w:val="007D5A16"/>
    <w:rsid w:val="007E4825"/>
    <w:rsid w:val="007E4D98"/>
    <w:rsid w:val="007E5B82"/>
    <w:rsid w:val="007E7B92"/>
    <w:rsid w:val="0087637E"/>
    <w:rsid w:val="00896325"/>
    <w:rsid w:val="00954296"/>
    <w:rsid w:val="00961DDC"/>
    <w:rsid w:val="009833F6"/>
    <w:rsid w:val="00A0113A"/>
    <w:rsid w:val="00A63833"/>
    <w:rsid w:val="00A97E33"/>
    <w:rsid w:val="00AC320A"/>
    <w:rsid w:val="00AD0B64"/>
    <w:rsid w:val="00AD1B5E"/>
    <w:rsid w:val="00AF397C"/>
    <w:rsid w:val="00B42ECD"/>
    <w:rsid w:val="00B54862"/>
    <w:rsid w:val="00B66E79"/>
    <w:rsid w:val="00B82BA0"/>
    <w:rsid w:val="00BE1888"/>
    <w:rsid w:val="00C3412E"/>
    <w:rsid w:val="00C75067"/>
    <w:rsid w:val="00C83BEC"/>
    <w:rsid w:val="00CE05A7"/>
    <w:rsid w:val="00D37155"/>
    <w:rsid w:val="00D44240"/>
    <w:rsid w:val="00DE037F"/>
    <w:rsid w:val="00DE2734"/>
    <w:rsid w:val="00DF350B"/>
    <w:rsid w:val="00E03594"/>
    <w:rsid w:val="00E53E05"/>
    <w:rsid w:val="00E55E99"/>
    <w:rsid w:val="00E77823"/>
    <w:rsid w:val="00E91F3D"/>
    <w:rsid w:val="00EB792C"/>
    <w:rsid w:val="00ED5813"/>
    <w:rsid w:val="00F36E59"/>
    <w:rsid w:val="00F712DD"/>
    <w:rsid w:val="00FA6E24"/>
    <w:rsid w:val="00FE1F79"/>
    <w:rsid w:val="00FF5E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3E7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397F8D"/>
    <w:rPr>
      <w:color w:val="0563C1"/>
      <w:u w:val="single"/>
    </w:rPr>
  </w:style>
  <w:style w:type="character" w:customStyle="1" w:styleId="a4">
    <w:name w:val="Абзац списка Знак"/>
    <w:link w:val="a5"/>
    <w:locked/>
    <w:rsid w:val="00397F8D"/>
    <w:rPr>
      <w:rFonts w:eastAsiaTheme="minorHAnsi"/>
      <w:lang w:eastAsia="en-US"/>
    </w:rPr>
  </w:style>
  <w:style w:type="paragraph" w:styleId="a5">
    <w:name w:val="List Paragraph"/>
    <w:basedOn w:val="a"/>
    <w:link w:val="a4"/>
    <w:qFormat/>
    <w:rsid w:val="00397F8D"/>
    <w:pPr>
      <w:spacing w:after="160" w:line="256" w:lineRule="auto"/>
      <w:ind w:left="720"/>
      <w:contextualSpacing/>
    </w:pPr>
    <w:rPr>
      <w:rFonts w:eastAsiaTheme="minorHAnsi"/>
      <w:lang w:eastAsia="en-US"/>
    </w:rPr>
  </w:style>
  <w:style w:type="character" w:customStyle="1" w:styleId="ConsPlusNormal1">
    <w:name w:val="ConsPlusNormal1"/>
    <w:link w:val="ConsPlusNormal"/>
    <w:locked/>
    <w:rsid w:val="00397F8D"/>
    <w:rPr>
      <w:rFonts w:ascii="Calibri" w:eastAsia="Times New Roman" w:hAnsi="Calibri" w:cs="Calibri"/>
      <w:szCs w:val="20"/>
    </w:rPr>
  </w:style>
  <w:style w:type="paragraph" w:customStyle="1" w:styleId="ConsPlusNormal">
    <w:name w:val="ConsPlusNormal"/>
    <w:link w:val="ConsPlusNormal1"/>
    <w:rsid w:val="00397F8D"/>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397F8D"/>
    <w:pPr>
      <w:widowControl w:val="0"/>
      <w:autoSpaceDE w:val="0"/>
      <w:autoSpaceDN w:val="0"/>
      <w:spacing w:after="0" w:line="240" w:lineRule="auto"/>
    </w:pPr>
    <w:rPr>
      <w:rFonts w:ascii="Calibri" w:eastAsia="Times New Roman" w:hAnsi="Calibri" w:cs="Calibri"/>
      <w:b/>
      <w:szCs w:val="20"/>
    </w:rPr>
  </w:style>
  <w:style w:type="character" w:customStyle="1" w:styleId="3">
    <w:name w:val="Основной текст (3)_"/>
    <w:basedOn w:val="a0"/>
    <w:link w:val="30"/>
    <w:uiPriority w:val="99"/>
    <w:locked/>
    <w:rsid w:val="00397F8D"/>
    <w:rPr>
      <w:rFonts w:ascii="Times New Roman" w:hAnsi="Times New Roman" w:cs="Times New Roman"/>
      <w:b/>
      <w:bCs/>
      <w:sz w:val="26"/>
      <w:szCs w:val="26"/>
      <w:shd w:val="clear" w:color="auto" w:fill="FFFFFF"/>
    </w:rPr>
  </w:style>
  <w:style w:type="paragraph" w:customStyle="1" w:styleId="30">
    <w:name w:val="Основной текст (3)"/>
    <w:basedOn w:val="a"/>
    <w:link w:val="3"/>
    <w:uiPriority w:val="99"/>
    <w:rsid w:val="00397F8D"/>
    <w:pPr>
      <w:widowControl w:val="0"/>
      <w:shd w:val="clear" w:color="auto" w:fill="FFFFFF"/>
      <w:spacing w:before="300" w:after="300" w:line="240" w:lineRule="atLeast"/>
      <w:jc w:val="center"/>
    </w:pPr>
    <w:rPr>
      <w:rFonts w:ascii="Times New Roman" w:hAnsi="Times New Roman" w:cs="Times New Roman"/>
      <w:b/>
      <w:bCs/>
      <w:sz w:val="26"/>
      <w:szCs w:val="26"/>
    </w:rPr>
  </w:style>
  <w:style w:type="paragraph" w:customStyle="1" w:styleId="msonormalbullet3gif">
    <w:name w:val="msonormalbullet3.gif"/>
    <w:basedOn w:val="a"/>
    <w:rsid w:val="00266D2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sNormal">
    <w:name w:val="ConsNormal Знак"/>
    <w:basedOn w:val="a0"/>
    <w:link w:val="ConsNormal0"/>
    <w:locked/>
    <w:rsid w:val="00AF397C"/>
    <w:rPr>
      <w:rFonts w:ascii="Arial" w:eastAsia="Arial" w:hAnsi="Arial" w:cs="Arial"/>
      <w:sz w:val="16"/>
      <w:szCs w:val="20"/>
      <w:lang w:eastAsia="ar-SA"/>
    </w:rPr>
  </w:style>
  <w:style w:type="paragraph" w:customStyle="1" w:styleId="ConsNormal0">
    <w:name w:val="ConsNormal"/>
    <w:link w:val="ConsNormal"/>
    <w:rsid w:val="00AF397C"/>
    <w:pPr>
      <w:widowControl w:val="0"/>
      <w:suppressAutoHyphens/>
      <w:snapToGrid w:val="0"/>
      <w:spacing w:after="0" w:line="240" w:lineRule="auto"/>
      <w:ind w:firstLine="720"/>
    </w:pPr>
    <w:rPr>
      <w:rFonts w:ascii="Arial" w:eastAsia="Arial" w:hAnsi="Arial" w:cs="Arial"/>
      <w:sz w:val="16"/>
      <w:szCs w:val="20"/>
      <w:lang w:eastAsia="ar-SA"/>
    </w:rPr>
  </w:style>
  <w:style w:type="paragraph" w:customStyle="1" w:styleId="b">
    <w:name w:val="Обычнbй"/>
    <w:rsid w:val="00AF397C"/>
    <w:pPr>
      <w:widowControl w:val="0"/>
      <w:suppressAutoHyphens/>
      <w:snapToGrid w:val="0"/>
      <w:spacing w:after="0" w:line="240" w:lineRule="auto"/>
    </w:pPr>
    <w:rPr>
      <w:rFonts w:ascii="Times New Roman" w:eastAsia="Arial" w:hAnsi="Times New Roman" w:cs="Times New Roman"/>
      <w:sz w:val="28"/>
      <w:szCs w:val="20"/>
      <w:lang w:eastAsia="ar-SA"/>
    </w:rPr>
  </w:style>
  <w:style w:type="paragraph" w:styleId="a6">
    <w:name w:val="Normal (Web)"/>
    <w:basedOn w:val="a"/>
    <w:uiPriority w:val="99"/>
    <w:unhideWhenUsed/>
    <w:rsid w:val="00AF397C"/>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No Spacing"/>
    <w:uiPriority w:val="1"/>
    <w:qFormat/>
    <w:rsid w:val="00AF397C"/>
    <w:pPr>
      <w:spacing w:after="0" w:line="240" w:lineRule="auto"/>
    </w:pPr>
    <w:rPr>
      <w:rFonts w:ascii="Times New Roman" w:eastAsia="Times New Roman" w:hAnsi="Times New Roman" w:cs="Times New Roman"/>
      <w:sz w:val="24"/>
      <w:szCs w:val="24"/>
    </w:rPr>
  </w:style>
  <w:style w:type="paragraph" w:styleId="a8">
    <w:name w:val="Balloon Text"/>
    <w:basedOn w:val="a"/>
    <w:link w:val="a9"/>
    <w:uiPriority w:val="99"/>
    <w:semiHidden/>
    <w:unhideWhenUsed/>
    <w:rsid w:val="00AF397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F397C"/>
    <w:rPr>
      <w:rFonts w:ascii="Tahoma" w:hAnsi="Tahoma" w:cs="Tahoma"/>
      <w:sz w:val="16"/>
      <w:szCs w:val="16"/>
    </w:rPr>
  </w:style>
  <w:style w:type="paragraph" w:styleId="aa">
    <w:name w:val="header"/>
    <w:basedOn w:val="a"/>
    <w:link w:val="ab"/>
    <w:uiPriority w:val="99"/>
    <w:unhideWhenUsed/>
    <w:rsid w:val="00434694"/>
    <w:pPr>
      <w:tabs>
        <w:tab w:val="center" w:pos="4677"/>
        <w:tab w:val="right" w:pos="9355"/>
      </w:tabs>
      <w:spacing w:after="0" w:line="240" w:lineRule="auto"/>
    </w:pPr>
    <w:rPr>
      <w:rFonts w:eastAsiaTheme="minorHAnsi"/>
      <w:lang w:eastAsia="en-US"/>
    </w:rPr>
  </w:style>
  <w:style w:type="character" w:customStyle="1" w:styleId="ab">
    <w:name w:val="Верхний колонтитул Знак"/>
    <w:basedOn w:val="a0"/>
    <w:link w:val="aa"/>
    <w:uiPriority w:val="99"/>
    <w:rsid w:val="00434694"/>
    <w:rPr>
      <w:rFonts w:eastAsiaTheme="minorHAnsi"/>
      <w:lang w:eastAsia="en-US"/>
    </w:rPr>
  </w:style>
  <w:style w:type="paragraph" w:styleId="ac">
    <w:name w:val="footer"/>
    <w:basedOn w:val="a"/>
    <w:link w:val="ad"/>
    <w:uiPriority w:val="99"/>
    <w:unhideWhenUsed/>
    <w:rsid w:val="00434694"/>
    <w:pPr>
      <w:tabs>
        <w:tab w:val="center" w:pos="4677"/>
        <w:tab w:val="right" w:pos="9355"/>
      </w:tabs>
      <w:spacing w:after="0" w:line="240" w:lineRule="auto"/>
    </w:pPr>
    <w:rPr>
      <w:rFonts w:eastAsiaTheme="minorHAnsi"/>
      <w:lang w:eastAsia="en-US"/>
    </w:rPr>
  </w:style>
  <w:style w:type="character" w:customStyle="1" w:styleId="ad">
    <w:name w:val="Нижний колонтитул Знак"/>
    <w:basedOn w:val="a0"/>
    <w:link w:val="ac"/>
    <w:uiPriority w:val="99"/>
    <w:rsid w:val="00434694"/>
    <w:rPr>
      <w:rFonts w:eastAsiaTheme="minorHAnsi"/>
      <w:lang w:eastAsia="en-US"/>
    </w:rPr>
  </w:style>
  <w:style w:type="paragraph" w:styleId="ae">
    <w:name w:val="footnote text"/>
    <w:basedOn w:val="a"/>
    <w:link w:val="af"/>
    <w:unhideWhenUsed/>
    <w:rsid w:val="00434694"/>
    <w:pPr>
      <w:spacing w:after="0" w:line="240" w:lineRule="auto"/>
    </w:pPr>
    <w:rPr>
      <w:rFonts w:eastAsiaTheme="minorHAnsi"/>
      <w:sz w:val="20"/>
      <w:szCs w:val="20"/>
      <w:lang w:eastAsia="en-US"/>
    </w:rPr>
  </w:style>
  <w:style w:type="character" w:customStyle="1" w:styleId="af">
    <w:name w:val="Текст сноски Знак"/>
    <w:basedOn w:val="a0"/>
    <w:link w:val="ae"/>
    <w:rsid w:val="00434694"/>
    <w:rPr>
      <w:rFonts w:eastAsiaTheme="minorHAnsi"/>
      <w:sz w:val="20"/>
      <w:szCs w:val="20"/>
      <w:lang w:eastAsia="en-US"/>
    </w:rPr>
  </w:style>
  <w:style w:type="character" w:customStyle="1" w:styleId="af0">
    <w:name w:val="Текст концевой сноски Знак"/>
    <w:basedOn w:val="a0"/>
    <w:link w:val="af1"/>
    <w:uiPriority w:val="99"/>
    <w:semiHidden/>
    <w:rsid w:val="00434694"/>
    <w:rPr>
      <w:rFonts w:eastAsiaTheme="minorHAnsi"/>
      <w:sz w:val="20"/>
      <w:szCs w:val="20"/>
      <w:lang w:eastAsia="en-US"/>
    </w:rPr>
  </w:style>
  <w:style w:type="paragraph" w:styleId="af1">
    <w:name w:val="endnote text"/>
    <w:basedOn w:val="a"/>
    <w:link w:val="af0"/>
    <w:uiPriority w:val="99"/>
    <w:semiHidden/>
    <w:unhideWhenUsed/>
    <w:rsid w:val="00434694"/>
    <w:pPr>
      <w:spacing w:after="0" w:line="240" w:lineRule="auto"/>
    </w:pPr>
    <w:rPr>
      <w:rFonts w:eastAsiaTheme="minorHAnsi"/>
      <w:sz w:val="20"/>
      <w:szCs w:val="20"/>
      <w:lang w:eastAsia="en-US"/>
    </w:rPr>
  </w:style>
  <w:style w:type="character" w:customStyle="1" w:styleId="1">
    <w:name w:val="Текст сноски Знак1"/>
    <w:basedOn w:val="a0"/>
    <w:rsid w:val="00434694"/>
    <w:rPr>
      <w:rFonts w:ascii="Times New Roman" w:eastAsia="Times New Roman" w:hAnsi="Times New Roman" w:cs="Times New Roman"/>
      <w:sz w:val="20"/>
      <w:szCs w:val="20"/>
      <w:lang w:eastAsia="ru-RU"/>
    </w:rPr>
  </w:style>
  <w:style w:type="paragraph" w:styleId="af2">
    <w:name w:val="annotation text"/>
    <w:basedOn w:val="a"/>
    <w:link w:val="af3"/>
    <w:uiPriority w:val="99"/>
    <w:unhideWhenUsed/>
    <w:rsid w:val="00434694"/>
    <w:pPr>
      <w:spacing w:after="0" w:line="240" w:lineRule="auto"/>
    </w:pPr>
    <w:rPr>
      <w:rFonts w:ascii="Times New Roman" w:eastAsia="Times New Roman" w:hAnsi="Times New Roman" w:cs="Times New Roman"/>
      <w:sz w:val="20"/>
      <w:szCs w:val="20"/>
    </w:rPr>
  </w:style>
  <w:style w:type="character" w:customStyle="1" w:styleId="af3">
    <w:name w:val="Текст примечания Знак"/>
    <w:basedOn w:val="a0"/>
    <w:link w:val="af2"/>
    <w:uiPriority w:val="99"/>
    <w:rsid w:val="00434694"/>
    <w:rPr>
      <w:rFonts w:ascii="Times New Roman" w:eastAsia="Times New Roman" w:hAnsi="Times New Roman" w:cs="Times New Roman"/>
      <w:sz w:val="20"/>
      <w:szCs w:val="20"/>
    </w:rPr>
  </w:style>
  <w:style w:type="paragraph" w:styleId="2">
    <w:name w:val="Body Text 2"/>
    <w:basedOn w:val="a"/>
    <w:link w:val="20"/>
    <w:uiPriority w:val="99"/>
    <w:unhideWhenUsed/>
    <w:rsid w:val="00434694"/>
    <w:pPr>
      <w:spacing w:after="120" w:line="480" w:lineRule="auto"/>
    </w:pPr>
    <w:rPr>
      <w:rFonts w:ascii="Times New Roman" w:eastAsia="Times New Roman" w:hAnsi="Times New Roman" w:cs="Times New Roman"/>
      <w:sz w:val="24"/>
      <w:szCs w:val="24"/>
    </w:rPr>
  </w:style>
  <w:style w:type="character" w:customStyle="1" w:styleId="20">
    <w:name w:val="Основной текст 2 Знак"/>
    <w:basedOn w:val="a0"/>
    <w:link w:val="2"/>
    <w:uiPriority w:val="99"/>
    <w:rsid w:val="00434694"/>
    <w:rPr>
      <w:rFonts w:ascii="Times New Roman" w:eastAsia="Times New Roman" w:hAnsi="Times New Roman" w:cs="Times New Roman"/>
      <w:sz w:val="24"/>
      <w:szCs w:val="24"/>
    </w:rPr>
  </w:style>
  <w:style w:type="paragraph" w:customStyle="1" w:styleId="s1">
    <w:name w:val="s_1"/>
    <w:basedOn w:val="a"/>
    <w:rsid w:val="00434694"/>
    <w:pPr>
      <w:spacing w:after="0" w:line="240" w:lineRule="auto"/>
      <w:ind w:firstLine="720"/>
      <w:jc w:val="both"/>
    </w:pPr>
    <w:rPr>
      <w:rFonts w:ascii="Arial" w:eastAsia="Times New Roman" w:hAnsi="Arial" w:cs="Arial"/>
      <w:sz w:val="26"/>
      <w:szCs w:val="26"/>
    </w:rPr>
  </w:style>
  <w:style w:type="character" w:customStyle="1" w:styleId="af4">
    <w:name w:val="Тема примечания Знак"/>
    <w:basedOn w:val="af3"/>
    <w:link w:val="af5"/>
    <w:uiPriority w:val="99"/>
    <w:semiHidden/>
    <w:rsid w:val="00434694"/>
    <w:rPr>
      <w:b/>
      <w:bCs/>
    </w:rPr>
  </w:style>
  <w:style w:type="paragraph" w:styleId="af5">
    <w:name w:val="annotation subject"/>
    <w:basedOn w:val="af2"/>
    <w:next w:val="af2"/>
    <w:link w:val="af4"/>
    <w:uiPriority w:val="99"/>
    <w:semiHidden/>
    <w:unhideWhenUsed/>
    <w:rsid w:val="00434694"/>
    <w:rPr>
      <w:b/>
      <w:bCs/>
    </w:rPr>
  </w:style>
  <w:style w:type="paragraph" w:customStyle="1" w:styleId="ConsPlusNonformat">
    <w:name w:val="ConsPlusNonformat"/>
    <w:link w:val="ConsPlusNonformat1"/>
    <w:rsid w:val="00434694"/>
    <w:pPr>
      <w:widowControl w:val="0"/>
      <w:spacing w:after="0" w:line="240" w:lineRule="auto"/>
    </w:pPr>
    <w:rPr>
      <w:rFonts w:ascii="Courier New" w:eastAsia="Times New Roman" w:hAnsi="Courier New" w:cs="Calibri"/>
      <w:color w:val="000000"/>
    </w:rPr>
  </w:style>
  <w:style w:type="character" w:customStyle="1" w:styleId="ConsPlusNonformat1">
    <w:name w:val="ConsPlusNonformat1"/>
    <w:link w:val="ConsPlusNonformat"/>
    <w:locked/>
    <w:rsid w:val="00434694"/>
    <w:rPr>
      <w:rFonts w:ascii="Courier New" w:eastAsia="Times New Roman" w:hAnsi="Courier New" w:cs="Calibri"/>
      <w:color w:val="000000"/>
    </w:rPr>
  </w:style>
  <w:style w:type="paragraph" w:styleId="HTML">
    <w:name w:val="HTML Preformatted"/>
    <w:basedOn w:val="a"/>
    <w:link w:val="HTML0"/>
    <w:uiPriority w:val="99"/>
    <w:unhideWhenUsed/>
    <w:rsid w:val="004346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uiPriority w:val="99"/>
    <w:rsid w:val="00434694"/>
    <w:rPr>
      <w:rFonts w:ascii="Courier New" w:eastAsia="Times New Roman" w:hAnsi="Courier New" w:cs="Times New Roman"/>
      <w:sz w:val="20"/>
      <w:szCs w:val="20"/>
    </w:rPr>
  </w:style>
  <w:style w:type="character" w:customStyle="1" w:styleId="ConsPlusNormal0">
    <w:name w:val="ConsPlusNormal Знак"/>
    <w:locked/>
    <w:rsid w:val="007E4825"/>
    <w:rPr>
      <w:rFonts w:ascii="Arial" w:hAnsi="Arial"/>
      <w:snapToGrid w:val="0"/>
      <w:lang w:eastAsia="ru-RU"/>
    </w:rPr>
  </w:style>
</w:styles>
</file>

<file path=word/webSettings.xml><?xml version="1.0" encoding="utf-8"?>
<w:webSettings xmlns:r="http://schemas.openxmlformats.org/officeDocument/2006/relationships" xmlns:w="http://schemas.openxmlformats.org/wordprocessingml/2006/main">
  <w:divs>
    <w:div w:id="2053340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63E52C57A115B170D4ED7F57B9E29A99F95ADCC1D9832F8A7EB509BEEE6C59B728E502EBBD6CD1DFB6AFBD8037AA3M" TargetMode="External"/><Relationship Id="rId13" Type="http://schemas.openxmlformats.org/officeDocument/2006/relationships/hyperlink" Target="consultantplus://offline/ref=AAB5BDE800EF547C7631F66C40AAA7E765DCC4A8CA53BAE34216035FC4F8183551FB10AB8E860AE91C4379736D21C528E572E2CF39551F4Bb3kBL" TargetMode="External"/><Relationship Id="rId18" Type="http://schemas.openxmlformats.org/officeDocument/2006/relationships/hyperlink" Target="consultantplus://offline/ref=960718DCF8A6CB388A321E88623771CE1029D10B1356F9A8259FE64E6D6C512F3C2119AF397F9DD3EB789EDC65x7G1O" TargetMode="External"/><Relationship Id="rId26" Type="http://schemas.openxmlformats.org/officeDocument/2006/relationships/hyperlink" Target="consultantplus://offline/ref=6F36ABFD75A8EAF64FBDFA737499215E2F7ED52AC5191F326C07C1B3C8F19A36509DC8076171E944FAFDFEA1B3E44463427294174F9B1675tCp3F" TargetMode="External"/><Relationship Id="rId3" Type="http://schemas.openxmlformats.org/officeDocument/2006/relationships/styles" Target="styles.xml"/><Relationship Id="rId21" Type="http://schemas.openxmlformats.org/officeDocument/2006/relationships/hyperlink" Target="consultantplus://offline/ref=6F36ABFD75A8EAF64FBDFA737499215E2877DD22C51C1F326C07C1B3C8F19A36509DC8076171EB44F6FDFEA1B3E44463427294174F9B1675tCp3F" TargetMode="External"/><Relationship Id="rId34" Type="http://schemas.openxmlformats.org/officeDocument/2006/relationships/hyperlink" Target="consultantplus://offline/ref=CD688A4ACCD195396F0BCCDFEE91C75C365E31F28C35ECE20BE87C3532F7DBC8DC26DBC72F2B58D0DB7629EAE90FFCF3267E56008159122AU264O" TargetMode="External"/><Relationship Id="rId7" Type="http://schemas.openxmlformats.org/officeDocument/2006/relationships/hyperlink" Target="https://nikolskoe-novousmanskij-r20.gosweb.gosuslugi.ru/" TargetMode="External"/><Relationship Id="rId12" Type="http://schemas.openxmlformats.org/officeDocument/2006/relationships/hyperlink" Target="consultantplus://offline/ref=AAB5BDE800EF547C7631F66C40AAA7E765DCC4A8CA53BAE34216035FC4F8183551FB10AB8E860BEE1D4379736D21C528E572E2CF39551F4Bb3kBL" TargetMode="External"/><Relationship Id="rId17" Type="http://schemas.openxmlformats.org/officeDocument/2006/relationships/hyperlink" Target="consultantplus://offline/ref=17ABFFF779FC2472CFD6477E7EA2445AEC98E0E74925A173F706C266E2AA2A65759F40DAB18C5828113FB433540E6DB6BCCDE5D3CB3045B1gCM0N" TargetMode="External"/><Relationship Id="rId25" Type="http://schemas.openxmlformats.org/officeDocument/2006/relationships/hyperlink" Target="consultantplus://offline/ref=6F36ABFD75A8EAF64FBDFA737499215E2F7ED52AC5191F326C07C1B3C8F19A36509DC8026575E112A2B2FFFDF6B357624772961053t9pBF" TargetMode="External"/><Relationship Id="rId33" Type="http://schemas.openxmlformats.org/officeDocument/2006/relationships/hyperlink" Target="consultantplus://offline/ref=9D8EB3F8FD24954C684A01116C9C8B9FE484B40AF90D1B0F2DEF9E02B5A85218309FC3BBF53D3EA6639C1D6316162AFDD2D225B7531FE5ADL7t1O" TargetMode="External"/><Relationship Id="rId2" Type="http://schemas.openxmlformats.org/officeDocument/2006/relationships/numbering" Target="numbering.xml"/><Relationship Id="rId16" Type="http://schemas.openxmlformats.org/officeDocument/2006/relationships/hyperlink" Target="consultantplus://offline/ref=FDF7565F01604B5E4A22D33FA3B28834C000593757B0BF1B6A33F9926F0D8DD355E6CFD00A92C60F77F1E0BEF208C65D658ECCEC706DE2CBqCuAL" TargetMode="External"/><Relationship Id="rId20" Type="http://schemas.openxmlformats.org/officeDocument/2006/relationships/hyperlink" Target="consultantplus://offline/ref=6F36ABFD75A8EAF64FBDFA737499215E2F7ED526C61A1F326C07C1B3C8F19A36509DC8076171ED44FBFDFEA1B3E44463427294174F9B1675tCp3F" TargetMode="External"/><Relationship Id="rId29" Type="http://schemas.openxmlformats.org/officeDocument/2006/relationships/hyperlink" Target="consultantplus://offline/ref=6F36ABFD75A8EAF64FBDFA737499215E2F7ED526C61A1F326C07C1B3C8F19A36509DC8076171E34FFAFDFEA1B3E44463427294174F9B1675tCp3F"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F63E52C57A115B170D4ED7F57B9E29A99F95ADCC1D9832F8A7EB509BEEE6C59B608E0822B9DED11FF77FAD8945F79AD4A603B5A7391E27FB78ABM" TargetMode="External"/><Relationship Id="rId24" Type="http://schemas.openxmlformats.org/officeDocument/2006/relationships/hyperlink" Target="consultantplus://offline/ref=6F36ABFD75A8EAF64FBDFA737499215E2F7ED52AC5191F326C07C1B3C8F19A36509DC8076171E940FBFDFEA1B3E44463427294174F9B1675tCp3F" TargetMode="External"/><Relationship Id="rId32" Type="http://schemas.openxmlformats.org/officeDocument/2006/relationships/hyperlink" Target="consultantplus://offline/ref=9D8EB3F8FD24954C684A01116C9C8B9FE484B40AF90D1B0F2DEF9E02B5A85218309FC3BBF53D3EA2689C1D6316162AFDD2D225B7531FE5ADL7t1O" TargetMode="External"/><Relationship Id="rId5" Type="http://schemas.openxmlformats.org/officeDocument/2006/relationships/webSettings" Target="webSettings.xml"/><Relationship Id="rId15" Type="http://schemas.openxmlformats.org/officeDocument/2006/relationships/hyperlink" Target="consultantplus://offline/ref=FDF7565F01604B5E4A22D33FA3B28834C000593757B0BF1B6A33F9926F0D8DD355E6CFD00A92C30975F1E0BEF208C65D658ECCEC706DE2CBqCuAL" TargetMode="External"/><Relationship Id="rId23" Type="http://schemas.openxmlformats.org/officeDocument/2006/relationships/hyperlink" Target="consultantplus://offline/ref=6F36ABFD75A8EAF64FBDFA737499215E2877DD22C51C1F326C07C1B3C8F19A36509DC8056076E112A2B2FFFDF6B357624772961053t9pBF" TargetMode="External"/><Relationship Id="rId28" Type="http://schemas.openxmlformats.org/officeDocument/2006/relationships/hyperlink" Target="consultantplus://offline/ref=6F36ABFD75A8EAF64FBDFA737499215E2F7EDD27C1191F326C07C1B3C8F19A36509DC801657ABE17B7A3A7F1F5AF49655E6E9412t5p3F" TargetMode="External"/><Relationship Id="rId36" Type="http://schemas.openxmlformats.org/officeDocument/2006/relationships/theme" Target="theme/theme1.xml"/><Relationship Id="rId10" Type="http://schemas.openxmlformats.org/officeDocument/2006/relationships/hyperlink" Target="consultantplus://offline/ref=F63E52C57A115B170D4ED7F57B9E29A99F98A6CF1F9D32F8A7EB509BEEE6C59B728E502EBBD6CD1DFB6AFBD8037AA3M" TargetMode="External"/><Relationship Id="rId19" Type="http://schemas.openxmlformats.org/officeDocument/2006/relationships/hyperlink" Target="consultantplus://offline/ref=960718DCF8A6CB388A321E88623771CE1029D30B1550F9A8259FE64E6D6C512F3C2119AF397F9DD3EB789EDC65x7G1O" TargetMode="External"/><Relationship Id="rId31" Type="http://schemas.openxmlformats.org/officeDocument/2006/relationships/hyperlink" Target="consultantplus://offline/ref=763D89DD0CAA6BD5D57369CA8C32B5896F704B4F8B67C0375CD32A6406F5DFD06289F41EAED4BE23912A5AEFF1zCI" TargetMode="External"/><Relationship Id="rId4" Type="http://schemas.openxmlformats.org/officeDocument/2006/relationships/settings" Target="settings.xml"/><Relationship Id="rId9" Type="http://schemas.openxmlformats.org/officeDocument/2006/relationships/hyperlink" Target="http://www.consultant.ru/document/cons_doc_LAW_8559/" TargetMode="External"/><Relationship Id="rId14" Type="http://schemas.openxmlformats.org/officeDocument/2006/relationships/hyperlink" Target="consultantplus://offline/ref=FDF7565F01604B5E4A22D33FA3B28834C000593757B0BF1B6A33F9926F0D8DD355E6CFD00A92C20E74F1E0BEF208C65D658ECCEC706DE2CBqCuAL" TargetMode="External"/><Relationship Id="rId22" Type="http://schemas.openxmlformats.org/officeDocument/2006/relationships/hyperlink" Target="consultantplus://offline/ref=6F36ABFD75A8EAF64FBDFA737499215E2F7ED526C61A1F326C07C1B3C8F19A36509DC8076170E843F7FDFEA1B3E44463427294174F9B1675tCp3F" TargetMode="External"/><Relationship Id="rId27" Type="http://schemas.openxmlformats.org/officeDocument/2006/relationships/hyperlink" Target="consultantplus://offline/ref=6F36ABFD75A8EAF64FBDFA737499215E2F7ED52AC5191F326C07C1B3C8F19A36509DC8026472E112A2B2FFFDF6B357624772961053t9pBF" TargetMode="External"/><Relationship Id="rId30" Type="http://schemas.openxmlformats.org/officeDocument/2006/relationships/hyperlink" Target="consultantplus://offline/ref=6F36ABFD75A8EAF64FBDFA737499215E2877DD22C51C1F326C07C1B3C8F19A36509DC8046771E112A2B2FFFDF6B357624772961053t9pBF"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DF2C57-D2F8-4939-B4A1-4D72E00FA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526</TotalTime>
  <Pages>28</Pages>
  <Words>12217</Words>
  <Characters>69640</Characters>
  <Application>Microsoft Office Word</Application>
  <DocSecurity>0</DocSecurity>
  <Lines>580</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81694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42</cp:revision>
  <cp:lastPrinted>2023-09-21T12:36:00Z</cp:lastPrinted>
  <dcterms:created xsi:type="dcterms:W3CDTF">2021-10-26T08:22:00Z</dcterms:created>
  <dcterms:modified xsi:type="dcterms:W3CDTF">2023-09-21T12:38:00Z</dcterms:modified>
</cp:coreProperties>
</file>