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8E" w:rsidRPr="00D03193" w:rsidRDefault="00CE3D8E" w:rsidP="00CE3D8E">
      <w:pPr>
        <w:jc w:val="center"/>
        <w:rPr>
          <w:rFonts w:ascii="Times New Roman" w:hAnsi="Times New Roman"/>
          <w:sz w:val="26"/>
          <w:szCs w:val="26"/>
        </w:rPr>
      </w:pPr>
      <w:bookmarkStart w:id="0" w:name="bookmark1"/>
      <w:r>
        <w:rPr>
          <w:noProof/>
        </w:rPr>
        <w:drawing>
          <wp:inline distT="0" distB="0" distL="0" distR="0">
            <wp:extent cx="581218" cy="722870"/>
            <wp:effectExtent l="19050" t="0" r="9332"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srcRect/>
                    <a:stretch>
                      <a:fillRect/>
                    </a:stretch>
                  </pic:blipFill>
                  <pic:spPr bwMode="auto">
                    <a:xfrm>
                      <a:off x="0" y="0"/>
                      <a:ext cx="581025" cy="722630"/>
                    </a:xfrm>
                    <a:prstGeom prst="rect">
                      <a:avLst/>
                    </a:prstGeom>
                    <a:noFill/>
                    <a:ln w="9525">
                      <a:noFill/>
                      <a:miter lim="800000"/>
                      <a:headEnd/>
                      <a:tailEnd/>
                    </a:ln>
                  </pic:spPr>
                </pic:pic>
              </a:graphicData>
            </a:graphic>
          </wp:inline>
        </w:drawing>
      </w:r>
    </w:p>
    <w:p w:rsidR="00CE3D8E" w:rsidRPr="00293445" w:rsidRDefault="00CE3D8E" w:rsidP="00CE3D8E">
      <w:pPr>
        <w:jc w:val="center"/>
        <w:rPr>
          <w:rFonts w:ascii="Times New Roman" w:hAnsi="Times New Roman"/>
          <w:sz w:val="28"/>
          <w:szCs w:val="28"/>
        </w:rPr>
      </w:pPr>
      <w:r w:rsidRPr="00293445">
        <w:rPr>
          <w:rFonts w:ascii="Times New Roman" w:hAnsi="Times New Roman"/>
          <w:sz w:val="28"/>
          <w:szCs w:val="28"/>
        </w:rPr>
        <w:t>СОВЕТ НАРОДНЫХ ДЕПУТАТОВ</w:t>
      </w:r>
    </w:p>
    <w:p w:rsidR="00CE3D8E" w:rsidRPr="00293445" w:rsidRDefault="00CE3D8E" w:rsidP="00CE3D8E">
      <w:pPr>
        <w:jc w:val="center"/>
        <w:rPr>
          <w:rFonts w:ascii="Times New Roman" w:hAnsi="Times New Roman"/>
          <w:sz w:val="28"/>
          <w:szCs w:val="28"/>
        </w:rPr>
      </w:pPr>
      <w:r w:rsidRPr="00293445">
        <w:rPr>
          <w:rFonts w:ascii="Times New Roman" w:hAnsi="Times New Roman"/>
          <w:sz w:val="28"/>
          <w:szCs w:val="28"/>
        </w:rPr>
        <w:t>НИКОЛЬСКОГО СЕЛЬСКОГО ПОСЕЛЕНИЯ</w:t>
      </w:r>
    </w:p>
    <w:p w:rsidR="00CE3D8E" w:rsidRPr="00293445" w:rsidRDefault="00CE3D8E" w:rsidP="00CE3D8E">
      <w:pPr>
        <w:jc w:val="center"/>
        <w:rPr>
          <w:rFonts w:ascii="Times New Roman" w:hAnsi="Times New Roman"/>
          <w:sz w:val="28"/>
          <w:szCs w:val="28"/>
        </w:rPr>
      </w:pPr>
      <w:r w:rsidRPr="00293445">
        <w:rPr>
          <w:rFonts w:ascii="Times New Roman" w:hAnsi="Times New Roman"/>
          <w:sz w:val="28"/>
          <w:szCs w:val="28"/>
        </w:rPr>
        <w:t>НОВОУСМАНСКОГО МУНИЦИПАЛЬНОГО РАЙОНА</w:t>
      </w:r>
    </w:p>
    <w:p w:rsidR="00CE3D8E" w:rsidRPr="00293445" w:rsidRDefault="00CE3D8E" w:rsidP="00CE3D8E">
      <w:pPr>
        <w:jc w:val="center"/>
        <w:rPr>
          <w:rFonts w:ascii="Times New Roman" w:hAnsi="Times New Roman"/>
          <w:sz w:val="28"/>
          <w:szCs w:val="28"/>
        </w:rPr>
      </w:pPr>
      <w:r w:rsidRPr="00293445">
        <w:rPr>
          <w:rFonts w:ascii="Times New Roman" w:hAnsi="Times New Roman"/>
          <w:sz w:val="28"/>
          <w:szCs w:val="28"/>
        </w:rPr>
        <w:t>ВОРОНЕЖСКОЙ ОБЛАСТИ</w:t>
      </w:r>
    </w:p>
    <w:p w:rsidR="00CE3D8E" w:rsidRPr="00293445" w:rsidRDefault="00CE3D8E" w:rsidP="00CE3D8E">
      <w:pPr>
        <w:jc w:val="center"/>
        <w:rPr>
          <w:rFonts w:ascii="Times New Roman" w:hAnsi="Times New Roman"/>
          <w:sz w:val="28"/>
          <w:szCs w:val="28"/>
        </w:rPr>
      </w:pPr>
    </w:p>
    <w:p w:rsidR="00CE3D8E" w:rsidRPr="00293445" w:rsidRDefault="00CE3D8E" w:rsidP="008C151E">
      <w:pPr>
        <w:jc w:val="center"/>
        <w:rPr>
          <w:rFonts w:ascii="Times New Roman" w:hAnsi="Times New Roman"/>
          <w:b/>
          <w:sz w:val="28"/>
          <w:szCs w:val="28"/>
        </w:rPr>
      </w:pPr>
      <w:r w:rsidRPr="00293445">
        <w:rPr>
          <w:rFonts w:ascii="Times New Roman" w:hAnsi="Times New Roman"/>
          <w:b/>
          <w:sz w:val="28"/>
          <w:szCs w:val="28"/>
        </w:rPr>
        <w:t>РЕШЕНИЕ</w:t>
      </w:r>
    </w:p>
    <w:p w:rsidR="00CE3D8E" w:rsidRPr="00293445" w:rsidRDefault="00CE3D8E" w:rsidP="00CE3D8E">
      <w:pPr>
        <w:tabs>
          <w:tab w:val="left" w:pos="3785"/>
        </w:tabs>
        <w:ind w:firstLine="0"/>
        <w:rPr>
          <w:rFonts w:ascii="Times New Roman" w:hAnsi="Times New Roman"/>
          <w:sz w:val="28"/>
          <w:szCs w:val="28"/>
          <w:u w:val="single"/>
        </w:rPr>
      </w:pPr>
      <w:r w:rsidRPr="00293445">
        <w:rPr>
          <w:rFonts w:ascii="Times New Roman" w:hAnsi="Times New Roman"/>
          <w:sz w:val="28"/>
          <w:szCs w:val="28"/>
        </w:rPr>
        <w:t xml:space="preserve">от  </w:t>
      </w:r>
      <w:r w:rsidR="00802DC0">
        <w:rPr>
          <w:rFonts w:ascii="Times New Roman" w:hAnsi="Times New Roman"/>
          <w:sz w:val="28"/>
          <w:szCs w:val="28"/>
        </w:rPr>
        <w:t>1</w:t>
      </w:r>
      <w:r w:rsidR="00372D9C">
        <w:rPr>
          <w:rFonts w:ascii="Times New Roman" w:hAnsi="Times New Roman"/>
          <w:sz w:val="28"/>
          <w:szCs w:val="28"/>
        </w:rPr>
        <w:t>4</w:t>
      </w:r>
      <w:r w:rsidRPr="00293445">
        <w:rPr>
          <w:rFonts w:ascii="Times New Roman" w:hAnsi="Times New Roman"/>
          <w:sz w:val="28"/>
          <w:szCs w:val="28"/>
        </w:rPr>
        <w:t>.</w:t>
      </w:r>
      <w:r w:rsidR="00FC56D1" w:rsidRPr="00293445">
        <w:rPr>
          <w:rFonts w:ascii="Times New Roman" w:hAnsi="Times New Roman"/>
          <w:sz w:val="28"/>
          <w:szCs w:val="28"/>
        </w:rPr>
        <w:t>0</w:t>
      </w:r>
      <w:r w:rsidR="00153DC1" w:rsidRPr="00293445">
        <w:rPr>
          <w:rFonts w:ascii="Times New Roman" w:hAnsi="Times New Roman"/>
          <w:sz w:val="28"/>
          <w:szCs w:val="28"/>
        </w:rPr>
        <w:t>2</w:t>
      </w:r>
      <w:r w:rsidRPr="00293445">
        <w:rPr>
          <w:rFonts w:ascii="Times New Roman" w:hAnsi="Times New Roman"/>
          <w:sz w:val="28"/>
          <w:szCs w:val="28"/>
        </w:rPr>
        <w:t>.202</w:t>
      </w:r>
      <w:r w:rsidR="00FC56D1" w:rsidRPr="00293445">
        <w:rPr>
          <w:rFonts w:ascii="Times New Roman" w:hAnsi="Times New Roman"/>
          <w:sz w:val="28"/>
          <w:szCs w:val="28"/>
        </w:rPr>
        <w:t>4</w:t>
      </w:r>
      <w:r w:rsidRPr="00293445">
        <w:rPr>
          <w:rFonts w:ascii="Times New Roman" w:hAnsi="Times New Roman"/>
          <w:sz w:val="28"/>
          <w:szCs w:val="28"/>
        </w:rPr>
        <w:t xml:space="preserve"> </w:t>
      </w:r>
      <w:r w:rsidRPr="00802DC0">
        <w:rPr>
          <w:rFonts w:ascii="Times New Roman" w:hAnsi="Times New Roman"/>
          <w:sz w:val="28"/>
          <w:szCs w:val="28"/>
        </w:rPr>
        <w:t xml:space="preserve">№  </w:t>
      </w:r>
      <w:r w:rsidR="00802DC0" w:rsidRPr="00802DC0">
        <w:rPr>
          <w:rFonts w:ascii="Times New Roman" w:hAnsi="Times New Roman"/>
          <w:sz w:val="28"/>
          <w:szCs w:val="28"/>
        </w:rPr>
        <w:t>178</w:t>
      </w:r>
      <w:r w:rsidRPr="00293445">
        <w:rPr>
          <w:rFonts w:ascii="Times New Roman" w:hAnsi="Times New Roman"/>
          <w:sz w:val="28"/>
          <w:szCs w:val="28"/>
          <w:u w:val="single"/>
        </w:rPr>
        <w:t xml:space="preserve">         </w:t>
      </w:r>
    </w:p>
    <w:p w:rsidR="00CE3D8E" w:rsidRPr="00293445" w:rsidRDefault="00CE3D8E" w:rsidP="00CE3D8E">
      <w:pPr>
        <w:ind w:firstLine="0"/>
        <w:rPr>
          <w:rFonts w:ascii="Times New Roman" w:hAnsi="Times New Roman"/>
          <w:sz w:val="28"/>
          <w:szCs w:val="28"/>
        </w:rPr>
      </w:pPr>
      <w:r w:rsidRPr="00293445">
        <w:rPr>
          <w:rFonts w:ascii="Times New Roman" w:hAnsi="Times New Roman"/>
          <w:sz w:val="28"/>
          <w:szCs w:val="28"/>
        </w:rPr>
        <w:t>посёлок 1-го отделения</w:t>
      </w:r>
    </w:p>
    <w:p w:rsidR="00CE3D8E" w:rsidRPr="00293445" w:rsidRDefault="00CE3D8E" w:rsidP="00CE3D8E">
      <w:pPr>
        <w:ind w:firstLine="0"/>
        <w:rPr>
          <w:rFonts w:ascii="Times New Roman" w:hAnsi="Times New Roman"/>
          <w:sz w:val="28"/>
          <w:szCs w:val="28"/>
        </w:rPr>
      </w:pPr>
      <w:r w:rsidRPr="00293445">
        <w:rPr>
          <w:rFonts w:ascii="Times New Roman" w:hAnsi="Times New Roman"/>
          <w:sz w:val="28"/>
          <w:szCs w:val="28"/>
        </w:rPr>
        <w:t>совхоза  «Масловский»</w:t>
      </w:r>
    </w:p>
    <w:p w:rsidR="00F94249" w:rsidRPr="00293445" w:rsidRDefault="00F94249" w:rsidP="00CE3D8E">
      <w:pPr>
        <w:ind w:firstLine="0"/>
        <w:jc w:val="left"/>
        <w:outlineLvl w:val="0"/>
        <w:rPr>
          <w:rFonts w:ascii="Times New Roman" w:hAnsi="Times New Roman"/>
          <w:b/>
          <w:bCs/>
          <w:kern w:val="28"/>
          <w:sz w:val="28"/>
          <w:szCs w:val="28"/>
        </w:rPr>
      </w:pPr>
    </w:p>
    <w:p w:rsidR="00FC56D1" w:rsidRPr="00293445" w:rsidRDefault="00FC56D1" w:rsidP="00CE3D8E">
      <w:pPr>
        <w:ind w:firstLine="0"/>
        <w:jc w:val="left"/>
        <w:outlineLvl w:val="0"/>
        <w:rPr>
          <w:rFonts w:ascii="Times New Roman" w:hAnsi="Times New Roman"/>
          <w:sz w:val="28"/>
          <w:szCs w:val="28"/>
        </w:rPr>
      </w:pPr>
      <w:r w:rsidRPr="00293445">
        <w:rPr>
          <w:rFonts w:ascii="Times New Roman" w:hAnsi="Times New Roman"/>
          <w:sz w:val="28"/>
          <w:szCs w:val="28"/>
        </w:rPr>
        <w:t xml:space="preserve">О   внесении  изменений  в  решение  Совета  народных </w:t>
      </w:r>
    </w:p>
    <w:p w:rsidR="00FC56D1" w:rsidRPr="00293445" w:rsidRDefault="00FC56D1" w:rsidP="00CE3D8E">
      <w:pPr>
        <w:ind w:firstLine="0"/>
        <w:jc w:val="left"/>
        <w:outlineLvl w:val="0"/>
        <w:rPr>
          <w:rFonts w:ascii="Times New Roman" w:hAnsi="Times New Roman"/>
          <w:sz w:val="28"/>
          <w:szCs w:val="28"/>
        </w:rPr>
      </w:pPr>
      <w:r w:rsidRPr="00293445">
        <w:rPr>
          <w:rFonts w:ascii="Times New Roman" w:hAnsi="Times New Roman"/>
          <w:sz w:val="28"/>
          <w:szCs w:val="28"/>
        </w:rPr>
        <w:t xml:space="preserve">депутатов      Никольского         сельского        поселения </w:t>
      </w:r>
    </w:p>
    <w:p w:rsidR="00FC56D1" w:rsidRPr="00293445" w:rsidRDefault="00FC56D1" w:rsidP="00CE3D8E">
      <w:pPr>
        <w:ind w:firstLine="0"/>
        <w:jc w:val="left"/>
        <w:outlineLvl w:val="0"/>
        <w:rPr>
          <w:rFonts w:ascii="Times New Roman" w:hAnsi="Times New Roman"/>
          <w:sz w:val="28"/>
          <w:szCs w:val="28"/>
        </w:rPr>
      </w:pPr>
      <w:r w:rsidRPr="00293445">
        <w:rPr>
          <w:rFonts w:ascii="Times New Roman" w:hAnsi="Times New Roman"/>
          <w:sz w:val="28"/>
          <w:szCs w:val="28"/>
        </w:rPr>
        <w:t xml:space="preserve">Новоусманского муниципального  района Воронежской </w:t>
      </w:r>
    </w:p>
    <w:p w:rsidR="00FC56D1" w:rsidRPr="00293445" w:rsidRDefault="00FC56D1" w:rsidP="00CE3D8E">
      <w:pPr>
        <w:ind w:firstLine="0"/>
        <w:jc w:val="left"/>
        <w:outlineLvl w:val="0"/>
        <w:rPr>
          <w:rFonts w:ascii="Times New Roman" w:hAnsi="Times New Roman"/>
          <w:sz w:val="28"/>
          <w:szCs w:val="28"/>
        </w:rPr>
      </w:pPr>
      <w:r w:rsidRPr="00293445">
        <w:rPr>
          <w:rFonts w:ascii="Times New Roman" w:hAnsi="Times New Roman"/>
          <w:sz w:val="28"/>
          <w:szCs w:val="28"/>
        </w:rPr>
        <w:t>области    от   12.12.2023   №    167   «</w:t>
      </w:r>
      <w:r w:rsidR="00F94249" w:rsidRPr="00293445">
        <w:rPr>
          <w:rFonts w:ascii="Times New Roman" w:hAnsi="Times New Roman"/>
          <w:sz w:val="28"/>
          <w:szCs w:val="28"/>
        </w:rPr>
        <w:t>Об</w:t>
      </w:r>
      <w:r w:rsidRPr="00293445">
        <w:rPr>
          <w:rFonts w:ascii="Times New Roman" w:hAnsi="Times New Roman"/>
          <w:sz w:val="28"/>
          <w:szCs w:val="28"/>
        </w:rPr>
        <w:t xml:space="preserve">   </w:t>
      </w:r>
      <w:r w:rsidR="00F94249" w:rsidRPr="00293445">
        <w:rPr>
          <w:rFonts w:ascii="Times New Roman" w:hAnsi="Times New Roman"/>
          <w:sz w:val="28"/>
          <w:szCs w:val="28"/>
        </w:rPr>
        <w:t xml:space="preserve"> </w:t>
      </w:r>
      <w:r w:rsidR="00CE3D8E" w:rsidRPr="00293445">
        <w:rPr>
          <w:rFonts w:ascii="Times New Roman" w:hAnsi="Times New Roman"/>
          <w:sz w:val="28"/>
          <w:szCs w:val="28"/>
        </w:rPr>
        <w:t xml:space="preserve"> </w:t>
      </w:r>
      <w:r w:rsidR="00F94249" w:rsidRPr="00293445">
        <w:rPr>
          <w:rFonts w:ascii="Times New Roman" w:hAnsi="Times New Roman"/>
          <w:sz w:val="28"/>
          <w:szCs w:val="28"/>
        </w:rPr>
        <w:t xml:space="preserve">утверждении </w:t>
      </w:r>
      <w:r w:rsidR="00CE3D8E" w:rsidRPr="00293445">
        <w:rPr>
          <w:rFonts w:ascii="Times New Roman" w:hAnsi="Times New Roman"/>
          <w:sz w:val="28"/>
          <w:szCs w:val="28"/>
        </w:rPr>
        <w:t xml:space="preserve"> </w:t>
      </w:r>
    </w:p>
    <w:p w:rsidR="00FC56D1" w:rsidRPr="00293445" w:rsidRDefault="00F94249" w:rsidP="00CE3D8E">
      <w:pPr>
        <w:ind w:firstLine="0"/>
        <w:jc w:val="left"/>
        <w:outlineLvl w:val="0"/>
        <w:rPr>
          <w:rFonts w:ascii="Times New Roman" w:hAnsi="Times New Roman"/>
          <w:bCs/>
          <w:kern w:val="28"/>
          <w:sz w:val="28"/>
          <w:szCs w:val="28"/>
        </w:rPr>
      </w:pPr>
      <w:r w:rsidRPr="00293445">
        <w:rPr>
          <w:rFonts w:ascii="Times New Roman" w:hAnsi="Times New Roman"/>
          <w:sz w:val="28"/>
          <w:szCs w:val="28"/>
        </w:rPr>
        <w:t>Положения</w:t>
      </w:r>
      <w:r w:rsidR="00FC56D1" w:rsidRPr="00293445">
        <w:rPr>
          <w:rFonts w:ascii="Times New Roman" w:hAnsi="Times New Roman"/>
          <w:sz w:val="28"/>
          <w:szCs w:val="28"/>
        </w:rPr>
        <w:t xml:space="preserve">   </w:t>
      </w:r>
      <w:r w:rsidR="00CE3D8E" w:rsidRPr="00293445">
        <w:rPr>
          <w:rFonts w:ascii="Times New Roman" w:hAnsi="Times New Roman"/>
          <w:sz w:val="28"/>
          <w:szCs w:val="28"/>
        </w:rPr>
        <w:t xml:space="preserve"> </w:t>
      </w:r>
      <w:r w:rsidRPr="00293445">
        <w:rPr>
          <w:rFonts w:ascii="Times New Roman" w:hAnsi="Times New Roman"/>
          <w:sz w:val="28"/>
          <w:szCs w:val="28"/>
        </w:rPr>
        <w:t xml:space="preserve">о </w:t>
      </w:r>
      <w:r w:rsidR="00FC56D1" w:rsidRPr="00293445">
        <w:rPr>
          <w:rFonts w:ascii="Times New Roman" w:hAnsi="Times New Roman"/>
          <w:sz w:val="28"/>
          <w:szCs w:val="28"/>
        </w:rPr>
        <w:t xml:space="preserve">   </w:t>
      </w:r>
      <w:r w:rsidRPr="00293445">
        <w:rPr>
          <w:rFonts w:ascii="Times New Roman" w:hAnsi="Times New Roman"/>
          <w:sz w:val="28"/>
          <w:szCs w:val="28"/>
        </w:rPr>
        <w:t>бюджетном</w:t>
      </w:r>
      <w:r w:rsidR="00FC56D1" w:rsidRPr="00293445">
        <w:rPr>
          <w:rFonts w:ascii="Times New Roman" w:hAnsi="Times New Roman"/>
          <w:sz w:val="28"/>
          <w:szCs w:val="28"/>
        </w:rPr>
        <w:t xml:space="preserve">   </w:t>
      </w:r>
      <w:r w:rsidRPr="00293445">
        <w:rPr>
          <w:rFonts w:ascii="Times New Roman" w:hAnsi="Times New Roman"/>
          <w:sz w:val="28"/>
          <w:szCs w:val="28"/>
        </w:rPr>
        <w:t>процессе</w:t>
      </w:r>
      <w:r w:rsidR="00FC56D1" w:rsidRPr="00293445">
        <w:rPr>
          <w:rFonts w:ascii="Times New Roman" w:hAnsi="Times New Roman"/>
          <w:sz w:val="28"/>
          <w:szCs w:val="28"/>
        </w:rPr>
        <w:t xml:space="preserve"> </w:t>
      </w:r>
      <w:r w:rsidRPr="00293445">
        <w:rPr>
          <w:rFonts w:ascii="Times New Roman" w:hAnsi="Times New Roman"/>
          <w:sz w:val="28"/>
          <w:szCs w:val="28"/>
        </w:rPr>
        <w:t xml:space="preserve"> </w:t>
      </w:r>
      <w:r w:rsidR="00FC56D1" w:rsidRPr="00293445">
        <w:rPr>
          <w:rFonts w:ascii="Times New Roman" w:hAnsi="Times New Roman"/>
          <w:sz w:val="28"/>
          <w:szCs w:val="28"/>
        </w:rPr>
        <w:t xml:space="preserve"> </w:t>
      </w:r>
      <w:r w:rsidRPr="00293445">
        <w:rPr>
          <w:rFonts w:ascii="Times New Roman" w:hAnsi="Times New Roman"/>
          <w:sz w:val="28"/>
          <w:szCs w:val="28"/>
        </w:rPr>
        <w:t xml:space="preserve">в </w:t>
      </w:r>
      <w:r w:rsidR="00FC56D1" w:rsidRPr="00293445">
        <w:rPr>
          <w:rFonts w:ascii="Times New Roman" w:hAnsi="Times New Roman"/>
          <w:sz w:val="28"/>
          <w:szCs w:val="28"/>
        </w:rPr>
        <w:t xml:space="preserve">  </w:t>
      </w:r>
      <w:r w:rsidR="00A42986" w:rsidRPr="00293445">
        <w:rPr>
          <w:rFonts w:ascii="Times New Roman" w:hAnsi="Times New Roman"/>
          <w:bCs/>
          <w:kern w:val="28"/>
          <w:sz w:val="28"/>
          <w:szCs w:val="28"/>
        </w:rPr>
        <w:t xml:space="preserve">Никольском </w:t>
      </w:r>
    </w:p>
    <w:p w:rsidR="00FC56D1" w:rsidRPr="00293445" w:rsidRDefault="00F94249" w:rsidP="00CE3D8E">
      <w:pPr>
        <w:ind w:firstLine="0"/>
        <w:jc w:val="left"/>
        <w:outlineLvl w:val="0"/>
        <w:rPr>
          <w:rFonts w:ascii="Times New Roman" w:hAnsi="Times New Roman"/>
          <w:bCs/>
          <w:kern w:val="28"/>
          <w:sz w:val="28"/>
          <w:szCs w:val="28"/>
        </w:rPr>
      </w:pPr>
      <w:r w:rsidRPr="00293445">
        <w:rPr>
          <w:rFonts w:ascii="Times New Roman" w:hAnsi="Times New Roman"/>
          <w:bCs/>
          <w:kern w:val="28"/>
          <w:sz w:val="28"/>
          <w:szCs w:val="28"/>
        </w:rPr>
        <w:t>сельско</w:t>
      </w:r>
      <w:r w:rsidR="00A42986" w:rsidRPr="00293445">
        <w:rPr>
          <w:rFonts w:ascii="Times New Roman" w:hAnsi="Times New Roman"/>
          <w:bCs/>
          <w:kern w:val="28"/>
          <w:sz w:val="28"/>
          <w:szCs w:val="28"/>
        </w:rPr>
        <w:t xml:space="preserve">м </w:t>
      </w:r>
      <w:r w:rsidR="00FC56D1" w:rsidRPr="00293445">
        <w:rPr>
          <w:rFonts w:ascii="Times New Roman" w:hAnsi="Times New Roman"/>
          <w:bCs/>
          <w:kern w:val="28"/>
          <w:sz w:val="28"/>
          <w:szCs w:val="28"/>
        </w:rPr>
        <w:t xml:space="preserve"> </w:t>
      </w:r>
      <w:r w:rsidRPr="00293445">
        <w:rPr>
          <w:rFonts w:ascii="Times New Roman" w:hAnsi="Times New Roman"/>
          <w:bCs/>
          <w:kern w:val="28"/>
          <w:sz w:val="28"/>
          <w:szCs w:val="28"/>
        </w:rPr>
        <w:t xml:space="preserve">поселении </w:t>
      </w:r>
      <w:r w:rsidR="00FC56D1" w:rsidRPr="00293445">
        <w:rPr>
          <w:rFonts w:ascii="Times New Roman" w:hAnsi="Times New Roman"/>
          <w:bCs/>
          <w:kern w:val="28"/>
          <w:sz w:val="28"/>
          <w:szCs w:val="28"/>
        </w:rPr>
        <w:t xml:space="preserve"> </w:t>
      </w:r>
      <w:r w:rsidR="00A42986" w:rsidRPr="00293445">
        <w:rPr>
          <w:rFonts w:ascii="Times New Roman" w:hAnsi="Times New Roman"/>
          <w:bCs/>
          <w:kern w:val="28"/>
          <w:sz w:val="28"/>
          <w:szCs w:val="28"/>
        </w:rPr>
        <w:t xml:space="preserve">Новоусманского </w:t>
      </w:r>
      <w:r w:rsidR="00CE3D8E" w:rsidRPr="00293445">
        <w:rPr>
          <w:rFonts w:ascii="Times New Roman" w:hAnsi="Times New Roman"/>
          <w:bCs/>
          <w:kern w:val="28"/>
          <w:sz w:val="28"/>
          <w:szCs w:val="28"/>
        </w:rPr>
        <w:t xml:space="preserve"> </w:t>
      </w:r>
      <w:r w:rsidRPr="00293445">
        <w:rPr>
          <w:rFonts w:ascii="Times New Roman" w:hAnsi="Times New Roman"/>
          <w:bCs/>
          <w:kern w:val="28"/>
          <w:sz w:val="28"/>
          <w:szCs w:val="28"/>
        </w:rPr>
        <w:t>муниципального</w:t>
      </w:r>
      <w:r w:rsidR="00CE3D8E" w:rsidRPr="00293445">
        <w:rPr>
          <w:rFonts w:ascii="Times New Roman" w:hAnsi="Times New Roman"/>
          <w:bCs/>
          <w:kern w:val="28"/>
          <w:sz w:val="28"/>
          <w:szCs w:val="28"/>
        </w:rPr>
        <w:t xml:space="preserve">  </w:t>
      </w:r>
    </w:p>
    <w:p w:rsidR="00F94249" w:rsidRPr="00293445" w:rsidRDefault="00F94249" w:rsidP="00CE3D8E">
      <w:pPr>
        <w:ind w:firstLine="0"/>
        <w:jc w:val="left"/>
        <w:outlineLvl w:val="0"/>
        <w:rPr>
          <w:rFonts w:ascii="Times New Roman" w:hAnsi="Times New Roman"/>
          <w:sz w:val="28"/>
          <w:szCs w:val="28"/>
        </w:rPr>
      </w:pPr>
      <w:r w:rsidRPr="00293445">
        <w:rPr>
          <w:rFonts w:ascii="Times New Roman" w:hAnsi="Times New Roman"/>
          <w:bCs/>
          <w:kern w:val="28"/>
          <w:sz w:val="28"/>
          <w:szCs w:val="28"/>
        </w:rPr>
        <w:t>района Воронежской области</w:t>
      </w:r>
      <w:r w:rsidR="00FC56D1" w:rsidRPr="00293445">
        <w:rPr>
          <w:rFonts w:ascii="Times New Roman" w:hAnsi="Times New Roman"/>
          <w:bCs/>
          <w:kern w:val="28"/>
          <w:sz w:val="28"/>
          <w:szCs w:val="28"/>
        </w:rPr>
        <w:t>»</w:t>
      </w:r>
    </w:p>
    <w:p w:rsidR="00F94249" w:rsidRPr="00293445" w:rsidRDefault="00F94249" w:rsidP="00CE3D8E">
      <w:pPr>
        <w:ind w:firstLine="0"/>
        <w:outlineLvl w:val="0"/>
        <w:rPr>
          <w:rFonts w:ascii="Times New Roman" w:hAnsi="Times New Roman"/>
          <w:b/>
          <w:bCs/>
          <w:kern w:val="28"/>
          <w:sz w:val="28"/>
          <w:szCs w:val="28"/>
        </w:rPr>
      </w:pPr>
    </w:p>
    <w:p w:rsidR="00D302E4" w:rsidRPr="00293445" w:rsidRDefault="00FC56D1" w:rsidP="00CE3D8E">
      <w:pPr>
        <w:outlineLvl w:val="0"/>
        <w:rPr>
          <w:rFonts w:ascii="Times New Roman" w:eastAsiaTheme="minorHAnsi" w:hAnsi="Times New Roman"/>
          <w:color w:val="000000" w:themeColor="text1"/>
          <w:sz w:val="28"/>
          <w:szCs w:val="28"/>
          <w:lang w:eastAsia="en-US"/>
        </w:rPr>
      </w:pPr>
      <w:r w:rsidRPr="00293445">
        <w:rPr>
          <w:rFonts w:ascii="Times New Roman" w:eastAsiaTheme="minorHAnsi" w:hAnsi="Times New Roman"/>
          <w:color w:val="000000" w:themeColor="text1"/>
          <w:sz w:val="28"/>
          <w:szCs w:val="28"/>
          <w:lang w:eastAsia="en-US"/>
        </w:rPr>
        <w:t>Рассмотрев протест прокуратуры Новоусманского района Воронежской области</w:t>
      </w:r>
      <w:r w:rsidR="00802DC0">
        <w:rPr>
          <w:rFonts w:ascii="Times New Roman" w:eastAsiaTheme="minorHAnsi" w:hAnsi="Times New Roman"/>
          <w:color w:val="000000" w:themeColor="text1"/>
          <w:sz w:val="28"/>
          <w:szCs w:val="28"/>
          <w:lang w:eastAsia="en-US"/>
        </w:rPr>
        <w:t xml:space="preserve"> от 23.01.2024 № 2-1-2024</w:t>
      </w:r>
      <w:r w:rsidRPr="00293445">
        <w:rPr>
          <w:rFonts w:ascii="Times New Roman" w:eastAsiaTheme="minorHAnsi" w:hAnsi="Times New Roman"/>
          <w:color w:val="000000" w:themeColor="text1"/>
          <w:sz w:val="28"/>
          <w:szCs w:val="28"/>
          <w:lang w:eastAsia="en-US"/>
        </w:rPr>
        <w:t>, в</w:t>
      </w:r>
      <w:r w:rsidR="00D302E4" w:rsidRPr="00293445">
        <w:rPr>
          <w:rFonts w:ascii="Times New Roman" w:eastAsiaTheme="minorHAnsi" w:hAnsi="Times New Roman"/>
          <w:color w:val="000000" w:themeColor="text1"/>
          <w:sz w:val="28"/>
          <w:szCs w:val="28"/>
          <w:lang w:eastAsia="en-US"/>
        </w:rPr>
        <w:t xml:space="preserve"> соответствии с Бюджетным </w:t>
      </w:r>
      <w:hyperlink r:id="rId9" w:history="1">
        <w:r w:rsidR="00D302E4" w:rsidRPr="00293445">
          <w:rPr>
            <w:rFonts w:ascii="Times New Roman" w:eastAsiaTheme="minorHAnsi" w:hAnsi="Times New Roman"/>
            <w:color w:val="000000" w:themeColor="text1"/>
            <w:sz w:val="28"/>
            <w:szCs w:val="28"/>
            <w:lang w:eastAsia="en-US"/>
          </w:rPr>
          <w:t>кодексом</w:t>
        </w:r>
      </w:hyperlink>
      <w:r w:rsidR="00D302E4" w:rsidRPr="00293445">
        <w:rPr>
          <w:rFonts w:ascii="Times New Roman" w:eastAsiaTheme="minorHAnsi" w:hAnsi="Times New Roman"/>
          <w:color w:val="000000" w:themeColor="text1"/>
          <w:sz w:val="28"/>
          <w:szCs w:val="28"/>
          <w:lang w:eastAsia="en-US"/>
        </w:rPr>
        <w:t xml:space="preserve"> Российской Федерации, Федеральным </w:t>
      </w:r>
      <w:hyperlink r:id="rId10" w:history="1">
        <w:r w:rsidR="00D302E4" w:rsidRPr="00293445">
          <w:rPr>
            <w:rFonts w:ascii="Times New Roman" w:eastAsiaTheme="minorHAnsi" w:hAnsi="Times New Roman"/>
            <w:color w:val="000000" w:themeColor="text1"/>
            <w:sz w:val="28"/>
            <w:szCs w:val="28"/>
            <w:lang w:eastAsia="en-US"/>
          </w:rPr>
          <w:t>законом</w:t>
        </w:r>
      </w:hyperlink>
      <w:r w:rsidR="00D302E4" w:rsidRPr="00293445">
        <w:rPr>
          <w:rFonts w:ascii="Times New Roman" w:eastAsiaTheme="minorHAnsi" w:hAnsi="Times New Roman"/>
          <w:color w:val="000000" w:themeColor="text1"/>
          <w:sz w:val="28"/>
          <w:szCs w:val="28"/>
          <w:lang w:eastAsia="en-US"/>
        </w:rPr>
        <w:t xml:space="preserve"> от 06.10.2003 N 131-ФЗ "Об общих принципах организации местного самоуправления в Российской Федерации",</w:t>
      </w:r>
      <w:r w:rsidRPr="00293445">
        <w:rPr>
          <w:rFonts w:ascii="Times New Roman" w:eastAsiaTheme="minorHAnsi" w:hAnsi="Times New Roman"/>
          <w:color w:val="000000" w:themeColor="text1"/>
          <w:sz w:val="28"/>
          <w:szCs w:val="28"/>
          <w:lang w:eastAsia="en-US"/>
        </w:rPr>
        <w:t xml:space="preserve"> Федеральным </w:t>
      </w:r>
      <w:hyperlink r:id="rId11" w:history="1">
        <w:r w:rsidRPr="00293445">
          <w:rPr>
            <w:rFonts w:ascii="Times New Roman" w:eastAsiaTheme="minorHAnsi" w:hAnsi="Times New Roman"/>
            <w:color w:val="000000" w:themeColor="text1"/>
            <w:sz w:val="28"/>
            <w:szCs w:val="28"/>
            <w:lang w:eastAsia="en-US"/>
          </w:rPr>
          <w:t>законом</w:t>
        </w:r>
      </w:hyperlink>
      <w:r w:rsidR="00073A8B">
        <w:rPr>
          <w:rFonts w:ascii="Times New Roman" w:eastAsiaTheme="minorHAnsi" w:hAnsi="Times New Roman"/>
          <w:color w:val="000000" w:themeColor="text1"/>
          <w:sz w:val="28"/>
          <w:szCs w:val="28"/>
          <w:lang w:eastAsia="en-US"/>
        </w:rPr>
        <w:t xml:space="preserve"> от 04.08.2023 № 416-ФЗ «О </w:t>
      </w:r>
      <w:r w:rsidRPr="00293445">
        <w:rPr>
          <w:rFonts w:ascii="Times New Roman" w:eastAsiaTheme="minorHAnsi" w:hAnsi="Times New Roman"/>
          <w:color w:val="000000" w:themeColor="text1"/>
          <w:sz w:val="28"/>
          <w:szCs w:val="28"/>
          <w:lang w:eastAsia="en-US"/>
        </w:rPr>
        <w:t xml:space="preserve">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sidR="00D302E4" w:rsidRPr="00293445">
        <w:rPr>
          <w:rFonts w:ascii="Times New Roman" w:eastAsiaTheme="minorHAnsi" w:hAnsi="Times New Roman"/>
          <w:color w:val="000000" w:themeColor="text1"/>
          <w:sz w:val="28"/>
          <w:szCs w:val="28"/>
          <w:lang w:eastAsia="en-US"/>
        </w:rPr>
        <w:t xml:space="preserve"> </w:t>
      </w:r>
      <w:hyperlink r:id="rId12" w:history="1">
        <w:r w:rsidR="00D302E4" w:rsidRPr="00293445">
          <w:rPr>
            <w:rFonts w:ascii="Times New Roman" w:eastAsiaTheme="minorHAnsi" w:hAnsi="Times New Roman"/>
            <w:color w:val="000000" w:themeColor="text1"/>
            <w:sz w:val="28"/>
            <w:szCs w:val="28"/>
            <w:lang w:eastAsia="en-US"/>
          </w:rPr>
          <w:t>Законом</w:t>
        </w:r>
      </w:hyperlink>
      <w:r w:rsidR="00D302E4" w:rsidRPr="00293445">
        <w:rPr>
          <w:rFonts w:ascii="Times New Roman" w:eastAsiaTheme="minorHAnsi" w:hAnsi="Times New Roman"/>
          <w:color w:val="000000" w:themeColor="text1"/>
          <w:sz w:val="28"/>
          <w:szCs w:val="28"/>
          <w:lang w:eastAsia="en-US"/>
        </w:rPr>
        <w:t xml:space="preserve"> Воронежской области от 10.10.2008 N 81-ОЗ "О бюджетном процессе в Воронежской области", </w:t>
      </w:r>
      <w:hyperlink r:id="rId13" w:history="1">
        <w:r w:rsidR="00D302E4" w:rsidRPr="00293445">
          <w:rPr>
            <w:rFonts w:ascii="Times New Roman" w:eastAsiaTheme="minorHAnsi" w:hAnsi="Times New Roman"/>
            <w:color w:val="000000" w:themeColor="text1"/>
            <w:sz w:val="28"/>
            <w:szCs w:val="28"/>
            <w:lang w:eastAsia="en-US"/>
          </w:rPr>
          <w:t>Уставом</w:t>
        </w:r>
      </w:hyperlink>
      <w:r w:rsidR="00A42986" w:rsidRPr="00293445">
        <w:rPr>
          <w:sz w:val="28"/>
          <w:szCs w:val="28"/>
        </w:rPr>
        <w:t xml:space="preserve"> </w:t>
      </w:r>
      <w:r w:rsidR="00A42986" w:rsidRPr="00293445">
        <w:rPr>
          <w:rFonts w:ascii="Times New Roman" w:hAnsi="Times New Roman"/>
          <w:bCs/>
          <w:kern w:val="28"/>
          <w:sz w:val="28"/>
          <w:szCs w:val="28"/>
        </w:rPr>
        <w:t xml:space="preserve">Никольского </w:t>
      </w:r>
      <w:r w:rsidR="00D302E4" w:rsidRPr="00293445">
        <w:rPr>
          <w:rFonts w:ascii="Times New Roman" w:hAnsi="Times New Roman"/>
          <w:bCs/>
          <w:kern w:val="28"/>
          <w:sz w:val="28"/>
          <w:szCs w:val="28"/>
        </w:rPr>
        <w:t>сельско</w:t>
      </w:r>
      <w:r w:rsidR="00A42986" w:rsidRPr="00293445">
        <w:rPr>
          <w:rFonts w:ascii="Times New Roman" w:hAnsi="Times New Roman"/>
          <w:bCs/>
          <w:kern w:val="28"/>
          <w:sz w:val="28"/>
          <w:szCs w:val="28"/>
        </w:rPr>
        <w:t xml:space="preserve">го </w:t>
      </w:r>
      <w:r w:rsidR="00D302E4" w:rsidRPr="00293445">
        <w:rPr>
          <w:rFonts w:ascii="Times New Roman" w:hAnsi="Times New Roman"/>
          <w:bCs/>
          <w:kern w:val="28"/>
          <w:sz w:val="28"/>
          <w:szCs w:val="28"/>
        </w:rPr>
        <w:t xml:space="preserve">поселения </w:t>
      </w:r>
      <w:r w:rsidR="00A42986" w:rsidRPr="00293445">
        <w:rPr>
          <w:rFonts w:ascii="Times New Roman" w:hAnsi="Times New Roman"/>
          <w:bCs/>
          <w:kern w:val="28"/>
          <w:sz w:val="28"/>
          <w:szCs w:val="28"/>
        </w:rPr>
        <w:t xml:space="preserve">Новоусманского </w:t>
      </w:r>
      <w:r w:rsidR="00D302E4" w:rsidRPr="00293445">
        <w:rPr>
          <w:rFonts w:ascii="Times New Roman" w:hAnsi="Times New Roman"/>
          <w:bCs/>
          <w:kern w:val="28"/>
          <w:sz w:val="28"/>
          <w:szCs w:val="28"/>
        </w:rPr>
        <w:t>муниципального района Воронежской области</w:t>
      </w:r>
      <w:r w:rsidR="003F09D0" w:rsidRPr="00293445">
        <w:rPr>
          <w:rFonts w:ascii="Times New Roman" w:hAnsi="Times New Roman"/>
          <w:bCs/>
          <w:kern w:val="28"/>
          <w:sz w:val="28"/>
          <w:szCs w:val="28"/>
        </w:rPr>
        <w:t xml:space="preserve">, </w:t>
      </w:r>
      <w:r w:rsidR="003F09D0" w:rsidRPr="00293445">
        <w:rPr>
          <w:rFonts w:ascii="Times New Roman" w:eastAsiaTheme="minorHAnsi" w:hAnsi="Times New Roman"/>
          <w:color w:val="000000" w:themeColor="text1"/>
          <w:sz w:val="28"/>
          <w:szCs w:val="28"/>
          <w:lang w:eastAsia="en-US"/>
        </w:rPr>
        <w:t xml:space="preserve">Совет народных депутатов </w:t>
      </w:r>
      <w:r w:rsidR="00CE3D8E" w:rsidRPr="00293445">
        <w:rPr>
          <w:rFonts w:ascii="Times New Roman" w:eastAsiaTheme="minorHAnsi" w:hAnsi="Times New Roman"/>
          <w:color w:val="000000" w:themeColor="text1"/>
          <w:sz w:val="28"/>
          <w:szCs w:val="28"/>
          <w:lang w:eastAsia="en-US"/>
        </w:rPr>
        <w:t>Никольского сельского поселения Новоусманского муниципального района Воронежской области</w:t>
      </w:r>
    </w:p>
    <w:p w:rsidR="00CE3D8E" w:rsidRPr="00293445" w:rsidRDefault="00CE3D8E" w:rsidP="00CE3D8E">
      <w:pPr>
        <w:outlineLvl w:val="0"/>
        <w:rPr>
          <w:rFonts w:ascii="Times New Roman" w:eastAsiaTheme="minorHAnsi" w:hAnsi="Times New Roman"/>
          <w:color w:val="000000" w:themeColor="text1"/>
          <w:sz w:val="28"/>
          <w:szCs w:val="28"/>
          <w:lang w:eastAsia="en-US"/>
        </w:rPr>
      </w:pPr>
    </w:p>
    <w:p w:rsidR="00CE3D8E" w:rsidRPr="00293445" w:rsidRDefault="00CE3D8E" w:rsidP="00CE3D8E">
      <w:pPr>
        <w:jc w:val="center"/>
        <w:outlineLvl w:val="0"/>
        <w:rPr>
          <w:rFonts w:ascii="Times New Roman" w:eastAsiaTheme="minorHAnsi" w:hAnsi="Times New Roman"/>
          <w:b/>
          <w:color w:val="000000" w:themeColor="text1"/>
          <w:sz w:val="28"/>
          <w:szCs w:val="28"/>
          <w:lang w:eastAsia="en-US"/>
        </w:rPr>
      </w:pPr>
      <w:r w:rsidRPr="00293445">
        <w:rPr>
          <w:rFonts w:ascii="Times New Roman" w:eastAsiaTheme="minorHAnsi" w:hAnsi="Times New Roman"/>
          <w:b/>
          <w:color w:val="000000" w:themeColor="text1"/>
          <w:sz w:val="28"/>
          <w:szCs w:val="28"/>
          <w:lang w:eastAsia="en-US"/>
        </w:rPr>
        <w:t>Р Е Ш И Л:</w:t>
      </w:r>
    </w:p>
    <w:p w:rsidR="00F94249" w:rsidRPr="00293445" w:rsidRDefault="00F94249" w:rsidP="00CE3D8E">
      <w:pPr>
        <w:ind w:firstLine="0"/>
        <w:jc w:val="center"/>
        <w:outlineLvl w:val="0"/>
        <w:rPr>
          <w:rFonts w:ascii="Times New Roman" w:hAnsi="Times New Roman"/>
          <w:b/>
          <w:bCs/>
          <w:color w:val="000000" w:themeColor="text1"/>
          <w:kern w:val="28"/>
          <w:sz w:val="28"/>
          <w:szCs w:val="28"/>
        </w:rPr>
      </w:pPr>
    </w:p>
    <w:p w:rsidR="00293445" w:rsidRPr="00293445" w:rsidRDefault="00293445" w:rsidP="00293445">
      <w:pPr>
        <w:ind w:firstLine="0"/>
        <w:outlineLvl w:val="0"/>
        <w:rPr>
          <w:rFonts w:ascii="Times New Roman" w:hAnsi="Times New Roman"/>
          <w:sz w:val="28"/>
          <w:szCs w:val="28"/>
        </w:rPr>
      </w:pPr>
      <w:r w:rsidRPr="00293445">
        <w:rPr>
          <w:rFonts w:ascii="Times New Roman" w:eastAsiaTheme="minorHAnsi" w:hAnsi="Times New Roman"/>
          <w:sz w:val="28"/>
          <w:szCs w:val="28"/>
          <w:lang w:eastAsia="en-US"/>
        </w:rPr>
        <w:t xml:space="preserve">          </w:t>
      </w:r>
      <w:r w:rsidR="003F09D0" w:rsidRPr="00293445">
        <w:rPr>
          <w:rFonts w:ascii="Times New Roman" w:eastAsiaTheme="minorHAnsi" w:hAnsi="Times New Roman"/>
          <w:sz w:val="28"/>
          <w:szCs w:val="28"/>
          <w:lang w:eastAsia="en-US"/>
        </w:rPr>
        <w:t>1.</w:t>
      </w:r>
      <w:r w:rsidRPr="00293445">
        <w:rPr>
          <w:rFonts w:ascii="Times New Roman" w:hAnsi="Times New Roman"/>
          <w:sz w:val="28"/>
          <w:szCs w:val="28"/>
        </w:rPr>
        <w:t xml:space="preserve"> Внести в решение Совета народных депутатов Никольского сельского поселения Новоусманского муниципального района Воронежской области от 12.12.2023 № 167 «Об утверждении Положения о бюджетном процессе в  </w:t>
      </w:r>
      <w:r w:rsidRPr="00293445">
        <w:rPr>
          <w:rFonts w:ascii="Times New Roman" w:hAnsi="Times New Roman"/>
          <w:bCs/>
          <w:kern w:val="28"/>
          <w:sz w:val="28"/>
          <w:szCs w:val="28"/>
        </w:rPr>
        <w:t>Никольском сельском поселении Новоусманского муниципального района Воронежской области»</w:t>
      </w:r>
      <w:r w:rsidRPr="00293445">
        <w:rPr>
          <w:rFonts w:ascii="Times New Roman" w:hAnsi="Times New Roman"/>
          <w:color w:val="1E1E1E"/>
          <w:sz w:val="28"/>
          <w:szCs w:val="28"/>
        </w:rPr>
        <w:t xml:space="preserve"> следующие изменения:</w:t>
      </w:r>
    </w:p>
    <w:p w:rsidR="00293445" w:rsidRPr="00293445" w:rsidRDefault="00293445" w:rsidP="00293445">
      <w:pPr>
        <w:rPr>
          <w:rFonts w:ascii="Times New Roman" w:hAnsi="Times New Roman"/>
          <w:bCs/>
          <w:sz w:val="28"/>
          <w:szCs w:val="28"/>
        </w:rPr>
      </w:pPr>
      <w:r w:rsidRPr="00293445">
        <w:rPr>
          <w:rFonts w:ascii="Times New Roman" w:hAnsi="Times New Roman"/>
          <w:bCs/>
          <w:sz w:val="28"/>
          <w:szCs w:val="28"/>
        </w:rPr>
        <w:t xml:space="preserve"> 1.1. Приложение к решению изложить в новой редакции, согласно приложению.</w:t>
      </w:r>
    </w:p>
    <w:p w:rsidR="009D6DA1" w:rsidRPr="00293445" w:rsidRDefault="00293445" w:rsidP="00293445">
      <w:pPr>
        <w:autoSpaceDE w:val="0"/>
        <w:autoSpaceDN w:val="0"/>
        <w:adjustRightInd w:val="0"/>
        <w:ind w:firstLine="540"/>
        <w:rPr>
          <w:rFonts w:ascii="Times New Roman" w:hAnsi="Times New Roman"/>
          <w:sz w:val="28"/>
          <w:szCs w:val="28"/>
        </w:rPr>
      </w:pPr>
      <w:r w:rsidRPr="00293445">
        <w:rPr>
          <w:rFonts w:ascii="Times New Roman" w:eastAsiaTheme="minorHAnsi" w:hAnsi="Times New Roman"/>
          <w:sz w:val="28"/>
          <w:szCs w:val="28"/>
          <w:lang w:eastAsia="en-US"/>
        </w:rPr>
        <w:t xml:space="preserve">  </w:t>
      </w:r>
      <w:r w:rsidR="003F09D0" w:rsidRPr="00293445">
        <w:rPr>
          <w:rFonts w:ascii="Times New Roman" w:eastAsiaTheme="minorHAnsi" w:hAnsi="Times New Roman"/>
          <w:sz w:val="28"/>
          <w:szCs w:val="28"/>
          <w:lang w:eastAsia="en-US"/>
        </w:rPr>
        <w:t xml:space="preserve">2. </w:t>
      </w:r>
      <w:r w:rsidR="009D6DA1" w:rsidRPr="00293445">
        <w:rPr>
          <w:rFonts w:ascii="Times New Roman" w:hAnsi="Times New Roman"/>
          <w:sz w:val="28"/>
          <w:szCs w:val="28"/>
        </w:rPr>
        <w:t xml:space="preserve">Настоящее решение вступает в силу со дня его опубликования в официальном периодическом печатном средстве массовой информации </w:t>
      </w:r>
      <w:r w:rsidR="009D6DA1" w:rsidRPr="00293445">
        <w:rPr>
          <w:rFonts w:ascii="Times New Roman" w:hAnsi="Times New Roman"/>
          <w:sz w:val="28"/>
          <w:szCs w:val="28"/>
        </w:rPr>
        <w:lastRenderedPageBreak/>
        <w:t>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9D6DA1" w:rsidRPr="00293445">
        <w:rPr>
          <w:rFonts w:ascii="Times New Roman" w:hAnsi="Times New Roman"/>
          <w:color w:val="FF0000"/>
          <w:sz w:val="28"/>
          <w:szCs w:val="28"/>
        </w:rPr>
        <w:t xml:space="preserve"> </w:t>
      </w:r>
      <w:r w:rsidR="009D6DA1" w:rsidRPr="00293445">
        <w:rPr>
          <w:rFonts w:ascii="Times New Roman" w:hAnsi="Times New Roman"/>
          <w:sz w:val="28"/>
          <w:szCs w:val="28"/>
        </w:rPr>
        <w:t xml:space="preserve">«Интернет» </w:t>
      </w:r>
      <w:hyperlink r:id="rId14" w:history="1">
        <w:r w:rsidR="009D6DA1" w:rsidRPr="00293445">
          <w:rPr>
            <w:rStyle w:val="a5"/>
            <w:rFonts w:ascii="Times New Roman" w:hAnsi="Times New Roman"/>
            <w:color w:val="000000"/>
            <w:sz w:val="28"/>
            <w:szCs w:val="28"/>
            <w:lang w:val="en-US"/>
          </w:rPr>
          <w:t>https</w:t>
        </w:r>
        <w:r w:rsidR="009D6DA1" w:rsidRPr="00293445">
          <w:rPr>
            <w:rStyle w:val="a5"/>
            <w:rFonts w:ascii="Times New Roman" w:hAnsi="Times New Roman"/>
            <w:color w:val="000000"/>
            <w:sz w:val="28"/>
            <w:szCs w:val="28"/>
          </w:rPr>
          <w:t>://</w:t>
        </w:r>
        <w:proofErr w:type="spellStart"/>
        <w:r w:rsidR="009D6DA1" w:rsidRPr="00293445">
          <w:rPr>
            <w:rStyle w:val="a5"/>
            <w:rFonts w:ascii="Times New Roman" w:hAnsi="Times New Roman"/>
            <w:color w:val="000000"/>
            <w:sz w:val="28"/>
            <w:szCs w:val="28"/>
            <w:lang w:val="en-US"/>
          </w:rPr>
          <w:t>nikolskoe</w:t>
        </w:r>
        <w:proofErr w:type="spellEnd"/>
        <w:r w:rsidR="009D6DA1" w:rsidRPr="00293445">
          <w:rPr>
            <w:rStyle w:val="a5"/>
            <w:rFonts w:ascii="Times New Roman" w:hAnsi="Times New Roman"/>
            <w:color w:val="000000"/>
            <w:sz w:val="28"/>
            <w:szCs w:val="28"/>
          </w:rPr>
          <w:t>-</w:t>
        </w:r>
        <w:proofErr w:type="spellStart"/>
        <w:r w:rsidR="009D6DA1" w:rsidRPr="00293445">
          <w:rPr>
            <w:rStyle w:val="a5"/>
            <w:rFonts w:ascii="Times New Roman" w:hAnsi="Times New Roman"/>
            <w:color w:val="000000"/>
            <w:sz w:val="28"/>
            <w:szCs w:val="28"/>
            <w:lang w:val="en-US"/>
          </w:rPr>
          <w:t>novousmanskij</w:t>
        </w:r>
        <w:proofErr w:type="spellEnd"/>
        <w:r w:rsidR="009D6DA1" w:rsidRPr="00293445">
          <w:rPr>
            <w:rStyle w:val="a5"/>
            <w:rFonts w:ascii="Times New Roman" w:hAnsi="Times New Roman"/>
            <w:color w:val="000000"/>
            <w:sz w:val="28"/>
            <w:szCs w:val="28"/>
          </w:rPr>
          <w:t>-</w:t>
        </w:r>
        <w:r w:rsidR="009D6DA1" w:rsidRPr="00293445">
          <w:rPr>
            <w:rStyle w:val="a5"/>
            <w:rFonts w:ascii="Times New Roman" w:hAnsi="Times New Roman"/>
            <w:color w:val="000000"/>
            <w:sz w:val="28"/>
            <w:szCs w:val="28"/>
            <w:lang w:val="en-US"/>
          </w:rPr>
          <w:t>r</w:t>
        </w:r>
        <w:r w:rsidR="009D6DA1" w:rsidRPr="00293445">
          <w:rPr>
            <w:rStyle w:val="a5"/>
            <w:rFonts w:ascii="Times New Roman" w:hAnsi="Times New Roman"/>
            <w:color w:val="000000"/>
            <w:sz w:val="28"/>
            <w:szCs w:val="28"/>
          </w:rPr>
          <w:t>20.</w:t>
        </w:r>
        <w:proofErr w:type="spellStart"/>
        <w:r w:rsidR="009D6DA1" w:rsidRPr="00293445">
          <w:rPr>
            <w:rStyle w:val="a5"/>
            <w:rFonts w:ascii="Times New Roman" w:hAnsi="Times New Roman"/>
            <w:color w:val="000000"/>
            <w:sz w:val="28"/>
            <w:szCs w:val="28"/>
            <w:lang w:val="en-US"/>
          </w:rPr>
          <w:t>gosweb</w:t>
        </w:r>
        <w:proofErr w:type="spellEnd"/>
        <w:r w:rsidR="009D6DA1" w:rsidRPr="00293445">
          <w:rPr>
            <w:rStyle w:val="a5"/>
            <w:rFonts w:ascii="Times New Roman" w:hAnsi="Times New Roman"/>
            <w:color w:val="000000"/>
            <w:sz w:val="28"/>
            <w:szCs w:val="28"/>
          </w:rPr>
          <w:t>.</w:t>
        </w:r>
        <w:proofErr w:type="spellStart"/>
        <w:r w:rsidR="009D6DA1" w:rsidRPr="00293445">
          <w:rPr>
            <w:rStyle w:val="a5"/>
            <w:rFonts w:ascii="Times New Roman" w:hAnsi="Times New Roman"/>
            <w:color w:val="000000"/>
            <w:sz w:val="28"/>
            <w:szCs w:val="28"/>
            <w:lang w:val="en-US"/>
          </w:rPr>
          <w:t>gosuslugi</w:t>
        </w:r>
        <w:proofErr w:type="spellEnd"/>
        <w:r w:rsidR="009D6DA1" w:rsidRPr="00293445">
          <w:rPr>
            <w:rStyle w:val="a5"/>
            <w:rFonts w:ascii="Times New Roman" w:hAnsi="Times New Roman"/>
            <w:color w:val="000000"/>
            <w:sz w:val="28"/>
            <w:szCs w:val="28"/>
          </w:rPr>
          <w:t>.</w:t>
        </w:r>
        <w:proofErr w:type="spellStart"/>
        <w:r w:rsidR="009D6DA1" w:rsidRPr="00293445">
          <w:rPr>
            <w:rStyle w:val="a5"/>
            <w:rFonts w:ascii="Times New Roman" w:hAnsi="Times New Roman"/>
            <w:color w:val="000000"/>
            <w:sz w:val="28"/>
            <w:szCs w:val="28"/>
            <w:lang w:val="en-US"/>
          </w:rPr>
          <w:t>ru</w:t>
        </w:r>
        <w:proofErr w:type="spellEnd"/>
        <w:r w:rsidR="009D6DA1" w:rsidRPr="00293445">
          <w:rPr>
            <w:rStyle w:val="a5"/>
            <w:rFonts w:ascii="Times New Roman" w:hAnsi="Times New Roman"/>
            <w:sz w:val="28"/>
            <w:szCs w:val="28"/>
          </w:rPr>
          <w:t>/</w:t>
        </w:r>
      </w:hyperlink>
      <w:r w:rsidR="009D6DA1" w:rsidRPr="00293445">
        <w:rPr>
          <w:rFonts w:ascii="Times New Roman" w:hAnsi="Times New Roman"/>
          <w:sz w:val="28"/>
          <w:szCs w:val="28"/>
        </w:rPr>
        <w:t>.</w:t>
      </w:r>
    </w:p>
    <w:p w:rsidR="009D6DA1" w:rsidRPr="00293445" w:rsidRDefault="009D6DA1" w:rsidP="009D6DA1">
      <w:pPr>
        <w:autoSpaceDE w:val="0"/>
        <w:autoSpaceDN w:val="0"/>
        <w:adjustRightInd w:val="0"/>
        <w:rPr>
          <w:rFonts w:ascii="Times New Roman" w:hAnsi="Times New Roman"/>
          <w:sz w:val="28"/>
          <w:szCs w:val="28"/>
        </w:rPr>
      </w:pPr>
      <w:r w:rsidRPr="00293445">
        <w:rPr>
          <w:rFonts w:ascii="Times New Roman" w:hAnsi="Times New Roman"/>
          <w:sz w:val="28"/>
          <w:szCs w:val="28"/>
        </w:rPr>
        <w:t xml:space="preserve"> </w:t>
      </w:r>
      <w:r w:rsidR="00FC56D1" w:rsidRPr="00293445">
        <w:rPr>
          <w:rFonts w:ascii="Times New Roman" w:hAnsi="Times New Roman"/>
          <w:sz w:val="28"/>
          <w:szCs w:val="28"/>
        </w:rPr>
        <w:t>3</w:t>
      </w:r>
      <w:r w:rsidRPr="00293445">
        <w:rPr>
          <w:rFonts w:ascii="Times New Roman" w:hAnsi="Times New Roman"/>
          <w:sz w:val="28"/>
          <w:szCs w:val="28"/>
        </w:rPr>
        <w:t>.  Контроль за исполнением настоящего решения оставляю за собой.</w:t>
      </w:r>
    </w:p>
    <w:p w:rsidR="009D6DA1" w:rsidRPr="00293445" w:rsidRDefault="009D6DA1" w:rsidP="009D6DA1">
      <w:pPr>
        <w:autoSpaceDE w:val="0"/>
        <w:autoSpaceDN w:val="0"/>
        <w:adjustRightInd w:val="0"/>
        <w:rPr>
          <w:rFonts w:ascii="Times New Roman" w:hAnsi="Times New Roman"/>
          <w:sz w:val="28"/>
          <w:szCs w:val="28"/>
        </w:rPr>
      </w:pPr>
    </w:p>
    <w:p w:rsidR="009D6DA1" w:rsidRPr="00293445" w:rsidRDefault="009D6DA1" w:rsidP="009D6DA1">
      <w:pPr>
        <w:autoSpaceDE w:val="0"/>
        <w:autoSpaceDN w:val="0"/>
        <w:adjustRightInd w:val="0"/>
        <w:rPr>
          <w:rFonts w:ascii="Times New Roman" w:hAnsi="Times New Roman"/>
          <w:sz w:val="28"/>
          <w:szCs w:val="28"/>
        </w:rPr>
      </w:pPr>
    </w:p>
    <w:p w:rsidR="009D6DA1" w:rsidRPr="00293445" w:rsidRDefault="009D6DA1" w:rsidP="009D6DA1">
      <w:pPr>
        <w:autoSpaceDE w:val="0"/>
        <w:autoSpaceDN w:val="0"/>
        <w:adjustRightInd w:val="0"/>
        <w:ind w:firstLine="0"/>
        <w:rPr>
          <w:rFonts w:ascii="Times New Roman" w:hAnsi="Times New Roman"/>
          <w:sz w:val="28"/>
          <w:szCs w:val="28"/>
        </w:rPr>
      </w:pPr>
      <w:r w:rsidRPr="00293445">
        <w:rPr>
          <w:rFonts w:ascii="Times New Roman" w:hAnsi="Times New Roman"/>
          <w:sz w:val="28"/>
          <w:szCs w:val="28"/>
        </w:rPr>
        <w:t>Глава Никольского сельского поселения</w:t>
      </w:r>
    </w:p>
    <w:p w:rsidR="009D6DA1" w:rsidRPr="00293445" w:rsidRDefault="009D6DA1" w:rsidP="009D6DA1">
      <w:pPr>
        <w:autoSpaceDE w:val="0"/>
        <w:autoSpaceDN w:val="0"/>
        <w:adjustRightInd w:val="0"/>
        <w:ind w:firstLine="0"/>
        <w:rPr>
          <w:rFonts w:ascii="Times New Roman" w:hAnsi="Times New Roman"/>
          <w:sz w:val="28"/>
          <w:szCs w:val="28"/>
        </w:rPr>
      </w:pPr>
      <w:r w:rsidRPr="00293445">
        <w:rPr>
          <w:rFonts w:ascii="Times New Roman" w:hAnsi="Times New Roman"/>
          <w:sz w:val="28"/>
          <w:szCs w:val="28"/>
        </w:rPr>
        <w:t>Новоусманского муниципального района</w:t>
      </w:r>
    </w:p>
    <w:p w:rsidR="009D6DA1" w:rsidRPr="00293445" w:rsidRDefault="009D6DA1" w:rsidP="009D6DA1">
      <w:pPr>
        <w:autoSpaceDE w:val="0"/>
        <w:autoSpaceDN w:val="0"/>
        <w:adjustRightInd w:val="0"/>
        <w:ind w:firstLine="0"/>
        <w:rPr>
          <w:rFonts w:ascii="Times New Roman" w:hAnsi="Times New Roman"/>
          <w:sz w:val="28"/>
          <w:szCs w:val="28"/>
        </w:rPr>
        <w:sectPr w:rsidR="009D6DA1" w:rsidRPr="00293445" w:rsidSect="008C151E">
          <w:pgSz w:w="11906" w:h="16838"/>
          <w:pgMar w:top="851" w:right="566" w:bottom="1134" w:left="1134" w:header="708" w:footer="708" w:gutter="0"/>
          <w:cols w:space="708"/>
          <w:docGrid w:linePitch="360"/>
        </w:sectPr>
      </w:pPr>
      <w:r w:rsidRPr="00293445">
        <w:rPr>
          <w:rFonts w:ascii="Times New Roman" w:hAnsi="Times New Roman"/>
          <w:sz w:val="28"/>
          <w:szCs w:val="28"/>
        </w:rPr>
        <w:t xml:space="preserve">Воронежской области                                                     </w:t>
      </w:r>
      <w:r w:rsidR="00293445">
        <w:rPr>
          <w:rFonts w:ascii="Times New Roman" w:hAnsi="Times New Roman"/>
          <w:sz w:val="28"/>
          <w:szCs w:val="28"/>
        </w:rPr>
        <w:t xml:space="preserve">                  </w:t>
      </w:r>
      <w:proofErr w:type="spellStart"/>
      <w:r w:rsidR="00293445">
        <w:rPr>
          <w:rFonts w:ascii="Times New Roman" w:hAnsi="Times New Roman"/>
          <w:sz w:val="28"/>
          <w:szCs w:val="28"/>
        </w:rPr>
        <w:t>И.В.Мильгунова</w:t>
      </w:r>
      <w:proofErr w:type="spellEnd"/>
    </w:p>
    <w:p w:rsidR="00946B01" w:rsidRPr="008C151E" w:rsidRDefault="00946B01" w:rsidP="00946B01">
      <w:pPr>
        <w:jc w:val="right"/>
        <w:rPr>
          <w:rFonts w:ascii="Times New Roman" w:hAnsi="Times New Roman"/>
          <w:sz w:val="26"/>
          <w:szCs w:val="26"/>
        </w:rPr>
      </w:pPr>
      <w:r w:rsidRPr="008C151E">
        <w:rPr>
          <w:rFonts w:ascii="Times New Roman" w:hAnsi="Times New Roman"/>
          <w:sz w:val="26"/>
          <w:szCs w:val="26"/>
        </w:rPr>
        <w:lastRenderedPageBreak/>
        <w:t xml:space="preserve">                                                          Приложение</w:t>
      </w:r>
    </w:p>
    <w:p w:rsidR="00946B01" w:rsidRPr="008C151E" w:rsidRDefault="00946B01" w:rsidP="00946B01">
      <w:pPr>
        <w:ind w:firstLine="0"/>
        <w:jc w:val="right"/>
        <w:rPr>
          <w:rFonts w:ascii="Times New Roman" w:hAnsi="Times New Roman"/>
          <w:sz w:val="26"/>
          <w:szCs w:val="26"/>
        </w:rPr>
      </w:pPr>
      <w:r w:rsidRPr="008C151E">
        <w:rPr>
          <w:rFonts w:ascii="Times New Roman" w:hAnsi="Times New Roman"/>
          <w:sz w:val="26"/>
          <w:szCs w:val="26"/>
        </w:rPr>
        <w:t xml:space="preserve">                                                                  к решению Совета народных депутатов </w:t>
      </w:r>
    </w:p>
    <w:p w:rsidR="00946B01" w:rsidRPr="008C151E" w:rsidRDefault="00946B01" w:rsidP="00946B01">
      <w:pPr>
        <w:ind w:firstLine="0"/>
        <w:jc w:val="right"/>
        <w:rPr>
          <w:rFonts w:ascii="Times New Roman" w:hAnsi="Times New Roman"/>
          <w:sz w:val="26"/>
          <w:szCs w:val="26"/>
        </w:rPr>
      </w:pPr>
      <w:r w:rsidRPr="008C151E">
        <w:rPr>
          <w:rFonts w:ascii="Times New Roman" w:hAnsi="Times New Roman"/>
          <w:sz w:val="26"/>
          <w:szCs w:val="26"/>
        </w:rPr>
        <w:t xml:space="preserve">                                                                  Никольского сельского поселения </w:t>
      </w:r>
    </w:p>
    <w:p w:rsidR="00946B01" w:rsidRPr="008C151E" w:rsidRDefault="00946B01" w:rsidP="00946B01">
      <w:pPr>
        <w:ind w:firstLine="0"/>
        <w:jc w:val="right"/>
        <w:rPr>
          <w:rFonts w:ascii="Times New Roman" w:hAnsi="Times New Roman"/>
          <w:sz w:val="26"/>
          <w:szCs w:val="26"/>
        </w:rPr>
      </w:pPr>
      <w:r w:rsidRPr="008C151E">
        <w:rPr>
          <w:rFonts w:ascii="Times New Roman" w:hAnsi="Times New Roman"/>
          <w:sz w:val="26"/>
          <w:szCs w:val="26"/>
        </w:rPr>
        <w:t xml:space="preserve">                                                                  Новоусманского муниципального </w:t>
      </w:r>
    </w:p>
    <w:p w:rsidR="00946B01" w:rsidRPr="008C151E" w:rsidRDefault="00946B01" w:rsidP="00946B01">
      <w:pPr>
        <w:ind w:firstLine="0"/>
        <w:jc w:val="right"/>
        <w:rPr>
          <w:rFonts w:ascii="Times New Roman" w:hAnsi="Times New Roman"/>
          <w:sz w:val="26"/>
          <w:szCs w:val="26"/>
        </w:rPr>
      </w:pPr>
      <w:r w:rsidRPr="008C151E">
        <w:rPr>
          <w:rFonts w:ascii="Times New Roman" w:hAnsi="Times New Roman"/>
          <w:sz w:val="26"/>
          <w:szCs w:val="26"/>
        </w:rPr>
        <w:t xml:space="preserve"> Воронежской области                                       </w:t>
      </w:r>
    </w:p>
    <w:p w:rsidR="00946B01" w:rsidRPr="008C151E" w:rsidRDefault="00946B01" w:rsidP="00946B01">
      <w:pPr>
        <w:ind w:firstLine="0"/>
        <w:jc w:val="right"/>
        <w:rPr>
          <w:rFonts w:ascii="Times New Roman" w:hAnsi="Times New Roman"/>
          <w:sz w:val="26"/>
          <w:szCs w:val="26"/>
        </w:rPr>
      </w:pPr>
      <w:r w:rsidRPr="008C151E">
        <w:rPr>
          <w:rFonts w:ascii="Times New Roman" w:hAnsi="Times New Roman"/>
          <w:sz w:val="26"/>
          <w:szCs w:val="26"/>
        </w:rPr>
        <w:t xml:space="preserve">                                                                   от </w:t>
      </w:r>
      <w:r w:rsidR="00802DC0">
        <w:rPr>
          <w:rFonts w:ascii="Times New Roman" w:hAnsi="Times New Roman"/>
          <w:sz w:val="26"/>
          <w:szCs w:val="26"/>
        </w:rPr>
        <w:t>1</w:t>
      </w:r>
      <w:r w:rsidR="00372D9C">
        <w:rPr>
          <w:rFonts w:ascii="Times New Roman" w:hAnsi="Times New Roman"/>
          <w:sz w:val="26"/>
          <w:szCs w:val="26"/>
        </w:rPr>
        <w:t>4</w:t>
      </w:r>
      <w:r w:rsidRPr="008C151E">
        <w:rPr>
          <w:rFonts w:ascii="Times New Roman" w:hAnsi="Times New Roman"/>
          <w:sz w:val="26"/>
          <w:szCs w:val="26"/>
        </w:rPr>
        <w:t>.</w:t>
      </w:r>
      <w:r>
        <w:rPr>
          <w:rFonts w:ascii="Times New Roman" w:hAnsi="Times New Roman"/>
          <w:sz w:val="26"/>
          <w:szCs w:val="26"/>
        </w:rPr>
        <w:t>02</w:t>
      </w:r>
      <w:r w:rsidRPr="008C151E">
        <w:rPr>
          <w:rFonts w:ascii="Times New Roman" w:hAnsi="Times New Roman"/>
          <w:sz w:val="26"/>
          <w:szCs w:val="26"/>
        </w:rPr>
        <w:t>.202</w:t>
      </w:r>
      <w:r>
        <w:rPr>
          <w:rFonts w:ascii="Times New Roman" w:hAnsi="Times New Roman"/>
          <w:sz w:val="26"/>
          <w:szCs w:val="26"/>
        </w:rPr>
        <w:t>4</w:t>
      </w:r>
      <w:r w:rsidRPr="008C151E">
        <w:rPr>
          <w:rFonts w:ascii="Times New Roman" w:hAnsi="Times New Roman"/>
          <w:sz w:val="26"/>
          <w:szCs w:val="26"/>
        </w:rPr>
        <w:t xml:space="preserve"> №</w:t>
      </w:r>
      <w:r w:rsidR="00802DC0">
        <w:rPr>
          <w:rFonts w:ascii="Times New Roman" w:hAnsi="Times New Roman"/>
          <w:sz w:val="26"/>
          <w:szCs w:val="26"/>
        </w:rPr>
        <w:t xml:space="preserve"> 178</w:t>
      </w:r>
      <w:r w:rsidRPr="008C151E">
        <w:rPr>
          <w:rFonts w:ascii="Times New Roman" w:hAnsi="Times New Roman"/>
          <w:sz w:val="26"/>
          <w:szCs w:val="26"/>
        </w:rPr>
        <w:t xml:space="preserve"> </w:t>
      </w:r>
    </w:p>
    <w:p w:rsidR="00037870" w:rsidRPr="008C151E" w:rsidRDefault="00037870" w:rsidP="008C151E">
      <w:pPr>
        <w:ind w:firstLine="0"/>
        <w:rPr>
          <w:rFonts w:ascii="Times New Roman" w:hAnsi="Times New Roman"/>
          <w:sz w:val="26"/>
          <w:szCs w:val="26"/>
        </w:rPr>
      </w:pPr>
    </w:p>
    <w:p w:rsidR="007941E3" w:rsidRPr="008C151E" w:rsidRDefault="00037870" w:rsidP="008C151E">
      <w:pPr>
        <w:jc w:val="right"/>
        <w:rPr>
          <w:rFonts w:ascii="Times New Roman" w:hAnsi="Times New Roman"/>
          <w:sz w:val="26"/>
          <w:szCs w:val="26"/>
        </w:rPr>
      </w:pPr>
      <w:r w:rsidRPr="008C151E">
        <w:rPr>
          <w:rFonts w:ascii="Times New Roman" w:hAnsi="Times New Roman"/>
          <w:sz w:val="26"/>
          <w:szCs w:val="26"/>
        </w:rPr>
        <w:t xml:space="preserve">                                                          </w:t>
      </w:r>
      <w:r w:rsidR="00946B01">
        <w:rPr>
          <w:rFonts w:ascii="Times New Roman" w:hAnsi="Times New Roman"/>
          <w:sz w:val="26"/>
          <w:szCs w:val="26"/>
        </w:rPr>
        <w:t>«</w:t>
      </w:r>
      <w:r w:rsidR="007941E3" w:rsidRPr="008C151E">
        <w:rPr>
          <w:rFonts w:ascii="Times New Roman" w:hAnsi="Times New Roman"/>
          <w:sz w:val="26"/>
          <w:szCs w:val="26"/>
        </w:rPr>
        <w:t>Приложение</w:t>
      </w:r>
    </w:p>
    <w:p w:rsidR="00037870" w:rsidRPr="008C151E" w:rsidRDefault="00037870" w:rsidP="008C151E">
      <w:pPr>
        <w:ind w:firstLine="0"/>
        <w:jc w:val="right"/>
        <w:rPr>
          <w:rFonts w:ascii="Times New Roman" w:hAnsi="Times New Roman"/>
          <w:sz w:val="26"/>
          <w:szCs w:val="26"/>
        </w:rPr>
      </w:pPr>
      <w:r w:rsidRPr="008C151E">
        <w:rPr>
          <w:rFonts w:ascii="Times New Roman" w:hAnsi="Times New Roman"/>
          <w:sz w:val="26"/>
          <w:szCs w:val="26"/>
        </w:rPr>
        <w:t xml:space="preserve">                                                                  </w:t>
      </w:r>
      <w:r w:rsidR="007941E3" w:rsidRPr="008C151E">
        <w:rPr>
          <w:rFonts w:ascii="Times New Roman" w:hAnsi="Times New Roman"/>
          <w:sz w:val="26"/>
          <w:szCs w:val="26"/>
        </w:rPr>
        <w:t xml:space="preserve">к </w:t>
      </w:r>
      <w:r w:rsidR="00010018" w:rsidRPr="008C151E">
        <w:rPr>
          <w:rFonts w:ascii="Times New Roman" w:hAnsi="Times New Roman"/>
          <w:sz w:val="26"/>
          <w:szCs w:val="26"/>
        </w:rPr>
        <w:t xml:space="preserve">решению Совета народных депутатов </w:t>
      </w:r>
    </w:p>
    <w:p w:rsidR="00037870" w:rsidRPr="008C151E" w:rsidRDefault="00037870" w:rsidP="008C151E">
      <w:pPr>
        <w:ind w:firstLine="0"/>
        <w:jc w:val="right"/>
        <w:rPr>
          <w:rFonts w:ascii="Times New Roman" w:hAnsi="Times New Roman"/>
          <w:sz w:val="26"/>
          <w:szCs w:val="26"/>
        </w:rPr>
      </w:pPr>
      <w:r w:rsidRPr="008C151E">
        <w:rPr>
          <w:rFonts w:ascii="Times New Roman" w:hAnsi="Times New Roman"/>
          <w:sz w:val="26"/>
          <w:szCs w:val="26"/>
        </w:rPr>
        <w:t xml:space="preserve">                                                                  Никольского сельского поселения </w:t>
      </w:r>
    </w:p>
    <w:p w:rsidR="009D6DA1" w:rsidRPr="008C151E" w:rsidRDefault="00037870" w:rsidP="008C151E">
      <w:pPr>
        <w:ind w:firstLine="0"/>
        <w:jc w:val="right"/>
        <w:rPr>
          <w:rFonts w:ascii="Times New Roman" w:hAnsi="Times New Roman"/>
          <w:sz w:val="26"/>
          <w:szCs w:val="26"/>
        </w:rPr>
      </w:pPr>
      <w:r w:rsidRPr="008C151E">
        <w:rPr>
          <w:rFonts w:ascii="Times New Roman" w:hAnsi="Times New Roman"/>
          <w:sz w:val="26"/>
          <w:szCs w:val="26"/>
        </w:rPr>
        <w:t xml:space="preserve">                                                                  Новоусманского муниципального </w:t>
      </w:r>
    </w:p>
    <w:p w:rsidR="00037870" w:rsidRPr="008C151E" w:rsidRDefault="00037870" w:rsidP="008C151E">
      <w:pPr>
        <w:ind w:firstLine="0"/>
        <w:jc w:val="right"/>
        <w:rPr>
          <w:rFonts w:ascii="Times New Roman" w:hAnsi="Times New Roman"/>
          <w:sz w:val="26"/>
          <w:szCs w:val="26"/>
        </w:rPr>
      </w:pPr>
      <w:r w:rsidRPr="008C151E">
        <w:rPr>
          <w:rFonts w:ascii="Times New Roman" w:hAnsi="Times New Roman"/>
          <w:sz w:val="26"/>
          <w:szCs w:val="26"/>
        </w:rPr>
        <w:t xml:space="preserve"> Воронежской области                                       </w:t>
      </w:r>
    </w:p>
    <w:p w:rsidR="00010018" w:rsidRPr="008C151E" w:rsidRDefault="00037870" w:rsidP="008C151E">
      <w:pPr>
        <w:ind w:firstLine="0"/>
        <w:jc w:val="right"/>
        <w:rPr>
          <w:rFonts w:ascii="Times New Roman" w:hAnsi="Times New Roman"/>
          <w:sz w:val="26"/>
          <w:szCs w:val="26"/>
        </w:rPr>
      </w:pPr>
      <w:r w:rsidRPr="008C151E">
        <w:rPr>
          <w:rFonts w:ascii="Times New Roman" w:hAnsi="Times New Roman"/>
          <w:sz w:val="26"/>
          <w:szCs w:val="26"/>
        </w:rPr>
        <w:t xml:space="preserve">                                                                   </w:t>
      </w:r>
      <w:r w:rsidR="007941E3" w:rsidRPr="008C151E">
        <w:rPr>
          <w:rFonts w:ascii="Times New Roman" w:hAnsi="Times New Roman"/>
          <w:sz w:val="26"/>
          <w:szCs w:val="26"/>
        </w:rPr>
        <w:t xml:space="preserve">от </w:t>
      </w:r>
      <w:r w:rsidR="00153DC1">
        <w:rPr>
          <w:rFonts w:ascii="Times New Roman" w:hAnsi="Times New Roman"/>
          <w:sz w:val="26"/>
          <w:szCs w:val="26"/>
        </w:rPr>
        <w:t>12</w:t>
      </w:r>
      <w:r w:rsidR="009D6DA1" w:rsidRPr="008C151E">
        <w:rPr>
          <w:rFonts w:ascii="Times New Roman" w:hAnsi="Times New Roman"/>
          <w:sz w:val="26"/>
          <w:szCs w:val="26"/>
        </w:rPr>
        <w:t>.</w:t>
      </w:r>
      <w:r w:rsidR="00153DC1">
        <w:rPr>
          <w:rFonts w:ascii="Times New Roman" w:hAnsi="Times New Roman"/>
          <w:sz w:val="26"/>
          <w:szCs w:val="26"/>
        </w:rPr>
        <w:t>12</w:t>
      </w:r>
      <w:r w:rsidR="009D6DA1" w:rsidRPr="008C151E">
        <w:rPr>
          <w:rFonts w:ascii="Times New Roman" w:hAnsi="Times New Roman"/>
          <w:sz w:val="26"/>
          <w:szCs w:val="26"/>
        </w:rPr>
        <w:t>.2</w:t>
      </w:r>
      <w:r w:rsidR="007941E3" w:rsidRPr="008C151E">
        <w:rPr>
          <w:rFonts w:ascii="Times New Roman" w:hAnsi="Times New Roman"/>
          <w:sz w:val="26"/>
          <w:szCs w:val="26"/>
        </w:rPr>
        <w:t xml:space="preserve">023 № </w:t>
      </w:r>
      <w:r w:rsidR="00153DC1">
        <w:rPr>
          <w:rFonts w:ascii="Times New Roman" w:hAnsi="Times New Roman"/>
          <w:sz w:val="26"/>
          <w:szCs w:val="26"/>
        </w:rPr>
        <w:t>167</w:t>
      </w:r>
    </w:p>
    <w:p w:rsidR="009D6DA1" w:rsidRPr="008C151E" w:rsidRDefault="009D6DA1" w:rsidP="008C151E">
      <w:pPr>
        <w:ind w:firstLine="0"/>
        <w:jc w:val="right"/>
        <w:rPr>
          <w:rFonts w:ascii="Times New Roman" w:hAnsi="Times New Roman"/>
          <w:sz w:val="26"/>
          <w:szCs w:val="26"/>
        </w:rPr>
      </w:pPr>
    </w:p>
    <w:p w:rsidR="00010018" w:rsidRPr="008C151E" w:rsidRDefault="00010018" w:rsidP="008C151E">
      <w:pPr>
        <w:autoSpaceDE w:val="0"/>
        <w:autoSpaceDN w:val="0"/>
        <w:adjustRightInd w:val="0"/>
        <w:ind w:firstLine="0"/>
        <w:jc w:val="center"/>
        <w:rPr>
          <w:rFonts w:ascii="Times New Roman" w:eastAsiaTheme="minorHAnsi" w:hAnsi="Times New Roman"/>
          <w:b/>
          <w:sz w:val="26"/>
          <w:szCs w:val="26"/>
          <w:lang w:eastAsia="en-US"/>
        </w:rPr>
      </w:pPr>
      <w:r w:rsidRPr="008C151E">
        <w:rPr>
          <w:rFonts w:ascii="Times New Roman" w:eastAsiaTheme="minorHAnsi" w:hAnsi="Times New Roman"/>
          <w:b/>
          <w:sz w:val="26"/>
          <w:szCs w:val="26"/>
          <w:lang w:eastAsia="en-US"/>
        </w:rPr>
        <w:t>Положение</w:t>
      </w:r>
    </w:p>
    <w:p w:rsidR="00C872A3" w:rsidRDefault="00010018" w:rsidP="008C151E">
      <w:pPr>
        <w:ind w:firstLine="0"/>
        <w:jc w:val="center"/>
        <w:outlineLvl w:val="0"/>
        <w:rPr>
          <w:rFonts w:ascii="Times New Roman" w:hAnsi="Times New Roman"/>
          <w:b/>
          <w:bCs/>
          <w:kern w:val="28"/>
          <w:sz w:val="26"/>
          <w:szCs w:val="26"/>
        </w:rPr>
      </w:pPr>
      <w:r w:rsidRPr="008C151E">
        <w:rPr>
          <w:rFonts w:ascii="Times New Roman" w:eastAsiaTheme="minorHAnsi" w:hAnsi="Times New Roman"/>
          <w:b/>
          <w:sz w:val="26"/>
          <w:szCs w:val="26"/>
          <w:lang w:eastAsia="en-US"/>
        </w:rPr>
        <w:t xml:space="preserve">о бюджетном процессе в </w:t>
      </w:r>
      <w:r w:rsidR="004D3154" w:rsidRPr="008C151E">
        <w:rPr>
          <w:rFonts w:ascii="Times New Roman" w:hAnsi="Times New Roman"/>
          <w:b/>
          <w:bCs/>
          <w:kern w:val="28"/>
          <w:sz w:val="26"/>
          <w:szCs w:val="26"/>
        </w:rPr>
        <w:t>Никольском сельском поселении Новоусманского муниципального района Воронежской области</w:t>
      </w:r>
    </w:p>
    <w:p w:rsidR="008C151E" w:rsidRPr="008C151E" w:rsidRDefault="008C151E" w:rsidP="008C151E">
      <w:pPr>
        <w:ind w:firstLine="0"/>
        <w:jc w:val="center"/>
        <w:outlineLvl w:val="0"/>
        <w:rPr>
          <w:rFonts w:ascii="Times New Roman" w:hAnsi="Times New Roman"/>
          <w:b/>
          <w:bCs/>
          <w:kern w:val="28"/>
          <w:sz w:val="26"/>
          <w:szCs w:val="26"/>
        </w:rPr>
      </w:pPr>
    </w:p>
    <w:p w:rsidR="007941E3" w:rsidRPr="008C151E" w:rsidRDefault="007941E3" w:rsidP="008C151E">
      <w:pPr>
        <w:ind w:firstLine="709"/>
        <w:jc w:val="center"/>
        <w:rPr>
          <w:rFonts w:ascii="Times New Roman" w:hAnsi="Times New Roman"/>
          <w:b/>
          <w:sz w:val="26"/>
          <w:szCs w:val="26"/>
        </w:rPr>
      </w:pPr>
      <w:r w:rsidRPr="008C151E">
        <w:rPr>
          <w:rFonts w:ascii="Times New Roman" w:hAnsi="Times New Roman"/>
          <w:b/>
          <w:sz w:val="26"/>
          <w:szCs w:val="26"/>
        </w:rPr>
        <w:t>I. Общие положения</w:t>
      </w:r>
    </w:p>
    <w:p w:rsidR="00C872A3" w:rsidRPr="008C151E" w:rsidRDefault="00C872A3" w:rsidP="008C151E">
      <w:pPr>
        <w:ind w:firstLine="709"/>
        <w:outlineLvl w:val="0"/>
        <w:rPr>
          <w:rFonts w:ascii="Times New Roman" w:hAnsi="Times New Roman"/>
          <w:bCs/>
          <w:kern w:val="28"/>
          <w:sz w:val="26"/>
          <w:szCs w:val="26"/>
        </w:rPr>
      </w:pPr>
      <w:r w:rsidRPr="008C151E">
        <w:rPr>
          <w:rFonts w:ascii="Times New Roman" w:hAnsi="Times New Roman"/>
          <w:sz w:val="26"/>
          <w:szCs w:val="26"/>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w:t>
      </w:r>
      <w:r w:rsidR="0061356C" w:rsidRPr="008C151E">
        <w:rPr>
          <w:rFonts w:ascii="Times New Roman" w:hAnsi="Times New Roman"/>
          <w:sz w:val="26"/>
          <w:szCs w:val="26"/>
        </w:rPr>
        <w:t>установления</w:t>
      </w:r>
      <w:r w:rsidR="004D3154" w:rsidRPr="008C151E">
        <w:rPr>
          <w:rFonts w:ascii="Times New Roman" w:hAnsi="Times New Roman"/>
          <w:sz w:val="26"/>
          <w:szCs w:val="26"/>
        </w:rPr>
        <w:t xml:space="preserve"> </w:t>
      </w:r>
      <w:r w:rsidR="0061356C" w:rsidRPr="008C151E">
        <w:rPr>
          <w:rFonts w:ascii="Times New Roman" w:hAnsi="Times New Roman"/>
          <w:sz w:val="26"/>
          <w:szCs w:val="26"/>
        </w:rPr>
        <w:t>пор</w:t>
      </w:r>
      <w:r w:rsidR="004D3154" w:rsidRPr="008C151E">
        <w:rPr>
          <w:rFonts w:ascii="Times New Roman" w:hAnsi="Times New Roman"/>
          <w:sz w:val="26"/>
          <w:szCs w:val="26"/>
        </w:rPr>
        <w:t xml:space="preserve">ядка составления и рассмотрения </w:t>
      </w:r>
      <w:r w:rsidR="0061356C" w:rsidRPr="008C151E">
        <w:rPr>
          <w:rFonts w:ascii="Times New Roman" w:hAnsi="Times New Roman"/>
          <w:sz w:val="26"/>
          <w:szCs w:val="26"/>
        </w:rPr>
        <w:t>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4D3154" w:rsidRPr="008C151E">
        <w:rPr>
          <w:rFonts w:ascii="Times New Roman" w:hAnsi="Times New Roman"/>
          <w:sz w:val="26"/>
          <w:szCs w:val="26"/>
        </w:rPr>
        <w:t xml:space="preserve"> </w:t>
      </w:r>
      <w:r w:rsidRPr="008C151E">
        <w:rPr>
          <w:rFonts w:ascii="Times New Roman" w:hAnsi="Times New Roman"/>
          <w:sz w:val="26"/>
          <w:szCs w:val="26"/>
        </w:rPr>
        <w:t xml:space="preserve">в </w:t>
      </w:r>
      <w:r w:rsidR="004D3154" w:rsidRPr="008C151E">
        <w:rPr>
          <w:rFonts w:ascii="Times New Roman" w:hAnsi="Times New Roman"/>
          <w:bCs/>
          <w:kern w:val="28"/>
          <w:sz w:val="26"/>
          <w:szCs w:val="26"/>
        </w:rPr>
        <w:t>Никольском сельском поселении Новоусманского муниципального</w:t>
      </w:r>
      <w:r w:rsidR="005211C9" w:rsidRPr="008C151E">
        <w:rPr>
          <w:rFonts w:ascii="Times New Roman" w:hAnsi="Times New Roman"/>
          <w:bCs/>
          <w:kern w:val="28"/>
          <w:sz w:val="26"/>
          <w:szCs w:val="26"/>
        </w:rPr>
        <w:t xml:space="preserve"> </w:t>
      </w:r>
      <w:r w:rsidR="004D3154" w:rsidRPr="008C151E">
        <w:rPr>
          <w:rFonts w:ascii="Times New Roman" w:hAnsi="Times New Roman"/>
          <w:bCs/>
          <w:kern w:val="28"/>
          <w:sz w:val="26"/>
          <w:szCs w:val="26"/>
        </w:rPr>
        <w:t xml:space="preserve">района Воронежской области </w:t>
      </w:r>
      <w:r w:rsidR="004D3154" w:rsidRPr="008C151E">
        <w:rPr>
          <w:rFonts w:ascii="Times New Roman" w:hAnsi="Times New Roman"/>
          <w:sz w:val="26"/>
          <w:szCs w:val="26"/>
        </w:rPr>
        <w:t xml:space="preserve"> </w:t>
      </w:r>
      <w:r w:rsidRPr="008C151E">
        <w:rPr>
          <w:rFonts w:ascii="Times New Roman" w:hAnsi="Times New Roman"/>
          <w:sz w:val="26"/>
          <w:szCs w:val="26"/>
        </w:rPr>
        <w:t xml:space="preserve">(далее по тексту </w:t>
      </w:r>
      <w:r w:rsidR="000F2D09" w:rsidRPr="008C151E">
        <w:rPr>
          <w:rFonts w:ascii="Times New Roman" w:hAnsi="Times New Roman"/>
          <w:sz w:val="26"/>
          <w:szCs w:val="26"/>
        </w:rPr>
        <w:t>–</w:t>
      </w:r>
      <w:r w:rsidRPr="008C151E">
        <w:rPr>
          <w:rFonts w:ascii="Times New Roman" w:hAnsi="Times New Roman"/>
          <w:sz w:val="26"/>
          <w:szCs w:val="26"/>
        </w:rPr>
        <w:t xml:space="preserve"> Положение</w:t>
      </w:r>
      <w:r w:rsidR="000F2D09" w:rsidRPr="008C151E">
        <w:rPr>
          <w:rFonts w:ascii="Times New Roman" w:hAnsi="Times New Roman"/>
          <w:sz w:val="26"/>
          <w:szCs w:val="26"/>
        </w:rPr>
        <w:t>, Муниципальное образование</w:t>
      </w:r>
      <w:r w:rsidRPr="008C151E">
        <w:rPr>
          <w:rFonts w:ascii="Times New Roman" w:hAnsi="Times New Roman"/>
          <w:sz w:val="26"/>
          <w:szCs w:val="26"/>
        </w:rPr>
        <w:t xml:space="preserve">). </w:t>
      </w:r>
    </w:p>
    <w:p w:rsidR="00795174" w:rsidRPr="008C151E" w:rsidRDefault="00795174" w:rsidP="008C151E">
      <w:pPr>
        <w:pStyle w:val="a4"/>
        <w:numPr>
          <w:ilvl w:val="0"/>
          <w:numId w:val="2"/>
        </w:numPr>
        <w:tabs>
          <w:tab w:val="left" w:pos="993"/>
        </w:tabs>
        <w:ind w:left="0" w:firstLine="567"/>
        <w:rPr>
          <w:rFonts w:ascii="Times New Roman" w:hAnsi="Times New Roman"/>
          <w:sz w:val="26"/>
          <w:szCs w:val="26"/>
        </w:rPr>
      </w:pPr>
      <w:r w:rsidRPr="008C151E">
        <w:rPr>
          <w:rFonts w:ascii="Times New Roman" w:hAnsi="Times New Roman"/>
          <w:sz w:val="26"/>
          <w:szCs w:val="26"/>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005211C9" w:rsidRPr="008C151E">
        <w:rPr>
          <w:rFonts w:ascii="Times New Roman" w:hAnsi="Times New Roman"/>
          <w:sz w:val="26"/>
          <w:szCs w:val="26"/>
        </w:rPr>
        <w:t xml:space="preserve"> </w:t>
      </w:r>
      <w:r w:rsidRPr="008C151E">
        <w:rPr>
          <w:rFonts w:ascii="Times New Roman" w:hAnsi="Times New Roman"/>
          <w:sz w:val="26"/>
          <w:szCs w:val="26"/>
        </w:rPr>
        <w:t>власти, нормативные правовые акты органов государственной власти Воронежс</w:t>
      </w:r>
      <w:r w:rsidR="008213FA" w:rsidRPr="008C151E">
        <w:rPr>
          <w:rFonts w:ascii="Times New Roman" w:hAnsi="Times New Roman"/>
          <w:sz w:val="26"/>
          <w:szCs w:val="26"/>
        </w:rPr>
        <w:t>кой области, Устав Муниципального образования</w:t>
      </w:r>
      <w:r w:rsidRPr="008C151E">
        <w:rPr>
          <w:rFonts w:ascii="Times New Roman" w:hAnsi="Times New Roman"/>
          <w:sz w:val="26"/>
          <w:szCs w:val="26"/>
        </w:rPr>
        <w:t>, решени</w:t>
      </w:r>
      <w:r w:rsidR="008213FA" w:rsidRPr="008C151E">
        <w:rPr>
          <w:rFonts w:ascii="Times New Roman" w:hAnsi="Times New Roman"/>
          <w:sz w:val="26"/>
          <w:szCs w:val="26"/>
        </w:rPr>
        <w:t>е</w:t>
      </w:r>
      <w:r w:rsidRPr="008C151E">
        <w:rPr>
          <w:rFonts w:ascii="Times New Roman" w:hAnsi="Times New Roman"/>
          <w:sz w:val="26"/>
          <w:szCs w:val="26"/>
        </w:rPr>
        <w:t xml:space="preserve">  о бюджете  </w:t>
      </w:r>
      <w:r w:rsidR="008213FA" w:rsidRPr="008C151E">
        <w:rPr>
          <w:rFonts w:ascii="Times New Roman" w:hAnsi="Times New Roman"/>
          <w:sz w:val="26"/>
          <w:szCs w:val="26"/>
        </w:rPr>
        <w:t xml:space="preserve">Муниципального образования </w:t>
      </w:r>
      <w:r w:rsidRPr="008C151E">
        <w:rPr>
          <w:rFonts w:ascii="Times New Roman" w:hAnsi="Times New Roman"/>
          <w:sz w:val="26"/>
          <w:szCs w:val="26"/>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8C151E" w:rsidRDefault="001A3D8F" w:rsidP="008C151E">
      <w:pPr>
        <w:pStyle w:val="ConsPlusNormal"/>
        <w:widowControl/>
        <w:numPr>
          <w:ilvl w:val="0"/>
          <w:numId w:val="2"/>
        </w:numPr>
        <w:tabs>
          <w:tab w:val="left" w:pos="993"/>
        </w:tabs>
        <w:ind w:left="0" w:firstLine="567"/>
        <w:jc w:val="both"/>
        <w:rPr>
          <w:rFonts w:ascii="Times New Roman" w:hAnsi="Times New Roman" w:cs="Times New Roman"/>
          <w:sz w:val="26"/>
          <w:szCs w:val="26"/>
        </w:rPr>
      </w:pPr>
      <w:r w:rsidRPr="008C151E">
        <w:rPr>
          <w:rFonts w:ascii="Times New Roman" w:hAnsi="Times New Roman" w:cs="Times New Roman"/>
          <w:sz w:val="26"/>
          <w:szCs w:val="26"/>
        </w:rPr>
        <w:t>В целях настоящего Положения используются понятия и термины, установленные Бюджетным кодексом Российской Федерации.</w:t>
      </w:r>
    </w:p>
    <w:p w:rsidR="00AB03EB" w:rsidRPr="008C151E" w:rsidRDefault="00AB03EB" w:rsidP="008C151E">
      <w:pPr>
        <w:pStyle w:val="ConsPlusNormal"/>
        <w:widowControl/>
        <w:tabs>
          <w:tab w:val="left" w:pos="993"/>
        </w:tabs>
        <w:jc w:val="both"/>
        <w:rPr>
          <w:rFonts w:ascii="Times New Roman" w:hAnsi="Times New Roman" w:cs="Times New Roman"/>
          <w:sz w:val="26"/>
          <w:szCs w:val="26"/>
        </w:rPr>
      </w:pPr>
    </w:p>
    <w:p w:rsidR="007807BA" w:rsidRPr="008C151E" w:rsidRDefault="007807BA" w:rsidP="008C151E">
      <w:pPr>
        <w:pStyle w:val="ConsPlusTitle"/>
        <w:jc w:val="center"/>
        <w:rPr>
          <w:rFonts w:ascii="Times New Roman" w:hAnsi="Times New Roman" w:cs="Times New Roman"/>
          <w:sz w:val="26"/>
          <w:szCs w:val="26"/>
        </w:rPr>
      </w:pPr>
      <w:r w:rsidRPr="008C151E">
        <w:rPr>
          <w:rFonts w:ascii="Times New Roman" w:hAnsi="Times New Roman" w:cs="Times New Roman"/>
          <w:sz w:val="26"/>
          <w:szCs w:val="26"/>
          <w:lang w:val="en-US"/>
        </w:rPr>
        <w:t>II</w:t>
      </w:r>
      <w:r w:rsidRPr="008C151E">
        <w:rPr>
          <w:rFonts w:ascii="Times New Roman" w:hAnsi="Times New Roman" w:cs="Times New Roman"/>
          <w:sz w:val="26"/>
          <w:szCs w:val="26"/>
        </w:rPr>
        <w:t xml:space="preserve">. </w:t>
      </w:r>
      <w:r w:rsidR="00880148" w:rsidRPr="008C151E">
        <w:rPr>
          <w:rFonts w:ascii="Times New Roman" w:hAnsi="Times New Roman" w:cs="Times New Roman"/>
          <w:sz w:val="26"/>
          <w:szCs w:val="26"/>
        </w:rPr>
        <w:t>Б</w:t>
      </w:r>
      <w:r w:rsidR="00AE4518" w:rsidRPr="008C151E">
        <w:rPr>
          <w:rFonts w:ascii="Times New Roman" w:hAnsi="Times New Roman" w:cs="Times New Roman"/>
          <w:sz w:val="26"/>
          <w:szCs w:val="26"/>
        </w:rPr>
        <w:t>юджетные полномочия</w:t>
      </w:r>
      <w:r w:rsidR="005211C9" w:rsidRPr="008C151E">
        <w:rPr>
          <w:rFonts w:ascii="Times New Roman" w:hAnsi="Times New Roman" w:cs="Times New Roman"/>
          <w:sz w:val="26"/>
          <w:szCs w:val="26"/>
        </w:rPr>
        <w:t xml:space="preserve"> </w:t>
      </w:r>
      <w:r w:rsidR="00880148" w:rsidRPr="008C151E">
        <w:rPr>
          <w:rFonts w:ascii="Times New Roman" w:hAnsi="Times New Roman" w:cs="Times New Roman"/>
          <w:sz w:val="26"/>
          <w:szCs w:val="26"/>
        </w:rPr>
        <w:t>участников бюджетного процесса</w:t>
      </w:r>
    </w:p>
    <w:p w:rsidR="007807BA" w:rsidRPr="008C151E" w:rsidRDefault="008C151E" w:rsidP="008C151E">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3. </w:t>
      </w:r>
      <w:r w:rsidR="00642872" w:rsidRPr="008C151E">
        <w:rPr>
          <w:rFonts w:ascii="Times New Roman" w:hAnsi="Times New Roman" w:cs="Times New Roman"/>
          <w:b w:val="0"/>
          <w:sz w:val="26"/>
          <w:szCs w:val="26"/>
        </w:rPr>
        <w:t>Участниками бюджетного процесса являются:</w:t>
      </w:r>
    </w:p>
    <w:p w:rsidR="00642872" w:rsidRPr="008C151E" w:rsidRDefault="0064287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03531" w:rsidRPr="008C151E">
        <w:rPr>
          <w:rFonts w:ascii="Times New Roman" w:eastAsiaTheme="minorHAnsi" w:hAnsi="Times New Roman"/>
          <w:sz w:val="26"/>
          <w:szCs w:val="26"/>
          <w:lang w:eastAsia="en-US"/>
        </w:rPr>
        <w:t>Г</w:t>
      </w:r>
      <w:r w:rsidRPr="008C151E">
        <w:rPr>
          <w:rFonts w:ascii="Times New Roman" w:eastAsiaTheme="minorHAnsi" w:hAnsi="Times New Roman"/>
          <w:sz w:val="26"/>
          <w:szCs w:val="26"/>
          <w:lang w:eastAsia="en-US"/>
        </w:rPr>
        <w:t xml:space="preserve">лава </w:t>
      </w:r>
      <w:r w:rsidR="00F501A0" w:rsidRPr="008C151E">
        <w:rPr>
          <w:rFonts w:ascii="Times New Roman" w:eastAsiaTheme="minorHAnsi" w:hAnsi="Times New Roman"/>
          <w:sz w:val="26"/>
          <w:szCs w:val="26"/>
          <w:lang w:eastAsia="en-US"/>
        </w:rPr>
        <w:t xml:space="preserve">Муниципального образования </w:t>
      </w:r>
      <w:r w:rsidR="00E03531" w:rsidRPr="008C151E">
        <w:rPr>
          <w:rFonts w:ascii="Times New Roman" w:hAnsi="Times New Roman"/>
          <w:sz w:val="26"/>
          <w:szCs w:val="26"/>
        </w:rPr>
        <w:t>(далее по тексту – Глава)</w:t>
      </w:r>
      <w:r w:rsidRPr="008C151E">
        <w:rPr>
          <w:rFonts w:ascii="Times New Roman" w:eastAsiaTheme="minorHAnsi" w:hAnsi="Times New Roman"/>
          <w:sz w:val="26"/>
          <w:szCs w:val="26"/>
          <w:lang w:eastAsia="en-US"/>
        </w:rPr>
        <w:t>;</w:t>
      </w:r>
    </w:p>
    <w:p w:rsidR="00E03531" w:rsidRPr="008C151E" w:rsidRDefault="00E03531"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Совет народных депутатов </w:t>
      </w:r>
      <w:r w:rsidR="005211C9" w:rsidRPr="008C151E">
        <w:rPr>
          <w:rFonts w:ascii="Times New Roman" w:eastAsiaTheme="minorHAnsi" w:hAnsi="Times New Roman"/>
          <w:sz w:val="26"/>
          <w:szCs w:val="26"/>
          <w:lang w:eastAsia="en-US"/>
        </w:rPr>
        <w:t xml:space="preserve">Никольского сельского поселения Новоусманского муниципального района Воронежской области </w:t>
      </w:r>
      <w:r w:rsidRPr="008C151E">
        <w:rPr>
          <w:rFonts w:ascii="Times New Roman" w:hAnsi="Times New Roman"/>
          <w:sz w:val="26"/>
          <w:szCs w:val="26"/>
        </w:rPr>
        <w:t>(далее по тексту – Совет</w:t>
      </w:r>
      <w:r w:rsidR="002E06BA" w:rsidRPr="008C151E">
        <w:rPr>
          <w:rFonts w:ascii="Times New Roman" w:hAnsi="Times New Roman"/>
          <w:sz w:val="26"/>
          <w:szCs w:val="26"/>
        </w:rPr>
        <w:t xml:space="preserve"> народных депутатов</w:t>
      </w:r>
      <w:r w:rsidRPr="008C151E">
        <w:rPr>
          <w:rFonts w:ascii="Times New Roman" w:hAnsi="Times New Roman"/>
          <w:sz w:val="26"/>
          <w:szCs w:val="26"/>
        </w:rPr>
        <w:t>)</w:t>
      </w:r>
      <w:r w:rsidRPr="008C151E">
        <w:rPr>
          <w:rFonts w:ascii="Times New Roman" w:eastAsiaTheme="minorHAnsi" w:hAnsi="Times New Roman"/>
          <w:sz w:val="26"/>
          <w:szCs w:val="26"/>
          <w:lang w:eastAsia="en-US"/>
        </w:rPr>
        <w:t>;</w:t>
      </w:r>
    </w:p>
    <w:p w:rsidR="00E03531" w:rsidRPr="008C151E" w:rsidRDefault="00E03531"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Администрация </w:t>
      </w:r>
      <w:r w:rsidR="005211C9" w:rsidRPr="008C151E">
        <w:rPr>
          <w:rFonts w:ascii="Times New Roman" w:eastAsiaTheme="minorHAnsi" w:hAnsi="Times New Roman"/>
          <w:sz w:val="26"/>
          <w:szCs w:val="26"/>
          <w:lang w:eastAsia="en-US"/>
        </w:rPr>
        <w:t>Никольского сельского поселения Новоусманского муниципального района Воронежской области</w:t>
      </w:r>
      <w:r w:rsidR="00F501A0" w:rsidRPr="008C151E">
        <w:rPr>
          <w:rFonts w:ascii="Times New Roman" w:eastAsiaTheme="minorHAnsi" w:hAnsi="Times New Roman"/>
          <w:sz w:val="26"/>
          <w:szCs w:val="26"/>
          <w:lang w:eastAsia="en-US"/>
        </w:rPr>
        <w:t xml:space="preserve"> </w:t>
      </w:r>
      <w:r w:rsidRPr="008C151E">
        <w:rPr>
          <w:rFonts w:ascii="Times New Roman" w:hAnsi="Times New Roman"/>
          <w:sz w:val="26"/>
          <w:szCs w:val="26"/>
        </w:rPr>
        <w:t>(далее по тексту – Администрация)</w:t>
      </w:r>
      <w:r w:rsidRPr="008C151E">
        <w:rPr>
          <w:rFonts w:ascii="Times New Roman" w:eastAsiaTheme="minorHAnsi" w:hAnsi="Times New Roman"/>
          <w:sz w:val="26"/>
          <w:szCs w:val="26"/>
          <w:lang w:eastAsia="en-US"/>
        </w:rPr>
        <w:t>;</w:t>
      </w:r>
    </w:p>
    <w:p w:rsidR="00047F87" w:rsidRPr="008C151E" w:rsidRDefault="005A2540"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w:t>
      </w:r>
      <w:r w:rsidR="00C1270C" w:rsidRPr="008C151E">
        <w:rPr>
          <w:rFonts w:ascii="Times New Roman" w:eastAsiaTheme="minorHAnsi" w:hAnsi="Times New Roman"/>
          <w:sz w:val="26"/>
          <w:szCs w:val="26"/>
          <w:lang w:eastAsia="en-US"/>
        </w:rPr>
        <w:t xml:space="preserve">рган муниципального финансового контроля </w:t>
      </w:r>
      <w:r w:rsidRPr="008C151E">
        <w:rPr>
          <w:rFonts w:ascii="Times New Roman" w:eastAsiaTheme="minorHAnsi" w:hAnsi="Times New Roman"/>
          <w:sz w:val="26"/>
          <w:szCs w:val="26"/>
          <w:lang w:eastAsia="en-US"/>
        </w:rPr>
        <w:t>(К</w:t>
      </w:r>
      <w:r w:rsidR="00C1270C" w:rsidRPr="008C151E">
        <w:rPr>
          <w:rFonts w:ascii="Times New Roman" w:eastAsiaTheme="minorHAnsi" w:hAnsi="Times New Roman"/>
          <w:sz w:val="26"/>
          <w:szCs w:val="26"/>
          <w:lang w:eastAsia="en-US"/>
        </w:rPr>
        <w:t>онтрольно-счетны</w:t>
      </w:r>
      <w:r w:rsidRPr="008C151E">
        <w:rPr>
          <w:rFonts w:ascii="Times New Roman" w:eastAsiaTheme="minorHAnsi" w:hAnsi="Times New Roman"/>
          <w:sz w:val="26"/>
          <w:szCs w:val="26"/>
          <w:lang w:eastAsia="en-US"/>
        </w:rPr>
        <w:t>й</w:t>
      </w:r>
      <w:r w:rsidR="00C1270C" w:rsidRPr="008C151E">
        <w:rPr>
          <w:rFonts w:ascii="Times New Roman" w:eastAsiaTheme="minorHAnsi" w:hAnsi="Times New Roman"/>
          <w:sz w:val="26"/>
          <w:szCs w:val="26"/>
          <w:lang w:eastAsia="en-US"/>
        </w:rPr>
        <w:t xml:space="preserve"> орган</w:t>
      </w:r>
      <w:r w:rsidRPr="008C151E">
        <w:rPr>
          <w:rFonts w:ascii="Times New Roman" w:eastAsiaTheme="minorHAnsi" w:hAnsi="Times New Roman"/>
          <w:sz w:val="26"/>
          <w:szCs w:val="26"/>
          <w:lang w:eastAsia="en-US"/>
        </w:rPr>
        <w:t xml:space="preserve">) </w:t>
      </w:r>
      <w:r w:rsidR="005211C9" w:rsidRPr="008C151E">
        <w:rPr>
          <w:rFonts w:ascii="Times New Roman" w:eastAsiaTheme="minorHAnsi" w:hAnsi="Times New Roman"/>
          <w:sz w:val="26"/>
          <w:szCs w:val="26"/>
          <w:lang w:eastAsia="en-US"/>
        </w:rPr>
        <w:t>Никольского сельского поселения Новоусманского муниципального района Воронежской области</w:t>
      </w:r>
      <w:r w:rsidR="005211C9" w:rsidRPr="008C151E">
        <w:rPr>
          <w:rFonts w:ascii="Times New Roman" w:hAnsi="Times New Roman"/>
          <w:sz w:val="26"/>
          <w:szCs w:val="26"/>
        </w:rPr>
        <w:t xml:space="preserve"> </w:t>
      </w:r>
      <w:r w:rsidR="00047F87" w:rsidRPr="008C151E">
        <w:rPr>
          <w:rFonts w:ascii="Times New Roman" w:hAnsi="Times New Roman"/>
          <w:sz w:val="26"/>
          <w:szCs w:val="26"/>
        </w:rPr>
        <w:t xml:space="preserve">(далее по тексту – </w:t>
      </w:r>
      <w:r w:rsidR="0098198C" w:rsidRPr="008C151E">
        <w:rPr>
          <w:rFonts w:ascii="Times New Roman" w:hAnsi="Times New Roman"/>
          <w:sz w:val="26"/>
          <w:szCs w:val="26"/>
        </w:rPr>
        <w:t>Контрольный орган</w:t>
      </w:r>
      <w:r w:rsidR="00047F87" w:rsidRPr="008C151E">
        <w:rPr>
          <w:rFonts w:ascii="Times New Roman" w:hAnsi="Times New Roman"/>
          <w:sz w:val="26"/>
          <w:szCs w:val="26"/>
        </w:rPr>
        <w:t>)</w:t>
      </w:r>
      <w:r w:rsidR="00047F87" w:rsidRPr="008C151E">
        <w:rPr>
          <w:rFonts w:ascii="Times New Roman" w:eastAsiaTheme="minorHAnsi" w:hAnsi="Times New Roman"/>
          <w:sz w:val="26"/>
          <w:szCs w:val="26"/>
          <w:lang w:eastAsia="en-US"/>
        </w:rPr>
        <w:t>;</w:t>
      </w:r>
    </w:p>
    <w:p w:rsidR="00AE4518" w:rsidRPr="008C151E" w:rsidRDefault="00AE451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lastRenderedPageBreak/>
        <w:t>- Главны</w:t>
      </w:r>
      <w:r w:rsidR="004B1C0D" w:rsidRPr="008C151E">
        <w:rPr>
          <w:rFonts w:ascii="Times New Roman" w:eastAsiaTheme="minorHAnsi" w:hAnsi="Times New Roman"/>
          <w:sz w:val="26"/>
          <w:szCs w:val="26"/>
          <w:lang w:eastAsia="en-US"/>
        </w:rPr>
        <w:t>й</w:t>
      </w:r>
      <w:r w:rsidRPr="008C151E">
        <w:rPr>
          <w:rFonts w:ascii="Times New Roman" w:eastAsiaTheme="minorHAnsi" w:hAnsi="Times New Roman"/>
          <w:sz w:val="26"/>
          <w:szCs w:val="26"/>
          <w:lang w:eastAsia="en-US"/>
        </w:rPr>
        <w:t xml:space="preserve"> распорядител</w:t>
      </w:r>
      <w:r w:rsidR="004B1C0D" w:rsidRPr="008C151E">
        <w:rPr>
          <w:rFonts w:ascii="Times New Roman" w:eastAsiaTheme="minorHAnsi" w:hAnsi="Times New Roman"/>
          <w:sz w:val="26"/>
          <w:szCs w:val="26"/>
          <w:lang w:eastAsia="en-US"/>
        </w:rPr>
        <w:t>ь</w:t>
      </w:r>
      <w:r w:rsidRPr="008C151E">
        <w:rPr>
          <w:rFonts w:ascii="Times New Roman" w:eastAsiaTheme="minorHAnsi" w:hAnsi="Times New Roman"/>
          <w:sz w:val="26"/>
          <w:szCs w:val="26"/>
          <w:lang w:eastAsia="en-US"/>
        </w:rPr>
        <w:t xml:space="preserve"> (распорядител</w:t>
      </w:r>
      <w:r w:rsidR="004B1C0D" w:rsidRPr="008C151E">
        <w:rPr>
          <w:rFonts w:ascii="Times New Roman" w:eastAsiaTheme="minorHAnsi" w:hAnsi="Times New Roman"/>
          <w:sz w:val="26"/>
          <w:szCs w:val="26"/>
          <w:lang w:eastAsia="en-US"/>
        </w:rPr>
        <w:t>ь</w:t>
      </w:r>
      <w:r w:rsidRPr="008C151E">
        <w:rPr>
          <w:rFonts w:ascii="Times New Roman" w:eastAsiaTheme="minorHAnsi" w:hAnsi="Times New Roman"/>
          <w:sz w:val="26"/>
          <w:szCs w:val="26"/>
          <w:lang w:eastAsia="en-US"/>
        </w:rPr>
        <w:t xml:space="preserve">) бюджетных средств </w:t>
      </w:r>
      <w:r w:rsidR="005211C9" w:rsidRPr="008C151E">
        <w:rPr>
          <w:rFonts w:ascii="Times New Roman" w:eastAsiaTheme="minorHAnsi" w:hAnsi="Times New Roman"/>
          <w:sz w:val="26"/>
          <w:szCs w:val="26"/>
          <w:lang w:eastAsia="en-US"/>
        </w:rPr>
        <w:t>Никольского сельского поселения Новоусманского муниципального района Воронежской области</w:t>
      </w:r>
      <w:r w:rsidR="00F501A0" w:rsidRPr="008C151E">
        <w:rPr>
          <w:rFonts w:ascii="Times New Roman" w:eastAsiaTheme="minorHAnsi" w:hAnsi="Times New Roman"/>
          <w:sz w:val="26"/>
          <w:szCs w:val="26"/>
          <w:lang w:eastAsia="en-US"/>
        </w:rPr>
        <w:t xml:space="preserve"> </w:t>
      </w:r>
      <w:r w:rsidRPr="008C151E">
        <w:rPr>
          <w:rFonts w:ascii="Times New Roman" w:hAnsi="Times New Roman"/>
          <w:sz w:val="26"/>
          <w:szCs w:val="26"/>
        </w:rPr>
        <w:t>(далее по тексту – Главны</w:t>
      </w:r>
      <w:r w:rsidR="004B1C0D" w:rsidRPr="008C151E">
        <w:rPr>
          <w:rFonts w:ascii="Times New Roman" w:hAnsi="Times New Roman"/>
          <w:sz w:val="26"/>
          <w:szCs w:val="26"/>
        </w:rPr>
        <w:t>й</w:t>
      </w:r>
      <w:r w:rsidRPr="008C151E">
        <w:rPr>
          <w:rFonts w:ascii="Times New Roman" w:hAnsi="Times New Roman"/>
          <w:sz w:val="26"/>
          <w:szCs w:val="26"/>
        </w:rPr>
        <w:t xml:space="preserve"> распорядител</w:t>
      </w:r>
      <w:r w:rsidR="004B1C0D" w:rsidRPr="008C151E">
        <w:rPr>
          <w:rFonts w:ascii="Times New Roman" w:hAnsi="Times New Roman"/>
          <w:sz w:val="26"/>
          <w:szCs w:val="26"/>
        </w:rPr>
        <w:t>ь</w:t>
      </w:r>
      <w:r w:rsidR="00783792" w:rsidRPr="008C151E">
        <w:rPr>
          <w:rFonts w:ascii="Times New Roman" w:hAnsi="Times New Roman"/>
          <w:sz w:val="26"/>
          <w:szCs w:val="26"/>
        </w:rPr>
        <w:t xml:space="preserve"> (распорядитель)</w:t>
      </w:r>
      <w:r w:rsidRPr="008C151E">
        <w:rPr>
          <w:rFonts w:ascii="Times New Roman" w:eastAsiaTheme="minorHAnsi" w:hAnsi="Times New Roman"/>
          <w:sz w:val="26"/>
          <w:szCs w:val="26"/>
          <w:lang w:eastAsia="en-US"/>
        </w:rPr>
        <w:t>;</w:t>
      </w:r>
    </w:p>
    <w:p w:rsidR="007045DE" w:rsidRPr="008C151E" w:rsidRDefault="00AE451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Главны</w:t>
      </w:r>
      <w:r w:rsidR="003B49E1" w:rsidRPr="008C151E">
        <w:rPr>
          <w:rFonts w:ascii="Times New Roman" w:eastAsiaTheme="minorHAnsi" w:hAnsi="Times New Roman"/>
          <w:sz w:val="26"/>
          <w:szCs w:val="26"/>
          <w:lang w:eastAsia="en-US"/>
        </w:rPr>
        <w:t>й</w:t>
      </w:r>
      <w:r w:rsidRPr="008C151E">
        <w:rPr>
          <w:rFonts w:ascii="Times New Roman" w:eastAsiaTheme="minorHAnsi" w:hAnsi="Times New Roman"/>
          <w:sz w:val="26"/>
          <w:szCs w:val="26"/>
          <w:lang w:eastAsia="en-US"/>
        </w:rPr>
        <w:t xml:space="preserve"> администратор (администратор) доходов бюджета </w:t>
      </w:r>
      <w:r w:rsidR="005211C9" w:rsidRPr="008C151E">
        <w:rPr>
          <w:rFonts w:ascii="Times New Roman" w:eastAsiaTheme="minorHAnsi" w:hAnsi="Times New Roman"/>
          <w:sz w:val="26"/>
          <w:szCs w:val="26"/>
          <w:lang w:eastAsia="en-US"/>
        </w:rPr>
        <w:t>Никольского сельского поселения Новоусманского муниципального района Воронежской области</w:t>
      </w:r>
      <w:r w:rsidR="005211C9" w:rsidRPr="008C151E">
        <w:rPr>
          <w:rFonts w:ascii="Times New Roman" w:hAnsi="Times New Roman"/>
          <w:sz w:val="26"/>
          <w:szCs w:val="26"/>
        </w:rPr>
        <w:t xml:space="preserve"> </w:t>
      </w:r>
      <w:r w:rsidR="007045DE" w:rsidRPr="008C151E">
        <w:rPr>
          <w:rFonts w:ascii="Times New Roman" w:hAnsi="Times New Roman"/>
          <w:sz w:val="26"/>
          <w:szCs w:val="26"/>
        </w:rPr>
        <w:t>(далее по тексту – Главны</w:t>
      </w:r>
      <w:r w:rsidR="003B49E1" w:rsidRPr="008C151E">
        <w:rPr>
          <w:rFonts w:ascii="Times New Roman" w:hAnsi="Times New Roman"/>
          <w:sz w:val="26"/>
          <w:szCs w:val="26"/>
        </w:rPr>
        <w:t>й</w:t>
      </w:r>
      <w:r w:rsidR="007045DE" w:rsidRPr="008C151E">
        <w:rPr>
          <w:rFonts w:ascii="Times New Roman" w:hAnsi="Times New Roman"/>
          <w:sz w:val="26"/>
          <w:szCs w:val="26"/>
        </w:rPr>
        <w:t xml:space="preserve"> администратор</w:t>
      </w:r>
      <w:r w:rsidR="003B49E1" w:rsidRPr="008C151E">
        <w:rPr>
          <w:rFonts w:ascii="Times New Roman" w:hAnsi="Times New Roman"/>
          <w:sz w:val="26"/>
          <w:szCs w:val="26"/>
        </w:rPr>
        <w:t xml:space="preserve"> (администратор)</w:t>
      </w:r>
      <w:r w:rsidR="007045DE" w:rsidRPr="008C151E">
        <w:rPr>
          <w:rFonts w:ascii="Times New Roman" w:hAnsi="Times New Roman"/>
          <w:sz w:val="26"/>
          <w:szCs w:val="26"/>
        </w:rPr>
        <w:t xml:space="preserve"> доходов</w:t>
      </w:r>
      <w:r w:rsidR="007045DE" w:rsidRPr="008C151E">
        <w:rPr>
          <w:rFonts w:ascii="Times New Roman" w:eastAsiaTheme="minorHAnsi" w:hAnsi="Times New Roman"/>
          <w:sz w:val="26"/>
          <w:szCs w:val="26"/>
          <w:lang w:eastAsia="en-US"/>
        </w:rPr>
        <w:t>;</w:t>
      </w:r>
    </w:p>
    <w:p w:rsidR="007045DE" w:rsidRPr="008C151E" w:rsidRDefault="007045DE"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Главны</w:t>
      </w:r>
      <w:r w:rsidR="0037554A" w:rsidRPr="008C151E">
        <w:rPr>
          <w:rFonts w:ascii="Times New Roman" w:eastAsiaTheme="minorHAnsi" w:hAnsi="Times New Roman"/>
          <w:sz w:val="26"/>
          <w:szCs w:val="26"/>
          <w:lang w:eastAsia="en-US"/>
        </w:rPr>
        <w:t>й</w:t>
      </w:r>
      <w:r w:rsidRPr="008C151E">
        <w:rPr>
          <w:rFonts w:ascii="Times New Roman" w:eastAsiaTheme="minorHAnsi" w:hAnsi="Times New Roman"/>
          <w:sz w:val="26"/>
          <w:szCs w:val="26"/>
          <w:lang w:eastAsia="en-US"/>
        </w:rPr>
        <w:t xml:space="preserve"> администратор (администратор) источников финансирования дефицита бюджета </w:t>
      </w:r>
      <w:r w:rsidR="005211C9" w:rsidRPr="008C151E">
        <w:rPr>
          <w:rFonts w:ascii="Times New Roman" w:eastAsiaTheme="minorHAnsi" w:hAnsi="Times New Roman"/>
          <w:sz w:val="26"/>
          <w:szCs w:val="26"/>
          <w:lang w:eastAsia="en-US"/>
        </w:rPr>
        <w:t>Никольского сельского поселения Новоусманского муниципального района Воронежской области</w:t>
      </w:r>
      <w:r w:rsidR="00F501A0" w:rsidRPr="008C151E">
        <w:rPr>
          <w:rFonts w:ascii="Times New Roman" w:eastAsiaTheme="minorHAnsi" w:hAnsi="Times New Roman"/>
          <w:sz w:val="26"/>
          <w:szCs w:val="26"/>
          <w:lang w:eastAsia="en-US"/>
        </w:rPr>
        <w:t xml:space="preserve"> </w:t>
      </w:r>
      <w:r w:rsidRPr="008C151E">
        <w:rPr>
          <w:rFonts w:ascii="Times New Roman" w:hAnsi="Times New Roman"/>
          <w:sz w:val="26"/>
          <w:szCs w:val="26"/>
        </w:rPr>
        <w:t>(далее по тексту – Главны</w:t>
      </w:r>
      <w:r w:rsidR="00293FE5" w:rsidRPr="008C151E">
        <w:rPr>
          <w:rFonts w:ascii="Times New Roman" w:hAnsi="Times New Roman"/>
          <w:sz w:val="26"/>
          <w:szCs w:val="26"/>
        </w:rPr>
        <w:t>й</w:t>
      </w:r>
      <w:r w:rsidRPr="008C151E">
        <w:rPr>
          <w:rFonts w:ascii="Times New Roman" w:hAnsi="Times New Roman"/>
          <w:sz w:val="26"/>
          <w:szCs w:val="26"/>
        </w:rPr>
        <w:t xml:space="preserve"> администратор</w:t>
      </w:r>
      <w:r w:rsidR="00293FE5" w:rsidRPr="008C151E">
        <w:rPr>
          <w:rFonts w:ascii="Times New Roman" w:hAnsi="Times New Roman"/>
          <w:sz w:val="26"/>
          <w:szCs w:val="26"/>
        </w:rPr>
        <w:t xml:space="preserve"> (администратор)</w:t>
      </w:r>
      <w:r w:rsidR="00F447D9" w:rsidRPr="008C151E">
        <w:rPr>
          <w:rFonts w:ascii="Times New Roman" w:hAnsi="Times New Roman"/>
          <w:sz w:val="26"/>
          <w:szCs w:val="26"/>
        </w:rPr>
        <w:t xml:space="preserve">источников финансирования </w:t>
      </w:r>
      <w:r w:rsidRPr="008C151E">
        <w:rPr>
          <w:rFonts w:ascii="Times New Roman" w:hAnsi="Times New Roman"/>
          <w:sz w:val="26"/>
          <w:szCs w:val="26"/>
        </w:rPr>
        <w:t>дефицита бюджета)</w:t>
      </w:r>
      <w:r w:rsidRPr="008C151E">
        <w:rPr>
          <w:rFonts w:ascii="Times New Roman" w:eastAsiaTheme="minorHAnsi" w:hAnsi="Times New Roman"/>
          <w:sz w:val="26"/>
          <w:szCs w:val="26"/>
          <w:lang w:eastAsia="en-US"/>
        </w:rPr>
        <w:t>;</w:t>
      </w:r>
    </w:p>
    <w:p w:rsidR="007045DE" w:rsidRPr="008C151E" w:rsidRDefault="007045DE"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Получател</w:t>
      </w:r>
      <w:r w:rsidR="002067D5" w:rsidRPr="008C151E">
        <w:rPr>
          <w:rFonts w:ascii="Times New Roman" w:eastAsiaTheme="minorHAnsi" w:hAnsi="Times New Roman"/>
          <w:sz w:val="26"/>
          <w:szCs w:val="26"/>
          <w:lang w:eastAsia="en-US"/>
        </w:rPr>
        <w:t>ь</w:t>
      </w:r>
      <w:r w:rsidRPr="008C151E">
        <w:rPr>
          <w:rFonts w:ascii="Times New Roman" w:eastAsiaTheme="minorHAnsi" w:hAnsi="Times New Roman"/>
          <w:sz w:val="26"/>
          <w:szCs w:val="26"/>
          <w:lang w:eastAsia="en-US"/>
        </w:rPr>
        <w:t xml:space="preserve"> бюджетных средств.</w:t>
      </w:r>
    </w:p>
    <w:p w:rsidR="007045DE"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w:t>
      </w:r>
      <w:r w:rsidR="00791088" w:rsidRPr="008C151E">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w:t>
      </w:r>
      <w:r w:rsidR="00791088" w:rsidRPr="008C151E">
        <w:rPr>
          <w:rFonts w:ascii="Times New Roman" w:eastAsiaTheme="minorHAnsi" w:hAnsi="Times New Roman"/>
          <w:sz w:val="26"/>
          <w:szCs w:val="26"/>
          <w:lang w:eastAsia="en-US"/>
        </w:rPr>
        <w:t>Бюджетные полномочия Главы:</w:t>
      </w:r>
    </w:p>
    <w:p w:rsidR="00791088" w:rsidRPr="008C151E" w:rsidRDefault="0079108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организует работу по составлению проекта бюджета на очередной финансовый год и плановый период;</w:t>
      </w:r>
    </w:p>
    <w:p w:rsidR="00791088" w:rsidRPr="008C151E" w:rsidRDefault="0079108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одобряет представленные Администрацией основные направления бюджетной и налоговой политики;</w:t>
      </w:r>
    </w:p>
    <w:p w:rsidR="00791088" w:rsidRPr="008C151E" w:rsidRDefault="0079108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8C151E" w:rsidRDefault="00EE7916"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вносит на утверждение Совета народных депутатов проект решения об исполнении бюджета за отчетный финансовый год;</w:t>
      </w:r>
    </w:p>
    <w:p w:rsidR="00A65E43" w:rsidRPr="008C151E" w:rsidRDefault="0079108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назначает публичные слушания по проекту бюджета и отчету о его исполнении;</w:t>
      </w:r>
    </w:p>
    <w:p w:rsidR="001975AD" w:rsidRPr="008C151E" w:rsidRDefault="0079108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5</w:t>
      </w:r>
      <w:r w:rsidR="002C4225" w:rsidRPr="008C151E">
        <w:rPr>
          <w:rFonts w:ascii="Times New Roman" w:eastAsiaTheme="minorHAnsi" w:hAnsi="Times New Roman"/>
          <w:sz w:val="26"/>
          <w:szCs w:val="26"/>
          <w:lang w:eastAsia="en-US"/>
        </w:rPr>
        <w:t>. Бюджетные полномочия Совета</w:t>
      </w:r>
      <w:r w:rsidR="002E06BA" w:rsidRPr="008C151E">
        <w:rPr>
          <w:rFonts w:ascii="Times New Roman" w:eastAsiaTheme="minorHAnsi" w:hAnsi="Times New Roman"/>
          <w:sz w:val="26"/>
          <w:szCs w:val="26"/>
          <w:lang w:eastAsia="en-US"/>
        </w:rPr>
        <w:t xml:space="preserve"> народных депутатов</w:t>
      </w:r>
      <w:r w:rsidR="002C4225" w:rsidRPr="008C151E">
        <w:rPr>
          <w:rFonts w:ascii="Times New Roman" w:eastAsiaTheme="minorHAnsi" w:hAnsi="Times New Roman"/>
          <w:sz w:val="26"/>
          <w:szCs w:val="26"/>
          <w:lang w:eastAsia="en-US"/>
        </w:rPr>
        <w:t>:</w:t>
      </w:r>
    </w:p>
    <w:p w:rsidR="006B4D18" w:rsidRPr="008C151E" w:rsidRDefault="006B4D1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w:t>
      </w:r>
      <w:r w:rsidR="005211C9" w:rsidRPr="008C151E">
        <w:rPr>
          <w:rFonts w:ascii="Times New Roman" w:eastAsiaTheme="minorHAnsi" w:hAnsi="Times New Roman"/>
          <w:sz w:val="26"/>
          <w:szCs w:val="26"/>
          <w:lang w:eastAsia="en-US"/>
        </w:rPr>
        <w:t xml:space="preserve"> </w:t>
      </w:r>
      <w:r w:rsidRPr="008C151E">
        <w:rPr>
          <w:rFonts w:ascii="Times New Roman" w:eastAsiaTheme="minorHAnsi" w:hAnsi="Times New Roman"/>
          <w:sz w:val="26"/>
          <w:szCs w:val="26"/>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8C151E" w:rsidRDefault="006B4D1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8C151E" w:rsidRDefault="006B4D1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формирует и определяет правовой статус органа внешнего муниципального финансового контроля;</w:t>
      </w:r>
    </w:p>
    <w:p w:rsidR="006B4D18" w:rsidRPr="008C151E" w:rsidRDefault="006B4D1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устанавливает порядок предоставления муниципальных гарантий;</w:t>
      </w:r>
    </w:p>
    <w:p w:rsidR="006B4D18" w:rsidRPr="008C151E" w:rsidRDefault="006B4D1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осуществляет иные бюджетные полномочия, установленные Бюджетным </w:t>
      </w:r>
      <w:hyperlink r:id="rId15" w:history="1">
        <w:r w:rsidRPr="008C151E">
          <w:rPr>
            <w:rFonts w:ascii="Times New Roman" w:eastAsiaTheme="minorHAnsi" w:hAnsi="Times New Roman"/>
            <w:sz w:val="26"/>
            <w:szCs w:val="26"/>
            <w:lang w:eastAsia="en-US"/>
          </w:rPr>
          <w:t>кодексом</w:t>
        </w:r>
      </w:hyperlink>
      <w:r w:rsidRPr="008C151E">
        <w:rPr>
          <w:rFonts w:ascii="Times New Roman" w:eastAsiaTheme="minorHAnsi" w:hAnsi="Times New Roman"/>
          <w:sz w:val="26"/>
          <w:szCs w:val="26"/>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6</w:t>
      </w:r>
      <w:r w:rsidR="00235D6F" w:rsidRPr="008C151E">
        <w:rPr>
          <w:rFonts w:ascii="Times New Roman" w:eastAsiaTheme="minorHAnsi" w:hAnsi="Times New Roman"/>
          <w:sz w:val="26"/>
          <w:szCs w:val="26"/>
          <w:lang w:eastAsia="en-US"/>
        </w:rPr>
        <w:t>. Бюджетные полномочия Администрации:</w:t>
      </w:r>
    </w:p>
    <w:p w:rsidR="00235D6F" w:rsidRPr="008C151E" w:rsidRDefault="00A3651F"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обеспечивает составление проекта бюджета на очередной финансовый год и плановый период;</w:t>
      </w:r>
    </w:p>
    <w:p w:rsidR="00235D6F" w:rsidRPr="008C151E" w:rsidRDefault="00A3651F"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8C151E">
        <w:rPr>
          <w:rFonts w:ascii="Times New Roman" w:eastAsiaTheme="minorHAnsi" w:hAnsi="Times New Roman"/>
          <w:sz w:val="26"/>
          <w:szCs w:val="26"/>
          <w:lang w:eastAsia="en-US"/>
        </w:rPr>
        <w:t xml:space="preserve"> народных депутатов</w:t>
      </w:r>
      <w:r w:rsidRPr="008C151E">
        <w:rPr>
          <w:rFonts w:ascii="Times New Roman" w:eastAsiaTheme="minorHAnsi" w:hAnsi="Times New Roman"/>
          <w:sz w:val="26"/>
          <w:szCs w:val="26"/>
          <w:lang w:eastAsia="en-US"/>
        </w:rPr>
        <w:t>;</w:t>
      </w:r>
    </w:p>
    <w:p w:rsidR="00A3651F" w:rsidRPr="008C151E" w:rsidRDefault="00A3651F"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обеспечивает исполнение бюджета;</w:t>
      </w:r>
    </w:p>
    <w:p w:rsidR="00A3651F" w:rsidRPr="008C151E" w:rsidRDefault="00A3651F"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обеспечивает составление отчета об исполнении бюджета;</w:t>
      </w:r>
    </w:p>
    <w:p w:rsidR="00A3651F" w:rsidRPr="008C151E" w:rsidRDefault="00A3651F"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CF0FE3" w:rsidRPr="008C151E">
        <w:rPr>
          <w:rFonts w:ascii="Times New Roman" w:eastAsiaTheme="minorHAnsi" w:hAnsi="Times New Roman"/>
          <w:sz w:val="26"/>
          <w:szCs w:val="26"/>
          <w:lang w:eastAsia="en-US"/>
        </w:rPr>
        <w:t>представляет отчет об исполнении бюджета на утверждение Совета</w:t>
      </w:r>
      <w:r w:rsidR="00242A0C" w:rsidRPr="008C151E">
        <w:rPr>
          <w:rFonts w:ascii="Times New Roman" w:eastAsiaTheme="minorHAnsi" w:hAnsi="Times New Roman"/>
          <w:sz w:val="26"/>
          <w:szCs w:val="26"/>
          <w:lang w:eastAsia="en-US"/>
        </w:rPr>
        <w:t xml:space="preserve"> народных депутатов</w:t>
      </w:r>
      <w:r w:rsidR="00CF0FE3" w:rsidRPr="008C151E">
        <w:rPr>
          <w:rFonts w:ascii="Times New Roman" w:eastAsiaTheme="minorHAnsi" w:hAnsi="Times New Roman"/>
          <w:sz w:val="26"/>
          <w:szCs w:val="26"/>
          <w:lang w:eastAsia="en-US"/>
        </w:rPr>
        <w:t>;</w:t>
      </w:r>
    </w:p>
    <w:p w:rsidR="00CF0FE3" w:rsidRPr="008C151E" w:rsidRDefault="00CF0FE3"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обеспечивает управление муниципальным долгом;</w:t>
      </w:r>
    </w:p>
    <w:p w:rsidR="00557CD6" w:rsidRPr="008C151E" w:rsidRDefault="0016580D"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lastRenderedPageBreak/>
        <w:t>- финансовы</w:t>
      </w:r>
      <w:r w:rsidR="00557CD6" w:rsidRPr="008C151E">
        <w:rPr>
          <w:rFonts w:ascii="Times New Roman" w:eastAsiaTheme="minorHAnsi" w:hAnsi="Times New Roman"/>
          <w:sz w:val="26"/>
          <w:szCs w:val="26"/>
          <w:lang w:eastAsia="en-US"/>
        </w:rPr>
        <w:t>й</w:t>
      </w:r>
      <w:r w:rsidRPr="008C151E">
        <w:rPr>
          <w:rFonts w:ascii="Times New Roman" w:eastAsiaTheme="minorHAnsi" w:hAnsi="Times New Roman"/>
          <w:sz w:val="26"/>
          <w:szCs w:val="26"/>
          <w:lang w:eastAsia="en-US"/>
        </w:rPr>
        <w:t xml:space="preserve"> орган </w:t>
      </w:r>
      <w:r w:rsidR="00557CD6" w:rsidRPr="008C151E">
        <w:rPr>
          <w:rFonts w:ascii="Times New Roman" w:eastAsiaTheme="minorHAnsi" w:hAnsi="Times New Roman"/>
          <w:sz w:val="26"/>
          <w:szCs w:val="26"/>
          <w:lang w:eastAsia="en-US"/>
        </w:rPr>
        <w:t>(орган, должностное лицо</w:t>
      </w:r>
      <w:r w:rsidR="005211C9" w:rsidRPr="008C151E">
        <w:rPr>
          <w:rFonts w:ascii="Times New Roman" w:eastAsiaTheme="minorHAnsi" w:hAnsi="Times New Roman"/>
          <w:sz w:val="26"/>
          <w:szCs w:val="26"/>
          <w:lang w:eastAsia="en-US"/>
        </w:rPr>
        <w:t xml:space="preserve"> </w:t>
      </w:r>
      <w:r w:rsidR="00557CD6" w:rsidRPr="008C151E">
        <w:rPr>
          <w:rFonts w:ascii="Times New Roman" w:eastAsiaTheme="minorHAnsi" w:hAnsi="Times New Roman"/>
          <w:sz w:val="26"/>
          <w:szCs w:val="26"/>
          <w:lang w:eastAsia="en-US"/>
        </w:rPr>
        <w:t xml:space="preserve">Администрации) </w:t>
      </w:r>
      <w:r w:rsidRPr="008C151E">
        <w:rPr>
          <w:rFonts w:ascii="Times New Roman" w:eastAsiaTheme="minorHAnsi" w:hAnsi="Times New Roman"/>
          <w:sz w:val="26"/>
          <w:szCs w:val="26"/>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sidRPr="008C151E">
        <w:rPr>
          <w:rFonts w:ascii="Times New Roman" w:eastAsiaTheme="minorHAnsi" w:hAnsi="Times New Roman"/>
          <w:sz w:val="26"/>
          <w:szCs w:val="26"/>
          <w:lang w:eastAsia="en-US"/>
        </w:rPr>
        <w:t>Совет</w:t>
      </w:r>
      <w:r w:rsidR="00242A0C" w:rsidRPr="008C151E">
        <w:rPr>
          <w:rFonts w:ascii="Times New Roman" w:eastAsiaTheme="minorHAnsi" w:hAnsi="Times New Roman"/>
          <w:sz w:val="26"/>
          <w:szCs w:val="26"/>
          <w:lang w:eastAsia="en-US"/>
        </w:rPr>
        <w:t xml:space="preserve"> народных депутатов</w:t>
      </w:r>
      <w:r w:rsidRPr="008C151E">
        <w:rPr>
          <w:rFonts w:ascii="Times New Roman" w:eastAsiaTheme="minorHAnsi" w:hAnsi="Times New Roman"/>
          <w:sz w:val="26"/>
          <w:szCs w:val="26"/>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8C151E">
        <w:rPr>
          <w:rFonts w:ascii="Times New Roman" w:eastAsiaTheme="minorHAnsi" w:hAnsi="Times New Roman"/>
          <w:sz w:val="26"/>
          <w:szCs w:val="26"/>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67715" w:rsidRPr="008C151E" w:rsidRDefault="0066771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w:t>
      </w:r>
      <w:r w:rsidR="00043A08" w:rsidRPr="008C151E">
        <w:rPr>
          <w:rFonts w:ascii="Times New Roman" w:hAnsi="Times New Roman"/>
          <w:sz w:val="26"/>
          <w:szCs w:val="26"/>
        </w:rPr>
        <w:t>А</w:t>
      </w:r>
      <w:r w:rsidRPr="008C151E">
        <w:rPr>
          <w:rFonts w:ascii="Times New Roman" w:eastAsiaTheme="minorHAnsi" w:hAnsi="Times New Roman"/>
          <w:sz w:val="26"/>
          <w:szCs w:val="26"/>
          <w:lang w:eastAsia="en-US"/>
        </w:rPr>
        <w:t>дминистраци</w:t>
      </w:r>
      <w:r w:rsidR="00043A08" w:rsidRPr="008C151E">
        <w:rPr>
          <w:rFonts w:ascii="Times New Roman" w:eastAsiaTheme="minorHAnsi" w:hAnsi="Times New Roman"/>
          <w:sz w:val="26"/>
          <w:szCs w:val="26"/>
          <w:lang w:eastAsia="en-US"/>
        </w:rPr>
        <w:t>я</w:t>
      </w:r>
      <w:r w:rsidRPr="008C151E">
        <w:rPr>
          <w:rFonts w:ascii="Times New Roman" w:eastAsiaTheme="minorHAnsi" w:hAnsi="Times New Roman"/>
          <w:sz w:val="26"/>
          <w:szCs w:val="26"/>
          <w:lang w:eastAsia="en-US"/>
        </w:rPr>
        <w:t>, являющ</w:t>
      </w:r>
      <w:r w:rsidR="00043A08" w:rsidRPr="008C151E">
        <w:rPr>
          <w:rFonts w:ascii="Times New Roman" w:eastAsiaTheme="minorHAnsi" w:hAnsi="Times New Roman"/>
          <w:sz w:val="26"/>
          <w:szCs w:val="26"/>
          <w:lang w:eastAsia="en-US"/>
        </w:rPr>
        <w:t>ая</w:t>
      </w:r>
      <w:r w:rsidRPr="008C151E">
        <w:rPr>
          <w:rFonts w:ascii="Times New Roman" w:eastAsiaTheme="minorHAnsi" w:hAnsi="Times New Roman"/>
          <w:sz w:val="26"/>
          <w:szCs w:val="26"/>
          <w:lang w:eastAsia="en-US"/>
        </w:rPr>
        <w:t>ся главным распорядител</w:t>
      </w:r>
      <w:r w:rsidR="00043A08" w:rsidRPr="008C151E">
        <w:rPr>
          <w:rFonts w:ascii="Times New Roman" w:eastAsiaTheme="minorHAnsi" w:hAnsi="Times New Roman"/>
          <w:sz w:val="26"/>
          <w:szCs w:val="26"/>
          <w:lang w:eastAsia="en-US"/>
        </w:rPr>
        <w:t>е</w:t>
      </w:r>
      <w:r w:rsidRPr="008C151E">
        <w:rPr>
          <w:rFonts w:ascii="Times New Roman" w:eastAsiaTheme="minorHAnsi" w:hAnsi="Times New Roman"/>
          <w:sz w:val="26"/>
          <w:szCs w:val="26"/>
          <w:lang w:eastAsia="en-US"/>
        </w:rPr>
        <w:t>м (распорядител</w:t>
      </w:r>
      <w:r w:rsidR="00043A08" w:rsidRPr="008C151E">
        <w:rPr>
          <w:rFonts w:ascii="Times New Roman" w:eastAsiaTheme="minorHAnsi" w:hAnsi="Times New Roman"/>
          <w:sz w:val="26"/>
          <w:szCs w:val="26"/>
          <w:lang w:eastAsia="en-US"/>
        </w:rPr>
        <w:t>е</w:t>
      </w:r>
      <w:r w:rsidRPr="008C151E">
        <w:rPr>
          <w:rFonts w:ascii="Times New Roman" w:eastAsiaTheme="minorHAnsi" w:hAnsi="Times New Roman"/>
          <w:sz w:val="26"/>
          <w:szCs w:val="26"/>
          <w:lang w:eastAsia="en-US"/>
        </w:rPr>
        <w:t>м) и (или) получател</w:t>
      </w:r>
      <w:r w:rsidR="00043A08" w:rsidRPr="008C151E">
        <w:rPr>
          <w:rFonts w:ascii="Times New Roman" w:eastAsiaTheme="minorHAnsi" w:hAnsi="Times New Roman"/>
          <w:sz w:val="26"/>
          <w:szCs w:val="26"/>
          <w:lang w:eastAsia="en-US"/>
        </w:rPr>
        <w:t>ем</w:t>
      </w:r>
      <w:r w:rsidRPr="008C151E">
        <w:rPr>
          <w:rFonts w:ascii="Times New Roman" w:eastAsiaTheme="minorHAnsi" w:hAnsi="Times New Roman"/>
          <w:sz w:val="26"/>
          <w:szCs w:val="26"/>
          <w:lang w:eastAsia="en-US"/>
        </w:rPr>
        <w:t xml:space="preserve"> бюджетных средств, главным администратор</w:t>
      </w:r>
      <w:r w:rsidR="00043A08" w:rsidRPr="008C151E">
        <w:rPr>
          <w:rFonts w:ascii="Times New Roman" w:eastAsiaTheme="minorHAnsi" w:hAnsi="Times New Roman"/>
          <w:sz w:val="26"/>
          <w:szCs w:val="26"/>
          <w:lang w:eastAsia="en-US"/>
        </w:rPr>
        <w:t>ом</w:t>
      </w:r>
      <w:r w:rsidRPr="008C151E">
        <w:rPr>
          <w:rFonts w:ascii="Times New Roman" w:eastAsiaTheme="minorHAnsi" w:hAnsi="Times New Roman"/>
          <w:sz w:val="26"/>
          <w:szCs w:val="26"/>
          <w:lang w:eastAsia="en-US"/>
        </w:rPr>
        <w:t xml:space="preserve"> (администратор</w:t>
      </w:r>
      <w:r w:rsidR="00043A08" w:rsidRPr="008C151E">
        <w:rPr>
          <w:rFonts w:ascii="Times New Roman" w:eastAsiaTheme="minorHAnsi" w:hAnsi="Times New Roman"/>
          <w:sz w:val="26"/>
          <w:szCs w:val="26"/>
          <w:lang w:eastAsia="en-US"/>
        </w:rPr>
        <w:t>ом</w:t>
      </w:r>
      <w:r w:rsidRPr="008C151E">
        <w:rPr>
          <w:rFonts w:ascii="Times New Roman" w:eastAsiaTheme="minorHAnsi" w:hAnsi="Times New Roman"/>
          <w:sz w:val="26"/>
          <w:szCs w:val="26"/>
          <w:lang w:eastAsia="en-US"/>
        </w:rPr>
        <w:t>) доходов бюджета, главным администратор</w:t>
      </w:r>
      <w:r w:rsidR="00043A08" w:rsidRPr="008C151E">
        <w:rPr>
          <w:rFonts w:ascii="Times New Roman" w:eastAsiaTheme="minorHAnsi" w:hAnsi="Times New Roman"/>
          <w:sz w:val="26"/>
          <w:szCs w:val="26"/>
          <w:lang w:eastAsia="en-US"/>
        </w:rPr>
        <w:t>ом</w:t>
      </w:r>
      <w:r w:rsidRPr="008C151E">
        <w:rPr>
          <w:rFonts w:ascii="Times New Roman" w:eastAsiaTheme="minorHAnsi" w:hAnsi="Times New Roman"/>
          <w:sz w:val="26"/>
          <w:szCs w:val="26"/>
          <w:lang w:eastAsia="en-US"/>
        </w:rPr>
        <w:t xml:space="preserve"> (администратор</w:t>
      </w:r>
      <w:r w:rsidR="00043A08" w:rsidRPr="008C151E">
        <w:rPr>
          <w:rFonts w:ascii="Times New Roman" w:eastAsiaTheme="minorHAnsi" w:hAnsi="Times New Roman"/>
          <w:sz w:val="26"/>
          <w:szCs w:val="26"/>
          <w:lang w:eastAsia="en-US"/>
        </w:rPr>
        <w:t>ом</w:t>
      </w:r>
      <w:r w:rsidRPr="008C151E">
        <w:rPr>
          <w:rFonts w:ascii="Times New Roman" w:eastAsiaTheme="minorHAnsi" w:hAnsi="Times New Roman"/>
          <w:sz w:val="26"/>
          <w:szCs w:val="26"/>
          <w:lang w:eastAsia="en-US"/>
        </w:rPr>
        <w:t>) источников финансирования дефицита бюджета, осуществля</w:t>
      </w:r>
      <w:r w:rsidR="00043A08" w:rsidRPr="008C151E">
        <w:rPr>
          <w:rFonts w:ascii="Times New Roman" w:eastAsiaTheme="minorHAnsi" w:hAnsi="Times New Roman"/>
          <w:sz w:val="26"/>
          <w:szCs w:val="26"/>
          <w:lang w:eastAsia="en-US"/>
        </w:rPr>
        <w:t>е</w:t>
      </w:r>
      <w:r w:rsidRPr="008C151E">
        <w:rPr>
          <w:rFonts w:ascii="Times New Roman" w:eastAsiaTheme="minorHAnsi" w:hAnsi="Times New Roman"/>
          <w:sz w:val="26"/>
          <w:szCs w:val="26"/>
          <w:lang w:eastAsia="en-US"/>
        </w:rPr>
        <w:t>т соответствующие бюджетные полномочия,</w:t>
      </w:r>
      <w:r w:rsidR="00043A08" w:rsidRPr="008C151E">
        <w:rPr>
          <w:rFonts w:ascii="Times New Roman" w:eastAsiaTheme="minorHAnsi" w:hAnsi="Times New Roman"/>
          <w:sz w:val="26"/>
          <w:szCs w:val="26"/>
          <w:lang w:eastAsia="en-US"/>
        </w:rPr>
        <w:t xml:space="preserve"> установленные</w:t>
      </w:r>
      <w:r w:rsidRPr="008C151E">
        <w:rPr>
          <w:rFonts w:ascii="Times New Roman" w:eastAsiaTheme="minorHAnsi" w:hAnsi="Times New Roman"/>
          <w:sz w:val="26"/>
          <w:szCs w:val="26"/>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8C151E" w:rsidRDefault="00766A3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8C151E" w:rsidRDefault="00CF0FE3"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06029"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7</w:t>
      </w:r>
      <w:r w:rsidR="00557CD6" w:rsidRPr="008C151E">
        <w:rPr>
          <w:rFonts w:ascii="Times New Roman" w:eastAsiaTheme="minorHAnsi" w:hAnsi="Times New Roman"/>
          <w:sz w:val="26"/>
          <w:szCs w:val="26"/>
          <w:lang w:eastAsia="en-US"/>
        </w:rPr>
        <w:t>. Бюджетные полномочия Контрольного органа</w:t>
      </w:r>
      <w:r w:rsidR="003D44AF" w:rsidRPr="008C151E">
        <w:rPr>
          <w:rFonts w:ascii="Times New Roman" w:eastAsiaTheme="minorHAnsi" w:hAnsi="Times New Roman"/>
          <w:sz w:val="26"/>
          <w:szCs w:val="26"/>
          <w:lang w:eastAsia="en-US"/>
        </w:rPr>
        <w:t>:</w:t>
      </w:r>
    </w:p>
    <w:p w:rsidR="009152BF" w:rsidRPr="008C151E" w:rsidRDefault="009152BF"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аудит эффективности, направленный на определение экономности и результативности использования бюджетных средств;</w:t>
      </w:r>
    </w:p>
    <w:p w:rsidR="009152BF" w:rsidRPr="008C151E" w:rsidRDefault="009152BF"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8C151E">
        <w:rPr>
          <w:rFonts w:ascii="Times New Roman" w:eastAsiaTheme="minorHAnsi" w:hAnsi="Times New Roman"/>
          <w:sz w:val="26"/>
          <w:szCs w:val="26"/>
          <w:lang w:eastAsia="en-US"/>
        </w:rPr>
        <w:t>а</w:t>
      </w:r>
      <w:r w:rsidRPr="008C151E">
        <w:rPr>
          <w:rFonts w:ascii="Times New Roman" w:eastAsiaTheme="minorHAnsi" w:hAnsi="Times New Roman"/>
          <w:sz w:val="26"/>
          <w:szCs w:val="26"/>
          <w:lang w:eastAsia="en-US"/>
        </w:rPr>
        <w:t>;</w:t>
      </w:r>
    </w:p>
    <w:p w:rsidR="009152BF" w:rsidRPr="008C151E" w:rsidRDefault="00C00473"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9152BF" w:rsidRPr="008C151E">
        <w:rPr>
          <w:rFonts w:ascii="Times New Roman" w:eastAsiaTheme="minorHAnsi" w:hAnsi="Times New Roman"/>
          <w:sz w:val="26"/>
          <w:szCs w:val="26"/>
          <w:lang w:eastAsia="en-US"/>
        </w:rPr>
        <w:t>экспертиз</w:t>
      </w:r>
      <w:r w:rsidRPr="008C151E">
        <w:rPr>
          <w:rFonts w:ascii="Times New Roman" w:eastAsiaTheme="minorHAnsi" w:hAnsi="Times New Roman"/>
          <w:sz w:val="26"/>
          <w:szCs w:val="26"/>
          <w:lang w:eastAsia="en-US"/>
        </w:rPr>
        <w:t>а</w:t>
      </w:r>
      <w:r w:rsidR="005211C9" w:rsidRPr="008C151E">
        <w:rPr>
          <w:rFonts w:ascii="Times New Roman" w:eastAsiaTheme="minorHAnsi" w:hAnsi="Times New Roman"/>
          <w:sz w:val="26"/>
          <w:szCs w:val="26"/>
          <w:lang w:eastAsia="en-US"/>
        </w:rPr>
        <w:t xml:space="preserve"> </w:t>
      </w:r>
      <w:r w:rsidRPr="008C151E">
        <w:rPr>
          <w:rFonts w:ascii="Times New Roman" w:eastAsiaTheme="minorHAnsi" w:hAnsi="Times New Roman"/>
          <w:sz w:val="26"/>
          <w:szCs w:val="26"/>
          <w:lang w:eastAsia="en-US"/>
        </w:rPr>
        <w:t>муниципальных</w:t>
      </w:r>
      <w:r w:rsidR="009152BF" w:rsidRPr="008C151E">
        <w:rPr>
          <w:rFonts w:ascii="Times New Roman" w:eastAsiaTheme="minorHAnsi" w:hAnsi="Times New Roman"/>
          <w:sz w:val="26"/>
          <w:szCs w:val="26"/>
          <w:lang w:eastAsia="en-US"/>
        </w:rPr>
        <w:t xml:space="preserve"> программ;</w:t>
      </w:r>
    </w:p>
    <w:p w:rsidR="009152BF" w:rsidRPr="008C151E" w:rsidRDefault="00C00473"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9152BF" w:rsidRPr="008C151E">
        <w:rPr>
          <w:rFonts w:ascii="Times New Roman" w:eastAsiaTheme="minorHAnsi" w:hAnsi="Times New Roman"/>
          <w:sz w:val="26"/>
          <w:szCs w:val="26"/>
          <w:lang w:eastAsia="en-US"/>
        </w:rPr>
        <w:t>анализ и мониторинг бюджетного процесса, в том числе подготовк</w:t>
      </w:r>
      <w:r w:rsidRPr="008C151E">
        <w:rPr>
          <w:rFonts w:ascii="Times New Roman" w:eastAsiaTheme="minorHAnsi" w:hAnsi="Times New Roman"/>
          <w:sz w:val="26"/>
          <w:szCs w:val="26"/>
          <w:lang w:eastAsia="en-US"/>
        </w:rPr>
        <w:t>а</w:t>
      </w:r>
      <w:r w:rsidR="009152BF" w:rsidRPr="008C151E">
        <w:rPr>
          <w:rFonts w:ascii="Times New Roman" w:eastAsiaTheme="minorHAnsi" w:hAnsi="Times New Roman"/>
          <w:sz w:val="26"/>
          <w:szCs w:val="26"/>
          <w:lang w:eastAsia="en-US"/>
        </w:rPr>
        <w:t xml:space="preserve"> предложений по устранению выявленных отклонений в бюджетном процессе и совершенствованию </w:t>
      </w:r>
      <w:r w:rsidRPr="008C151E">
        <w:rPr>
          <w:rFonts w:ascii="Times New Roman" w:eastAsiaTheme="minorHAnsi" w:hAnsi="Times New Roman"/>
          <w:sz w:val="26"/>
          <w:szCs w:val="26"/>
          <w:lang w:eastAsia="en-US"/>
        </w:rPr>
        <w:t xml:space="preserve">муниципальных нормативных правовых актов по реализации </w:t>
      </w:r>
      <w:r w:rsidR="009152BF" w:rsidRPr="008C151E">
        <w:rPr>
          <w:rFonts w:ascii="Times New Roman" w:eastAsiaTheme="minorHAnsi" w:hAnsi="Times New Roman"/>
          <w:sz w:val="26"/>
          <w:szCs w:val="26"/>
          <w:lang w:eastAsia="en-US"/>
        </w:rPr>
        <w:t>бюджетного законодательства Российской Федерации;</w:t>
      </w:r>
    </w:p>
    <w:p w:rsidR="009152BF" w:rsidRPr="008C151E" w:rsidRDefault="00C00473"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9152BF" w:rsidRPr="008C151E">
        <w:rPr>
          <w:rFonts w:ascii="Times New Roman" w:eastAsiaTheme="minorHAnsi" w:hAnsi="Times New Roman"/>
          <w:sz w:val="26"/>
          <w:szCs w:val="26"/>
          <w:lang w:eastAsia="en-US"/>
        </w:rPr>
        <w:t>подготовк</w:t>
      </w:r>
      <w:r w:rsidRPr="008C151E">
        <w:rPr>
          <w:rFonts w:ascii="Times New Roman" w:eastAsiaTheme="minorHAnsi" w:hAnsi="Times New Roman"/>
          <w:sz w:val="26"/>
          <w:szCs w:val="26"/>
          <w:lang w:eastAsia="en-US"/>
        </w:rPr>
        <w:t>а</w:t>
      </w:r>
      <w:r w:rsidR="009152BF" w:rsidRPr="008C151E">
        <w:rPr>
          <w:rFonts w:ascii="Times New Roman" w:eastAsiaTheme="minorHAnsi" w:hAnsi="Times New Roman"/>
          <w:sz w:val="26"/>
          <w:szCs w:val="26"/>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9152BF" w:rsidRPr="008C151E" w:rsidRDefault="00C00473"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иные полномочия</w:t>
      </w:r>
      <w:r w:rsidR="009152BF" w:rsidRPr="008C151E">
        <w:rPr>
          <w:rFonts w:ascii="Times New Roman" w:eastAsiaTheme="minorHAnsi" w:hAnsi="Times New Roman"/>
          <w:sz w:val="26"/>
          <w:szCs w:val="26"/>
          <w:lang w:eastAsia="en-US"/>
        </w:rPr>
        <w:t>, установленны</w:t>
      </w:r>
      <w:r w:rsidRPr="008C151E">
        <w:rPr>
          <w:rFonts w:ascii="Times New Roman" w:eastAsiaTheme="minorHAnsi" w:hAnsi="Times New Roman"/>
          <w:sz w:val="26"/>
          <w:szCs w:val="26"/>
          <w:lang w:eastAsia="en-US"/>
        </w:rPr>
        <w:t>е</w:t>
      </w:r>
      <w:r w:rsidR="009152BF" w:rsidRPr="008C151E">
        <w:rPr>
          <w:rFonts w:ascii="Times New Roman" w:eastAsiaTheme="minorHAnsi" w:hAnsi="Times New Roman"/>
          <w:sz w:val="26"/>
          <w:szCs w:val="26"/>
          <w:lang w:eastAsia="en-US"/>
        </w:rPr>
        <w:t xml:space="preserve">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3245F" w:rsidRPr="008C151E" w:rsidRDefault="008C151E" w:rsidP="008C151E">
      <w:pPr>
        <w:autoSpaceDE w:val="0"/>
        <w:autoSpaceDN w:val="0"/>
        <w:adjustRightInd w:val="0"/>
        <w:ind w:firstLine="540"/>
        <w:rPr>
          <w:rFonts w:ascii="Times New Roman" w:hAnsi="Times New Roman"/>
          <w:sz w:val="26"/>
          <w:szCs w:val="26"/>
        </w:rPr>
      </w:pPr>
      <w:r>
        <w:rPr>
          <w:rFonts w:ascii="Times New Roman" w:eastAsiaTheme="minorHAnsi" w:hAnsi="Times New Roman"/>
          <w:sz w:val="26"/>
          <w:szCs w:val="26"/>
          <w:lang w:eastAsia="en-US"/>
        </w:rPr>
        <w:t>8</w:t>
      </w:r>
      <w:r w:rsidR="00F3245F" w:rsidRPr="008C151E">
        <w:rPr>
          <w:rFonts w:ascii="Times New Roman" w:eastAsiaTheme="minorHAnsi" w:hAnsi="Times New Roman"/>
          <w:sz w:val="26"/>
          <w:szCs w:val="26"/>
          <w:lang w:eastAsia="en-US"/>
        </w:rPr>
        <w:t>.</w:t>
      </w:r>
      <w:r w:rsidR="004E32CA" w:rsidRPr="008C151E">
        <w:rPr>
          <w:rFonts w:ascii="Times New Roman" w:hAnsi="Times New Roman"/>
          <w:sz w:val="26"/>
          <w:szCs w:val="26"/>
        </w:rPr>
        <w:t xml:space="preserve"> Бюджетные полномочия Главн</w:t>
      </w:r>
      <w:r w:rsidR="004B1C0D" w:rsidRPr="008C151E">
        <w:rPr>
          <w:rFonts w:ascii="Times New Roman" w:hAnsi="Times New Roman"/>
          <w:sz w:val="26"/>
          <w:szCs w:val="26"/>
        </w:rPr>
        <w:t>ого</w:t>
      </w:r>
      <w:r w:rsidR="004E32CA" w:rsidRPr="008C151E">
        <w:rPr>
          <w:rFonts w:ascii="Times New Roman" w:hAnsi="Times New Roman"/>
          <w:sz w:val="26"/>
          <w:szCs w:val="26"/>
        </w:rPr>
        <w:t xml:space="preserve"> распорядител</w:t>
      </w:r>
      <w:r w:rsidR="004B1C0D" w:rsidRPr="008C151E">
        <w:rPr>
          <w:rFonts w:ascii="Times New Roman" w:hAnsi="Times New Roman"/>
          <w:sz w:val="26"/>
          <w:szCs w:val="26"/>
        </w:rPr>
        <w:t>я</w:t>
      </w:r>
      <w:r w:rsidR="00783792" w:rsidRPr="008C151E">
        <w:rPr>
          <w:rFonts w:ascii="Times New Roman" w:hAnsi="Times New Roman"/>
          <w:sz w:val="26"/>
          <w:szCs w:val="26"/>
        </w:rPr>
        <w:t xml:space="preserve"> (распорядителя).</w:t>
      </w:r>
    </w:p>
    <w:p w:rsidR="00783792"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sidRPr="00073A8B">
        <w:rPr>
          <w:rFonts w:ascii="Times New Roman" w:hAnsi="Times New Roman"/>
          <w:sz w:val="26"/>
          <w:szCs w:val="26"/>
        </w:rPr>
        <w:lastRenderedPageBreak/>
        <w:t>8</w:t>
      </w:r>
      <w:r w:rsidR="00783792" w:rsidRPr="00073A8B">
        <w:rPr>
          <w:rFonts w:ascii="Times New Roman" w:hAnsi="Times New Roman"/>
          <w:sz w:val="26"/>
          <w:szCs w:val="26"/>
        </w:rPr>
        <w:t xml:space="preserve">.1. </w:t>
      </w:r>
      <w:r w:rsidR="00783792" w:rsidRPr="00073A8B">
        <w:rPr>
          <w:rFonts w:ascii="Times New Roman" w:eastAsiaTheme="minorHAnsi" w:hAnsi="Times New Roman"/>
          <w:sz w:val="26"/>
          <w:szCs w:val="26"/>
          <w:lang w:eastAsia="en-US"/>
        </w:rPr>
        <w:t>Главный распорядитель</w:t>
      </w:r>
      <w:r w:rsidR="00783792" w:rsidRPr="008C151E">
        <w:rPr>
          <w:rFonts w:ascii="Times New Roman" w:eastAsiaTheme="minorHAnsi" w:hAnsi="Times New Roman"/>
          <w:sz w:val="26"/>
          <w:szCs w:val="26"/>
          <w:lang w:eastAsia="en-US"/>
        </w:rPr>
        <w:t xml:space="preserve"> бюджетных средств обладает следующими бюджетными полномочиями:</w:t>
      </w:r>
    </w:p>
    <w:p w:rsidR="00783792" w:rsidRPr="008C151E" w:rsidRDefault="0078379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обеспечивает результативность,</w:t>
      </w:r>
      <w:r w:rsidR="000A6B11">
        <w:rPr>
          <w:rFonts w:ascii="Times New Roman" w:eastAsiaTheme="minorHAnsi" w:hAnsi="Times New Roman"/>
          <w:sz w:val="26"/>
          <w:szCs w:val="26"/>
          <w:lang w:eastAsia="en-US"/>
        </w:rPr>
        <w:t xml:space="preserve"> </w:t>
      </w:r>
      <w:r w:rsidRPr="008C151E">
        <w:rPr>
          <w:rFonts w:ascii="Times New Roman" w:eastAsiaTheme="minorHAnsi" w:hAnsi="Times New Roman"/>
          <w:sz w:val="26"/>
          <w:szCs w:val="26"/>
          <w:lang w:eastAsia="en-US"/>
        </w:rPr>
        <w:t>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792" w:rsidRPr="008C151E" w:rsidRDefault="0078379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формирует перечень подведомственных ему распорядителей и получателей бюджетных средств;</w:t>
      </w:r>
    </w:p>
    <w:p w:rsidR="00783792" w:rsidRPr="008C151E" w:rsidRDefault="0078379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792" w:rsidRPr="008C151E" w:rsidRDefault="00783792" w:rsidP="008C151E">
      <w:pPr>
        <w:autoSpaceDE w:val="0"/>
        <w:autoSpaceDN w:val="0"/>
        <w:adjustRightInd w:val="0"/>
        <w:ind w:firstLine="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 осуществляет планирование соответствующих расходов бюджета, составляет обоснования бюджетных ассигнований;</w:t>
      </w:r>
    </w:p>
    <w:p w:rsidR="00624998" w:rsidRPr="008C151E" w:rsidRDefault="0062499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w:t>
      </w:r>
      <w:r w:rsidR="00783792" w:rsidRPr="008C151E">
        <w:rPr>
          <w:rFonts w:ascii="Times New Roman" w:eastAsiaTheme="minorHAnsi" w:hAnsi="Times New Roman"/>
          <w:sz w:val="26"/>
          <w:szCs w:val="26"/>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sidRPr="008C151E">
        <w:rPr>
          <w:rFonts w:ascii="Times New Roman" w:eastAsiaTheme="minorHAnsi" w:hAnsi="Times New Roman"/>
          <w:sz w:val="26"/>
          <w:szCs w:val="26"/>
          <w:lang w:eastAsia="en-US"/>
        </w:rPr>
        <w:t xml:space="preserve"> соответствующую часть бюджета;</w:t>
      </w:r>
    </w:p>
    <w:p w:rsidR="00783792" w:rsidRPr="008C151E" w:rsidRDefault="0062499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w:t>
      </w:r>
      <w:r w:rsidR="00783792" w:rsidRPr="008C151E">
        <w:rPr>
          <w:rFonts w:ascii="Times New Roman" w:eastAsiaTheme="minorHAnsi" w:hAnsi="Times New Roman"/>
          <w:sz w:val="26"/>
          <w:szCs w:val="26"/>
          <w:lang w:eastAsia="en-US"/>
        </w:rPr>
        <w:t xml:space="preserve"> вносит предложения по формированию и изменению лимитов бюджетных обязательств;</w:t>
      </w:r>
    </w:p>
    <w:p w:rsidR="00783792" w:rsidRPr="008C151E" w:rsidRDefault="0062499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w:t>
      </w:r>
      <w:r w:rsidR="00783792" w:rsidRPr="008C151E">
        <w:rPr>
          <w:rFonts w:ascii="Times New Roman" w:eastAsiaTheme="minorHAnsi" w:hAnsi="Times New Roman"/>
          <w:sz w:val="26"/>
          <w:szCs w:val="26"/>
          <w:lang w:eastAsia="en-US"/>
        </w:rPr>
        <w:t xml:space="preserve"> вносит предложения по формированию и изменению сводной бюджетной росписи;</w:t>
      </w:r>
    </w:p>
    <w:p w:rsidR="00783792" w:rsidRPr="008C151E" w:rsidRDefault="0062499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783792" w:rsidRPr="008C151E">
        <w:rPr>
          <w:rFonts w:ascii="Times New Roman" w:eastAsiaTheme="minorHAnsi" w:hAnsi="Times New Roman"/>
          <w:sz w:val="26"/>
          <w:szCs w:val="26"/>
          <w:lang w:eastAsia="en-US"/>
        </w:rPr>
        <w:t xml:space="preserve">определяет </w:t>
      </w:r>
      <w:hyperlink r:id="rId16" w:history="1">
        <w:r w:rsidR="00783792" w:rsidRPr="008C151E">
          <w:rPr>
            <w:rFonts w:ascii="Times New Roman" w:eastAsiaTheme="minorHAnsi" w:hAnsi="Times New Roman"/>
            <w:sz w:val="26"/>
            <w:szCs w:val="26"/>
            <w:lang w:eastAsia="en-US"/>
          </w:rPr>
          <w:t>порядок</w:t>
        </w:r>
      </w:hyperlink>
      <w:r w:rsidR="00783792" w:rsidRPr="008C151E">
        <w:rPr>
          <w:rFonts w:ascii="Times New Roman" w:eastAsiaTheme="minorHAnsi" w:hAnsi="Times New Roman"/>
          <w:sz w:val="26"/>
          <w:szCs w:val="26"/>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8C151E" w:rsidRDefault="0062499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w:t>
      </w:r>
      <w:r w:rsidR="00783792" w:rsidRPr="008C151E">
        <w:rPr>
          <w:rFonts w:ascii="Times New Roman" w:eastAsiaTheme="minorHAnsi" w:hAnsi="Times New Roman"/>
          <w:sz w:val="26"/>
          <w:szCs w:val="26"/>
          <w:lang w:eastAsia="en-US"/>
        </w:rPr>
        <w:t xml:space="preserve"> формирует и утверждает муниципальные задания;</w:t>
      </w:r>
    </w:p>
    <w:p w:rsidR="00783792" w:rsidRPr="008C151E" w:rsidRDefault="00624998" w:rsidP="008C151E">
      <w:pPr>
        <w:autoSpaceDE w:val="0"/>
        <w:autoSpaceDN w:val="0"/>
        <w:adjustRightInd w:val="0"/>
        <w:ind w:firstLine="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783792" w:rsidRPr="008C151E">
        <w:rPr>
          <w:rFonts w:ascii="Times New Roman" w:eastAsiaTheme="minorHAnsi" w:hAnsi="Times New Roman"/>
          <w:sz w:val="26"/>
          <w:szCs w:val="26"/>
          <w:lang w:eastAsia="en-US"/>
        </w:rPr>
        <w:t xml:space="preserve"> формирует бюджетную отчетность </w:t>
      </w:r>
      <w:r w:rsidRPr="008C151E">
        <w:rPr>
          <w:rFonts w:ascii="Times New Roman" w:eastAsiaTheme="minorHAnsi" w:hAnsi="Times New Roman"/>
          <w:sz w:val="26"/>
          <w:szCs w:val="26"/>
          <w:lang w:eastAsia="en-US"/>
        </w:rPr>
        <w:t>Г</w:t>
      </w:r>
      <w:r w:rsidR="00783792" w:rsidRPr="008C151E">
        <w:rPr>
          <w:rFonts w:ascii="Times New Roman" w:eastAsiaTheme="minorHAnsi" w:hAnsi="Times New Roman"/>
          <w:sz w:val="26"/>
          <w:szCs w:val="26"/>
          <w:lang w:eastAsia="en-US"/>
        </w:rPr>
        <w:t>лавного распорядителя бюджетных средств;</w:t>
      </w:r>
    </w:p>
    <w:p w:rsidR="00783792" w:rsidRDefault="0062499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w:t>
      </w:r>
      <w:r w:rsidR="00783792" w:rsidRPr="008C151E">
        <w:rPr>
          <w:rFonts w:ascii="Times New Roman" w:eastAsiaTheme="minorHAnsi" w:hAnsi="Times New Roman"/>
          <w:sz w:val="26"/>
          <w:szCs w:val="26"/>
          <w:lang w:eastAsia="en-US"/>
        </w:rPr>
        <w:t xml:space="preserve"> отвечает </w:t>
      </w:r>
      <w:r w:rsidRPr="008C151E">
        <w:rPr>
          <w:rFonts w:ascii="Times New Roman" w:eastAsiaTheme="minorHAnsi" w:hAnsi="Times New Roman"/>
          <w:sz w:val="26"/>
          <w:szCs w:val="26"/>
          <w:lang w:eastAsia="en-US"/>
        </w:rPr>
        <w:t xml:space="preserve">от имени </w:t>
      </w:r>
      <w:r w:rsidR="00783792" w:rsidRPr="008C151E">
        <w:rPr>
          <w:rFonts w:ascii="Times New Roman" w:eastAsiaTheme="minorHAnsi" w:hAnsi="Times New Roman"/>
          <w:sz w:val="26"/>
          <w:szCs w:val="26"/>
          <w:lang w:eastAsia="en-US"/>
        </w:rPr>
        <w:t>муниципального образования по денежным обязательствам подведомственных ему получателей бюджетных средств;</w:t>
      </w:r>
    </w:p>
    <w:p w:rsidR="00923655" w:rsidRPr="00B82212" w:rsidRDefault="00923655" w:rsidP="00923655">
      <w:pPr>
        <w:autoSpaceDE w:val="0"/>
        <w:autoSpaceDN w:val="0"/>
        <w:adjustRightInd w:val="0"/>
        <w:ind w:firstLine="540"/>
        <w:rPr>
          <w:rFonts w:ascii="Times New Roman" w:eastAsiaTheme="minorHAnsi" w:hAnsi="Times New Roman"/>
          <w:sz w:val="26"/>
          <w:szCs w:val="26"/>
          <w:lang w:eastAsia="en-US"/>
        </w:rPr>
      </w:pPr>
      <w:r w:rsidRPr="00B82212">
        <w:rPr>
          <w:rFonts w:ascii="Times New Roman" w:eastAsiaTheme="minorHAnsi" w:hAnsi="Times New Roman"/>
          <w:sz w:val="26"/>
          <w:szCs w:val="26"/>
          <w:lang w:eastAsia="en-US"/>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B82212">
        <w:rPr>
          <w:rFonts w:ascii="Times New Roman" w:eastAsiaTheme="minorHAnsi" w:hAnsi="Times New Roman"/>
          <w:sz w:val="26"/>
          <w:szCs w:val="26"/>
          <w:lang w:eastAsia="en-US"/>
        </w:rPr>
        <w:t>софинансирования</w:t>
      </w:r>
      <w:proofErr w:type="spellEnd"/>
      <w:r w:rsidRPr="00B82212">
        <w:rPr>
          <w:rFonts w:ascii="Times New Roman" w:eastAsiaTheme="minorHAnsi" w:hAnsi="Times New Roman"/>
          <w:sz w:val="26"/>
          <w:szCs w:val="26"/>
          <w:lang w:eastAsia="en-US"/>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624998" w:rsidRPr="008C151E" w:rsidRDefault="0062499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783792" w:rsidRPr="008C151E">
        <w:rPr>
          <w:rFonts w:ascii="Times New Roman" w:eastAsiaTheme="minorHAnsi" w:hAnsi="Times New Roman"/>
          <w:sz w:val="26"/>
          <w:szCs w:val="26"/>
          <w:lang w:eastAsia="en-US"/>
        </w:rPr>
        <w:t xml:space="preserve">осуществляет иные бюджетные полномочия, установленные </w:t>
      </w:r>
      <w:r w:rsidRPr="008C151E">
        <w:rPr>
          <w:rFonts w:ascii="Times New Roman" w:eastAsiaTheme="minorHAnsi" w:hAnsi="Times New Roman"/>
          <w:sz w:val="26"/>
          <w:szCs w:val="26"/>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8</w:t>
      </w:r>
      <w:r w:rsidR="00624998" w:rsidRPr="008C151E">
        <w:rPr>
          <w:rFonts w:ascii="Times New Roman" w:eastAsiaTheme="minorHAnsi" w:hAnsi="Times New Roman"/>
          <w:sz w:val="26"/>
          <w:szCs w:val="26"/>
          <w:lang w:eastAsia="en-US"/>
        </w:rPr>
        <w:t>.2. Распорядитель бюджетных средств обладает следующими бюджетными полномочиями:</w:t>
      </w:r>
    </w:p>
    <w:p w:rsidR="00624998" w:rsidRPr="008C151E" w:rsidRDefault="0062499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осуществляет планирование соответствующих расходов бюджета;</w:t>
      </w:r>
    </w:p>
    <w:p w:rsidR="00624998" w:rsidRPr="008C151E" w:rsidRDefault="0062499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8C151E" w:rsidRDefault="0062499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624998" w:rsidRPr="008C151E" w:rsidRDefault="0062499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в случае и порядке, установленных </w:t>
      </w:r>
      <w:r w:rsidR="00653E53" w:rsidRPr="008C151E">
        <w:rPr>
          <w:rFonts w:ascii="Times New Roman" w:eastAsiaTheme="minorHAnsi" w:hAnsi="Times New Roman"/>
          <w:sz w:val="26"/>
          <w:szCs w:val="26"/>
          <w:lang w:eastAsia="en-US"/>
        </w:rPr>
        <w:t>Г</w:t>
      </w:r>
      <w:r w:rsidRPr="008C151E">
        <w:rPr>
          <w:rFonts w:ascii="Times New Roman" w:eastAsiaTheme="minorHAnsi" w:hAnsi="Times New Roman"/>
          <w:sz w:val="26"/>
          <w:szCs w:val="26"/>
          <w:lang w:eastAsia="en-US"/>
        </w:rPr>
        <w:t xml:space="preserve">лавным распорядителем бюджетных средств, осуществляет отдельные бюджетные полномочия </w:t>
      </w:r>
      <w:r w:rsidR="00653E53" w:rsidRPr="008C151E">
        <w:rPr>
          <w:rFonts w:ascii="Times New Roman" w:eastAsiaTheme="minorHAnsi" w:hAnsi="Times New Roman"/>
          <w:sz w:val="26"/>
          <w:szCs w:val="26"/>
          <w:lang w:eastAsia="en-US"/>
        </w:rPr>
        <w:t>Г</w:t>
      </w:r>
      <w:r w:rsidRPr="008C151E">
        <w:rPr>
          <w:rFonts w:ascii="Times New Roman" w:eastAsiaTheme="minorHAnsi" w:hAnsi="Times New Roman"/>
          <w:sz w:val="26"/>
          <w:szCs w:val="26"/>
          <w:lang w:eastAsia="en-US"/>
        </w:rPr>
        <w:t>лавного распорядителя бюджетных средст</w:t>
      </w:r>
      <w:r w:rsidR="00653E53" w:rsidRPr="008C151E">
        <w:rPr>
          <w:rFonts w:ascii="Times New Roman" w:eastAsiaTheme="minorHAnsi" w:hAnsi="Times New Roman"/>
          <w:sz w:val="26"/>
          <w:szCs w:val="26"/>
          <w:lang w:eastAsia="en-US"/>
        </w:rPr>
        <w:t>в, в ведении которого находится;</w:t>
      </w:r>
    </w:p>
    <w:p w:rsidR="00653E53" w:rsidRPr="008C151E" w:rsidRDefault="00653E53"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B49E1"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9</w:t>
      </w:r>
      <w:r w:rsidR="003B49E1" w:rsidRPr="008C151E">
        <w:rPr>
          <w:rFonts w:ascii="Times New Roman" w:eastAsiaTheme="minorHAnsi" w:hAnsi="Times New Roman"/>
          <w:sz w:val="26"/>
          <w:szCs w:val="26"/>
          <w:lang w:eastAsia="en-US"/>
        </w:rPr>
        <w:t xml:space="preserve">. Бюджетные полномочия </w:t>
      </w:r>
      <w:r w:rsidR="003B49E1" w:rsidRPr="008C151E">
        <w:rPr>
          <w:rFonts w:ascii="Times New Roman" w:hAnsi="Times New Roman"/>
          <w:sz w:val="26"/>
          <w:szCs w:val="26"/>
        </w:rPr>
        <w:t>Главного администратора (администратора) доходов</w:t>
      </w:r>
      <w:r w:rsidR="003B49E1" w:rsidRPr="008C151E">
        <w:rPr>
          <w:rFonts w:ascii="Times New Roman" w:eastAsiaTheme="minorHAnsi" w:hAnsi="Times New Roman"/>
          <w:sz w:val="26"/>
          <w:szCs w:val="26"/>
          <w:lang w:eastAsia="en-US"/>
        </w:rPr>
        <w:t>.</w:t>
      </w:r>
    </w:p>
    <w:p w:rsidR="003B49E1" w:rsidRPr="00D24591" w:rsidRDefault="008C151E"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lastRenderedPageBreak/>
        <w:t>9</w:t>
      </w:r>
      <w:r w:rsidR="003B49E1" w:rsidRPr="00D24591">
        <w:rPr>
          <w:rFonts w:ascii="Times New Roman" w:eastAsiaTheme="minorHAnsi" w:hAnsi="Times New Roman"/>
          <w:sz w:val="26"/>
          <w:szCs w:val="26"/>
          <w:lang w:eastAsia="en-US"/>
        </w:rPr>
        <w:t xml:space="preserve">.1. Главный </w:t>
      </w:r>
      <w:r w:rsidR="00990A1C" w:rsidRPr="00D24591">
        <w:rPr>
          <w:rFonts w:ascii="Times New Roman" w:eastAsiaTheme="minorHAnsi" w:hAnsi="Times New Roman"/>
          <w:sz w:val="26"/>
          <w:szCs w:val="26"/>
          <w:lang w:eastAsia="en-US"/>
        </w:rPr>
        <w:t>администратор доходов</w:t>
      </w:r>
      <w:r w:rsidR="002B3626" w:rsidRPr="00D24591">
        <w:rPr>
          <w:rFonts w:ascii="Times New Roman" w:eastAsiaTheme="minorHAnsi" w:hAnsi="Times New Roman"/>
          <w:sz w:val="26"/>
          <w:szCs w:val="26"/>
          <w:lang w:eastAsia="en-US"/>
        </w:rPr>
        <w:t xml:space="preserve"> </w:t>
      </w:r>
      <w:r w:rsidR="00990A1C" w:rsidRPr="00D24591">
        <w:rPr>
          <w:rFonts w:ascii="Times New Roman" w:eastAsiaTheme="minorHAnsi" w:hAnsi="Times New Roman"/>
          <w:sz w:val="26"/>
          <w:szCs w:val="26"/>
          <w:lang w:eastAsia="en-US"/>
        </w:rPr>
        <w:t xml:space="preserve">обладает </w:t>
      </w:r>
      <w:r w:rsidR="003B49E1" w:rsidRPr="00D24591">
        <w:rPr>
          <w:rFonts w:ascii="Times New Roman" w:eastAsiaTheme="minorHAnsi" w:hAnsi="Times New Roman"/>
          <w:sz w:val="26"/>
          <w:szCs w:val="26"/>
          <w:lang w:eastAsia="en-US"/>
        </w:rPr>
        <w:t>следующими бюджетными полномочиями:</w:t>
      </w:r>
    </w:p>
    <w:p w:rsidR="00990A1C" w:rsidRPr="00D24591" w:rsidRDefault="00990A1C"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формирует перечень подведомственных ему администраторов доходов бюджета;</w:t>
      </w:r>
    </w:p>
    <w:p w:rsidR="00990A1C" w:rsidRPr="00D24591" w:rsidRDefault="00990A1C"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представляет сведения, необходимые для составления среднесрочного финансового плана и (или) проекта бюджета;</w:t>
      </w:r>
    </w:p>
    <w:p w:rsidR="00990A1C" w:rsidRPr="00D24591" w:rsidRDefault="00990A1C"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представляет сведения для составления и ведения кассового плана;</w:t>
      </w:r>
    </w:p>
    <w:p w:rsidR="00990A1C" w:rsidRPr="00D24591" w:rsidRDefault="00990A1C"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формирует и представляет бюджетную отчетность Главного администратора доходов бюджета;</w:t>
      </w:r>
    </w:p>
    <w:p w:rsidR="00990A1C" w:rsidRPr="00D24591" w:rsidRDefault="00990A1C"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D24591" w:rsidRDefault="00990A1C"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xml:space="preserve">- утверждает методику прогнозирования поступлений доходов в бюджет в соответствии с общими </w:t>
      </w:r>
      <w:hyperlink r:id="rId17" w:history="1">
        <w:r w:rsidRPr="00D24591">
          <w:rPr>
            <w:rFonts w:ascii="Times New Roman" w:eastAsiaTheme="minorHAnsi" w:hAnsi="Times New Roman"/>
            <w:sz w:val="26"/>
            <w:szCs w:val="26"/>
            <w:lang w:eastAsia="en-US"/>
          </w:rPr>
          <w:t>требованиями</w:t>
        </w:r>
      </w:hyperlink>
      <w:r w:rsidRPr="00D24591">
        <w:rPr>
          <w:rFonts w:ascii="Times New Roman" w:eastAsiaTheme="minorHAnsi" w:hAnsi="Times New Roman"/>
          <w:sz w:val="26"/>
          <w:szCs w:val="26"/>
          <w:lang w:eastAsia="en-US"/>
        </w:rPr>
        <w:t xml:space="preserve"> к такой методике, установленными Правительством Российской Федерации;</w:t>
      </w:r>
    </w:p>
    <w:p w:rsidR="00990A1C" w:rsidRPr="00D24591" w:rsidRDefault="00990A1C"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D24591" w:rsidRDefault="008C151E"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9</w:t>
      </w:r>
      <w:r w:rsidR="005F2DA5" w:rsidRPr="00D24591">
        <w:rPr>
          <w:rFonts w:ascii="Times New Roman" w:eastAsiaTheme="minorHAnsi" w:hAnsi="Times New Roman"/>
          <w:sz w:val="26"/>
          <w:szCs w:val="26"/>
          <w:lang w:eastAsia="en-US"/>
        </w:rPr>
        <w:t>.2. Администратор доходов обладает следующими бюджетными полномочиями:</w:t>
      </w:r>
    </w:p>
    <w:p w:rsidR="00EA7790" w:rsidRPr="00D24591" w:rsidRDefault="00EA7790"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D24591" w:rsidRDefault="00EA7790"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осуществляет взыскание задолженности по платежам в бюджет, пеней и штрафов;</w:t>
      </w:r>
    </w:p>
    <w:p w:rsidR="008620BC" w:rsidRPr="00B82212" w:rsidRDefault="00EA7790" w:rsidP="008C151E">
      <w:pPr>
        <w:autoSpaceDE w:val="0"/>
        <w:autoSpaceDN w:val="0"/>
        <w:adjustRightInd w:val="0"/>
        <w:ind w:firstLine="540"/>
        <w:rPr>
          <w:rFonts w:ascii="Times New Roman" w:eastAsiaTheme="minorHAnsi" w:hAnsi="Times New Roman"/>
          <w:sz w:val="26"/>
          <w:szCs w:val="26"/>
          <w:lang w:eastAsia="en-US"/>
        </w:rPr>
      </w:pPr>
      <w:r w:rsidRPr="00B82212">
        <w:rPr>
          <w:rFonts w:ascii="Times New Roman" w:eastAsiaTheme="minorHAnsi" w:hAnsi="Times New Roman"/>
          <w:sz w:val="26"/>
          <w:szCs w:val="26"/>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r w:rsidR="008620BC" w:rsidRPr="00B82212">
        <w:rPr>
          <w:rFonts w:ascii="Times New Roman" w:eastAsiaTheme="minorHAnsi" w:hAnsi="Times New Roman"/>
          <w:sz w:val="26"/>
          <w:szCs w:val="26"/>
          <w:lang w:eastAsia="en-US"/>
        </w:rPr>
        <w:t>.</w:t>
      </w:r>
    </w:p>
    <w:p w:rsidR="008620BC" w:rsidRPr="00B82212" w:rsidRDefault="008620BC" w:rsidP="008620BC">
      <w:pPr>
        <w:rPr>
          <w:rFonts w:ascii="Times New Roman" w:hAnsi="Times New Roman"/>
          <w:sz w:val="26"/>
          <w:szCs w:val="26"/>
        </w:rPr>
      </w:pPr>
      <w:r w:rsidRPr="00B82212">
        <w:rPr>
          <w:rFonts w:ascii="Times New Roman" w:hAnsi="Times New Roman"/>
          <w:sz w:val="26"/>
          <w:szCs w:val="26"/>
        </w:rPr>
        <w:t>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EA7790" w:rsidRPr="00B82212" w:rsidRDefault="008620BC" w:rsidP="008620BC">
      <w:pPr>
        <w:rPr>
          <w:rFonts w:ascii="Times New Roman" w:hAnsi="Times New Roman"/>
          <w:sz w:val="26"/>
          <w:szCs w:val="26"/>
        </w:rPr>
      </w:pPr>
      <w:r w:rsidRPr="00B82212">
        <w:rPr>
          <w:rFonts w:ascii="Times New Roman" w:hAnsi="Times New Roman"/>
          <w:sz w:val="26"/>
          <w:szCs w:val="26"/>
        </w:rPr>
        <w:t>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r w:rsidR="00EA7790" w:rsidRPr="00B82212">
        <w:rPr>
          <w:rFonts w:ascii="Times New Roman" w:eastAsiaTheme="minorHAnsi" w:hAnsi="Times New Roman"/>
          <w:sz w:val="26"/>
          <w:szCs w:val="26"/>
          <w:lang w:eastAsia="en-US"/>
        </w:rPr>
        <w:t>;</w:t>
      </w:r>
    </w:p>
    <w:p w:rsidR="00EA7790" w:rsidRPr="00D24591" w:rsidRDefault="00EA7790"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принимает решение о зачете (уточнении) платежей в бюджет и представляет уведомление в орган Федерального казначейства;</w:t>
      </w:r>
    </w:p>
    <w:p w:rsidR="00EA7790" w:rsidRPr="00D24591" w:rsidRDefault="00EA7790"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7790" w:rsidRPr="00D24591" w:rsidRDefault="00EA7790"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lastRenderedPageBreak/>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A7790" w:rsidRPr="00D24591" w:rsidRDefault="00EA7790"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принимает решение о признании безнадежной к взысканию задолженности по платежам в бюджет;</w:t>
      </w:r>
    </w:p>
    <w:p w:rsidR="00EA7790" w:rsidRPr="00D24591" w:rsidRDefault="00EA7790"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7554A" w:rsidRPr="00D24591" w:rsidRDefault="0037554A" w:rsidP="008C151E">
      <w:pPr>
        <w:autoSpaceDE w:val="0"/>
        <w:autoSpaceDN w:val="0"/>
        <w:adjustRightInd w:val="0"/>
        <w:ind w:firstLine="540"/>
        <w:rPr>
          <w:rFonts w:ascii="Times New Roman" w:eastAsiaTheme="minorHAnsi" w:hAnsi="Times New Roman"/>
          <w:sz w:val="26"/>
          <w:szCs w:val="26"/>
          <w:lang w:eastAsia="en-US"/>
        </w:rPr>
      </w:pPr>
      <w:r w:rsidRPr="00D24591">
        <w:rPr>
          <w:rFonts w:ascii="Times New Roman" w:eastAsiaTheme="minorHAnsi" w:hAnsi="Times New Roman"/>
          <w:sz w:val="26"/>
          <w:szCs w:val="26"/>
          <w:lang w:eastAsia="en-US"/>
        </w:rPr>
        <w:t>1</w:t>
      </w:r>
      <w:r w:rsidR="008C151E" w:rsidRPr="00D24591">
        <w:rPr>
          <w:rFonts w:ascii="Times New Roman" w:eastAsiaTheme="minorHAnsi" w:hAnsi="Times New Roman"/>
          <w:sz w:val="26"/>
          <w:szCs w:val="26"/>
          <w:lang w:eastAsia="en-US"/>
        </w:rPr>
        <w:t>0</w:t>
      </w:r>
      <w:r w:rsidRPr="00D24591">
        <w:rPr>
          <w:rFonts w:ascii="Times New Roman" w:eastAsiaTheme="minorHAnsi" w:hAnsi="Times New Roman"/>
          <w:sz w:val="26"/>
          <w:szCs w:val="26"/>
          <w:lang w:eastAsia="en-US"/>
        </w:rPr>
        <w:t xml:space="preserve">. Бюджетные полномочия </w:t>
      </w:r>
      <w:r w:rsidRPr="00D24591">
        <w:rPr>
          <w:rFonts w:ascii="Times New Roman" w:hAnsi="Times New Roman"/>
          <w:sz w:val="26"/>
          <w:szCs w:val="26"/>
        </w:rPr>
        <w:t xml:space="preserve">Главного администратора (администратора) </w:t>
      </w:r>
      <w:r w:rsidR="00DB68DD" w:rsidRPr="00D24591">
        <w:rPr>
          <w:rFonts w:ascii="Times New Roman" w:hAnsi="Times New Roman"/>
          <w:sz w:val="26"/>
          <w:szCs w:val="26"/>
        </w:rPr>
        <w:t xml:space="preserve">источников финансирования </w:t>
      </w:r>
      <w:r w:rsidR="00293FE5" w:rsidRPr="00D24591">
        <w:rPr>
          <w:rFonts w:ascii="Times New Roman" w:hAnsi="Times New Roman"/>
          <w:sz w:val="26"/>
          <w:szCs w:val="26"/>
        </w:rPr>
        <w:t>дефицита бюджета.</w:t>
      </w:r>
    </w:p>
    <w:p w:rsidR="0016580D"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10</w:t>
      </w:r>
      <w:r w:rsidR="00293FE5" w:rsidRPr="008C151E">
        <w:rPr>
          <w:rFonts w:ascii="Times New Roman" w:eastAsiaTheme="minorHAnsi" w:hAnsi="Times New Roman"/>
          <w:sz w:val="26"/>
          <w:szCs w:val="26"/>
          <w:lang w:eastAsia="en-US"/>
        </w:rPr>
        <w:t xml:space="preserve">.1. Бюджетные полномочия Главного администратора </w:t>
      </w:r>
      <w:r w:rsidR="00F447D9" w:rsidRPr="008C151E">
        <w:rPr>
          <w:rFonts w:ascii="Times New Roman" w:hAnsi="Times New Roman"/>
          <w:sz w:val="26"/>
          <w:szCs w:val="26"/>
        </w:rPr>
        <w:t xml:space="preserve">источников финансирования </w:t>
      </w:r>
      <w:r w:rsidR="00293FE5" w:rsidRPr="008C151E">
        <w:rPr>
          <w:rFonts w:ascii="Times New Roman" w:eastAsiaTheme="minorHAnsi" w:hAnsi="Times New Roman"/>
          <w:sz w:val="26"/>
          <w:szCs w:val="26"/>
          <w:lang w:eastAsia="en-US"/>
        </w:rPr>
        <w:t>дефицита бюджета.</w:t>
      </w:r>
    </w:p>
    <w:p w:rsidR="00D67C11" w:rsidRPr="008C151E" w:rsidRDefault="00D67C11"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формирует перечни подведомственных ему администраторов источников финансирования дефицита бюджета;</w:t>
      </w:r>
    </w:p>
    <w:p w:rsidR="00D67C11" w:rsidRPr="008C151E" w:rsidRDefault="00067BC5" w:rsidP="008C151E">
      <w:pPr>
        <w:autoSpaceDE w:val="0"/>
        <w:autoSpaceDN w:val="0"/>
        <w:adjustRightInd w:val="0"/>
        <w:ind w:firstLine="540"/>
        <w:rPr>
          <w:rFonts w:ascii="Times New Roman" w:eastAsiaTheme="minorHAnsi" w:hAnsi="Times New Roman"/>
          <w:color w:val="FF0000"/>
          <w:sz w:val="26"/>
          <w:szCs w:val="26"/>
          <w:lang w:eastAsia="en-US"/>
        </w:rPr>
      </w:pPr>
      <w:r w:rsidRPr="008C151E">
        <w:rPr>
          <w:rFonts w:ascii="Times New Roman" w:eastAsiaTheme="minorHAnsi" w:hAnsi="Times New Roman"/>
          <w:sz w:val="26"/>
          <w:szCs w:val="26"/>
          <w:lang w:eastAsia="en-US"/>
        </w:rPr>
        <w:t xml:space="preserve">- </w:t>
      </w:r>
      <w:r w:rsidR="00D67C11" w:rsidRPr="008C151E">
        <w:rPr>
          <w:rFonts w:ascii="Times New Roman" w:eastAsiaTheme="minorHAnsi" w:hAnsi="Times New Roman"/>
          <w:sz w:val="26"/>
          <w:szCs w:val="26"/>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C11" w:rsidRPr="008C151E" w:rsidRDefault="00067BC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D67C11" w:rsidRPr="008C151E">
        <w:rPr>
          <w:rFonts w:ascii="Times New Roman" w:eastAsiaTheme="minorHAnsi" w:hAnsi="Times New Roman"/>
          <w:sz w:val="26"/>
          <w:szCs w:val="26"/>
          <w:lang w:eastAsia="en-US"/>
        </w:rPr>
        <w:t xml:space="preserve">обеспечивает </w:t>
      </w:r>
      <w:proofErr w:type="spellStart"/>
      <w:r w:rsidR="00D67C11" w:rsidRPr="008C151E">
        <w:rPr>
          <w:rFonts w:ascii="Times New Roman" w:eastAsiaTheme="minorHAnsi" w:hAnsi="Times New Roman"/>
          <w:sz w:val="26"/>
          <w:szCs w:val="26"/>
          <w:lang w:eastAsia="en-US"/>
        </w:rPr>
        <w:t>адресность</w:t>
      </w:r>
      <w:proofErr w:type="spellEnd"/>
      <w:r w:rsidR="00D67C11" w:rsidRPr="008C151E">
        <w:rPr>
          <w:rFonts w:ascii="Times New Roman" w:eastAsiaTheme="minorHAnsi" w:hAnsi="Times New Roman"/>
          <w:sz w:val="26"/>
          <w:szCs w:val="26"/>
          <w:lang w:eastAsia="en-US"/>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8C151E" w:rsidRDefault="00067BC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D67C11" w:rsidRPr="008C151E">
        <w:rPr>
          <w:rFonts w:ascii="Times New Roman" w:eastAsiaTheme="minorHAnsi" w:hAnsi="Times New Roman"/>
          <w:sz w:val="26"/>
          <w:szCs w:val="26"/>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8C151E" w:rsidRDefault="00067BC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D67C11" w:rsidRPr="008C151E">
        <w:rPr>
          <w:rFonts w:ascii="Times New Roman" w:eastAsiaTheme="minorHAnsi" w:hAnsi="Times New Roman"/>
          <w:sz w:val="26"/>
          <w:szCs w:val="26"/>
          <w:lang w:eastAsia="en-US"/>
        </w:rPr>
        <w:t xml:space="preserve">формирует бюджетную отчетность </w:t>
      </w:r>
      <w:r w:rsidRPr="008C151E">
        <w:rPr>
          <w:rFonts w:ascii="Times New Roman" w:eastAsiaTheme="minorHAnsi" w:hAnsi="Times New Roman"/>
          <w:sz w:val="26"/>
          <w:szCs w:val="26"/>
          <w:lang w:eastAsia="en-US"/>
        </w:rPr>
        <w:t>Г</w:t>
      </w:r>
      <w:r w:rsidR="00D67C11" w:rsidRPr="008C151E">
        <w:rPr>
          <w:rFonts w:ascii="Times New Roman" w:eastAsiaTheme="minorHAnsi" w:hAnsi="Times New Roman"/>
          <w:sz w:val="26"/>
          <w:szCs w:val="26"/>
          <w:lang w:eastAsia="en-US"/>
        </w:rPr>
        <w:t>лавного администратора источников финансирования дефицита бюджета;</w:t>
      </w:r>
    </w:p>
    <w:p w:rsidR="00D67C11" w:rsidRPr="008C151E" w:rsidRDefault="00067BC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D67C11" w:rsidRPr="008C151E">
        <w:rPr>
          <w:rFonts w:ascii="Times New Roman" w:eastAsiaTheme="minorHAnsi" w:hAnsi="Times New Roman"/>
          <w:sz w:val="26"/>
          <w:szCs w:val="26"/>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8C151E" w:rsidRDefault="00067BC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D67C11" w:rsidRPr="008C151E">
        <w:rPr>
          <w:rFonts w:ascii="Times New Roman" w:eastAsiaTheme="minorHAnsi" w:hAnsi="Times New Roman"/>
          <w:sz w:val="26"/>
          <w:szCs w:val="26"/>
          <w:lang w:eastAsia="en-US"/>
        </w:rPr>
        <w:t>составляет обо</w:t>
      </w:r>
      <w:r w:rsidRPr="008C151E">
        <w:rPr>
          <w:rFonts w:ascii="Times New Roman" w:eastAsiaTheme="minorHAnsi" w:hAnsi="Times New Roman"/>
          <w:sz w:val="26"/>
          <w:szCs w:val="26"/>
          <w:lang w:eastAsia="en-US"/>
        </w:rPr>
        <w:t>снования бюджетных ассигнований;</w:t>
      </w:r>
    </w:p>
    <w:p w:rsidR="003D44AF" w:rsidRPr="008C151E" w:rsidRDefault="00067BC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осуществляет иные бюджетные полномочия, установленные Бюджетным кодексом Российской Федерации, настоящим Положением и </w:t>
      </w:r>
      <w:r w:rsidR="003D44AF" w:rsidRPr="008C151E">
        <w:rPr>
          <w:rFonts w:ascii="Times New Roman" w:eastAsiaTheme="minorHAnsi" w:hAnsi="Times New Roman"/>
          <w:sz w:val="26"/>
          <w:szCs w:val="26"/>
          <w:lang w:eastAsia="en-US"/>
        </w:rPr>
        <w:t>принимаемыми в соответствии с ними муниципальными правовыми актами, регулирующими бюджетные правоотношения.</w:t>
      </w:r>
    </w:p>
    <w:p w:rsidR="00E02062"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10</w:t>
      </w:r>
      <w:r w:rsidR="003D44AF" w:rsidRPr="008C151E">
        <w:rPr>
          <w:rFonts w:ascii="Times New Roman" w:eastAsiaTheme="minorHAnsi" w:hAnsi="Times New Roman"/>
          <w:sz w:val="26"/>
          <w:szCs w:val="26"/>
          <w:lang w:eastAsia="en-US"/>
        </w:rPr>
        <w:t xml:space="preserve">.2. Бюджетные полномочия администратора </w:t>
      </w:r>
      <w:r w:rsidR="003D44AF" w:rsidRPr="008C151E">
        <w:rPr>
          <w:rFonts w:ascii="Times New Roman" w:hAnsi="Times New Roman"/>
          <w:sz w:val="26"/>
          <w:szCs w:val="26"/>
        </w:rPr>
        <w:t xml:space="preserve">источников финансирования </w:t>
      </w:r>
      <w:r w:rsidR="003D44AF" w:rsidRPr="008C151E">
        <w:rPr>
          <w:rFonts w:ascii="Times New Roman" w:eastAsiaTheme="minorHAnsi" w:hAnsi="Times New Roman"/>
          <w:sz w:val="26"/>
          <w:szCs w:val="26"/>
          <w:lang w:eastAsia="en-US"/>
        </w:rPr>
        <w:t>дефицита бюджета:</w:t>
      </w:r>
    </w:p>
    <w:p w:rsidR="007A2D90" w:rsidRPr="008C151E" w:rsidRDefault="007A2D90" w:rsidP="008C151E">
      <w:pPr>
        <w:autoSpaceDE w:val="0"/>
        <w:autoSpaceDN w:val="0"/>
        <w:adjustRightInd w:val="0"/>
        <w:rPr>
          <w:rFonts w:ascii="Times New Roman" w:eastAsiaTheme="minorHAnsi" w:hAnsi="Times New Roman"/>
          <w:color w:val="FF0000"/>
          <w:sz w:val="26"/>
          <w:szCs w:val="26"/>
          <w:lang w:eastAsia="en-US"/>
        </w:rPr>
      </w:pPr>
      <w:r w:rsidRPr="008C151E">
        <w:rPr>
          <w:rFonts w:ascii="Times New Roman" w:eastAsiaTheme="minorHAnsi" w:hAnsi="Times New Roman"/>
          <w:sz w:val="26"/>
          <w:szCs w:val="26"/>
          <w:lang w:eastAsia="en-US"/>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r w:rsidR="004527D9" w:rsidRPr="008C151E">
        <w:rPr>
          <w:rFonts w:ascii="Times New Roman" w:eastAsiaTheme="minorHAnsi" w:hAnsi="Times New Roman"/>
          <w:sz w:val="26"/>
          <w:szCs w:val="26"/>
          <w:lang w:eastAsia="en-US"/>
        </w:rPr>
        <w:t xml:space="preserve">операций,  связанных  с  единым  налоговым  платежом, операций, связанных с </w:t>
      </w:r>
      <w:r w:rsidRPr="008C151E">
        <w:rPr>
          <w:rFonts w:ascii="Times New Roman" w:eastAsiaTheme="minorHAnsi" w:hAnsi="Times New Roman"/>
          <w:sz w:val="26"/>
          <w:szCs w:val="26"/>
          <w:lang w:eastAsia="en-US"/>
        </w:rPr>
        <w:t>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A2D90" w:rsidRPr="008C151E" w:rsidRDefault="00B91A77"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7A2D90" w:rsidRPr="008C151E">
        <w:rPr>
          <w:rFonts w:ascii="Times New Roman" w:eastAsiaTheme="minorHAnsi" w:hAnsi="Times New Roman"/>
          <w:sz w:val="26"/>
          <w:szCs w:val="26"/>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8C151E" w:rsidRDefault="00B91A77"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lastRenderedPageBreak/>
        <w:t xml:space="preserve">- </w:t>
      </w:r>
      <w:r w:rsidR="007A2D90" w:rsidRPr="008C151E">
        <w:rPr>
          <w:rFonts w:ascii="Times New Roman" w:eastAsiaTheme="minorHAnsi" w:hAnsi="Times New Roman"/>
          <w:sz w:val="26"/>
          <w:szCs w:val="26"/>
          <w:lang w:eastAsia="en-US"/>
        </w:rPr>
        <w:t>обеспечивает поступления в бюджет и выплаты из бюджета по источникам финансирования дефицита бюджета;</w:t>
      </w:r>
    </w:p>
    <w:p w:rsidR="007A2D90" w:rsidRPr="008C151E" w:rsidRDefault="00B91A77"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7A2D90" w:rsidRPr="008C151E">
        <w:rPr>
          <w:rFonts w:ascii="Times New Roman" w:eastAsiaTheme="minorHAnsi" w:hAnsi="Times New Roman"/>
          <w:sz w:val="26"/>
          <w:szCs w:val="26"/>
          <w:lang w:eastAsia="en-US"/>
        </w:rPr>
        <w:t>формирует и представляет бюджетную отчетность;</w:t>
      </w:r>
    </w:p>
    <w:p w:rsidR="00B91A77" w:rsidRPr="008C151E" w:rsidRDefault="00B91A77"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7A2D90" w:rsidRPr="008C151E">
        <w:rPr>
          <w:rFonts w:ascii="Times New Roman" w:eastAsiaTheme="minorHAnsi" w:hAnsi="Times New Roman"/>
          <w:sz w:val="26"/>
          <w:szCs w:val="26"/>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Pr="008C151E" w:rsidRDefault="00B91A77"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7A2D90" w:rsidRPr="008C151E">
        <w:rPr>
          <w:rFonts w:ascii="Times New Roman" w:eastAsiaTheme="minorHAnsi" w:hAnsi="Times New Roman"/>
          <w:sz w:val="26"/>
          <w:szCs w:val="26"/>
          <w:lang w:eastAsia="en-US"/>
        </w:rPr>
        <w:t xml:space="preserve">осуществляет иные бюджетные полномочия, установленные </w:t>
      </w:r>
      <w:r w:rsidRPr="008C151E">
        <w:rPr>
          <w:rFonts w:ascii="Times New Roman" w:eastAsiaTheme="minorHAnsi" w:hAnsi="Times New Roman"/>
          <w:sz w:val="26"/>
          <w:szCs w:val="26"/>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B6944" w:rsidRPr="008C151E" w:rsidRDefault="008C151E"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11</w:t>
      </w:r>
      <w:r w:rsidR="00FB6944" w:rsidRPr="008C151E">
        <w:rPr>
          <w:rFonts w:ascii="Times New Roman" w:eastAsiaTheme="minorHAnsi" w:hAnsi="Times New Roman"/>
          <w:sz w:val="26"/>
          <w:szCs w:val="26"/>
          <w:lang w:eastAsia="en-US"/>
        </w:rPr>
        <w:t xml:space="preserve">. </w:t>
      </w:r>
      <w:r w:rsidR="00C367A9" w:rsidRPr="008C151E">
        <w:rPr>
          <w:rFonts w:ascii="Times New Roman" w:eastAsiaTheme="minorHAnsi" w:hAnsi="Times New Roman"/>
          <w:sz w:val="26"/>
          <w:szCs w:val="26"/>
          <w:lang w:eastAsia="en-US"/>
        </w:rPr>
        <w:t xml:space="preserve">Бюджетные полномочия </w:t>
      </w:r>
      <w:r w:rsidR="00FB6944" w:rsidRPr="008C151E">
        <w:rPr>
          <w:rFonts w:ascii="Times New Roman" w:eastAsiaTheme="minorHAnsi" w:hAnsi="Times New Roman"/>
          <w:sz w:val="26"/>
          <w:szCs w:val="26"/>
          <w:lang w:eastAsia="en-US"/>
        </w:rPr>
        <w:t>Получател</w:t>
      </w:r>
      <w:r w:rsidR="00C367A9" w:rsidRPr="008C151E">
        <w:rPr>
          <w:rFonts w:ascii="Times New Roman" w:eastAsiaTheme="minorHAnsi" w:hAnsi="Times New Roman"/>
          <w:sz w:val="26"/>
          <w:szCs w:val="26"/>
          <w:lang w:eastAsia="en-US"/>
        </w:rPr>
        <w:t>я</w:t>
      </w:r>
      <w:r w:rsidR="002067D5" w:rsidRPr="008C151E">
        <w:rPr>
          <w:rFonts w:ascii="Times New Roman" w:eastAsiaTheme="minorHAnsi" w:hAnsi="Times New Roman"/>
          <w:sz w:val="26"/>
          <w:szCs w:val="26"/>
          <w:lang w:eastAsia="en-US"/>
        </w:rPr>
        <w:t xml:space="preserve"> бюджетных средств:</w:t>
      </w:r>
    </w:p>
    <w:p w:rsidR="00A03988" w:rsidRPr="008C151E" w:rsidRDefault="002067D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C367A9" w:rsidRPr="008C151E">
        <w:rPr>
          <w:rFonts w:ascii="Times New Roman" w:eastAsiaTheme="minorHAnsi" w:hAnsi="Times New Roman"/>
          <w:sz w:val="26"/>
          <w:szCs w:val="26"/>
          <w:lang w:eastAsia="en-US"/>
        </w:rPr>
        <w:t>составляет и исполняет бюджетную смету;</w:t>
      </w:r>
    </w:p>
    <w:p w:rsidR="00A03988" w:rsidRPr="008C151E" w:rsidRDefault="002067D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A03988" w:rsidRPr="008C151E">
        <w:rPr>
          <w:rFonts w:ascii="Times New Roman" w:eastAsiaTheme="minorHAnsi" w:hAnsi="Times New Roman"/>
          <w:sz w:val="26"/>
          <w:szCs w:val="26"/>
          <w:lang w:eastAsia="en-US"/>
        </w:rPr>
        <w:t>п</w:t>
      </w:r>
      <w:r w:rsidR="00C367A9" w:rsidRPr="008C151E">
        <w:rPr>
          <w:rFonts w:ascii="Times New Roman" w:eastAsiaTheme="minorHAnsi" w:hAnsi="Times New Roman"/>
          <w:sz w:val="26"/>
          <w:szCs w:val="26"/>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p>
    <w:p w:rsidR="00A03988" w:rsidRPr="008C151E" w:rsidRDefault="002067D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обеспечивает результативность, целевой характер использования предусмотренных ему бюджетных ассигнований;</w:t>
      </w:r>
    </w:p>
    <w:p w:rsidR="00A03988" w:rsidRPr="008C151E" w:rsidRDefault="002067D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w:t>
      </w:r>
      <w:r w:rsidR="00C367A9" w:rsidRPr="008C151E">
        <w:rPr>
          <w:rFonts w:ascii="Times New Roman" w:eastAsiaTheme="minorHAnsi" w:hAnsi="Times New Roman"/>
          <w:sz w:val="26"/>
          <w:szCs w:val="26"/>
          <w:lang w:eastAsia="en-US"/>
        </w:rPr>
        <w:t xml:space="preserve"> вносит соответствующему </w:t>
      </w:r>
      <w:r w:rsidRPr="008C151E">
        <w:rPr>
          <w:rFonts w:ascii="Times New Roman" w:eastAsiaTheme="minorHAnsi" w:hAnsi="Times New Roman"/>
          <w:sz w:val="26"/>
          <w:szCs w:val="26"/>
          <w:lang w:eastAsia="en-US"/>
        </w:rPr>
        <w:t>Г</w:t>
      </w:r>
      <w:r w:rsidR="00C367A9" w:rsidRPr="008C151E">
        <w:rPr>
          <w:rFonts w:ascii="Times New Roman" w:eastAsiaTheme="minorHAnsi" w:hAnsi="Times New Roman"/>
          <w:sz w:val="26"/>
          <w:szCs w:val="26"/>
          <w:lang w:eastAsia="en-US"/>
        </w:rPr>
        <w:t>лавному распорядителю (распорядителю) бюджетных средств предложения по изменению бюджетной росписи;</w:t>
      </w:r>
    </w:p>
    <w:p w:rsidR="00A03988" w:rsidRPr="008C151E" w:rsidRDefault="002067D5"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w:t>
      </w:r>
      <w:r w:rsidR="00C367A9" w:rsidRPr="008C151E">
        <w:rPr>
          <w:rFonts w:ascii="Times New Roman" w:eastAsiaTheme="minorHAnsi" w:hAnsi="Times New Roman"/>
          <w:sz w:val="26"/>
          <w:szCs w:val="26"/>
          <w:lang w:eastAsia="en-US"/>
        </w:rPr>
        <w:t xml:space="preserve"> ведет бюджетный учет (обеспечивает ведение бюджетного учета);</w:t>
      </w:r>
    </w:p>
    <w:p w:rsidR="003D44AF" w:rsidRPr="008C151E" w:rsidRDefault="00D17F75" w:rsidP="008C151E">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2067D5" w:rsidRPr="008C151E">
        <w:rPr>
          <w:rFonts w:ascii="Times New Roman" w:eastAsiaTheme="minorHAnsi" w:hAnsi="Times New Roman"/>
          <w:sz w:val="26"/>
          <w:szCs w:val="26"/>
          <w:lang w:eastAsia="en-US"/>
        </w:rPr>
        <w:t>-</w:t>
      </w:r>
      <w:r w:rsidR="00C367A9" w:rsidRPr="008C151E">
        <w:rPr>
          <w:rFonts w:ascii="Times New Roman" w:eastAsiaTheme="minorHAnsi" w:hAnsi="Times New Roman"/>
          <w:sz w:val="26"/>
          <w:szCs w:val="26"/>
          <w:lang w:eastAsia="en-US"/>
        </w:rPr>
        <w:t xml:space="preserve"> формирует бюджетную отчетность (обеспечивает формирование </w:t>
      </w:r>
      <w:r w:rsidR="003D44AF" w:rsidRPr="008C151E">
        <w:rPr>
          <w:rFonts w:ascii="Times New Roman" w:eastAsiaTheme="minorHAnsi" w:hAnsi="Times New Roman"/>
          <w:sz w:val="26"/>
          <w:szCs w:val="26"/>
          <w:lang w:eastAsia="en-US"/>
        </w:rPr>
        <w:t>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D17F75" w:rsidRPr="008620BC" w:rsidRDefault="003D44AF" w:rsidP="008620BC">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осуществляет иные полномочия, установленные Бюджетным кодексом Российской Федерации, настоящим Положением и принимаемыми в</w:t>
      </w:r>
      <w:r w:rsidR="00D17F75">
        <w:rPr>
          <w:rFonts w:ascii="Times New Roman" w:eastAsiaTheme="minorHAnsi" w:hAnsi="Times New Roman"/>
          <w:sz w:val="26"/>
          <w:szCs w:val="26"/>
          <w:lang w:eastAsia="en-US"/>
        </w:rPr>
        <w:t xml:space="preserve"> </w:t>
      </w:r>
      <w:r w:rsidR="002067D5" w:rsidRPr="008C151E">
        <w:rPr>
          <w:rFonts w:ascii="Times New Roman" w:eastAsiaTheme="minorHAnsi" w:hAnsi="Times New Roman"/>
          <w:sz w:val="26"/>
          <w:szCs w:val="26"/>
          <w:lang w:eastAsia="en-US"/>
        </w:rPr>
        <w:t>соответствии с ними муниципальными правовыми актами, регулирующими бюджетные правоотношения.</w:t>
      </w:r>
    </w:p>
    <w:p w:rsidR="00D17F75" w:rsidRPr="008C151E" w:rsidRDefault="00D17F75" w:rsidP="008C151E">
      <w:pPr>
        <w:ind w:firstLine="0"/>
        <w:rPr>
          <w:rFonts w:ascii="Times New Roman" w:hAnsi="Times New Roman"/>
          <w:b/>
          <w:sz w:val="26"/>
          <w:szCs w:val="26"/>
        </w:rPr>
      </w:pPr>
    </w:p>
    <w:p w:rsidR="006610D2" w:rsidRPr="008C151E" w:rsidRDefault="006610D2" w:rsidP="008620BC">
      <w:pPr>
        <w:ind w:firstLine="709"/>
        <w:jc w:val="center"/>
        <w:rPr>
          <w:rFonts w:ascii="Times New Roman" w:hAnsi="Times New Roman"/>
          <w:b/>
          <w:sz w:val="26"/>
          <w:szCs w:val="26"/>
        </w:rPr>
      </w:pPr>
      <w:r w:rsidRPr="008C151E">
        <w:rPr>
          <w:rFonts w:ascii="Times New Roman" w:hAnsi="Times New Roman"/>
          <w:b/>
          <w:sz w:val="26"/>
          <w:szCs w:val="26"/>
        </w:rPr>
        <w:t>I</w:t>
      </w:r>
      <w:r w:rsidRPr="008C151E">
        <w:rPr>
          <w:rFonts w:ascii="Times New Roman" w:hAnsi="Times New Roman"/>
          <w:b/>
          <w:sz w:val="26"/>
          <w:szCs w:val="26"/>
          <w:lang w:val="en-US"/>
        </w:rPr>
        <w:t>II</w:t>
      </w:r>
      <w:r w:rsidRPr="008C151E">
        <w:rPr>
          <w:rFonts w:ascii="Times New Roman" w:hAnsi="Times New Roman"/>
          <w:b/>
          <w:sz w:val="26"/>
          <w:szCs w:val="26"/>
        </w:rPr>
        <w:t xml:space="preserve">. Доходы, расходы и дефицит бюджета </w:t>
      </w:r>
    </w:p>
    <w:p w:rsidR="00BC79AC" w:rsidRPr="008C151E" w:rsidRDefault="006610D2" w:rsidP="008C151E">
      <w:pPr>
        <w:rPr>
          <w:rFonts w:ascii="Times New Roman" w:eastAsiaTheme="minorHAnsi" w:hAnsi="Times New Roman"/>
          <w:sz w:val="26"/>
          <w:szCs w:val="26"/>
          <w:lang w:eastAsia="en-US"/>
        </w:rPr>
      </w:pPr>
      <w:r w:rsidRPr="008C151E">
        <w:rPr>
          <w:rFonts w:ascii="Times New Roman" w:hAnsi="Times New Roman"/>
          <w:sz w:val="26"/>
          <w:szCs w:val="26"/>
        </w:rPr>
        <w:t>1</w:t>
      </w:r>
      <w:r w:rsidR="008C151E">
        <w:rPr>
          <w:rFonts w:ascii="Times New Roman" w:hAnsi="Times New Roman"/>
          <w:sz w:val="26"/>
          <w:szCs w:val="26"/>
        </w:rPr>
        <w:t>2</w:t>
      </w:r>
      <w:r w:rsidRPr="008C151E">
        <w:rPr>
          <w:rFonts w:ascii="Times New Roman" w:hAnsi="Times New Roman"/>
          <w:sz w:val="26"/>
          <w:szCs w:val="26"/>
        </w:rPr>
        <w:t>.</w:t>
      </w:r>
      <w:r w:rsidR="00131282" w:rsidRPr="008C151E">
        <w:rPr>
          <w:rFonts w:ascii="Times New Roman" w:eastAsiaTheme="minorHAnsi" w:hAnsi="Times New Roman"/>
          <w:sz w:val="26"/>
          <w:szCs w:val="26"/>
          <w:lang w:eastAsia="en-US"/>
        </w:rPr>
        <w:t>Формирование доходов бюджета</w:t>
      </w:r>
    </w:p>
    <w:p w:rsidR="00131282" w:rsidRPr="008C151E" w:rsidRDefault="0013128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Доходы бюджета формируются в соответствии с бюджетным </w:t>
      </w:r>
      <w:hyperlink r:id="rId18" w:history="1">
        <w:r w:rsidRPr="008C151E">
          <w:rPr>
            <w:rFonts w:ascii="Times New Roman" w:eastAsiaTheme="minorHAnsi" w:hAnsi="Times New Roman"/>
            <w:sz w:val="26"/>
            <w:szCs w:val="26"/>
            <w:lang w:eastAsia="en-US"/>
          </w:rPr>
          <w:t>законодательством</w:t>
        </w:r>
      </w:hyperlink>
      <w:r w:rsidRPr="008C151E">
        <w:rPr>
          <w:rFonts w:ascii="Times New Roman" w:eastAsiaTheme="minorHAnsi" w:hAnsi="Times New Roman"/>
          <w:sz w:val="26"/>
          <w:szCs w:val="26"/>
          <w:lang w:eastAsia="en-US"/>
        </w:rPr>
        <w:t xml:space="preserve"> Российской Федерации, </w:t>
      </w:r>
      <w:hyperlink r:id="rId19" w:history="1">
        <w:r w:rsidRPr="008C151E">
          <w:rPr>
            <w:rFonts w:ascii="Times New Roman" w:eastAsiaTheme="minorHAnsi" w:hAnsi="Times New Roman"/>
            <w:sz w:val="26"/>
            <w:szCs w:val="26"/>
            <w:lang w:eastAsia="en-US"/>
          </w:rPr>
          <w:t>законодательством</w:t>
        </w:r>
      </w:hyperlink>
      <w:r w:rsidRPr="008C151E">
        <w:rPr>
          <w:rFonts w:ascii="Times New Roman" w:eastAsiaTheme="minorHAnsi" w:hAnsi="Times New Roman"/>
          <w:sz w:val="26"/>
          <w:szCs w:val="26"/>
          <w:lang w:eastAsia="en-US"/>
        </w:rPr>
        <w:t xml:space="preserve"> о налогах и сборах и законодательством об иных обязательных платежах.</w:t>
      </w:r>
    </w:p>
    <w:p w:rsidR="00131282" w:rsidRPr="008C151E" w:rsidRDefault="00131282" w:rsidP="008C151E">
      <w:pPr>
        <w:autoSpaceDE w:val="0"/>
        <w:autoSpaceDN w:val="0"/>
        <w:adjustRightInd w:val="0"/>
        <w:ind w:firstLine="540"/>
        <w:rPr>
          <w:rFonts w:ascii="Times New Roman" w:eastAsiaTheme="minorHAnsi" w:hAnsi="Times New Roman"/>
          <w:sz w:val="26"/>
          <w:szCs w:val="26"/>
          <w:lang w:eastAsia="en-US"/>
        </w:rPr>
      </w:pPr>
    </w:p>
    <w:p w:rsidR="00BC79AC" w:rsidRPr="008C151E" w:rsidRDefault="008C151E"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13</w:t>
      </w:r>
      <w:r w:rsidR="00131282" w:rsidRPr="008C151E">
        <w:rPr>
          <w:rFonts w:ascii="Times New Roman" w:eastAsiaTheme="minorHAnsi" w:hAnsi="Times New Roman"/>
          <w:sz w:val="26"/>
          <w:szCs w:val="26"/>
          <w:lang w:eastAsia="en-US"/>
        </w:rPr>
        <w:t>.</w:t>
      </w:r>
      <w:r w:rsidR="002B3199" w:rsidRPr="008C151E">
        <w:rPr>
          <w:rFonts w:ascii="Times New Roman" w:eastAsiaTheme="minorHAnsi" w:hAnsi="Times New Roman"/>
          <w:sz w:val="26"/>
          <w:szCs w:val="26"/>
          <w:lang w:eastAsia="en-US"/>
        </w:rPr>
        <w:t xml:space="preserve"> Расходы бюджета</w:t>
      </w:r>
    </w:p>
    <w:p w:rsidR="002B3199" w:rsidRPr="008C151E" w:rsidRDefault="002B3199"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Формирование расходов бюджета</w:t>
      </w:r>
      <w:r w:rsidR="002B3626" w:rsidRPr="008C151E">
        <w:rPr>
          <w:rFonts w:ascii="Times New Roman" w:eastAsiaTheme="minorHAnsi" w:hAnsi="Times New Roman"/>
          <w:sz w:val="26"/>
          <w:szCs w:val="26"/>
          <w:lang w:eastAsia="en-US"/>
        </w:rPr>
        <w:t xml:space="preserve"> </w:t>
      </w:r>
      <w:r w:rsidRPr="008C151E">
        <w:rPr>
          <w:rFonts w:ascii="Times New Roman" w:eastAsiaTheme="minorHAnsi" w:hAnsi="Times New Roman"/>
          <w:sz w:val="26"/>
          <w:szCs w:val="26"/>
          <w:lang w:eastAsia="en-US"/>
        </w:rPr>
        <w:t>осуществляется в соответствии с расходными обязательствами, обусловленными установленным законодательством Российской Федерации</w:t>
      </w:r>
      <w:r w:rsidR="00F25998" w:rsidRPr="008C151E">
        <w:rPr>
          <w:rFonts w:ascii="Times New Roman" w:eastAsiaTheme="minorHAnsi" w:hAnsi="Times New Roman"/>
          <w:sz w:val="26"/>
          <w:szCs w:val="26"/>
          <w:lang w:eastAsia="en-US"/>
        </w:rPr>
        <w:t xml:space="preserve">, Воронежской области </w:t>
      </w:r>
      <w:r w:rsidRPr="008C151E">
        <w:rPr>
          <w:rFonts w:ascii="Times New Roman" w:eastAsiaTheme="minorHAnsi" w:hAnsi="Times New Roman"/>
          <w:sz w:val="26"/>
          <w:szCs w:val="26"/>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8C151E">
        <w:rPr>
          <w:rFonts w:ascii="Times New Roman" w:eastAsiaTheme="minorHAnsi" w:hAnsi="Times New Roman"/>
          <w:sz w:val="26"/>
          <w:szCs w:val="26"/>
          <w:lang w:eastAsia="en-US"/>
        </w:rPr>
        <w:t xml:space="preserve">Воронежской области, </w:t>
      </w:r>
      <w:r w:rsidRPr="008C151E">
        <w:rPr>
          <w:rFonts w:ascii="Times New Roman" w:eastAsiaTheme="minorHAnsi" w:hAnsi="Times New Roman"/>
          <w:sz w:val="26"/>
          <w:szCs w:val="26"/>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8C151E" w:rsidRDefault="00B91A77" w:rsidP="008C151E">
      <w:pPr>
        <w:autoSpaceDE w:val="0"/>
        <w:autoSpaceDN w:val="0"/>
        <w:adjustRightInd w:val="0"/>
        <w:rPr>
          <w:rFonts w:ascii="Times New Roman" w:eastAsiaTheme="minorHAnsi" w:hAnsi="Times New Roman"/>
          <w:color w:val="C00000"/>
          <w:sz w:val="26"/>
          <w:szCs w:val="26"/>
          <w:lang w:eastAsia="en-US"/>
        </w:rPr>
      </w:pPr>
    </w:p>
    <w:p w:rsidR="00BC79AC"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14</w:t>
      </w:r>
      <w:r w:rsidR="002B3199" w:rsidRPr="008C151E">
        <w:rPr>
          <w:rFonts w:ascii="Times New Roman" w:eastAsiaTheme="minorHAnsi" w:hAnsi="Times New Roman"/>
          <w:sz w:val="26"/>
          <w:szCs w:val="26"/>
          <w:lang w:eastAsia="en-US"/>
        </w:rPr>
        <w:t>.</w:t>
      </w:r>
      <w:r w:rsidR="00F35ABC" w:rsidRPr="008C151E">
        <w:rPr>
          <w:rFonts w:ascii="Times New Roman" w:eastAsiaTheme="minorHAnsi" w:hAnsi="Times New Roman"/>
          <w:sz w:val="26"/>
          <w:szCs w:val="26"/>
          <w:lang w:eastAsia="en-US"/>
        </w:rPr>
        <w:t>Муниципальное задание</w:t>
      </w:r>
    </w:p>
    <w:p w:rsidR="00F35ABC"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14</w:t>
      </w:r>
      <w:r w:rsidR="00F35ABC" w:rsidRPr="008C151E">
        <w:rPr>
          <w:rFonts w:ascii="Times New Roman" w:eastAsiaTheme="minorHAnsi" w:hAnsi="Times New Roman"/>
          <w:sz w:val="26"/>
          <w:szCs w:val="26"/>
          <w:lang w:eastAsia="en-US"/>
        </w:rPr>
        <w:t>.1. Муниципальное задание должно содержать:</w:t>
      </w:r>
    </w:p>
    <w:p w:rsidR="00F35ABC" w:rsidRPr="008C151E" w:rsidRDefault="00F35AB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показатели, характеризующие качество и (или) объем (содержание) оказываемых муниципальных услуг (выполняемых работ);</w:t>
      </w:r>
    </w:p>
    <w:p w:rsidR="00F35ABC" w:rsidRPr="008C151E" w:rsidRDefault="00F35AB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порядок контроля за исполнением муниципального задания, в том числе условия и порядок его досрочного прекращения;</w:t>
      </w:r>
    </w:p>
    <w:p w:rsidR="00F35ABC" w:rsidRPr="008C151E" w:rsidRDefault="00F35AB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lastRenderedPageBreak/>
        <w:t>требования к отчетности об исполнении муниципального задания.</w:t>
      </w:r>
    </w:p>
    <w:p w:rsidR="00F35ABC"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14</w:t>
      </w:r>
      <w:r w:rsidR="00F151F3" w:rsidRPr="008C151E">
        <w:rPr>
          <w:rFonts w:ascii="Times New Roman" w:eastAsiaTheme="minorHAnsi" w:hAnsi="Times New Roman"/>
          <w:sz w:val="26"/>
          <w:szCs w:val="26"/>
          <w:lang w:eastAsia="en-US"/>
        </w:rPr>
        <w:t xml:space="preserve">.1.2. </w:t>
      </w:r>
      <w:r w:rsidR="00F35ABC" w:rsidRPr="008C151E">
        <w:rPr>
          <w:rFonts w:ascii="Times New Roman" w:eastAsiaTheme="minorHAnsi" w:hAnsi="Times New Roman"/>
          <w:sz w:val="26"/>
          <w:szCs w:val="26"/>
          <w:lang w:eastAsia="en-US"/>
        </w:rPr>
        <w:t>Муниципальное задание на оказание муниципальных услуг физическим и юридическим лицам также должно содержать:</w:t>
      </w:r>
    </w:p>
    <w:p w:rsidR="00F35ABC" w:rsidRPr="008C151E" w:rsidRDefault="00F35AB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определение категорий физических и (или) юридических лиц, являющихся потребителями соответствующих услуг;</w:t>
      </w:r>
    </w:p>
    <w:p w:rsidR="00F35ABC" w:rsidRPr="008C151E" w:rsidRDefault="00F35AB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порядок оказания соответствующих услуг;</w:t>
      </w:r>
    </w:p>
    <w:p w:rsidR="00F35ABC" w:rsidRPr="008C151E" w:rsidRDefault="00F35AB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цен(тарифов) в случаях, установленных законодательством Российской Федерации.</w:t>
      </w:r>
    </w:p>
    <w:p w:rsidR="00F35ABC"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14</w:t>
      </w:r>
      <w:r w:rsidR="00F30FB3" w:rsidRPr="008C151E">
        <w:rPr>
          <w:rFonts w:ascii="Times New Roman" w:eastAsiaTheme="minorHAnsi" w:hAnsi="Times New Roman"/>
          <w:sz w:val="26"/>
          <w:szCs w:val="26"/>
          <w:lang w:eastAsia="en-US"/>
        </w:rPr>
        <w:t>.2.</w:t>
      </w:r>
      <w:r w:rsidR="00F35ABC" w:rsidRPr="008C151E">
        <w:rPr>
          <w:rFonts w:ascii="Times New Roman" w:eastAsiaTheme="minorHAnsi" w:hAnsi="Times New Roman"/>
          <w:sz w:val="26"/>
          <w:szCs w:val="26"/>
          <w:lang w:eastAsia="en-US"/>
        </w:rPr>
        <w:t xml:space="preserve"> Показатели муниципального задания используются при составлении проект</w:t>
      </w:r>
      <w:r w:rsidR="00F860CC" w:rsidRPr="008C151E">
        <w:rPr>
          <w:rFonts w:ascii="Times New Roman" w:eastAsiaTheme="minorHAnsi" w:hAnsi="Times New Roman"/>
          <w:sz w:val="26"/>
          <w:szCs w:val="26"/>
          <w:lang w:eastAsia="en-US"/>
        </w:rPr>
        <w:t>а</w:t>
      </w:r>
      <w:r w:rsidR="00F35ABC" w:rsidRPr="008C151E">
        <w:rPr>
          <w:rFonts w:ascii="Times New Roman" w:eastAsiaTheme="minorHAnsi" w:hAnsi="Times New Roman"/>
          <w:sz w:val="26"/>
          <w:szCs w:val="26"/>
          <w:lang w:eastAsia="en-US"/>
        </w:rPr>
        <w:t xml:space="preserve"> бюджет</w:t>
      </w:r>
      <w:r w:rsidR="00F860CC" w:rsidRPr="008C151E">
        <w:rPr>
          <w:rFonts w:ascii="Times New Roman" w:eastAsiaTheme="minorHAnsi" w:hAnsi="Times New Roman"/>
          <w:sz w:val="26"/>
          <w:szCs w:val="26"/>
          <w:lang w:eastAsia="en-US"/>
        </w:rPr>
        <w:t>а</w:t>
      </w:r>
      <w:r w:rsidR="00F35ABC" w:rsidRPr="008C151E">
        <w:rPr>
          <w:rFonts w:ascii="Times New Roman" w:eastAsiaTheme="minorHAnsi" w:hAnsi="Times New Roman"/>
          <w:sz w:val="26"/>
          <w:szCs w:val="26"/>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14</w:t>
      </w:r>
      <w:r w:rsidR="00F860CC" w:rsidRPr="008C151E">
        <w:rPr>
          <w:rFonts w:ascii="Times New Roman" w:eastAsiaTheme="minorHAnsi" w:hAnsi="Times New Roman"/>
          <w:sz w:val="26"/>
          <w:szCs w:val="26"/>
          <w:lang w:eastAsia="en-US"/>
        </w:rPr>
        <w:t>.3. М</w:t>
      </w:r>
      <w:r w:rsidR="00F35ABC" w:rsidRPr="008C151E">
        <w:rPr>
          <w:rFonts w:ascii="Times New Roman" w:eastAsiaTheme="minorHAnsi" w:hAnsi="Times New Roman"/>
          <w:sz w:val="26"/>
          <w:szCs w:val="26"/>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00F860CC" w:rsidRPr="008C151E">
        <w:rPr>
          <w:rFonts w:ascii="Times New Roman" w:eastAsiaTheme="minorHAnsi" w:hAnsi="Times New Roman"/>
          <w:sz w:val="26"/>
          <w:szCs w:val="26"/>
          <w:lang w:eastAsia="en-US"/>
        </w:rPr>
        <w:t>А</w:t>
      </w:r>
      <w:r w:rsidR="00F35ABC" w:rsidRPr="008C151E">
        <w:rPr>
          <w:rFonts w:ascii="Times New Roman" w:eastAsiaTheme="minorHAnsi" w:hAnsi="Times New Roman"/>
          <w:sz w:val="26"/>
          <w:szCs w:val="26"/>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Pr="008C151E" w:rsidRDefault="00F860C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М</w:t>
      </w:r>
      <w:r w:rsidR="00F35ABC" w:rsidRPr="008C151E">
        <w:rPr>
          <w:rFonts w:ascii="Times New Roman" w:eastAsiaTheme="minorHAnsi" w:hAnsi="Times New Roman"/>
          <w:sz w:val="26"/>
          <w:szCs w:val="26"/>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8C151E" w:rsidRDefault="0068018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М</w:t>
      </w:r>
      <w:r w:rsidR="00F35ABC" w:rsidRPr="008C151E">
        <w:rPr>
          <w:rFonts w:ascii="Times New Roman" w:eastAsiaTheme="minorHAnsi" w:hAnsi="Times New Roman"/>
          <w:sz w:val="26"/>
          <w:szCs w:val="26"/>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8C151E">
        <w:rPr>
          <w:rFonts w:ascii="Times New Roman" w:eastAsiaTheme="minorHAnsi" w:hAnsi="Times New Roman"/>
          <w:sz w:val="26"/>
          <w:szCs w:val="26"/>
          <w:lang w:eastAsia="en-US"/>
        </w:rPr>
        <w:t>Г</w:t>
      </w:r>
      <w:r w:rsidR="00F35ABC" w:rsidRPr="008C151E">
        <w:rPr>
          <w:rFonts w:ascii="Times New Roman" w:eastAsiaTheme="minorHAnsi" w:hAnsi="Times New Roman"/>
          <w:sz w:val="26"/>
          <w:szCs w:val="26"/>
          <w:lang w:eastAsia="en-US"/>
        </w:rPr>
        <w:t>лавного распорядителя бюджетных средств.</w:t>
      </w:r>
    </w:p>
    <w:p w:rsidR="00F35ABC"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14</w:t>
      </w:r>
      <w:r w:rsidR="009B6410" w:rsidRPr="008C151E">
        <w:rPr>
          <w:rFonts w:ascii="Times New Roman" w:eastAsiaTheme="minorHAnsi" w:hAnsi="Times New Roman"/>
          <w:sz w:val="26"/>
          <w:szCs w:val="26"/>
          <w:lang w:eastAsia="en-US"/>
        </w:rPr>
        <w:t xml:space="preserve">.4. </w:t>
      </w:r>
      <w:r w:rsidR="00F35ABC" w:rsidRPr="008C151E">
        <w:rPr>
          <w:rFonts w:ascii="Times New Roman" w:eastAsiaTheme="minorHAnsi" w:hAnsi="Times New Roman"/>
          <w:sz w:val="26"/>
          <w:szCs w:val="26"/>
          <w:lang w:eastAsia="en-US"/>
        </w:rPr>
        <w:t>Финансовое обеспечение выполнения муниципальн</w:t>
      </w:r>
      <w:r w:rsidR="009B6410" w:rsidRPr="008C151E">
        <w:rPr>
          <w:rFonts w:ascii="Times New Roman" w:eastAsiaTheme="minorHAnsi" w:hAnsi="Times New Roman"/>
          <w:sz w:val="26"/>
          <w:szCs w:val="26"/>
          <w:lang w:eastAsia="en-US"/>
        </w:rPr>
        <w:t>ого</w:t>
      </w:r>
      <w:r w:rsidR="00F35ABC" w:rsidRPr="008C151E">
        <w:rPr>
          <w:rFonts w:ascii="Times New Roman" w:eastAsiaTheme="minorHAnsi" w:hAnsi="Times New Roman"/>
          <w:sz w:val="26"/>
          <w:szCs w:val="26"/>
          <w:lang w:eastAsia="en-US"/>
        </w:rPr>
        <w:t xml:space="preserve"> задани</w:t>
      </w:r>
      <w:r w:rsidR="009B6410" w:rsidRPr="008C151E">
        <w:rPr>
          <w:rFonts w:ascii="Times New Roman" w:eastAsiaTheme="minorHAnsi" w:hAnsi="Times New Roman"/>
          <w:sz w:val="26"/>
          <w:szCs w:val="26"/>
          <w:lang w:eastAsia="en-US"/>
        </w:rPr>
        <w:t>я</w:t>
      </w:r>
      <w:r w:rsidR="00F35ABC" w:rsidRPr="008C151E">
        <w:rPr>
          <w:rFonts w:ascii="Times New Roman" w:eastAsiaTheme="minorHAnsi" w:hAnsi="Times New Roman"/>
          <w:sz w:val="26"/>
          <w:szCs w:val="26"/>
          <w:lang w:eastAsia="en-US"/>
        </w:rPr>
        <w:t xml:space="preserve"> осуществляется за счет средств местн</w:t>
      </w:r>
      <w:r w:rsidR="009B6410" w:rsidRPr="008C151E">
        <w:rPr>
          <w:rFonts w:ascii="Times New Roman" w:eastAsiaTheme="minorHAnsi" w:hAnsi="Times New Roman"/>
          <w:sz w:val="26"/>
          <w:szCs w:val="26"/>
          <w:lang w:eastAsia="en-US"/>
        </w:rPr>
        <w:t>ого</w:t>
      </w:r>
      <w:r w:rsidR="00F35ABC" w:rsidRPr="008C151E">
        <w:rPr>
          <w:rFonts w:ascii="Times New Roman" w:eastAsiaTheme="minorHAnsi" w:hAnsi="Times New Roman"/>
          <w:sz w:val="26"/>
          <w:szCs w:val="26"/>
          <w:lang w:eastAsia="en-US"/>
        </w:rPr>
        <w:t xml:space="preserve"> бюджет</w:t>
      </w:r>
      <w:r w:rsidR="009B6410" w:rsidRPr="008C151E">
        <w:rPr>
          <w:rFonts w:ascii="Times New Roman" w:eastAsiaTheme="minorHAnsi" w:hAnsi="Times New Roman"/>
          <w:sz w:val="26"/>
          <w:szCs w:val="26"/>
          <w:lang w:eastAsia="en-US"/>
        </w:rPr>
        <w:t>а</w:t>
      </w:r>
      <w:r w:rsidR="00F35ABC" w:rsidRPr="008C151E">
        <w:rPr>
          <w:rFonts w:ascii="Times New Roman" w:eastAsiaTheme="minorHAnsi" w:hAnsi="Times New Roman"/>
          <w:sz w:val="26"/>
          <w:szCs w:val="26"/>
          <w:lang w:eastAsia="en-US"/>
        </w:rPr>
        <w:t xml:space="preserve"> в порядке, установленном </w:t>
      </w:r>
      <w:r w:rsidR="009B6410" w:rsidRPr="008C151E">
        <w:rPr>
          <w:rFonts w:ascii="Times New Roman" w:eastAsiaTheme="minorHAnsi" w:hAnsi="Times New Roman"/>
          <w:sz w:val="26"/>
          <w:szCs w:val="26"/>
          <w:lang w:eastAsia="en-US"/>
        </w:rPr>
        <w:t>А</w:t>
      </w:r>
      <w:r w:rsidR="00F35ABC" w:rsidRPr="008C151E">
        <w:rPr>
          <w:rFonts w:ascii="Times New Roman" w:eastAsiaTheme="minorHAnsi" w:hAnsi="Times New Roman"/>
          <w:sz w:val="26"/>
          <w:szCs w:val="26"/>
          <w:lang w:eastAsia="en-US"/>
        </w:rPr>
        <w:t>дминистрацией.</w:t>
      </w:r>
    </w:p>
    <w:p w:rsidR="00F35ABC" w:rsidRPr="008C151E" w:rsidRDefault="00F35AB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w:t>
      </w:r>
      <w:r w:rsidR="00A84AE2" w:rsidRPr="008C151E">
        <w:rPr>
          <w:rFonts w:ascii="Times New Roman" w:eastAsiaTheme="minorHAnsi" w:hAnsi="Times New Roman"/>
          <w:sz w:val="26"/>
          <w:szCs w:val="26"/>
          <w:lang w:eastAsia="en-US"/>
        </w:rPr>
        <w:t>под</w:t>
      </w:r>
      <w:r w:rsidRPr="008C151E">
        <w:rPr>
          <w:rFonts w:ascii="Times New Roman" w:eastAsiaTheme="minorHAnsi" w:hAnsi="Times New Roman"/>
          <w:sz w:val="26"/>
          <w:szCs w:val="26"/>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8C151E" w:rsidRDefault="00F35AB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По решению органа местного самоуправления, осуществляющ</w:t>
      </w:r>
      <w:r w:rsidR="00A84AE2" w:rsidRPr="008C151E">
        <w:rPr>
          <w:rFonts w:ascii="Times New Roman" w:eastAsiaTheme="minorHAnsi" w:hAnsi="Times New Roman"/>
          <w:sz w:val="26"/>
          <w:szCs w:val="26"/>
          <w:lang w:eastAsia="en-US"/>
        </w:rPr>
        <w:t>его</w:t>
      </w:r>
      <w:r w:rsidRPr="008C151E">
        <w:rPr>
          <w:rFonts w:ascii="Times New Roman" w:eastAsiaTheme="minorHAnsi" w:hAnsi="Times New Roman"/>
          <w:sz w:val="26"/>
          <w:szCs w:val="26"/>
          <w:lang w:eastAsia="en-US"/>
        </w:rPr>
        <w:t xml:space="preserve"> в соответствии с законодательством Российской Федерации функции и полномочия учредителя муниципальн</w:t>
      </w:r>
      <w:r w:rsidR="00A84AE2" w:rsidRPr="008C151E">
        <w:rPr>
          <w:rFonts w:ascii="Times New Roman" w:eastAsiaTheme="minorHAnsi" w:hAnsi="Times New Roman"/>
          <w:sz w:val="26"/>
          <w:szCs w:val="26"/>
          <w:lang w:eastAsia="en-US"/>
        </w:rPr>
        <w:t>ых</w:t>
      </w:r>
      <w:r w:rsidRPr="008C151E">
        <w:rPr>
          <w:rFonts w:ascii="Times New Roman" w:eastAsiaTheme="minorHAnsi" w:hAnsi="Times New Roman"/>
          <w:sz w:val="26"/>
          <w:szCs w:val="26"/>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14</w:t>
      </w:r>
      <w:r w:rsidR="00A84AE2" w:rsidRPr="008C151E">
        <w:rPr>
          <w:rFonts w:ascii="Times New Roman" w:eastAsiaTheme="minorHAnsi" w:hAnsi="Times New Roman"/>
          <w:sz w:val="26"/>
          <w:szCs w:val="26"/>
          <w:lang w:eastAsia="en-US"/>
        </w:rPr>
        <w:t>.5. М</w:t>
      </w:r>
      <w:r w:rsidR="00F35ABC" w:rsidRPr="008C151E">
        <w:rPr>
          <w:rFonts w:ascii="Times New Roman" w:eastAsiaTheme="minorHAnsi" w:hAnsi="Times New Roman"/>
          <w:sz w:val="26"/>
          <w:szCs w:val="26"/>
          <w:lang w:eastAsia="en-US"/>
        </w:rPr>
        <w:t xml:space="preserve">униципальное задание является невыполненным в случае </w:t>
      </w:r>
      <w:proofErr w:type="spellStart"/>
      <w:r w:rsidR="00F35ABC" w:rsidRPr="008C151E">
        <w:rPr>
          <w:rFonts w:ascii="Times New Roman" w:eastAsiaTheme="minorHAnsi" w:hAnsi="Times New Roman"/>
          <w:sz w:val="26"/>
          <w:szCs w:val="26"/>
          <w:lang w:eastAsia="en-US"/>
        </w:rPr>
        <w:t>недостижения</w:t>
      </w:r>
      <w:proofErr w:type="spellEnd"/>
      <w:r w:rsidR="00F35ABC" w:rsidRPr="008C151E">
        <w:rPr>
          <w:rFonts w:ascii="Times New Roman" w:eastAsiaTheme="minorHAnsi" w:hAnsi="Times New Roman"/>
          <w:sz w:val="26"/>
          <w:szCs w:val="26"/>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w:t>
      </w:r>
      <w:r w:rsidR="00F35ABC" w:rsidRPr="008C151E">
        <w:rPr>
          <w:rFonts w:ascii="Times New Roman" w:eastAsiaTheme="minorHAnsi" w:hAnsi="Times New Roman"/>
          <w:sz w:val="26"/>
          <w:szCs w:val="26"/>
          <w:lang w:eastAsia="en-US"/>
        </w:rPr>
        <w:lastRenderedPageBreak/>
        <w:t>муниципальных услуг (выполняемых работ), если такие показатели установлены в муниципальном задании.</w:t>
      </w:r>
    </w:p>
    <w:p w:rsidR="00FB5673" w:rsidRPr="008C151E" w:rsidRDefault="00FB5673" w:rsidP="008C151E">
      <w:pPr>
        <w:autoSpaceDE w:val="0"/>
        <w:autoSpaceDN w:val="0"/>
        <w:adjustRightInd w:val="0"/>
        <w:ind w:firstLine="540"/>
        <w:rPr>
          <w:rFonts w:ascii="Times New Roman" w:eastAsiaTheme="minorHAnsi" w:hAnsi="Times New Roman"/>
          <w:sz w:val="26"/>
          <w:szCs w:val="26"/>
          <w:lang w:eastAsia="en-US"/>
        </w:rPr>
      </w:pPr>
    </w:p>
    <w:p w:rsidR="00F40177" w:rsidRPr="008C151E" w:rsidRDefault="00C77D0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1</w:t>
      </w:r>
      <w:r w:rsidR="008C151E">
        <w:rPr>
          <w:rFonts w:ascii="Times New Roman" w:eastAsiaTheme="minorHAnsi" w:hAnsi="Times New Roman"/>
          <w:sz w:val="26"/>
          <w:szCs w:val="26"/>
          <w:lang w:eastAsia="en-US"/>
        </w:rPr>
        <w:t>5</w:t>
      </w:r>
      <w:r w:rsidRPr="008C151E">
        <w:rPr>
          <w:rFonts w:ascii="Times New Roman" w:eastAsiaTheme="minorHAnsi" w:hAnsi="Times New Roman"/>
          <w:sz w:val="26"/>
          <w:szCs w:val="26"/>
          <w:lang w:eastAsia="en-US"/>
        </w:rPr>
        <w:t xml:space="preserve">. </w:t>
      </w:r>
      <w:r w:rsidR="009C22BF" w:rsidRPr="008C151E">
        <w:rPr>
          <w:rFonts w:ascii="Times New Roman" w:eastAsiaTheme="minorHAnsi" w:hAnsi="Times New Roman"/>
          <w:sz w:val="26"/>
          <w:szCs w:val="26"/>
          <w:lang w:eastAsia="en-US"/>
        </w:rPr>
        <w:t xml:space="preserve">Резервный фонд </w:t>
      </w:r>
      <w:r w:rsidR="00F165FE" w:rsidRPr="008C151E">
        <w:rPr>
          <w:rFonts w:ascii="Times New Roman" w:eastAsiaTheme="minorHAnsi" w:hAnsi="Times New Roman"/>
          <w:sz w:val="26"/>
          <w:szCs w:val="26"/>
          <w:lang w:eastAsia="en-US"/>
        </w:rPr>
        <w:t>А</w:t>
      </w:r>
      <w:r w:rsidR="009C22BF" w:rsidRPr="008C151E">
        <w:rPr>
          <w:rFonts w:ascii="Times New Roman" w:eastAsiaTheme="minorHAnsi" w:hAnsi="Times New Roman"/>
          <w:sz w:val="26"/>
          <w:szCs w:val="26"/>
          <w:lang w:eastAsia="en-US"/>
        </w:rPr>
        <w:t xml:space="preserve">дминистрации </w:t>
      </w:r>
    </w:p>
    <w:p w:rsidR="00F40177" w:rsidRPr="008C151E" w:rsidRDefault="00F40177"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1</w:t>
      </w:r>
      <w:r w:rsidR="008C151E">
        <w:rPr>
          <w:rFonts w:ascii="Times New Roman" w:eastAsiaTheme="minorHAnsi" w:hAnsi="Times New Roman"/>
          <w:sz w:val="26"/>
          <w:szCs w:val="26"/>
          <w:lang w:eastAsia="en-US"/>
        </w:rPr>
        <w:t>5</w:t>
      </w:r>
      <w:r w:rsidRPr="008C151E">
        <w:rPr>
          <w:rFonts w:ascii="Times New Roman" w:eastAsiaTheme="minorHAnsi" w:hAnsi="Times New Roman"/>
          <w:sz w:val="26"/>
          <w:szCs w:val="26"/>
          <w:lang w:eastAsia="en-US"/>
        </w:rPr>
        <w:t>.1.В расходной части бюджет</w:t>
      </w:r>
      <w:r w:rsidR="008230AE" w:rsidRPr="008C151E">
        <w:rPr>
          <w:rFonts w:ascii="Times New Roman" w:eastAsiaTheme="minorHAnsi" w:hAnsi="Times New Roman"/>
          <w:sz w:val="26"/>
          <w:szCs w:val="26"/>
          <w:lang w:eastAsia="en-US"/>
        </w:rPr>
        <w:t>а</w:t>
      </w:r>
      <w:r w:rsidRPr="008C151E">
        <w:rPr>
          <w:rFonts w:ascii="Times New Roman" w:eastAsiaTheme="minorHAnsi" w:hAnsi="Times New Roman"/>
          <w:sz w:val="26"/>
          <w:szCs w:val="26"/>
          <w:lang w:eastAsia="en-US"/>
        </w:rPr>
        <w:t xml:space="preserve"> предусматривается создание </w:t>
      </w:r>
      <w:r w:rsidR="008230AE" w:rsidRPr="008C151E">
        <w:rPr>
          <w:rFonts w:ascii="Times New Roman" w:eastAsiaTheme="minorHAnsi" w:hAnsi="Times New Roman"/>
          <w:sz w:val="26"/>
          <w:szCs w:val="26"/>
          <w:lang w:eastAsia="en-US"/>
        </w:rPr>
        <w:t>р</w:t>
      </w:r>
      <w:r w:rsidRPr="008C151E">
        <w:rPr>
          <w:rFonts w:ascii="Times New Roman" w:eastAsiaTheme="minorHAnsi" w:hAnsi="Times New Roman"/>
          <w:sz w:val="26"/>
          <w:szCs w:val="26"/>
          <w:lang w:eastAsia="en-US"/>
        </w:rPr>
        <w:t>езервн</w:t>
      </w:r>
      <w:r w:rsidR="008230AE" w:rsidRPr="008C151E">
        <w:rPr>
          <w:rFonts w:ascii="Times New Roman" w:eastAsiaTheme="minorHAnsi" w:hAnsi="Times New Roman"/>
          <w:sz w:val="26"/>
          <w:szCs w:val="26"/>
          <w:lang w:eastAsia="en-US"/>
        </w:rPr>
        <w:t>ого</w:t>
      </w:r>
      <w:r w:rsidRPr="008C151E">
        <w:rPr>
          <w:rFonts w:ascii="Times New Roman" w:eastAsiaTheme="minorHAnsi" w:hAnsi="Times New Roman"/>
          <w:sz w:val="26"/>
          <w:szCs w:val="26"/>
          <w:lang w:eastAsia="en-US"/>
        </w:rPr>
        <w:t xml:space="preserve"> фонд</w:t>
      </w:r>
      <w:r w:rsidR="008230AE" w:rsidRPr="008C151E">
        <w:rPr>
          <w:rFonts w:ascii="Times New Roman" w:eastAsiaTheme="minorHAnsi" w:hAnsi="Times New Roman"/>
          <w:sz w:val="26"/>
          <w:szCs w:val="26"/>
          <w:lang w:eastAsia="en-US"/>
        </w:rPr>
        <w:t xml:space="preserve">а </w:t>
      </w:r>
      <w:r w:rsidR="00100E3F" w:rsidRPr="008C151E">
        <w:rPr>
          <w:rFonts w:ascii="Times New Roman" w:eastAsiaTheme="minorHAnsi" w:hAnsi="Times New Roman"/>
          <w:sz w:val="26"/>
          <w:szCs w:val="26"/>
          <w:lang w:eastAsia="en-US"/>
        </w:rPr>
        <w:t>Администрации.</w:t>
      </w:r>
    </w:p>
    <w:p w:rsidR="00F40177" w:rsidRPr="008C151E" w:rsidRDefault="00100E3F"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1</w:t>
      </w:r>
      <w:r w:rsidR="008C151E">
        <w:rPr>
          <w:rFonts w:ascii="Times New Roman" w:eastAsiaTheme="minorHAnsi" w:hAnsi="Times New Roman"/>
          <w:sz w:val="26"/>
          <w:szCs w:val="26"/>
          <w:lang w:eastAsia="en-US"/>
        </w:rPr>
        <w:t>5</w:t>
      </w:r>
      <w:r w:rsidRPr="008C151E">
        <w:rPr>
          <w:rFonts w:ascii="Times New Roman" w:eastAsiaTheme="minorHAnsi" w:hAnsi="Times New Roman"/>
          <w:sz w:val="26"/>
          <w:szCs w:val="26"/>
          <w:lang w:eastAsia="en-US"/>
        </w:rPr>
        <w:t xml:space="preserve">.2. </w:t>
      </w:r>
      <w:r w:rsidR="00F40177" w:rsidRPr="008C151E">
        <w:rPr>
          <w:rFonts w:ascii="Times New Roman" w:eastAsiaTheme="minorHAnsi" w:hAnsi="Times New Roman"/>
          <w:sz w:val="26"/>
          <w:szCs w:val="26"/>
          <w:lang w:eastAsia="en-US"/>
        </w:rPr>
        <w:t>В расходной части бюджет</w:t>
      </w:r>
      <w:r w:rsidRPr="008C151E">
        <w:rPr>
          <w:rFonts w:ascii="Times New Roman" w:eastAsiaTheme="minorHAnsi" w:hAnsi="Times New Roman"/>
          <w:sz w:val="26"/>
          <w:szCs w:val="26"/>
          <w:lang w:eastAsia="en-US"/>
        </w:rPr>
        <w:t xml:space="preserve">а </w:t>
      </w:r>
      <w:r w:rsidR="00F40177" w:rsidRPr="008C151E">
        <w:rPr>
          <w:rFonts w:ascii="Times New Roman" w:eastAsiaTheme="minorHAnsi" w:hAnsi="Times New Roman"/>
          <w:sz w:val="26"/>
          <w:szCs w:val="26"/>
          <w:lang w:eastAsia="en-US"/>
        </w:rPr>
        <w:t>запрещается создание резервн</w:t>
      </w:r>
      <w:r w:rsidRPr="008C151E">
        <w:rPr>
          <w:rFonts w:ascii="Times New Roman" w:eastAsiaTheme="minorHAnsi" w:hAnsi="Times New Roman"/>
          <w:sz w:val="26"/>
          <w:szCs w:val="26"/>
          <w:lang w:eastAsia="en-US"/>
        </w:rPr>
        <w:t>ого</w:t>
      </w:r>
      <w:r w:rsidR="00F40177" w:rsidRPr="008C151E">
        <w:rPr>
          <w:rFonts w:ascii="Times New Roman" w:eastAsiaTheme="minorHAnsi" w:hAnsi="Times New Roman"/>
          <w:sz w:val="26"/>
          <w:szCs w:val="26"/>
          <w:lang w:eastAsia="en-US"/>
        </w:rPr>
        <w:t xml:space="preserve"> фонд</w:t>
      </w:r>
      <w:r w:rsidRPr="008C151E">
        <w:rPr>
          <w:rFonts w:ascii="Times New Roman" w:eastAsiaTheme="minorHAnsi" w:hAnsi="Times New Roman"/>
          <w:sz w:val="26"/>
          <w:szCs w:val="26"/>
          <w:lang w:eastAsia="en-US"/>
        </w:rPr>
        <w:t>а</w:t>
      </w:r>
      <w:r w:rsidR="002B3626" w:rsidRPr="008C151E">
        <w:rPr>
          <w:rFonts w:ascii="Times New Roman" w:eastAsiaTheme="minorHAnsi" w:hAnsi="Times New Roman"/>
          <w:sz w:val="26"/>
          <w:szCs w:val="26"/>
          <w:lang w:eastAsia="en-US"/>
        </w:rPr>
        <w:t xml:space="preserve"> </w:t>
      </w:r>
      <w:r w:rsidRPr="008C151E">
        <w:rPr>
          <w:rFonts w:ascii="Times New Roman" w:eastAsiaTheme="minorHAnsi" w:hAnsi="Times New Roman"/>
          <w:sz w:val="26"/>
          <w:szCs w:val="26"/>
          <w:lang w:eastAsia="en-US"/>
        </w:rPr>
        <w:t>Совета народных депутатов и депутатов Совета народных депутатов</w:t>
      </w:r>
      <w:r w:rsidR="00F40177" w:rsidRPr="008C151E">
        <w:rPr>
          <w:rFonts w:ascii="Times New Roman" w:eastAsiaTheme="minorHAnsi" w:hAnsi="Times New Roman"/>
          <w:sz w:val="26"/>
          <w:szCs w:val="26"/>
          <w:lang w:eastAsia="en-US"/>
        </w:rPr>
        <w:t>.</w:t>
      </w:r>
    </w:p>
    <w:p w:rsidR="00C543FE" w:rsidRPr="008C151E" w:rsidRDefault="003B5647"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1</w:t>
      </w:r>
      <w:r w:rsidR="008C151E">
        <w:rPr>
          <w:rFonts w:ascii="Times New Roman" w:eastAsiaTheme="minorHAnsi" w:hAnsi="Times New Roman"/>
          <w:sz w:val="26"/>
          <w:szCs w:val="26"/>
          <w:lang w:eastAsia="en-US"/>
        </w:rPr>
        <w:t>5</w:t>
      </w:r>
      <w:r w:rsidRPr="008C151E">
        <w:rPr>
          <w:rFonts w:ascii="Times New Roman" w:eastAsiaTheme="minorHAnsi" w:hAnsi="Times New Roman"/>
          <w:sz w:val="26"/>
          <w:szCs w:val="26"/>
          <w:lang w:eastAsia="en-US"/>
        </w:rPr>
        <w:t xml:space="preserve">.3. </w:t>
      </w:r>
      <w:r w:rsidR="00F40177" w:rsidRPr="008C151E">
        <w:rPr>
          <w:rFonts w:ascii="Times New Roman" w:eastAsiaTheme="minorHAnsi" w:hAnsi="Times New Roman"/>
          <w:sz w:val="26"/>
          <w:szCs w:val="26"/>
          <w:lang w:eastAsia="en-US"/>
        </w:rPr>
        <w:t>Размер резервн</w:t>
      </w:r>
      <w:r w:rsidRPr="008C151E">
        <w:rPr>
          <w:rFonts w:ascii="Times New Roman" w:eastAsiaTheme="minorHAnsi" w:hAnsi="Times New Roman"/>
          <w:sz w:val="26"/>
          <w:szCs w:val="26"/>
          <w:lang w:eastAsia="en-US"/>
        </w:rPr>
        <w:t>ого</w:t>
      </w:r>
      <w:r w:rsidR="00F40177" w:rsidRPr="008C151E">
        <w:rPr>
          <w:rFonts w:ascii="Times New Roman" w:eastAsiaTheme="minorHAnsi" w:hAnsi="Times New Roman"/>
          <w:sz w:val="26"/>
          <w:szCs w:val="26"/>
          <w:lang w:eastAsia="en-US"/>
        </w:rPr>
        <w:t xml:space="preserve"> фонд</w:t>
      </w:r>
      <w:r w:rsidRPr="008C151E">
        <w:rPr>
          <w:rFonts w:ascii="Times New Roman" w:eastAsiaTheme="minorHAnsi" w:hAnsi="Times New Roman"/>
          <w:sz w:val="26"/>
          <w:szCs w:val="26"/>
          <w:lang w:eastAsia="en-US"/>
        </w:rPr>
        <w:t>а</w:t>
      </w:r>
      <w:r w:rsidR="002B3626" w:rsidRPr="008C151E">
        <w:rPr>
          <w:rFonts w:ascii="Times New Roman" w:eastAsiaTheme="minorHAnsi" w:hAnsi="Times New Roman"/>
          <w:sz w:val="26"/>
          <w:szCs w:val="26"/>
          <w:lang w:eastAsia="en-US"/>
        </w:rPr>
        <w:t xml:space="preserve"> </w:t>
      </w:r>
      <w:r w:rsidRPr="008C151E">
        <w:rPr>
          <w:rFonts w:ascii="Times New Roman" w:eastAsiaTheme="minorHAnsi" w:hAnsi="Times New Roman"/>
          <w:sz w:val="26"/>
          <w:szCs w:val="26"/>
          <w:lang w:eastAsia="en-US"/>
        </w:rPr>
        <w:t>Администрации</w:t>
      </w:r>
      <w:r w:rsidR="00F40177" w:rsidRPr="008C151E">
        <w:rPr>
          <w:rFonts w:ascii="Times New Roman" w:eastAsiaTheme="minorHAnsi" w:hAnsi="Times New Roman"/>
          <w:sz w:val="26"/>
          <w:szCs w:val="26"/>
          <w:lang w:eastAsia="en-US"/>
        </w:rPr>
        <w:t xml:space="preserve"> устанавливается  решени</w:t>
      </w:r>
      <w:r w:rsidRPr="008C151E">
        <w:rPr>
          <w:rFonts w:ascii="Times New Roman" w:eastAsiaTheme="minorHAnsi" w:hAnsi="Times New Roman"/>
          <w:sz w:val="26"/>
          <w:szCs w:val="26"/>
          <w:lang w:eastAsia="en-US"/>
        </w:rPr>
        <w:t>ем</w:t>
      </w:r>
      <w:r w:rsidR="00F40177" w:rsidRPr="008C151E">
        <w:rPr>
          <w:rFonts w:ascii="Times New Roman" w:eastAsiaTheme="minorHAnsi" w:hAnsi="Times New Roman"/>
          <w:sz w:val="26"/>
          <w:szCs w:val="26"/>
          <w:lang w:eastAsia="en-US"/>
        </w:rPr>
        <w:t xml:space="preserve"> о  бюджет</w:t>
      </w:r>
      <w:r w:rsidRPr="008C151E">
        <w:rPr>
          <w:rFonts w:ascii="Times New Roman" w:eastAsiaTheme="minorHAnsi" w:hAnsi="Times New Roman"/>
          <w:sz w:val="26"/>
          <w:szCs w:val="26"/>
          <w:lang w:eastAsia="en-US"/>
        </w:rPr>
        <w:t>е</w:t>
      </w:r>
      <w:r w:rsidR="00F40177" w:rsidRPr="008C151E">
        <w:rPr>
          <w:rFonts w:ascii="Times New Roman" w:eastAsiaTheme="minorHAnsi" w:hAnsi="Times New Roman"/>
          <w:sz w:val="26"/>
          <w:szCs w:val="26"/>
          <w:lang w:eastAsia="en-US"/>
        </w:rPr>
        <w:t>.</w:t>
      </w:r>
    </w:p>
    <w:p w:rsidR="007378A7" w:rsidRPr="008C151E" w:rsidRDefault="00C543FE"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1</w:t>
      </w:r>
      <w:r w:rsidR="008C151E">
        <w:rPr>
          <w:rFonts w:ascii="Times New Roman" w:eastAsiaTheme="minorHAnsi" w:hAnsi="Times New Roman"/>
          <w:sz w:val="26"/>
          <w:szCs w:val="26"/>
          <w:lang w:eastAsia="en-US"/>
        </w:rPr>
        <w:t>5</w:t>
      </w:r>
      <w:r w:rsidR="003B5647" w:rsidRPr="008C151E">
        <w:rPr>
          <w:rFonts w:ascii="Times New Roman" w:eastAsiaTheme="minorHAnsi" w:hAnsi="Times New Roman"/>
          <w:sz w:val="26"/>
          <w:szCs w:val="26"/>
          <w:lang w:eastAsia="en-US"/>
        </w:rPr>
        <w:t xml:space="preserve">.4. </w:t>
      </w:r>
      <w:r w:rsidR="00F40177" w:rsidRPr="008C151E">
        <w:rPr>
          <w:rFonts w:ascii="Times New Roman" w:eastAsiaTheme="minorHAnsi" w:hAnsi="Times New Roman"/>
          <w:sz w:val="26"/>
          <w:szCs w:val="26"/>
          <w:lang w:eastAsia="en-US"/>
        </w:rPr>
        <w:t>Средства резервн</w:t>
      </w:r>
      <w:r w:rsidR="003B5647" w:rsidRPr="008C151E">
        <w:rPr>
          <w:rFonts w:ascii="Times New Roman" w:eastAsiaTheme="minorHAnsi" w:hAnsi="Times New Roman"/>
          <w:sz w:val="26"/>
          <w:szCs w:val="26"/>
          <w:lang w:eastAsia="en-US"/>
        </w:rPr>
        <w:t>ого</w:t>
      </w:r>
      <w:r w:rsidR="00F40177" w:rsidRPr="008C151E">
        <w:rPr>
          <w:rFonts w:ascii="Times New Roman" w:eastAsiaTheme="minorHAnsi" w:hAnsi="Times New Roman"/>
          <w:sz w:val="26"/>
          <w:szCs w:val="26"/>
          <w:lang w:eastAsia="en-US"/>
        </w:rPr>
        <w:t xml:space="preserve"> фонд</w:t>
      </w:r>
      <w:r w:rsidR="003B5647" w:rsidRPr="008C151E">
        <w:rPr>
          <w:rFonts w:ascii="Times New Roman" w:eastAsiaTheme="minorHAnsi" w:hAnsi="Times New Roman"/>
          <w:sz w:val="26"/>
          <w:szCs w:val="26"/>
          <w:lang w:eastAsia="en-US"/>
        </w:rPr>
        <w:t>а</w:t>
      </w:r>
      <w:r w:rsidR="002B3626" w:rsidRPr="008C151E">
        <w:rPr>
          <w:rFonts w:ascii="Times New Roman" w:eastAsiaTheme="minorHAnsi" w:hAnsi="Times New Roman"/>
          <w:sz w:val="26"/>
          <w:szCs w:val="26"/>
          <w:lang w:eastAsia="en-US"/>
        </w:rPr>
        <w:t xml:space="preserve"> </w:t>
      </w:r>
      <w:r w:rsidR="003B5647" w:rsidRPr="008C151E">
        <w:rPr>
          <w:rFonts w:ascii="Times New Roman" w:eastAsiaTheme="minorHAnsi" w:hAnsi="Times New Roman"/>
          <w:sz w:val="26"/>
          <w:szCs w:val="26"/>
          <w:lang w:eastAsia="en-US"/>
        </w:rPr>
        <w:t>Администрации</w:t>
      </w:r>
      <w:r w:rsidR="00F40177" w:rsidRPr="008C151E">
        <w:rPr>
          <w:rFonts w:ascii="Times New Roman" w:eastAsiaTheme="minorHAnsi" w:hAnsi="Times New Roman"/>
          <w:sz w:val="26"/>
          <w:szCs w:val="26"/>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8C151E">
        <w:rPr>
          <w:rFonts w:ascii="Times New Roman" w:eastAsiaTheme="minorHAnsi" w:hAnsi="Times New Roman"/>
          <w:sz w:val="26"/>
          <w:szCs w:val="26"/>
          <w:lang w:eastAsia="en-US"/>
        </w:rPr>
        <w:t xml:space="preserve"> расходования средств резервного фонда, утверждаемого правовым актом Администраци</w:t>
      </w:r>
      <w:r w:rsidR="007378A7" w:rsidRPr="008C151E">
        <w:rPr>
          <w:rFonts w:ascii="Times New Roman" w:eastAsiaTheme="minorHAnsi" w:hAnsi="Times New Roman"/>
          <w:sz w:val="26"/>
          <w:szCs w:val="26"/>
          <w:lang w:eastAsia="en-US"/>
        </w:rPr>
        <w:t>и</w:t>
      </w:r>
      <w:r w:rsidR="00CE2A7F" w:rsidRPr="008C151E">
        <w:rPr>
          <w:rFonts w:ascii="Times New Roman" w:eastAsiaTheme="minorHAnsi" w:hAnsi="Times New Roman"/>
          <w:sz w:val="26"/>
          <w:szCs w:val="26"/>
          <w:lang w:eastAsia="en-US"/>
        </w:rPr>
        <w:t>.</w:t>
      </w:r>
    </w:p>
    <w:p w:rsidR="00F40177" w:rsidRPr="008C151E" w:rsidRDefault="00C543FE"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1</w:t>
      </w:r>
      <w:r w:rsidR="008C151E">
        <w:rPr>
          <w:rFonts w:ascii="Times New Roman" w:eastAsiaTheme="minorHAnsi" w:hAnsi="Times New Roman"/>
          <w:sz w:val="26"/>
          <w:szCs w:val="26"/>
          <w:lang w:eastAsia="en-US"/>
        </w:rPr>
        <w:t>5</w:t>
      </w:r>
      <w:r w:rsidRPr="008C151E">
        <w:rPr>
          <w:rFonts w:ascii="Times New Roman" w:eastAsiaTheme="minorHAnsi" w:hAnsi="Times New Roman"/>
          <w:sz w:val="26"/>
          <w:szCs w:val="26"/>
          <w:lang w:eastAsia="en-US"/>
        </w:rPr>
        <w:t xml:space="preserve">.5. </w:t>
      </w:r>
      <w:r w:rsidR="00F40177" w:rsidRPr="008C151E">
        <w:rPr>
          <w:rFonts w:ascii="Times New Roman" w:eastAsiaTheme="minorHAnsi" w:hAnsi="Times New Roman"/>
          <w:sz w:val="26"/>
          <w:szCs w:val="26"/>
          <w:lang w:eastAsia="en-US"/>
        </w:rPr>
        <w:t xml:space="preserve">Бюджетные ассигнования резервного фонда </w:t>
      </w:r>
      <w:r w:rsidRPr="008C151E">
        <w:rPr>
          <w:rFonts w:ascii="Times New Roman" w:eastAsiaTheme="minorHAnsi" w:hAnsi="Times New Roman"/>
          <w:sz w:val="26"/>
          <w:szCs w:val="26"/>
          <w:lang w:eastAsia="en-US"/>
        </w:rPr>
        <w:t>А</w:t>
      </w:r>
      <w:r w:rsidR="00F40177" w:rsidRPr="008C151E">
        <w:rPr>
          <w:rFonts w:ascii="Times New Roman" w:eastAsiaTheme="minorHAnsi" w:hAnsi="Times New Roman"/>
          <w:sz w:val="26"/>
          <w:szCs w:val="26"/>
          <w:lang w:eastAsia="en-US"/>
        </w:rPr>
        <w:t xml:space="preserve">дминистрации, предусмотренные в составе бюджета, используются по решению </w:t>
      </w:r>
      <w:r w:rsidRPr="008C151E">
        <w:rPr>
          <w:rFonts w:ascii="Times New Roman" w:eastAsiaTheme="minorHAnsi" w:hAnsi="Times New Roman"/>
          <w:sz w:val="26"/>
          <w:szCs w:val="26"/>
          <w:lang w:eastAsia="en-US"/>
        </w:rPr>
        <w:t>А</w:t>
      </w:r>
      <w:r w:rsidR="00F40177" w:rsidRPr="008C151E">
        <w:rPr>
          <w:rFonts w:ascii="Times New Roman" w:eastAsiaTheme="minorHAnsi" w:hAnsi="Times New Roman"/>
          <w:sz w:val="26"/>
          <w:szCs w:val="26"/>
          <w:lang w:eastAsia="en-US"/>
        </w:rPr>
        <w:t>дминистрации.</w:t>
      </w:r>
    </w:p>
    <w:p w:rsidR="00F40177" w:rsidRPr="008C151E" w:rsidRDefault="00E52BA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1</w:t>
      </w:r>
      <w:r w:rsidR="008C151E">
        <w:rPr>
          <w:rFonts w:ascii="Times New Roman" w:eastAsiaTheme="minorHAnsi" w:hAnsi="Times New Roman"/>
          <w:sz w:val="26"/>
          <w:szCs w:val="26"/>
          <w:lang w:eastAsia="en-US"/>
        </w:rPr>
        <w:t>5</w:t>
      </w:r>
      <w:r w:rsidRPr="008C151E">
        <w:rPr>
          <w:rFonts w:ascii="Times New Roman" w:eastAsiaTheme="minorHAnsi" w:hAnsi="Times New Roman"/>
          <w:sz w:val="26"/>
          <w:szCs w:val="26"/>
          <w:lang w:eastAsia="en-US"/>
        </w:rPr>
        <w:t>.</w:t>
      </w:r>
      <w:r w:rsidR="007378A7" w:rsidRPr="008C151E">
        <w:rPr>
          <w:rFonts w:ascii="Times New Roman" w:eastAsiaTheme="minorHAnsi" w:hAnsi="Times New Roman"/>
          <w:sz w:val="26"/>
          <w:szCs w:val="26"/>
          <w:lang w:eastAsia="en-US"/>
        </w:rPr>
        <w:t>6</w:t>
      </w:r>
      <w:r w:rsidR="00F40177" w:rsidRPr="008C151E">
        <w:rPr>
          <w:rFonts w:ascii="Times New Roman" w:eastAsiaTheme="minorHAnsi" w:hAnsi="Times New Roman"/>
          <w:sz w:val="26"/>
          <w:szCs w:val="26"/>
          <w:lang w:eastAsia="en-US"/>
        </w:rPr>
        <w:t xml:space="preserve">. Отчет об использовании бюджетных ассигнований резервного фонда  </w:t>
      </w:r>
      <w:r w:rsidRPr="008C151E">
        <w:rPr>
          <w:rFonts w:ascii="Times New Roman" w:eastAsiaTheme="minorHAnsi" w:hAnsi="Times New Roman"/>
          <w:sz w:val="26"/>
          <w:szCs w:val="26"/>
          <w:lang w:eastAsia="en-US"/>
        </w:rPr>
        <w:t>А</w:t>
      </w:r>
      <w:r w:rsidR="00F40177" w:rsidRPr="008C151E">
        <w:rPr>
          <w:rFonts w:ascii="Times New Roman" w:eastAsiaTheme="minorHAnsi" w:hAnsi="Times New Roman"/>
          <w:sz w:val="26"/>
          <w:szCs w:val="26"/>
          <w:lang w:eastAsia="en-US"/>
        </w:rPr>
        <w:t>дминистраци</w:t>
      </w:r>
      <w:r w:rsidRPr="008C151E">
        <w:rPr>
          <w:rFonts w:ascii="Times New Roman" w:eastAsiaTheme="minorHAnsi" w:hAnsi="Times New Roman"/>
          <w:sz w:val="26"/>
          <w:szCs w:val="26"/>
          <w:lang w:eastAsia="en-US"/>
        </w:rPr>
        <w:t>и</w:t>
      </w:r>
      <w:r w:rsidR="00F40177" w:rsidRPr="008C151E">
        <w:rPr>
          <w:rFonts w:ascii="Times New Roman" w:eastAsiaTheme="minorHAnsi" w:hAnsi="Times New Roman"/>
          <w:sz w:val="26"/>
          <w:szCs w:val="26"/>
          <w:lang w:eastAsia="en-US"/>
        </w:rPr>
        <w:t xml:space="preserve"> прилагается к годовому отчету об исполнении бюджета.</w:t>
      </w:r>
    </w:p>
    <w:p w:rsidR="00F35ABC" w:rsidRPr="008C151E" w:rsidRDefault="00F35ABC" w:rsidP="008C151E">
      <w:pPr>
        <w:autoSpaceDE w:val="0"/>
        <w:autoSpaceDN w:val="0"/>
        <w:adjustRightInd w:val="0"/>
        <w:ind w:firstLine="540"/>
        <w:rPr>
          <w:rFonts w:ascii="Times New Roman" w:eastAsiaTheme="minorHAnsi" w:hAnsi="Times New Roman"/>
          <w:color w:val="C00000"/>
          <w:sz w:val="26"/>
          <w:szCs w:val="26"/>
          <w:lang w:eastAsia="en-US"/>
        </w:rPr>
      </w:pPr>
    </w:p>
    <w:p w:rsidR="00BC79AC" w:rsidRPr="008C151E" w:rsidRDefault="005B320F"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1</w:t>
      </w:r>
      <w:r w:rsidR="008C151E">
        <w:rPr>
          <w:rFonts w:ascii="Times New Roman" w:eastAsiaTheme="minorHAnsi" w:hAnsi="Times New Roman"/>
          <w:sz w:val="26"/>
          <w:szCs w:val="26"/>
          <w:lang w:eastAsia="en-US"/>
        </w:rPr>
        <w:t>6</w:t>
      </w:r>
      <w:r w:rsidRPr="008C151E">
        <w:rPr>
          <w:rFonts w:ascii="Times New Roman" w:eastAsiaTheme="minorHAnsi" w:hAnsi="Times New Roman"/>
          <w:sz w:val="26"/>
          <w:szCs w:val="26"/>
          <w:lang w:eastAsia="en-US"/>
        </w:rPr>
        <w:t xml:space="preserve">. </w:t>
      </w:r>
      <w:r w:rsidR="00CD4516" w:rsidRPr="008C151E">
        <w:rPr>
          <w:rFonts w:ascii="Times New Roman" w:eastAsiaTheme="minorHAnsi" w:hAnsi="Times New Roman"/>
          <w:sz w:val="26"/>
          <w:szCs w:val="26"/>
          <w:lang w:eastAsia="en-US"/>
        </w:rPr>
        <w:t>Расходные обязательства</w:t>
      </w:r>
    </w:p>
    <w:p w:rsidR="005C007C" w:rsidRPr="008C151E" w:rsidRDefault="002D5F79" w:rsidP="008C151E">
      <w:pPr>
        <w:autoSpaceDE w:val="0"/>
        <w:autoSpaceDN w:val="0"/>
        <w:adjustRightInd w:val="0"/>
        <w:ind w:firstLine="540"/>
        <w:rPr>
          <w:rFonts w:ascii="Times New Roman" w:eastAsiaTheme="minorHAnsi" w:hAnsi="Times New Roman"/>
          <w:color w:val="FF0000"/>
          <w:sz w:val="26"/>
          <w:szCs w:val="26"/>
          <w:lang w:eastAsia="en-US"/>
        </w:rPr>
      </w:pPr>
      <w:r w:rsidRPr="008C151E">
        <w:rPr>
          <w:rFonts w:ascii="Times New Roman" w:eastAsiaTheme="minorHAnsi" w:hAnsi="Times New Roman"/>
          <w:sz w:val="26"/>
          <w:szCs w:val="26"/>
          <w:lang w:eastAsia="en-US"/>
        </w:rPr>
        <w:t xml:space="preserve">Расходные обязательства муниципального образования, связанные с осуществлением органами местного самоуправления </w:t>
      </w:r>
      <w:r w:rsidR="00CE6E7F" w:rsidRPr="008C151E">
        <w:rPr>
          <w:rFonts w:ascii="Times New Roman" w:eastAsiaTheme="minorHAnsi" w:hAnsi="Times New Roman"/>
          <w:sz w:val="26"/>
          <w:szCs w:val="26"/>
          <w:lang w:eastAsia="en-US"/>
        </w:rPr>
        <w:t xml:space="preserve">Новоусманского </w:t>
      </w:r>
      <w:r w:rsidRPr="008C151E">
        <w:rPr>
          <w:rFonts w:ascii="Times New Roman" w:eastAsiaTheme="minorHAnsi" w:hAnsi="Times New Roman"/>
          <w:sz w:val="26"/>
          <w:szCs w:val="26"/>
          <w:lang w:eastAsia="en-US"/>
        </w:rPr>
        <w:t>муниципальн</w:t>
      </w:r>
      <w:r w:rsidR="005C007C" w:rsidRPr="008C151E">
        <w:rPr>
          <w:rFonts w:ascii="Times New Roman" w:eastAsiaTheme="minorHAnsi" w:hAnsi="Times New Roman"/>
          <w:sz w:val="26"/>
          <w:szCs w:val="26"/>
          <w:lang w:eastAsia="en-US"/>
        </w:rPr>
        <w:t>ого</w:t>
      </w:r>
      <w:r w:rsidRPr="008C151E">
        <w:rPr>
          <w:rFonts w:ascii="Times New Roman" w:eastAsiaTheme="minorHAnsi" w:hAnsi="Times New Roman"/>
          <w:sz w:val="26"/>
          <w:szCs w:val="26"/>
          <w:lang w:eastAsia="en-US"/>
        </w:rPr>
        <w:t xml:space="preserve"> район</w:t>
      </w:r>
      <w:r w:rsidR="005C007C" w:rsidRPr="008C151E">
        <w:rPr>
          <w:rFonts w:ascii="Times New Roman" w:eastAsiaTheme="minorHAnsi" w:hAnsi="Times New Roman"/>
          <w:sz w:val="26"/>
          <w:szCs w:val="26"/>
          <w:lang w:eastAsia="en-US"/>
        </w:rPr>
        <w:t>а</w:t>
      </w:r>
      <w:r w:rsidRPr="008C151E">
        <w:rPr>
          <w:rFonts w:ascii="Times New Roman" w:eastAsiaTheme="minorHAnsi" w:hAnsi="Times New Roman"/>
          <w:sz w:val="26"/>
          <w:szCs w:val="26"/>
          <w:lang w:eastAsia="en-US"/>
        </w:rPr>
        <w:t xml:space="preserve">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w:t>
      </w:r>
      <w:r w:rsidR="005C007C" w:rsidRPr="008C151E">
        <w:rPr>
          <w:rFonts w:ascii="Times New Roman" w:eastAsiaTheme="minorHAnsi" w:hAnsi="Times New Roman"/>
          <w:sz w:val="26"/>
          <w:szCs w:val="26"/>
          <w:lang w:eastAsia="en-US"/>
        </w:rPr>
        <w:t xml:space="preserve"> устанавливаются муниципальными правовыми актами органов местного самоуправления поселений  в соответствии с указанными соглашениями, исполняются за счет и в</w:t>
      </w:r>
      <w:r w:rsidR="00CE6E7F" w:rsidRPr="008C151E">
        <w:rPr>
          <w:rFonts w:ascii="Times New Roman" w:eastAsiaTheme="minorHAnsi" w:hAnsi="Times New Roman"/>
          <w:sz w:val="26"/>
          <w:szCs w:val="26"/>
          <w:lang w:eastAsia="en-US"/>
        </w:rPr>
        <w:t xml:space="preserve"> </w:t>
      </w:r>
      <w:r w:rsidR="005C007C" w:rsidRPr="008C151E">
        <w:rPr>
          <w:rFonts w:ascii="Times New Roman" w:eastAsiaTheme="minorHAnsi" w:hAnsi="Times New Roman"/>
          <w:sz w:val="26"/>
          <w:szCs w:val="26"/>
          <w:lang w:eastAsia="en-US"/>
        </w:rPr>
        <w:t>пределах межбюджетных трансфертов из бюджетов</w:t>
      </w:r>
      <w:r w:rsidR="007A55AC" w:rsidRPr="008C151E">
        <w:rPr>
          <w:rFonts w:ascii="Times New Roman" w:eastAsiaTheme="minorHAnsi" w:hAnsi="Times New Roman"/>
          <w:sz w:val="26"/>
          <w:szCs w:val="26"/>
          <w:lang w:eastAsia="en-US"/>
        </w:rPr>
        <w:t xml:space="preserve"> городских, сельских поселений</w:t>
      </w:r>
      <w:r w:rsidR="005C007C" w:rsidRPr="008C151E">
        <w:rPr>
          <w:rFonts w:ascii="Times New Roman" w:eastAsiaTheme="minorHAnsi" w:hAnsi="Times New Roman"/>
          <w:sz w:val="26"/>
          <w:szCs w:val="26"/>
          <w:lang w:eastAsia="en-US"/>
        </w:rPr>
        <w:t xml:space="preserve">, предоставляемых в порядке, предусмотренном </w:t>
      </w:r>
      <w:hyperlink r:id="rId20" w:history="1">
        <w:r w:rsidR="005C007C" w:rsidRPr="008C151E">
          <w:rPr>
            <w:rStyle w:val="a5"/>
            <w:rFonts w:ascii="Times New Roman" w:eastAsiaTheme="minorHAnsi" w:hAnsi="Times New Roman"/>
            <w:color w:val="auto"/>
            <w:sz w:val="26"/>
            <w:szCs w:val="26"/>
            <w:lang w:eastAsia="en-US"/>
          </w:rPr>
          <w:t>статьями 142.4</w:t>
        </w:r>
      </w:hyperlink>
      <w:r w:rsidR="005C007C" w:rsidRPr="008C151E">
        <w:rPr>
          <w:rFonts w:ascii="Times New Roman" w:eastAsiaTheme="minorHAnsi" w:hAnsi="Times New Roman"/>
          <w:sz w:val="26"/>
          <w:szCs w:val="26"/>
          <w:lang w:eastAsia="en-US"/>
        </w:rPr>
        <w:t xml:space="preserve"> и </w:t>
      </w:r>
      <w:hyperlink r:id="rId21" w:history="1">
        <w:r w:rsidR="005C007C" w:rsidRPr="008C151E">
          <w:rPr>
            <w:rStyle w:val="a5"/>
            <w:rFonts w:ascii="Times New Roman" w:eastAsiaTheme="minorHAnsi" w:hAnsi="Times New Roman"/>
            <w:color w:val="auto"/>
            <w:sz w:val="26"/>
            <w:szCs w:val="26"/>
            <w:lang w:eastAsia="en-US"/>
          </w:rPr>
          <w:t>142.5</w:t>
        </w:r>
      </w:hyperlink>
      <w:r w:rsidR="00CE6E7F" w:rsidRPr="008C151E">
        <w:rPr>
          <w:sz w:val="26"/>
          <w:szCs w:val="26"/>
        </w:rPr>
        <w:t xml:space="preserve"> </w:t>
      </w:r>
      <w:r w:rsidR="007A55AC" w:rsidRPr="008C151E">
        <w:rPr>
          <w:rFonts w:ascii="Times New Roman" w:eastAsiaTheme="minorHAnsi" w:hAnsi="Times New Roman"/>
          <w:sz w:val="26"/>
          <w:szCs w:val="26"/>
          <w:lang w:eastAsia="en-US"/>
        </w:rPr>
        <w:t>Бюджетного к</w:t>
      </w:r>
      <w:r w:rsidR="005C007C" w:rsidRPr="008C151E">
        <w:rPr>
          <w:rFonts w:ascii="Times New Roman" w:eastAsiaTheme="minorHAnsi" w:hAnsi="Times New Roman"/>
          <w:sz w:val="26"/>
          <w:szCs w:val="26"/>
          <w:lang w:eastAsia="en-US"/>
        </w:rPr>
        <w:t>одекса</w:t>
      </w:r>
      <w:r w:rsidR="007A55AC" w:rsidRPr="008C151E">
        <w:rPr>
          <w:rFonts w:ascii="Times New Roman" w:eastAsiaTheme="minorHAnsi" w:hAnsi="Times New Roman"/>
          <w:sz w:val="26"/>
          <w:szCs w:val="26"/>
          <w:lang w:eastAsia="en-US"/>
        </w:rPr>
        <w:t xml:space="preserve"> РФ</w:t>
      </w:r>
      <w:r w:rsidR="005C007C" w:rsidRPr="008C151E">
        <w:rPr>
          <w:rFonts w:ascii="Times New Roman" w:eastAsiaTheme="minorHAnsi" w:hAnsi="Times New Roman"/>
          <w:sz w:val="26"/>
          <w:szCs w:val="26"/>
          <w:lang w:eastAsia="en-US"/>
        </w:rPr>
        <w:t>.</w:t>
      </w:r>
    </w:p>
    <w:p w:rsidR="00847792" w:rsidRPr="008C151E" w:rsidRDefault="005C007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Расходные обязательства муниципального образования, связанные</w:t>
      </w:r>
      <w:r w:rsidR="002D5F79" w:rsidRPr="008C151E">
        <w:rPr>
          <w:rFonts w:ascii="Times New Roman" w:eastAsiaTheme="minorHAnsi" w:hAnsi="Times New Roman"/>
          <w:sz w:val="26"/>
          <w:szCs w:val="26"/>
          <w:lang w:eastAsia="en-US"/>
        </w:rPr>
        <w:t xml:space="preserve">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w:t>
      </w:r>
      <w:r w:rsidRPr="008C151E">
        <w:rPr>
          <w:rFonts w:ascii="Times New Roman" w:eastAsiaTheme="minorHAnsi" w:hAnsi="Times New Roman"/>
          <w:sz w:val="26"/>
          <w:szCs w:val="26"/>
          <w:lang w:eastAsia="en-US"/>
        </w:rPr>
        <w:t xml:space="preserve">муниципальных районов </w:t>
      </w:r>
      <w:r w:rsidR="002D5F79" w:rsidRPr="008C151E">
        <w:rPr>
          <w:rFonts w:ascii="Times New Roman" w:eastAsiaTheme="minorHAnsi" w:hAnsi="Times New Roman"/>
          <w:sz w:val="26"/>
          <w:szCs w:val="26"/>
          <w:lang w:eastAsia="en-US"/>
        </w:rPr>
        <w:t xml:space="preserve">в соответствии с </w:t>
      </w:r>
      <w:r w:rsidR="00CE6E7F" w:rsidRPr="008C151E">
        <w:rPr>
          <w:rFonts w:ascii="Times New Roman" w:eastAsiaTheme="minorHAnsi" w:hAnsi="Times New Roman"/>
          <w:sz w:val="26"/>
          <w:szCs w:val="26"/>
          <w:lang w:eastAsia="en-US"/>
        </w:rPr>
        <w:t xml:space="preserve">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w:t>
      </w:r>
      <w:hyperlink r:id="rId22" w:history="1">
        <w:r w:rsidR="00CE6E7F" w:rsidRPr="008C151E">
          <w:rPr>
            <w:rStyle w:val="a5"/>
            <w:rFonts w:ascii="Times New Roman" w:eastAsiaTheme="minorHAnsi" w:hAnsi="Times New Roman"/>
            <w:color w:val="auto"/>
            <w:sz w:val="26"/>
            <w:szCs w:val="26"/>
            <w:lang w:eastAsia="en-US"/>
          </w:rPr>
          <w:t>статьями 142.4</w:t>
        </w:r>
      </w:hyperlink>
      <w:r w:rsidR="00CE6E7F" w:rsidRPr="008C151E">
        <w:rPr>
          <w:rFonts w:ascii="Times New Roman" w:eastAsiaTheme="minorHAnsi" w:hAnsi="Times New Roman"/>
          <w:sz w:val="26"/>
          <w:szCs w:val="26"/>
          <w:lang w:eastAsia="en-US"/>
        </w:rPr>
        <w:t xml:space="preserve"> и </w:t>
      </w:r>
      <w:hyperlink r:id="rId23" w:history="1">
        <w:r w:rsidR="00CE6E7F" w:rsidRPr="008C151E">
          <w:rPr>
            <w:rStyle w:val="a5"/>
            <w:rFonts w:ascii="Times New Roman" w:eastAsiaTheme="minorHAnsi" w:hAnsi="Times New Roman"/>
            <w:color w:val="auto"/>
            <w:sz w:val="26"/>
            <w:szCs w:val="26"/>
            <w:lang w:eastAsia="en-US"/>
          </w:rPr>
          <w:t>142.5</w:t>
        </w:r>
      </w:hyperlink>
      <w:r w:rsidR="00D24591">
        <w:rPr>
          <w:rFonts w:ascii="Times New Roman" w:eastAsiaTheme="minorHAnsi" w:hAnsi="Times New Roman"/>
          <w:sz w:val="26"/>
          <w:szCs w:val="26"/>
          <w:lang w:eastAsia="en-US"/>
        </w:rPr>
        <w:t>Бюджетного кодекса РФ</w:t>
      </w:r>
      <w:r w:rsidR="00CE6E7F" w:rsidRPr="008C151E">
        <w:rPr>
          <w:rFonts w:ascii="Times New Roman" w:eastAsiaTheme="minorHAnsi" w:hAnsi="Times New Roman"/>
          <w:sz w:val="26"/>
          <w:szCs w:val="26"/>
          <w:lang w:eastAsia="en-US"/>
        </w:rPr>
        <w:t>.</w:t>
      </w:r>
    </w:p>
    <w:p w:rsidR="002D5F79" w:rsidRPr="008C151E" w:rsidRDefault="002D5F79"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D5B0F"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17</w:t>
      </w:r>
      <w:r w:rsidR="00ED4395" w:rsidRPr="008C151E">
        <w:rPr>
          <w:rFonts w:ascii="Times New Roman" w:eastAsiaTheme="minorHAnsi" w:hAnsi="Times New Roman"/>
          <w:sz w:val="26"/>
          <w:szCs w:val="26"/>
          <w:lang w:eastAsia="en-US"/>
        </w:rPr>
        <w:t>.</w:t>
      </w:r>
      <w:r w:rsidR="00C36363" w:rsidRPr="008C151E">
        <w:rPr>
          <w:rFonts w:ascii="Times New Roman" w:eastAsiaTheme="minorHAnsi" w:hAnsi="Times New Roman"/>
          <w:sz w:val="26"/>
          <w:szCs w:val="26"/>
          <w:lang w:eastAsia="en-US"/>
        </w:rPr>
        <w:t xml:space="preserve"> Реестр расходных обязательств</w:t>
      </w:r>
    </w:p>
    <w:p w:rsidR="00371F9C"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17</w:t>
      </w:r>
      <w:r w:rsidR="00371F9C" w:rsidRPr="008C151E">
        <w:rPr>
          <w:rFonts w:ascii="Times New Roman" w:eastAsiaTheme="minorHAnsi" w:hAnsi="Times New Roman"/>
          <w:sz w:val="26"/>
          <w:szCs w:val="26"/>
          <w:lang w:eastAsia="en-US"/>
        </w:rPr>
        <w:t xml:space="preserve">.1. </w:t>
      </w:r>
      <w:r w:rsidR="002C4208" w:rsidRPr="008C151E">
        <w:rPr>
          <w:rFonts w:ascii="Times New Roman" w:eastAsiaTheme="minorHAnsi" w:hAnsi="Times New Roman"/>
          <w:sz w:val="26"/>
          <w:szCs w:val="26"/>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2C4208" w:rsidRPr="008C151E" w:rsidRDefault="00371F9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1</w:t>
      </w:r>
      <w:r w:rsidR="008C151E">
        <w:rPr>
          <w:rFonts w:ascii="Times New Roman" w:eastAsiaTheme="minorHAnsi" w:hAnsi="Times New Roman"/>
          <w:sz w:val="26"/>
          <w:szCs w:val="26"/>
          <w:lang w:eastAsia="en-US"/>
        </w:rPr>
        <w:t>7</w:t>
      </w:r>
      <w:r w:rsidRPr="008C151E">
        <w:rPr>
          <w:rFonts w:ascii="Times New Roman" w:eastAsiaTheme="minorHAnsi" w:hAnsi="Times New Roman"/>
          <w:sz w:val="26"/>
          <w:szCs w:val="26"/>
          <w:lang w:eastAsia="en-US"/>
        </w:rPr>
        <w:t xml:space="preserve">.2. </w:t>
      </w:r>
      <w:r w:rsidR="002C4208" w:rsidRPr="008C151E">
        <w:rPr>
          <w:rFonts w:ascii="Times New Roman" w:eastAsiaTheme="minorHAnsi" w:hAnsi="Times New Roman"/>
          <w:sz w:val="26"/>
          <w:szCs w:val="26"/>
          <w:lang w:eastAsia="en-US"/>
        </w:rPr>
        <w:t xml:space="preserve">Реестр расходных обязательств ведется в порядке, установленном </w:t>
      </w:r>
      <w:r w:rsidR="00724671" w:rsidRPr="008C151E">
        <w:rPr>
          <w:rFonts w:ascii="Times New Roman" w:eastAsiaTheme="minorHAnsi" w:hAnsi="Times New Roman"/>
          <w:sz w:val="26"/>
          <w:szCs w:val="26"/>
          <w:lang w:eastAsia="en-US"/>
        </w:rPr>
        <w:t>Администрацией</w:t>
      </w:r>
      <w:r w:rsidR="002C4208" w:rsidRPr="008C151E">
        <w:rPr>
          <w:rFonts w:ascii="Times New Roman" w:eastAsiaTheme="minorHAnsi" w:hAnsi="Times New Roman"/>
          <w:sz w:val="26"/>
          <w:szCs w:val="26"/>
          <w:lang w:eastAsia="en-US"/>
        </w:rPr>
        <w:t>.</w:t>
      </w:r>
    </w:p>
    <w:p w:rsidR="00F94249" w:rsidRPr="008C151E" w:rsidRDefault="00F94249" w:rsidP="008C151E">
      <w:pPr>
        <w:ind w:firstLine="709"/>
        <w:jc w:val="center"/>
        <w:rPr>
          <w:rFonts w:ascii="Times New Roman" w:hAnsi="Times New Roman"/>
          <w:color w:val="C00000"/>
          <w:sz w:val="26"/>
          <w:szCs w:val="26"/>
        </w:rPr>
      </w:pPr>
    </w:p>
    <w:p w:rsidR="00BC79AC" w:rsidRPr="008C151E" w:rsidRDefault="008C151E" w:rsidP="008C151E">
      <w:pPr>
        <w:rPr>
          <w:rFonts w:ascii="Times New Roman" w:hAnsi="Times New Roman"/>
          <w:sz w:val="26"/>
          <w:szCs w:val="26"/>
        </w:rPr>
      </w:pPr>
      <w:r>
        <w:rPr>
          <w:rFonts w:ascii="Times New Roman" w:hAnsi="Times New Roman"/>
          <w:sz w:val="26"/>
          <w:szCs w:val="26"/>
        </w:rPr>
        <w:t>18</w:t>
      </w:r>
      <w:r w:rsidR="00665B43" w:rsidRPr="008C151E">
        <w:rPr>
          <w:rFonts w:ascii="Times New Roman" w:hAnsi="Times New Roman"/>
          <w:sz w:val="26"/>
          <w:szCs w:val="26"/>
        </w:rPr>
        <w:t>. Дефицит бюджета</w:t>
      </w:r>
    </w:p>
    <w:p w:rsidR="00665B43" w:rsidRPr="008C151E" w:rsidRDefault="00665B43" w:rsidP="008C151E">
      <w:pPr>
        <w:rPr>
          <w:rFonts w:ascii="Times New Roman" w:hAnsi="Times New Roman"/>
          <w:sz w:val="26"/>
          <w:szCs w:val="26"/>
        </w:rPr>
      </w:pPr>
      <w:r w:rsidRPr="008C151E">
        <w:rPr>
          <w:rFonts w:ascii="Times New Roman" w:hAnsi="Times New Roman"/>
          <w:sz w:val="26"/>
          <w:szCs w:val="26"/>
        </w:rPr>
        <w:t>1</w:t>
      </w:r>
      <w:r w:rsidR="008C151E">
        <w:rPr>
          <w:rFonts w:ascii="Times New Roman" w:hAnsi="Times New Roman"/>
          <w:sz w:val="26"/>
          <w:szCs w:val="26"/>
        </w:rPr>
        <w:t>8</w:t>
      </w:r>
      <w:r w:rsidRPr="008C151E">
        <w:rPr>
          <w:rFonts w:ascii="Times New Roman" w:hAnsi="Times New Roman"/>
          <w:sz w:val="26"/>
          <w:szCs w:val="26"/>
        </w:rPr>
        <w:t xml:space="preserve">.1. </w:t>
      </w:r>
      <w:bookmarkEnd w:id="0"/>
      <w:r w:rsidRPr="008C151E">
        <w:rPr>
          <w:rFonts w:ascii="Times New Roman" w:hAnsi="Times New Roman"/>
          <w:sz w:val="26"/>
          <w:szCs w:val="26"/>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665B43" w:rsidRPr="008C151E" w:rsidRDefault="00665B43" w:rsidP="008C151E">
      <w:pPr>
        <w:rPr>
          <w:rFonts w:ascii="Times New Roman" w:hAnsi="Times New Roman"/>
          <w:sz w:val="26"/>
          <w:szCs w:val="26"/>
        </w:rPr>
      </w:pPr>
      <w:r w:rsidRPr="008C151E">
        <w:rPr>
          <w:rFonts w:ascii="Times New Roman" w:hAnsi="Times New Roman"/>
          <w:sz w:val="26"/>
          <w:szCs w:val="26"/>
        </w:rPr>
        <w:t>1</w:t>
      </w:r>
      <w:r w:rsidR="008C151E">
        <w:rPr>
          <w:rFonts w:ascii="Times New Roman" w:hAnsi="Times New Roman"/>
          <w:sz w:val="26"/>
          <w:szCs w:val="26"/>
        </w:rPr>
        <w:t>8</w:t>
      </w:r>
      <w:r w:rsidRPr="008C151E">
        <w:rPr>
          <w:rFonts w:ascii="Times New Roman" w:hAnsi="Times New Roman"/>
          <w:sz w:val="26"/>
          <w:szCs w:val="26"/>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07863" w:rsidRPr="008C151E" w:rsidRDefault="00665B43" w:rsidP="008C151E">
      <w:pPr>
        <w:rPr>
          <w:rFonts w:ascii="Times New Roman" w:hAnsi="Times New Roman"/>
          <w:sz w:val="26"/>
          <w:szCs w:val="26"/>
        </w:rPr>
      </w:pPr>
      <w:r w:rsidRPr="008C151E">
        <w:rPr>
          <w:rFonts w:ascii="Times New Roman" w:hAnsi="Times New Roman"/>
          <w:sz w:val="26"/>
          <w:szCs w:val="26"/>
        </w:rPr>
        <w:t>1</w:t>
      </w:r>
      <w:r w:rsidR="008C151E">
        <w:rPr>
          <w:rFonts w:ascii="Times New Roman" w:hAnsi="Times New Roman"/>
          <w:sz w:val="26"/>
          <w:szCs w:val="26"/>
        </w:rPr>
        <w:t>8</w:t>
      </w:r>
      <w:r w:rsidRPr="008C151E">
        <w:rPr>
          <w:rFonts w:ascii="Times New Roman" w:hAnsi="Times New Roman"/>
          <w:sz w:val="26"/>
          <w:szCs w:val="26"/>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8C151E">
        <w:rPr>
          <w:rFonts w:ascii="Times New Roman" w:hAnsi="Times New Roman"/>
          <w:sz w:val="26"/>
          <w:szCs w:val="26"/>
        </w:rPr>
        <w:t xml:space="preserve">подпунктом 19.2. </w:t>
      </w:r>
      <w:r w:rsidRPr="008C151E">
        <w:rPr>
          <w:rFonts w:ascii="Times New Roman" w:hAnsi="Times New Roman"/>
          <w:sz w:val="26"/>
          <w:szCs w:val="26"/>
        </w:rPr>
        <w:t>настояще</w:t>
      </w:r>
      <w:r w:rsidR="003B67D1" w:rsidRPr="008C151E">
        <w:rPr>
          <w:rFonts w:ascii="Times New Roman" w:hAnsi="Times New Roman"/>
          <w:sz w:val="26"/>
          <w:szCs w:val="26"/>
        </w:rPr>
        <w:t>го</w:t>
      </w:r>
      <w:r w:rsidR="00CE6E7F" w:rsidRPr="008C151E">
        <w:rPr>
          <w:rFonts w:ascii="Times New Roman" w:hAnsi="Times New Roman"/>
          <w:sz w:val="26"/>
          <w:szCs w:val="26"/>
        </w:rPr>
        <w:t xml:space="preserve"> </w:t>
      </w:r>
      <w:r w:rsidR="003B67D1" w:rsidRPr="008C151E">
        <w:rPr>
          <w:rFonts w:ascii="Times New Roman" w:hAnsi="Times New Roman"/>
          <w:sz w:val="26"/>
          <w:szCs w:val="26"/>
        </w:rPr>
        <w:t>пункта</w:t>
      </w:r>
      <w:r w:rsidRPr="008C151E">
        <w:rPr>
          <w:rFonts w:ascii="Times New Roman" w:hAnsi="Times New Roman"/>
          <w:sz w:val="26"/>
          <w:szCs w:val="26"/>
        </w:rPr>
        <w:t>.</w:t>
      </w:r>
    </w:p>
    <w:p w:rsidR="00B07863" w:rsidRPr="008C151E" w:rsidRDefault="00FF3751" w:rsidP="008C151E">
      <w:pPr>
        <w:rPr>
          <w:rFonts w:ascii="Times New Roman" w:hAnsi="Times New Roman"/>
          <w:sz w:val="26"/>
          <w:szCs w:val="26"/>
        </w:rPr>
      </w:pPr>
      <w:r w:rsidRPr="008C151E">
        <w:rPr>
          <w:rFonts w:ascii="Times New Roman" w:hAnsi="Times New Roman"/>
          <w:sz w:val="26"/>
          <w:szCs w:val="26"/>
        </w:rPr>
        <w:t>1</w:t>
      </w:r>
      <w:r w:rsidR="008C151E">
        <w:rPr>
          <w:rFonts w:ascii="Times New Roman" w:hAnsi="Times New Roman"/>
          <w:sz w:val="26"/>
          <w:szCs w:val="26"/>
        </w:rPr>
        <w:t>8</w:t>
      </w:r>
      <w:r w:rsidRPr="008C151E">
        <w:rPr>
          <w:rFonts w:ascii="Times New Roman" w:hAnsi="Times New Roman"/>
          <w:sz w:val="26"/>
          <w:szCs w:val="26"/>
        </w:rPr>
        <w:t xml:space="preserve">.4. Состав источников финансирования дефицита бюджета </w:t>
      </w:r>
      <w:r w:rsidR="00CE6E7F" w:rsidRPr="008C151E">
        <w:rPr>
          <w:rFonts w:ascii="Times New Roman" w:hAnsi="Times New Roman"/>
          <w:sz w:val="26"/>
          <w:szCs w:val="26"/>
        </w:rPr>
        <w:t>устанавливается в соответствии с положениями статьи 96 Бюджетного кодекса Российской Федерации.</w:t>
      </w:r>
    </w:p>
    <w:p w:rsidR="00CE6E7F" w:rsidRPr="008C151E" w:rsidRDefault="00CE6E7F" w:rsidP="008C151E">
      <w:pPr>
        <w:ind w:firstLine="0"/>
        <w:rPr>
          <w:rFonts w:ascii="Times New Roman" w:hAnsi="Times New Roman"/>
          <w:sz w:val="26"/>
          <w:szCs w:val="26"/>
        </w:rPr>
      </w:pPr>
    </w:p>
    <w:p w:rsidR="00C43D55" w:rsidRPr="008C151E" w:rsidRDefault="00C43D55" w:rsidP="008C151E">
      <w:pPr>
        <w:ind w:firstLine="709"/>
        <w:jc w:val="center"/>
        <w:rPr>
          <w:rFonts w:ascii="Times New Roman" w:hAnsi="Times New Roman"/>
          <w:b/>
          <w:sz w:val="26"/>
          <w:szCs w:val="26"/>
        </w:rPr>
      </w:pPr>
      <w:r w:rsidRPr="008C151E">
        <w:rPr>
          <w:rFonts w:ascii="Times New Roman" w:hAnsi="Times New Roman"/>
          <w:b/>
          <w:sz w:val="26"/>
          <w:szCs w:val="26"/>
        </w:rPr>
        <w:t>I</w:t>
      </w:r>
      <w:r w:rsidRPr="008C151E">
        <w:rPr>
          <w:rFonts w:ascii="Times New Roman" w:hAnsi="Times New Roman"/>
          <w:b/>
          <w:sz w:val="26"/>
          <w:szCs w:val="26"/>
          <w:lang w:val="en-US"/>
        </w:rPr>
        <w:t>V</w:t>
      </w:r>
      <w:r w:rsidRPr="008C151E">
        <w:rPr>
          <w:rFonts w:ascii="Times New Roman" w:hAnsi="Times New Roman"/>
          <w:b/>
          <w:sz w:val="26"/>
          <w:szCs w:val="26"/>
        </w:rPr>
        <w:t>.Муниципальный долг</w:t>
      </w:r>
    </w:p>
    <w:p w:rsidR="00C43D55" w:rsidRPr="008C151E" w:rsidRDefault="008C151E" w:rsidP="008C151E">
      <w:pPr>
        <w:rPr>
          <w:rFonts w:ascii="Times New Roman" w:hAnsi="Times New Roman"/>
          <w:sz w:val="26"/>
          <w:szCs w:val="26"/>
        </w:rPr>
      </w:pPr>
      <w:r>
        <w:rPr>
          <w:rFonts w:ascii="Times New Roman" w:hAnsi="Times New Roman"/>
          <w:sz w:val="26"/>
          <w:szCs w:val="26"/>
        </w:rPr>
        <w:t>19</w:t>
      </w:r>
      <w:r w:rsidR="00C43D55" w:rsidRPr="008C151E">
        <w:rPr>
          <w:rFonts w:ascii="Times New Roman" w:hAnsi="Times New Roman"/>
          <w:sz w:val="26"/>
          <w:szCs w:val="26"/>
        </w:rPr>
        <w:t xml:space="preserve">. </w:t>
      </w:r>
      <w:r w:rsidR="00B05050" w:rsidRPr="008C151E">
        <w:rPr>
          <w:rFonts w:ascii="Times New Roman" w:hAnsi="Times New Roman"/>
          <w:sz w:val="26"/>
          <w:szCs w:val="26"/>
        </w:rPr>
        <w:t>Структура муниципального долга, управление муниципальным долгом</w:t>
      </w:r>
    </w:p>
    <w:p w:rsidR="00B05050" w:rsidRPr="008C151E" w:rsidRDefault="00B05050" w:rsidP="008C151E">
      <w:pPr>
        <w:rPr>
          <w:rFonts w:ascii="Times New Roman" w:hAnsi="Times New Roman"/>
          <w:sz w:val="26"/>
          <w:szCs w:val="26"/>
        </w:rPr>
      </w:pPr>
    </w:p>
    <w:p w:rsidR="00B05050" w:rsidRPr="008C151E" w:rsidRDefault="008C151E" w:rsidP="008C151E">
      <w:pPr>
        <w:autoSpaceDE w:val="0"/>
        <w:autoSpaceDN w:val="0"/>
        <w:adjustRightInd w:val="0"/>
        <w:ind w:firstLine="540"/>
        <w:rPr>
          <w:rFonts w:ascii="Times New Roman" w:eastAsiaTheme="minorHAnsi" w:hAnsi="Times New Roman"/>
          <w:sz w:val="26"/>
          <w:szCs w:val="26"/>
          <w:lang w:eastAsia="en-US"/>
        </w:rPr>
      </w:pPr>
      <w:r>
        <w:rPr>
          <w:rFonts w:ascii="Times New Roman" w:hAnsi="Times New Roman"/>
          <w:sz w:val="26"/>
          <w:szCs w:val="26"/>
        </w:rPr>
        <w:t>19</w:t>
      </w:r>
      <w:r w:rsidR="00B05050" w:rsidRPr="008C151E">
        <w:rPr>
          <w:rFonts w:ascii="Times New Roman" w:hAnsi="Times New Roman"/>
          <w:sz w:val="26"/>
          <w:szCs w:val="26"/>
        </w:rPr>
        <w:t xml:space="preserve">.1. </w:t>
      </w:r>
      <w:r w:rsidR="00B05050" w:rsidRPr="008C151E">
        <w:rPr>
          <w:rFonts w:ascii="Times New Roman" w:eastAsiaTheme="minorHAnsi" w:hAnsi="Times New Roman"/>
          <w:sz w:val="26"/>
          <w:szCs w:val="26"/>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8C151E">
        <w:rPr>
          <w:rFonts w:ascii="Times New Roman" w:eastAsiaTheme="minorHAnsi" w:hAnsi="Times New Roman"/>
          <w:sz w:val="26"/>
          <w:szCs w:val="26"/>
          <w:lang w:eastAsia="en-US"/>
        </w:rPr>
        <w:t>статьёй 100 Б</w:t>
      </w:r>
      <w:r w:rsidR="00B05050" w:rsidRPr="008C151E">
        <w:rPr>
          <w:rFonts w:ascii="Times New Roman" w:eastAsiaTheme="minorHAnsi" w:hAnsi="Times New Roman"/>
          <w:sz w:val="26"/>
          <w:szCs w:val="26"/>
          <w:lang w:eastAsia="en-US"/>
        </w:rPr>
        <w:t>юджетного кодекса Российской Федерации видам долговых обязательств.</w:t>
      </w:r>
    </w:p>
    <w:p w:rsidR="006B07BD" w:rsidRPr="008C151E" w:rsidRDefault="008C151E" w:rsidP="008C151E">
      <w:pPr>
        <w:rPr>
          <w:rFonts w:ascii="Times New Roman" w:eastAsiaTheme="minorHAnsi" w:hAnsi="Times New Roman"/>
          <w:sz w:val="26"/>
          <w:szCs w:val="26"/>
          <w:lang w:eastAsia="en-US"/>
        </w:rPr>
      </w:pPr>
      <w:r>
        <w:rPr>
          <w:rFonts w:ascii="Times New Roman" w:eastAsiaTheme="minorHAnsi" w:hAnsi="Times New Roman"/>
          <w:sz w:val="26"/>
          <w:szCs w:val="26"/>
          <w:lang w:eastAsia="en-US"/>
        </w:rPr>
        <w:t>19</w:t>
      </w:r>
      <w:r w:rsidR="006B07BD" w:rsidRPr="008C151E">
        <w:rPr>
          <w:rFonts w:ascii="Times New Roman" w:eastAsiaTheme="minorHAnsi" w:hAnsi="Times New Roman"/>
          <w:sz w:val="26"/>
          <w:szCs w:val="26"/>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8C151E" w:rsidRDefault="008C151E" w:rsidP="008C151E">
      <w:pPr>
        <w:rPr>
          <w:rFonts w:ascii="Times New Roman" w:eastAsiaTheme="minorHAnsi" w:hAnsi="Times New Roman"/>
          <w:sz w:val="26"/>
          <w:szCs w:val="26"/>
          <w:lang w:eastAsia="en-US"/>
        </w:rPr>
      </w:pPr>
      <w:r>
        <w:rPr>
          <w:rFonts w:ascii="Times New Roman" w:eastAsiaTheme="minorHAnsi" w:hAnsi="Times New Roman"/>
          <w:sz w:val="26"/>
          <w:szCs w:val="26"/>
          <w:lang w:eastAsia="en-US"/>
        </w:rPr>
        <w:t>19</w:t>
      </w:r>
      <w:r w:rsidR="006B07BD" w:rsidRPr="008C151E">
        <w:rPr>
          <w:rFonts w:ascii="Times New Roman" w:eastAsiaTheme="minorHAnsi" w:hAnsi="Times New Roman"/>
          <w:sz w:val="26"/>
          <w:szCs w:val="26"/>
          <w:lang w:eastAsia="en-US"/>
        </w:rPr>
        <w:t xml:space="preserve">.3. Управление муниципальным долгом осуществляется  </w:t>
      </w:r>
      <w:r w:rsidR="00832A88" w:rsidRPr="008C151E">
        <w:rPr>
          <w:rFonts w:ascii="Times New Roman" w:eastAsiaTheme="minorHAnsi" w:hAnsi="Times New Roman"/>
          <w:sz w:val="26"/>
          <w:szCs w:val="26"/>
          <w:lang w:eastAsia="en-US"/>
        </w:rPr>
        <w:t>А</w:t>
      </w:r>
      <w:r w:rsidR="006B07BD" w:rsidRPr="008C151E">
        <w:rPr>
          <w:rFonts w:ascii="Times New Roman" w:eastAsiaTheme="minorHAnsi" w:hAnsi="Times New Roman"/>
          <w:sz w:val="26"/>
          <w:szCs w:val="26"/>
          <w:lang w:eastAsia="en-US"/>
        </w:rPr>
        <w:t xml:space="preserve">дминистрацией в соответствии с </w:t>
      </w:r>
      <w:r w:rsidR="00832A88" w:rsidRPr="008C151E">
        <w:rPr>
          <w:rFonts w:ascii="Times New Roman" w:eastAsiaTheme="minorHAnsi" w:hAnsi="Times New Roman"/>
          <w:sz w:val="26"/>
          <w:szCs w:val="26"/>
          <w:lang w:eastAsia="en-US"/>
        </w:rPr>
        <w:t>У</w:t>
      </w:r>
      <w:r w:rsidR="006B07BD" w:rsidRPr="008C151E">
        <w:rPr>
          <w:rFonts w:ascii="Times New Roman" w:eastAsiaTheme="minorHAnsi" w:hAnsi="Times New Roman"/>
          <w:sz w:val="26"/>
          <w:szCs w:val="26"/>
          <w:lang w:eastAsia="en-US"/>
        </w:rPr>
        <w:t>ставом</w:t>
      </w:r>
      <w:r w:rsidR="00C167E5" w:rsidRPr="008C151E">
        <w:rPr>
          <w:rFonts w:ascii="Times New Roman" w:eastAsiaTheme="minorHAnsi" w:hAnsi="Times New Roman"/>
          <w:sz w:val="26"/>
          <w:szCs w:val="26"/>
          <w:lang w:eastAsia="en-US"/>
        </w:rPr>
        <w:t xml:space="preserve"> </w:t>
      </w:r>
      <w:r w:rsidR="00CE6E7F" w:rsidRPr="008C151E">
        <w:rPr>
          <w:rFonts w:ascii="Times New Roman" w:eastAsiaTheme="minorHAnsi" w:hAnsi="Times New Roman"/>
          <w:sz w:val="26"/>
          <w:szCs w:val="26"/>
          <w:lang w:eastAsia="en-US"/>
        </w:rPr>
        <w:t>Никольского сельского поселения Новоусманского муниципального района Воронежской области</w:t>
      </w:r>
      <w:r w:rsidR="006B07BD" w:rsidRPr="008C151E">
        <w:rPr>
          <w:rFonts w:ascii="Times New Roman" w:eastAsiaTheme="minorHAnsi" w:hAnsi="Times New Roman"/>
          <w:sz w:val="26"/>
          <w:szCs w:val="26"/>
          <w:lang w:eastAsia="en-US"/>
        </w:rPr>
        <w:t>.</w:t>
      </w:r>
    </w:p>
    <w:p w:rsidR="00832A88" w:rsidRPr="008C151E" w:rsidRDefault="00832A88" w:rsidP="008C151E">
      <w:pPr>
        <w:rPr>
          <w:rFonts w:ascii="Times New Roman" w:eastAsiaTheme="minorHAnsi" w:hAnsi="Times New Roman"/>
          <w:sz w:val="26"/>
          <w:szCs w:val="26"/>
          <w:lang w:eastAsia="en-US"/>
        </w:rPr>
      </w:pPr>
    </w:p>
    <w:p w:rsidR="005073BA" w:rsidRPr="008C151E" w:rsidRDefault="00FF72ED" w:rsidP="008C151E">
      <w:pPr>
        <w:rPr>
          <w:rFonts w:ascii="Times New Roman" w:eastAsiaTheme="minorHAnsi" w:hAnsi="Times New Roman"/>
          <w:sz w:val="26"/>
          <w:szCs w:val="26"/>
          <w:lang w:eastAsia="en-US"/>
        </w:rPr>
      </w:pPr>
      <w:r>
        <w:rPr>
          <w:rFonts w:ascii="Times New Roman" w:eastAsiaTheme="minorHAnsi" w:hAnsi="Times New Roman"/>
          <w:sz w:val="26"/>
          <w:szCs w:val="26"/>
          <w:lang w:eastAsia="en-US"/>
        </w:rPr>
        <w:t>20</w:t>
      </w:r>
      <w:r w:rsidR="005073BA" w:rsidRPr="008C151E">
        <w:rPr>
          <w:rFonts w:ascii="Times New Roman" w:eastAsiaTheme="minorHAnsi" w:hAnsi="Times New Roman"/>
          <w:sz w:val="26"/>
          <w:szCs w:val="26"/>
          <w:lang w:eastAsia="en-US"/>
        </w:rPr>
        <w:t>. Верхние пределы муниципального внутреннего и внешнего долга</w:t>
      </w:r>
    </w:p>
    <w:p w:rsidR="00B32EAE"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20</w:t>
      </w:r>
      <w:r w:rsidR="005073BA" w:rsidRPr="008C151E">
        <w:rPr>
          <w:rFonts w:ascii="Times New Roman" w:eastAsiaTheme="minorHAnsi" w:hAnsi="Times New Roman"/>
          <w:sz w:val="26"/>
          <w:szCs w:val="26"/>
          <w:lang w:eastAsia="en-US"/>
        </w:rPr>
        <w:t xml:space="preserve">.1. </w:t>
      </w:r>
      <w:r w:rsidR="00B32EAE" w:rsidRPr="008C151E">
        <w:rPr>
          <w:rFonts w:ascii="Times New Roman" w:eastAsiaTheme="minorHAnsi" w:hAnsi="Times New Roman"/>
          <w:sz w:val="26"/>
          <w:szCs w:val="26"/>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24" w:history="1">
        <w:r w:rsidR="00B32EAE" w:rsidRPr="008C151E">
          <w:rPr>
            <w:rFonts w:ascii="Times New Roman" w:eastAsiaTheme="minorHAnsi" w:hAnsi="Times New Roman"/>
            <w:sz w:val="26"/>
            <w:szCs w:val="26"/>
            <w:lang w:eastAsia="en-US"/>
          </w:rPr>
          <w:t>статьи 107</w:t>
        </w:r>
      </w:hyperlink>
      <w:r w:rsidR="00B32EAE" w:rsidRPr="008C151E">
        <w:rPr>
          <w:rFonts w:ascii="Times New Roman" w:eastAsiaTheme="minorHAnsi" w:hAnsi="Times New Roman"/>
          <w:sz w:val="26"/>
          <w:szCs w:val="26"/>
          <w:lang w:eastAsia="en-US"/>
        </w:rPr>
        <w:t xml:space="preserve"> Бюджетного кодекса Российской Федерации.</w:t>
      </w:r>
    </w:p>
    <w:p w:rsidR="00B32EAE"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20</w:t>
      </w:r>
      <w:r w:rsidR="00B32EAE" w:rsidRPr="008C151E">
        <w:rPr>
          <w:rFonts w:ascii="Times New Roman" w:eastAsiaTheme="minorHAnsi" w:hAnsi="Times New Roman"/>
          <w:sz w:val="26"/>
          <w:szCs w:val="26"/>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9273EC" w:rsidRPr="008C151E" w:rsidRDefault="009273EC" w:rsidP="008C151E">
      <w:pPr>
        <w:autoSpaceDE w:val="0"/>
        <w:autoSpaceDN w:val="0"/>
        <w:adjustRightInd w:val="0"/>
        <w:ind w:firstLine="540"/>
        <w:rPr>
          <w:rFonts w:ascii="Times New Roman" w:eastAsiaTheme="minorHAnsi" w:hAnsi="Times New Roman"/>
          <w:sz w:val="26"/>
          <w:szCs w:val="26"/>
          <w:lang w:eastAsia="en-US"/>
        </w:rPr>
      </w:pPr>
    </w:p>
    <w:p w:rsidR="009273EC" w:rsidRPr="008C151E" w:rsidRDefault="009273E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2</w:t>
      </w:r>
      <w:r w:rsidR="00FF72ED">
        <w:rPr>
          <w:rFonts w:ascii="Times New Roman" w:eastAsiaTheme="minorHAnsi" w:hAnsi="Times New Roman"/>
          <w:sz w:val="26"/>
          <w:szCs w:val="26"/>
          <w:lang w:eastAsia="en-US"/>
        </w:rPr>
        <w:t>1</w:t>
      </w:r>
      <w:r w:rsidRPr="008C151E">
        <w:rPr>
          <w:rFonts w:ascii="Times New Roman" w:eastAsiaTheme="minorHAnsi" w:hAnsi="Times New Roman"/>
          <w:sz w:val="26"/>
          <w:szCs w:val="26"/>
          <w:lang w:eastAsia="en-US"/>
        </w:rPr>
        <w:t>. Управление муниципальным долгом</w:t>
      </w:r>
    </w:p>
    <w:p w:rsidR="009273EC"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21</w:t>
      </w:r>
      <w:r w:rsidR="00F25998" w:rsidRPr="008C151E">
        <w:rPr>
          <w:rFonts w:ascii="Times New Roman" w:eastAsiaTheme="minorHAnsi" w:hAnsi="Times New Roman"/>
          <w:sz w:val="26"/>
          <w:szCs w:val="26"/>
          <w:lang w:eastAsia="en-US"/>
        </w:rPr>
        <w:t xml:space="preserve">.1. </w:t>
      </w:r>
      <w:r w:rsidR="009273EC" w:rsidRPr="008C151E">
        <w:rPr>
          <w:rFonts w:ascii="Times New Roman" w:eastAsiaTheme="minorHAnsi" w:hAnsi="Times New Roman"/>
          <w:sz w:val="26"/>
          <w:szCs w:val="26"/>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8C151E" w:rsidRDefault="00F25998" w:rsidP="008C151E">
      <w:pPr>
        <w:autoSpaceDE w:val="0"/>
        <w:autoSpaceDN w:val="0"/>
        <w:adjustRightInd w:val="0"/>
        <w:ind w:firstLine="540"/>
        <w:rPr>
          <w:rFonts w:ascii="Times New Roman" w:eastAsiaTheme="minorHAnsi" w:hAnsi="Times New Roman"/>
          <w:sz w:val="26"/>
          <w:szCs w:val="26"/>
          <w:lang w:eastAsia="en-US"/>
        </w:rPr>
      </w:pPr>
    </w:p>
    <w:p w:rsidR="00EE321F"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22</w:t>
      </w:r>
      <w:r w:rsidR="00EE321F" w:rsidRPr="008C151E">
        <w:rPr>
          <w:rFonts w:ascii="Times New Roman" w:eastAsiaTheme="minorHAnsi" w:hAnsi="Times New Roman"/>
          <w:sz w:val="26"/>
          <w:szCs w:val="26"/>
          <w:lang w:eastAsia="en-US"/>
        </w:rPr>
        <w:t xml:space="preserve">. Ответственность по долговым обязательствам </w:t>
      </w:r>
    </w:p>
    <w:p w:rsidR="00EE321F" w:rsidRPr="008C151E" w:rsidRDefault="00EE321F"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2</w:t>
      </w:r>
      <w:r w:rsidR="00FF72ED">
        <w:rPr>
          <w:rFonts w:ascii="Times New Roman" w:eastAsiaTheme="minorHAnsi" w:hAnsi="Times New Roman"/>
          <w:sz w:val="26"/>
          <w:szCs w:val="26"/>
          <w:lang w:eastAsia="en-US"/>
        </w:rPr>
        <w:t>2</w:t>
      </w:r>
      <w:r w:rsidRPr="008C151E">
        <w:rPr>
          <w:rFonts w:ascii="Times New Roman" w:eastAsiaTheme="minorHAnsi" w:hAnsi="Times New Roman"/>
          <w:sz w:val="26"/>
          <w:szCs w:val="26"/>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EE321F"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22</w:t>
      </w:r>
      <w:r w:rsidR="00EE321F" w:rsidRPr="008C151E">
        <w:rPr>
          <w:rFonts w:ascii="Times New Roman" w:eastAsiaTheme="minorHAnsi" w:hAnsi="Times New Roman"/>
          <w:sz w:val="26"/>
          <w:szCs w:val="26"/>
          <w:lang w:eastAsia="en-US"/>
        </w:rPr>
        <w:t xml:space="preserve">.2.Муниципальное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8C151E">
        <w:rPr>
          <w:rFonts w:ascii="Times New Roman" w:eastAsiaTheme="minorHAnsi" w:hAnsi="Times New Roman"/>
          <w:sz w:val="26"/>
          <w:szCs w:val="26"/>
          <w:lang w:eastAsia="en-US"/>
        </w:rPr>
        <w:t>М</w:t>
      </w:r>
      <w:r w:rsidR="00EE321F" w:rsidRPr="008C151E">
        <w:rPr>
          <w:rFonts w:ascii="Times New Roman" w:eastAsiaTheme="minorHAnsi" w:hAnsi="Times New Roman"/>
          <w:sz w:val="26"/>
          <w:szCs w:val="26"/>
          <w:lang w:eastAsia="en-US"/>
        </w:rPr>
        <w:t>униципальным образованием.</w:t>
      </w:r>
    </w:p>
    <w:p w:rsidR="00EE321F" w:rsidRPr="008C151E" w:rsidRDefault="00EE321F" w:rsidP="008C151E">
      <w:pPr>
        <w:autoSpaceDE w:val="0"/>
        <w:autoSpaceDN w:val="0"/>
        <w:adjustRightInd w:val="0"/>
        <w:ind w:firstLine="0"/>
        <w:rPr>
          <w:rFonts w:ascii="Times New Roman" w:eastAsiaTheme="minorHAnsi" w:hAnsi="Times New Roman"/>
          <w:sz w:val="26"/>
          <w:szCs w:val="26"/>
          <w:lang w:eastAsia="en-US"/>
        </w:rPr>
      </w:pPr>
    </w:p>
    <w:p w:rsidR="00B32EAE" w:rsidRPr="008C151E" w:rsidRDefault="00DA2498"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2</w:t>
      </w:r>
      <w:r w:rsidR="00FF72ED">
        <w:rPr>
          <w:rFonts w:ascii="Times New Roman" w:eastAsiaTheme="minorHAnsi" w:hAnsi="Times New Roman"/>
          <w:sz w:val="26"/>
          <w:szCs w:val="26"/>
          <w:lang w:eastAsia="en-US"/>
        </w:rPr>
        <w:t>3</w:t>
      </w:r>
      <w:r w:rsidRPr="008C151E">
        <w:rPr>
          <w:rFonts w:ascii="Times New Roman" w:eastAsiaTheme="minorHAnsi" w:hAnsi="Times New Roman"/>
          <w:sz w:val="26"/>
          <w:szCs w:val="26"/>
          <w:lang w:eastAsia="en-US"/>
        </w:rPr>
        <w:t xml:space="preserve">. </w:t>
      </w:r>
      <w:r w:rsidR="009968E7" w:rsidRPr="008C151E">
        <w:rPr>
          <w:rFonts w:ascii="Times New Roman" w:eastAsiaTheme="minorHAnsi" w:hAnsi="Times New Roman"/>
          <w:sz w:val="26"/>
          <w:szCs w:val="26"/>
          <w:lang w:eastAsia="en-US"/>
        </w:rPr>
        <w:t>Муниципальные заимствования</w:t>
      </w:r>
    </w:p>
    <w:p w:rsidR="008C149E" w:rsidRPr="008C151E" w:rsidRDefault="009968E7" w:rsidP="008C151E">
      <w:pPr>
        <w:outlineLvl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2</w:t>
      </w:r>
      <w:r w:rsidR="00FF72ED">
        <w:rPr>
          <w:rFonts w:ascii="Times New Roman" w:eastAsiaTheme="minorHAnsi" w:hAnsi="Times New Roman"/>
          <w:sz w:val="26"/>
          <w:szCs w:val="26"/>
          <w:lang w:eastAsia="en-US"/>
        </w:rPr>
        <w:t>3</w:t>
      </w:r>
      <w:r w:rsidRPr="008C151E">
        <w:rPr>
          <w:rFonts w:ascii="Times New Roman" w:eastAsiaTheme="minorHAnsi" w:hAnsi="Times New Roman"/>
          <w:sz w:val="26"/>
          <w:szCs w:val="26"/>
          <w:lang w:eastAsia="en-US"/>
        </w:rPr>
        <w:t>.1.</w:t>
      </w:r>
      <w:r w:rsidR="008C149E" w:rsidRPr="008C151E">
        <w:rPr>
          <w:rFonts w:ascii="Times New Roman" w:eastAsiaTheme="minorHAnsi" w:hAnsi="Times New Roman"/>
          <w:sz w:val="26"/>
          <w:szCs w:val="26"/>
          <w:lang w:eastAsia="en-US"/>
        </w:rPr>
        <w:t xml:space="preserve">Под муниципальными заимствованиями понимается привлечение от имени </w:t>
      </w:r>
      <w:r w:rsidR="00F501A0" w:rsidRPr="008C151E">
        <w:rPr>
          <w:rFonts w:ascii="Times New Roman" w:eastAsiaTheme="minorHAnsi" w:hAnsi="Times New Roman"/>
          <w:sz w:val="26"/>
          <w:szCs w:val="26"/>
          <w:lang w:eastAsia="en-US"/>
        </w:rPr>
        <w:t>Муниципального образования</w:t>
      </w:r>
      <w:r w:rsidR="00172322" w:rsidRPr="008C151E">
        <w:rPr>
          <w:rFonts w:ascii="Times New Roman" w:eastAsiaTheme="minorHAnsi" w:hAnsi="Times New Roman"/>
          <w:sz w:val="26"/>
          <w:szCs w:val="26"/>
          <w:lang w:eastAsia="en-US"/>
        </w:rPr>
        <w:t xml:space="preserve"> </w:t>
      </w:r>
      <w:r w:rsidR="008C149E" w:rsidRPr="008C151E">
        <w:rPr>
          <w:rFonts w:ascii="Times New Roman" w:eastAsiaTheme="minorHAnsi" w:hAnsi="Times New Roman"/>
          <w:sz w:val="26"/>
          <w:szCs w:val="26"/>
          <w:lang w:eastAsia="en-US"/>
        </w:rPr>
        <w:t xml:space="preserve">заемных средств в бюджет </w:t>
      </w:r>
      <w:r w:rsidR="00F501A0" w:rsidRPr="008C151E">
        <w:rPr>
          <w:rFonts w:ascii="Times New Roman" w:eastAsiaTheme="minorHAnsi" w:hAnsi="Times New Roman"/>
          <w:sz w:val="26"/>
          <w:szCs w:val="26"/>
          <w:lang w:eastAsia="en-US"/>
        </w:rPr>
        <w:t xml:space="preserve">Муниципального образования </w:t>
      </w:r>
      <w:r w:rsidR="008C149E" w:rsidRPr="008C151E">
        <w:rPr>
          <w:rFonts w:ascii="Times New Roman" w:eastAsiaTheme="minorHAnsi" w:hAnsi="Times New Roman"/>
          <w:sz w:val="26"/>
          <w:szCs w:val="26"/>
          <w:lang w:eastAsia="en-US"/>
        </w:rPr>
        <w:t xml:space="preserve">путем размещения  муниципальных ценных бумаг и в форме кредитов, по которым возникают долговые обязательства </w:t>
      </w:r>
      <w:r w:rsidR="00F501A0" w:rsidRPr="008C151E">
        <w:rPr>
          <w:rFonts w:ascii="Times New Roman" w:eastAsiaTheme="minorHAnsi" w:hAnsi="Times New Roman"/>
          <w:sz w:val="26"/>
          <w:szCs w:val="26"/>
          <w:lang w:eastAsia="en-US"/>
        </w:rPr>
        <w:t xml:space="preserve">Муниципального образования </w:t>
      </w:r>
      <w:r w:rsidR="008C149E" w:rsidRPr="008C151E">
        <w:rPr>
          <w:rFonts w:ascii="Times New Roman" w:eastAsiaTheme="minorHAnsi" w:hAnsi="Times New Roman"/>
          <w:sz w:val="26"/>
          <w:szCs w:val="26"/>
          <w:lang w:eastAsia="en-US"/>
        </w:rPr>
        <w:t>как заемщика.</w:t>
      </w:r>
    </w:p>
    <w:p w:rsidR="000F2D09" w:rsidRPr="008C151E" w:rsidRDefault="000F2D09"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2</w:t>
      </w:r>
      <w:r w:rsidR="00FF72ED">
        <w:rPr>
          <w:rFonts w:ascii="Times New Roman" w:eastAsiaTheme="minorHAnsi" w:hAnsi="Times New Roman"/>
          <w:sz w:val="26"/>
          <w:szCs w:val="26"/>
          <w:lang w:eastAsia="en-US"/>
        </w:rPr>
        <w:t>3</w:t>
      </w:r>
      <w:r w:rsidRPr="008C151E">
        <w:rPr>
          <w:rFonts w:ascii="Times New Roman" w:eastAsiaTheme="minorHAnsi" w:hAnsi="Times New Roman"/>
          <w:sz w:val="26"/>
          <w:szCs w:val="26"/>
          <w:lang w:eastAsia="en-US"/>
        </w:rPr>
        <w:t>.2. П</w:t>
      </w:r>
      <w:r w:rsidR="006170C4" w:rsidRPr="008C151E">
        <w:rPr>
          <w:rFonts w:ascii="Times New Roman" w:eastAsiaTheme="minorHAnsi" w:hAnsi="Times New Roman"/>
          <w:sz w:val="26"/>
          <w:szCs w:val="26"/>
          <w:lang w:eastAsia="en-US"/>
        </w:rPr>
        <w:t xml:space="preserve">раво осуществления муниципальных заимствований от имени </w:t>
      </w:r>
      <w:r w:rsidR="00F501A0" w:rsidRPr="008C151E">
        <w:rPr>
          <w:rFonts w:ascii="Times New Roman" w:eastAsiaTheme="minorHAnsi" w:hAnsi="Times New Roman"/>
          <w:sz w:val="26"/>
          <w:szCs w:val="26"/>
          <w:lang w:eastAsia="en-US"/>
        </w:rPr>
        <w:t xml:space="preserve">Муниципального образования </w:t>
      </w:r>
      <w:r w:rsidR="006170C4" w:rsidRPr="008C151E">
        <w:rPr>
          <w:rFonts w:ascii="Times New Roman" w:eastAsiaTheme="minorHAnsi" w:hAnsi="Times New Roman"/>
          <w:sz w:val="26"/>
          <w:szCs w:val="26"/>
          <w:lang w:eastAsia="en-US"/>
        </w:rPr>
        <w:t xml:space="preserve">в соответствии с </w:t>
      </w:r>
      <w:r w:rsidR="00F501A0" w:rsidRPr="008C151E">
        <w:rPr>
          <w:rFonts w:ascii="Times New Roman" w:eastAsiaTheme="minorHAnsi" w:hAnsi="Times New Roman"/>
          <w:sz w:val="26"/>
          <w:szCs w:val="26"/>
          <w:lang w:eastAsia="en-US"/>
        </w:rPr>
        <w:t>Бюджетным кодексом Российской Федерации</w:t>
      </w:r>
      <w:r w:rsidR="006170C4" w:rsidRPr="008C151E">
        <w:rPr>
          <w:rFonts w:ascii="Times New Roman" w:eastAsiaTheme="minorHAnsi" w:hAnsi="Times New Roman"/>
          <w:sz w:val="26"/>
          <w:szCs w:val="26"/>
          <w:lang w:eastAsia="en-US"/>
        </w:rPr>
        <w:t xml:space="preserve"> и </w:t>
      </w:r>
      <w:r w:rsidR="00F501A0" w:rsidRPr="008C151E">
        <w:rPr>
          <w:rFonts w:ascii="Times New Roman" w:eastAsiaTheme="minorHAnsi" w:hAnsi="Times New Roman"/>
          <w:sz w:val="26"/>
          <w:szCs w:val="26"/>
          <w:lang w:eastAsia="en-US"/>
        </w:rPr>
        <w:t>У</w:t>
      </w:r>
      <w:r w:rsidR="006170C4" w:rsidRPr="008C151E">
        <w:rPr>
          <w:rFonts w:ascii="Times New Roman" w:eastAsiaTheme="minorHAnsi" w:hAnsi="Times New Roman"/>
          <w:sz w:val="26"/>
          <w:szCs w:val="26"/>
          <w:lang w:eastAsia="en-US"/>
        </w:rPr>
        <w:t xml:space="preserve">ставом муниципального образования принадлежит </w:t>
      </w:r>
      <w:r w:rsidR="00F501A0" w:rsidRPr="008C151E">
        <w:rPr>
          <w:rFonts w:ascii="Times New Roman" w:eastAsiaTheme="minorHAnsi" w:hAnsi="Times New Roman"/>
          <w:sz w:val="26"/>
          <w:szCs w:val="26"/>
          <w:lang w:eastAsia="en-US"/>
        </w:rPr>
        <w:t>А</w:t>
      </w:r>
      <w:r w:rsidR="006170C4" w:rsidRPr="008C151E">
        <w:rPr>
          <w:rFonts w:ascii="Times New Roman" w:eastAsiaTheme="minorHAnsi" w:hAnsi="Times New Roman"/>
          <w:sz w:val="26"/>
          <w:szCs w:val="26"/>
          <w:lang w:eastAsia="en-US"/>
        </w:rPr>
        <w:t>дминистрации</w:t>
      </w:r>
      <w:r w:rsidR="00F501A0" w:rsidRPr="008C151E">
        <w:rPr>
          <w:rFonts w:ascii="Times New Roman" w:eastAsiaTheme="minorHAnsi" w:hAnsi="Times New Roman"/>
          <w:sz w:val="26"/>
          <w:szCs w:val="26"/>
          <w:lang w:eastAsia="en-US"/>
        </w:rPr>
        <w:t xml:space="preserve">. </w:t>
      </w:r>
    </w:p>
    <w:p w:rsidR="002341E2" w:rsidRPr="008C151E" w:rsidRDefault="002341E2" w:rsidP="008C151E">
      <w:pPr>
        <w:ind w:firstLine="709"/>
        <w:rPr>
          <w:rFonts w:ascii="Times New Roman" w:hAnsi="Times New Roman"/>
          <w:color w:val="C00000"/>
          <w:sz w:val="26"/>
          <w:szCs w:val="26"/>
        </w:rPr>
      </w:pPr>
    </w:p>
    <w:p w:rsidR="0070616E" w:rsidRPr="008C151E" w:rsidRDefault="0070616E" w:rsidP="00153DC1">
      <w:pPr>
        <w:ind w:firstLine="709"/>
        <w:jc w:val="center"/>
        <w:rPr>
          <w:rFonts w:ascii="Times New Roman" w:hAnsi="Times New Roman"/>
          <w:b/>
          <w:sz w:val="26"/>
          <w:szCs w:val="26"/>
        </w:rPr>
      </w:pPr>
      <w:r w:rsidRPr="008C151E">
        <w:rPr>
          <w:rFonts w:ascii="Times New Roman" w:hAnsi="Times New Roman"/>
          <w:b/>
          <w:sz w:val="26"/>
          <w:szCs w:val="26"/>
          <w:lang w:val="en-US"/>
        </w:rPr>
        <w:t>V</w:t>
      </w:r>
      <w:r w:rsidRPr="008C151E">
        <w:rPr>
          <w:rFonts w:ascii="Times New Roman" w:hAnsi="Times New Roman"/>
          <w:b/>
          <w:sz w:val="26"/>
          <w:szCs w:val="26"/>
        </w:rPr>
        <w:t>.Порядок составления проекта бюджета</w:t>
      </w:r>
    </w:p>
    <w:p w:rsidR="006D2F7A" w:rsidRPr="008C151E" w:rsidRDefault="00FF72ED" w:rsidP="008C151E">
      <w:pPr>
        <w:rPr>
          <w:rFonts w:ascii="Times New Roman" w:hAnsi="Times New Roman"/>
          <w:sz w:val="26"/>
          <w:szCs w:val="26"/>
        </w:rPr>
      </w:pPr>
      <w:r>
        <w:rPr>
          <w:rFonts w:ascii="Times New Roman" w:hAnsi="Times New Roman"/>
          <w:sz w:val="26"/>
          <w:szCs w:val="26"/>
        </w:rPr>
        <w:t>24</w:t>
      </w:r>
      <w:r w:rsidR="00214E4C" w:rsidRPr="008C151E">
        <w:rPr>
          <w:rFonts w:ascii="Times New Roman" w:hAnsi="Times New Roman"/>
          <w:sz w:val="26"/>
          <w:szCs w:val="26"/>
        </w:rPr>
        <w:t xml:space="preserve">. </w:t>
      </w:r>
      <w:r w:rsidR="006D2F7A" w:rsidRPr="008C151E">
        <w:rPr>
          <w:rFonts w:ascii="Times New Roman" w:hAnsi="Times New Roman"/>
          <w:sz w:val="26"/>
          <w:szCs w:val="26"/>
        </w:rPr>
        <w:t>Общие положения.</w:t>
      </w:r>
    </w:p>
    <w:p w:rsidR="006D2F7A" w:rsidRPr="008C151E" w:rsidRDefault="00FF72ED" w:rsidP="008C151E">
      <w:pPr>
        <w:rPr>
          <w:rFonts w:ascii="Times New Roman" w:hAnsi="Times New Roman"/>
          <w:sz w:val="26"/>
          <w:szCs w:val="26"/>
        </w:rPr>
      </w:pPr>
      <w:r>
        <w:rPr>
          <w:rFonts w:ascii="Times New Roman" w:hAnsi="Times New Roman"/>
          <w:sz w:val="26"/>
          <w:szCs w:val="26"/>
        </w:rPr>
        <w:t>24</w:t>
      </w:r>
      <w:r w:rsidR="006D2F7A" w:rsidRPr="008C151E">
        <w:rPr>
          <w:rFonts w:ascii="Times New Roman" w:hAnsi="Times New Roman"/>
          <w:sz w:val="26"/>
          <w:szCs w:val="26"/>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8C151E" w:rsidRDefault="00FF72ED" w:rsidP="008C151E">
      <w:pPr>
        <w:rPr>
          <w:rFonts w:ascii="Times New Roman" w:hAnsi="Times New Roman"/>
          <w:sz w:val="26"/>
          <w:szCs w:val="26"/>
        </w:rPr>
      </w:pPr>
      <w:r>
        <w:rPr>
          <w:rFonts w:ascii="Times New Roman" w:hAnsi="Times New Roman"/>
          <w:sz w:val="26"/>
          <w:szCs w:val="26"/>
        </w:rPr>
        <w:t>24</w:t>
      </w:r>
      <w:r w:rsidR="006D2F7A" w:rsidRPr="008C151E">
        <w:rPr>
          <w:rFonts w:ascii="Times New Roman" w:hAnsi="Times New Roman"/>
          <w:sz w:val="26"/>
          <w:szCs w:val="26"/>
        </w:rPr>
        <w:t xml:space="preserve">.2. Проект бюджета составляется в порядке, установленном  </w:t>
      </w:r>
      <w:r w:rsidR="00CF2CFD" w:rsidRPr="008C151E">
        <w:rPr>
          <w:rFonts w:ascii="Times New Roman" w:hAnsi="Times New Roman"/>
          <w:sz w:val="26"/>
          <w:szCs w:val="26"/>
        </w:rPr>
        <w:t>А</w:t>
      </w:r>
      <w:r w:rsidR="006D2F7A" w:rsidRPr="008C151E">
        <w:rPr>
          <w:rFonts w:ascii="Times New Roman" w:hAnsi="Times New Roman"/>
          <w:sz w:val="26"/>
          <w:szCs w:val="26"/>
        </w:rPr>
        <w:t xml:space="preserve">дминистрацией в соответствии с </w:t>
      </w:r>
      <w:r w:rsidR="00CF2CFD" w:rsidRPr="008C151E">
        <w:rPr>
          <w:rFonts w:ascii="Times New Roman" w:hAnsi="Times New Roman"/>
          <w:sz w:val="26"/>
          <w:szCs w:val="26"/>
        </w:rPr>
        <w:t>Бюджетным кодексом Российской Федерации</w:t>
      </w:r>
      <w:r w:rsidR="00300B94" w:rsidRPr="008C151E">
        <w:rPr>
          <w:rFonts w:ascii="Times New Roman" w:hAnsi="Times New Roman"/>
          <w:sz w:val="26"/>
          <w:szCs w:val="26"/>
        </w:rPr>
        <w:t>.</w:t>
      </w:r>
    </w:p>
    <w:p w:rsidR="00CE4133" w:rsidRPr="008C151E" w:rsidRDefault="00FF72ED" w:rsidP="008C151E">
      <w:pPr>
        <w:rPr>
          <w:rFonts w:ascii="Times New Roman" w:hAnsi="Times New Roman"/>
          <w:color w:val="FF0000"/>
          <w:sz w:val="26"/>
          <w:szCs w:val="26"/>
        </w:rPr>
      </w:pPr>
      <w:r>
        <w:rPr>
          <w:rFonts w:ascii="Times New Roman" w:hAnsi="Times New Roman"/>
          <w:sz w:val="26"/>
          <w:szCs w:val="26"/>
        </w:rPr>
        <w:t>24</w:t>
      </w:r>
      <w:r w:rsidR="00CF2CFD" w:rsidRPr="008C151E">
        <w:rPr>
          <w:rFonts w:ascii="Times New Roman" w:hAnsi="Times New Roman"/>
          <w:sz w:val="26"/>
          <w:szCs w:val="26"/>
        </w:rPr>
        <w:t xml:space="preserve">.3. </w:t>
      </w:r>
      <w:r w:rsidR="000B59E4" w:rsidRPr="008C151E">
        <w:rPr>
          <w:rFonts w:ascii="Times New Roman" w:hAnsi="Times New Roman"/>
          <w:sz w:val="26"/>
          <w:szCs w:val="26"/>
        </w:rPr>
        <w:t>Проект бюджета составляется и утверждается сроком на три года (очередной финансовый год и плановый период)</w:t>
      </w:r>
      <w:r w:rsidR="00CE4133" w:rsidRPr="008C151E">
        <w:rPr>
          <w:rFonts w:ascii="Times New Roman" w:hAnsi="Times New Roman"/>
          <w:sz w:val="26"/>
          <w:szCs w:val="26"/>
        </w:rPr>
        <w:t>.</w:t>
      </w:r>
    </w:p>
    <w:p w:rsidR="00A12BE5" w:rsidRPr="008C151E" w:rsidRDefault="00FF72ED" w:rsidP="008C151E">
      <w:pPr>
        <w:rPr>
          <w:rFonts w:ascii="Times New Roman" w:hAnsi="Times New Roman"/>
          <w:sz w:val="26"/>
          <w:szCs w:val="26"/>
        </w:rPr>
      </w:pPr>
      <w:r>
        <w:rPr>
          <w:rFonts w:ascii="Times New Roman" w:hAnsi="Times New Roman"/>
          <w:sz w:val="26"/>
          <w:szCs w:val="26"/>
        </w:rPr>
        <w:t>24</w:t>
      </w:r>
      <w:r w:rsidR="00F25998" w:rsidRPr="008C151E">
        <w:rPr>
          <w:rFonts w:ascii="Times New Roman" w:hAnsi="Times New Roman"/>
          <w:sz w:val="26"/>
          <w:szCs w:val="26"/>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1F6571" w:rsidRPr="008C151E" w:rsidRDefault="00FF72ED" w:rsidP="008C151E">
      <w:pPr>
        <w:rPr>
          <w:rFonts w:ascii="Times New Roman" w:hAnsi="Times New Roman"/>
          <w:sz w:val="26"/>
          <w:szCs w:val="26"/>
        </w:rPr>
      </w:pPr>
      <w:r>
        <w:rPr>
          <w:rFonts w:ascii="Times New Roman" w:hAnsi="Times New Roman"/>
          <w:sz w:val="26"/>
          <w:szCs w:val="26"/>
        </w:rPr>
        <w:t>25</w:t>
      </w:r>
      <w:r w:rsidR="001F6571" w:rsidRPr="008C151E">
        <w:rPr>
          <w:rFonts w:ascii="Times New Roman" w:hAnsi="Times New Roman"/>
          <w:sz w:val="26"/>
          <w:szCs w:val="26"/>
        </w:rPr>
        <w:t>. Долгосрочное бюджетное планирование</w:t>
      </w:r>
    </w:p>
    <w:p w:rsidR="001F6571" w:rsidRPr="008C151E" w:rsidRDefault="00FF72ED" w:rsidP="008C151E">
      <w:pPr>
        <w:rPr>
          <w:rFonts w:ascii="Times New Roman" w:hAnsi="Times New Roman"/>
          <w:sz w:val="26"/>
          <w:szCs w:val="26"/>
        </w:rPr>
      </w:pPr>
      <w:r>
        <w:rPr>
          <w:rFonts w:ascii="Times New Roman" w:hAnsi="Times New Roman"/>
          <w:sz w:val="26"/>
          <w:szCs w:val="26"/>
        </w:rPr>
        <w:t>25</w:t>
      </w:r>
      <w:r w:rsidR="001F6571" w:rsidRPr="008C151E">
        <w:rPr>
          <w:rFonts w:ascii="Times New Roman" w:hAnsi="Times New Roman"/>
          <w:sz w:val="26"/>
          <w:szCs w:val="26"/>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8C151E" w:rsidRDefault="00FF72ED" w:rsidP="008C151E">
      <w:pPr>
        <w:rPr>
          <w:rFonts w:ascii="Times New Roman" w:hAnsi="Times New Roman"/>
          <w:sz w:val="26"/>
          <w:szCs w:val="26"/>
        </w:rPr>
      </w:pPr>
      <w:r>
        <w:rPr>
          <w:rFonts w:ascii="Times New Roman" w:hAnsi="Times New Roman"/>
          <w:sz w:val="26"/>
          <w:szCs w:val="26"/>
        </w:rPr>
        <w:lastRenderedPageBreak/>
        <w:t>25</w:t>
      </w:r>
      <w:r w:rsidR="001F6571" w:rsidRPr="008C151E">
        <w:rPr>
          <w:rFonts w:ascii="Times New Roman" w:hAnsi="Times New Roman"/>
          <w:sz w:val="26"/>
          <w:szCs w:val="26"/>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8C151E" w:rsidRDefault="001F6571" w:rsidP="008C151E">
      <w:pPr>
        <w:rPr>
          <w:rFonts w:ascii="Times New Roman" w:hAnsi="Times New Roman"/>
          <w:sz w:val="26"/>
          <w:szCs w:val="26"/>
        </w:rPr>
      </w:pPr>
      <w:r w:rsidRPr="008C151E">
        <w:rPr>
          <w:rFonts w:ascii="Times New Roman" w:hAnsi="Times New Roman"/>
          <w:sz w:val="26"/>
          <w:szCs w:val="26"/>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8C151E" w:rsidRDefault="00FF72ED" w:rsidP="008C151E">
      <w:pPr>
        <w:rPr>
          <w:rFonts w:ascii="Times New Roman" w:hAnsi="Times New Roman"/>
          <w:sz w:val="26"/>
          <w:szCs w:val="26"/>
        </w:rPr>
      </w:pPr>
      <w:r>
        <w:rPr>
          <w:rFonts w:ascii="Times New Roman" w:hAnsi="Times New Roman"/>
          <w:sz w:val="26"/>
          <w:szCs w:val="26"/>
        </w:rPr>
        <w:t>25</w:t>
      </w:r>
      <w:r w:rsidR="001F6571" w:rsidRPr="008C151E">
        <w:rPr>
          <w:rFonts w:ascii="Times New Roman" w:hAnsi="Times New Roman"/>
          <w:sz w:val="26"/>
          <w:szCs w:val="26"/>
        </w:rPr>
        <w:t xml:space="preserve">.3. </w:t>
      </w:r>
      <w:r w:rsidR="00EE2CA5" w:rsidRPr="008C151E">
        <w:rPr>
          <w:rFonts w:ascii="Times New Roman" w:hAnsi="Times New Roman"/>
          <w:sz w:val="26"/>
          <w:szCs w:val="26"/>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8C151E" w:rsidRDefault="00FF72ED" w:rsidP="008C151E">
      <w:pPr>
        <w:rPr>
          <w:rFonts w:ascii="Times New Roman" w:hAnsi="Times New Roman"/>
          <w:sz w:val="26"/>
          <w:szCs w:val="26"/>
        </w:rPr>
      </w:pPr>
      <w:r>
        <w:rPr>
          <w:rFonts w:ascii="Times New Roman" w:hAnsi="Times New Roman"/>
          <w:sz w:val="26"/>
          <w:szCs w:val="26"/>
        </w:rPr>
        <w:t>25</w:t>
      </w:r>
      <w:r w:rsidR="004A01D0" w:rsidRPr="008C151E">
        <w:rPr>
          <w:rFonts w:ascii="Times New Roman" w:hAnsi="Times New Roman"/>
          <w:sz w:val="26"/>
          <w:szCs w:val="26"/>
        </w:rPr>
        <w:t xml:space="preserve">.4. </w:t>
      </w:r>
      <w:r w:rsidR="001F6571" w:rsidRPr="008C151E">
        <w:rPr>
          <w:rFonts w:ascii="Times New Roman" w:hAnsi="Times New Roman"/>
          <w:sz w:val="26"/>
          <w:szCs w:val="26"/>
        </w:rPr>
        <w:t xml:space="preserve">Бюджетный прогноз (изменения бюджетного прогноза) на долгосрочный период утверждается (утверждаются) </w:t>
      </w:r>
      <w:r w:rsidR="004A01D0" w:rsidRPr="008C151E">
        <w:rPr>
          <w:rFonts w:ascii="Times New Roman" w:hAnsi="Times New Roman"/>
          <w:sz w:val="26"/>
          <w:szCs w:val="26"/>
        </w:rPr>
        <w:t>А</w:t>
      </w:r>
      <w:r w:rsidR="001F6571" w:rsidRPr="008C151E">
        <w:rPr>
          <w:rFonts w:ascii="Times New Roman" w:hAnsi="Times New Roman"/>
          <w:sz w:val="26"/>
          <w:szCs w:val="26"/>
        </w:rPr>
        <w:t>дминистрацией в срок, не превышающий двух месяцев со дня официального опубликования  решения о бюджете.</w:t>
      </w:r>
    </w:p>
    <w:p w:rsidR="000B59E4" w:rsidRPr="008C151E" w:rsidRDefault="000B59E4" w:rsidP="008C151E">
      <w:pPr>
        <w:ind w:firstLine="709"/>
        <w:rPr>
          <w:rFonts w:ascii="Times New Roman" w:hAnsi="Times New Roman"/>
          <w:sz w:val="26"/>
          <w:szCs w:val="26"/>
        </w:rPr>
      </w:pPr>
    </w:p>
    <w:p w:rsidR="00E77437" w:rsidRPr="008C151E" w:rsidRDefault="00FF72ED" w:rsidP="008C151E">
      <w:pPr>
        <w:rPr>
          <w:rFonts w:ascii="Times New Roman" w:eastAsiaTheme="minorHAnsi" w:hAnsi="Times New Roman"/>
          <w:sz w:val="26"/>
          <w:szCs w:val="26"/>
          <w:lang w:eastAsia="en-US"/>
        </w:rPr>
      </w:pPr>
      <w:r>
        <w:rPr>
          <w:rFonts w:ascii="Times New Roman" w:hAnsi="Times New Roman"/>
          <w:sz w:val="26"/>
          <w:szCs w:val="26"/>
        </w:rPr>
        <w:t>26</w:t>
      </w:r>
      <w:r w:rsidR="00E77437" w:rsidRPr="008C151E">
        <w:rPr>
          <w:rFonts w:ascii="Times New Roman" w:hAnsi="Times New Roman"/>
          <w:sz w:val="26"/>
          <w:szCs w:val="26"/>
        </w:rPr>
        <w:t xml:space="preserve">. </w:t>
      </w:r>
      <w:r w:rsidR="00E77437" w:rsidRPr="008C151E">
        <w:rPr>
          <w:rFonts w:ascii="Times New Roman" w:eastAsiaTheme="minorHAnsi" w:hAnsi="Times New Roman"/>
          <w:sz w:val="26"/>
          <w:szCs w:val="26"/>
          <w:lang w:eastAsia="en-US"/>
        </w:rPr>
        <w:t>Орган</w:t>
      </w:r>
      <w:r w:rsidR="00886F67" w:rsidRPr="008C151E">
        <w:rPr>
          <w:rFonts w:ascii="Times New Roman" w:eastAsiaTheme="minorHAnsi" w:hAnsi="Times New Roman"/>
          <w:sz w:val="26"/>
          <w:szCs w:val="26"/>
          <w:lang w:eastAsia="en-US"/>
        </w:rPr>
        <w:t>ы</w:t>
      </w:r>
      <w:r w:rsidR="00E77437" w:rsidRPr="008C151E">
        <w:rPr>
          <w:rFonts w:ascii="Times New Roman" w:eastAsiaTheme="minorHAnsi" w:hAnsi="Times New Roman"/>
          <w:sz w:val="26"/>
          <w:szCs w:val="26"/>
          <w:lang w:eastAsia="en-US"/>
        </w:rPr>
        <w:t>, осуществляющие составление проект</w:t>
      </w:r>
      <w:r w:rsidR="0013359C" w:rsidRPr="008C151E">
        <w:rPr>
          <w:rFonts w:ascii="Times New Roman" w:eastAsiaTheme="minorHAnsi" w:hAnsi="Times New Roman"/>
          <w:sz w:val="26"/>
          <w:szCs w:val="26"/>
          <w:lang w:eastAsia="en-US"/>
        </w:rPr>
        <w:t>а</w:t>
      </w:r>
      <w:r w:rsidR="00E77437" w:rsidRPr="008C151E">
        <w:rPr>
          <w:rFonts w:ascii="Times New Roman" w:eastAsiaTheme="minorHAnsi" w:hAnsi="Times New Roman"/>
          <w:sz w:val="26"/>
          <w:szCs w:val="26"/>
          <w:lang w:eastAsia="en-US"/>
        </w:rPr>
        <w:t xml:space="preserve"> бюджет</w:t>
      </w:r>
      <w:r w:rsidR="0013359C" w:rsidRPr="008C151E">
        <w:rPr>
          <w:rFonts w:ascii="Times New Roman" w:eastAsiaTheme="minorHAnsi" w:hAnsi="Times New Roman"/>
          <w:sz w:val="26"/>
          <w:szCs w:val="26"/>
          <w:lang w:eastAsia="en-US"/>
        </w:rPr>
        <w:t>а</w:t>
      </w:r>
    </w:p>
    <w:p w:rsidR="00E77437" w:rsidRPr="008C151E" w:rsidRDefault="00FF72ED" w:rsidP="008C151E">
      <w:pPr>
        <w:rPr>
          <w:rFonts w:ascii="Times New Roman" w:eastAsiaTheme="minorHAnsi" w:hAnsi="Times New Roman"/>
          <w:sz w:val="26"/>
          <w:szCs w:val="26"/>
          <w:lang w:eastAsia="en-US"/>
        </w:rPr>
      </w:pPr>
      <w:r>
        <w:rPr>
          <w:rFonts w:ascii="Times New Roman" w:eastAsiaTheme="minorHAnsi" w:hAnsi="Times New Roman"/>
          <w:sz w:val="26"/>
          <w:szCs w:val="26"/>
          <w:lang w:eastAsia="en-US"/>
        </w:rPr>
        <w:t>26</w:t>
      </w:r>
      <w:r w:rsidR="00E77437" w:rsidRPr="008C151E">
        <w:rPr>
          <w:rFonts w:ascii="Times New Roman" w:eastAsiaTheme="minorHAnsi" w:hAnsi="Times New Roman"/>
          <w:sz w:val="26"/>
          <w:szCs w:val="26"/>
          <w:lang w:eastAsia="en-US"/>
        </w:rPr>
        <w:t>.1. Составление проекта бюджета - исключительная прерогатива Администрации.</w:t>
      </w:r>
    </w:p>
    <w:p w:rsidR="0013359C" w:rsidRPr="008C151E" w:rsidRDefault="00FF72ED" w:rsidP="008C151E">
      <w:pPr>
        <w:rPr>
          <w:rFonts w:ascii="Times New Roman" w:eastAsiaTheme="minorHAnsi" w:hAnsi="Times New Roman"/>
          <w:sz w:val="26"/>
          <w:szCs w:val="26"/>
          <w:lang w:eastAsia="en-US"/>
        </w:rPr>
      </w:pPr>
      <w:r>
        <w:rPr>
          <w:rFonts w:ascii="Times New Roman" w:eastAsiaTheme="minorHAnsi" w:hAnsi="Times New Roman"/>
          <w:sz w:val="26"/>
          <w:szCs w:val="26"/>
          <w:lang w:eastAsia="en-US"/>
        </w:rPr>
        <w:t>26</w:t>
      </w:r>
      <w:r w:rsidR="00E77437" w:rsidRPr="008C151E">
        <w:rPr>
          <w:rFonts w:ascii="Times New Roman" w:eastAsiaTheme="minorHAnsi" w:hAnsi="Times New Roman"/>
          <w:sz w:val="26"/>
          <w:szCs w:val="26"/>
          <w:lang w:eastAsia="en-US"/>
        </w:rPr>
        <w:t>.2. Непосредственное составление проекта бюджета осуществля</w:t>
      </w:r>
      <w:r w:rsidR="00886F67" w:rsidRPr="008C151E">
        <w:rPr>
          <w:rFonts w:ascii="Times New Roman" w:eastAsiaTheme="minorHAnsi" w:hAnsi="Times New Roman"/>
          <w:sz w:val="26"/>
          <w:szCs w:val="26"/>
          <w:lang w:eastAsia="en-US"/>
        </w:rPr>
        <w:t>е</w:t>
      </w:r>
      <w:r w:rsidR="00E77437" w:rsidRPr="008C151E">
        <w:rPr>
          <w:rFonts w:ascii="Times New Roman" w:eastAsiaTheme="minorHAnsi" w:hAnsi="Times New Roman"/>
          <w:sz w:val="26"/>
          <w:szCs w:val="26"/>
          <w:lang w:eastAsia="en-US"/>
        </w:rPr>
        <w:t>т финансовы</w:t>
      </w:r>
      <w:r w:rsidR="00886F67" w:rsidRPr="008C151E">
        <w:rPr>
          <w:rFonts w:ascii="Times New Roman" w:eastAsiaTheme="minorHAnsi" w:hAnsi="Times New Roman"/>
          <w:sz w:val="26"/>
          <w:szCs w:val="26"/>
          <w:lang w:eastAsia="en-US"/>
        </w:rPr>
        <w:t>й</w:t>
      </w:r>
      <w:r w:rsidR="00E77437" w:rsidRPr="008C151E">
        <w:rPr>
          <w:rFonts w:ascii="Times New Roman" w:eastAsiaTheme="minorHAnsi" w:hAnsi="Times New Roman"/>
          <w:sz w:val="26"/>
          <w:szCs w:val="26"/>
          <w:lang w:eastAsia="en-US"/>
        </w:rPr>
        <w:t xml:space="preserve"> орган.</w:t>
      </w:r>
    </w:p>
    <w:p w:rsidR="00E21A2F" w:rsidRPr="008C151E" w:rsidRDefault="00E21A2F" w:rsidP="008C151E">
      <w:pPr>
        <w:rPr>
          <w:rFonts w:ascii="Times New Roman" w:eastAsiaTheme="minorHAnsi" w:hAnsi="Times New Roman"/>
          <w:sz w:val="26"/>
          <w:szCs w:val="26"/>
          <w:lang w:eastAsia="en-US"/>
        </w:rPr>
      </w:pPr>
    </w:p>
    <w:p w:rsidR="00CB638B" w:rsidRPr="008C151E" w:rsidRDefault="0013359C" w:rsidP="008C151E">
      <w:pPr>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2</w:t>
      </w:r>
      <w:r w:rsidR="00FF72ED">
        <w:rPr>
          <w:rFonts w:ascii="Times New Roman" w:eastAsiaTheme="minorHAnsi" w:hAnsi="Times New Roman"/>
          <w:sz w:val="26"/>
          <w:szCs w:val="26"/>
          <w:lang w:eastAsia="en-US"/>
        </w:rPr>
        <w:t>7</w:t>
      </w:r>
      <w:r w:rsidRPr="008C151E">
        <w:rPr>
          <w:rFonts w:ascii="Times New Roman" w:eastAsiaTheme="minorHAnsi" w:hAnsi="Times New Roman"/>
          <w:sz w:val="26"/>
          <w:szCs w:val="26"/>
          <w:lang w:eastAsia="en-US"/>
        </w:rPr>
        <w:t xml:space="preserve">. </w:t>
      </w:r>
      <w:r w:rsidR="00CB638B" w:rsidRPr="008C151E">
        <w:rPr>
          <w:rFonts w:ascii="Times New Roman" w:eastAsiaTheme="minorHAnsi" w:hAnsi="Times New Roman"/>
          <w:sz w:val="26"/>
          <w:szCs w:val="26"/>
          <w:lang w:eastAsia="en-US"/>
        </w:rPr>
        <w:t>Сведения, необходимые для составления проекта бюджета.</w:t>
      </w:r>
    </w:p>
    <w:p w:rsidR="00CB638B" w:rsidRPr="008C151E" w:rsidRDefault="00CB638B" w:rsidP="008C151E">
      <w:pPr>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Составление проект</w:t>
      </w:r>
      <w:r w:rsidR="00C83575" w:rsidRPr="008C151E">
        <w:rPr>
          <w:rFonts w:ascii="Times New Roman" w:eastAsiaTheme="minorHAnsi" w:hAnsi="Times New Roman"/>
          <w:sz w:val="26"/>
          <w:szCs w:val="26"/>
          <w:lang w:eastAsia="en-US"/>
        </w:rPr>
        <w:t>а</w:t>
      </w:r>
      <w:r w:rsidRPr="008C151E">
        <w:rPr>
          <w:rFonts w:ascii="Times New Roman" w:eastAsiaTheme="minorHAnsi" w:hAnsi="Times New Roman"/>
          <w:sz w:val="26"/>
          <w:szCs w:val="26"/>
          <w:lang w:eastAsia="en-US"/>
        </w:rPr>
        <w:t xml:space="preserve"> бюджет</w:t>
      </w:r>
      <w:r w:rsidR="00C83575" w:rsidRPr="008C151E">
        <w:rPr>
          <w:rFonts w:ascii="Times New Roman" w:eastAsiaTheme="minorHAnsi" w:hAnsi="Times New Roman"/>
          <w:sz w:val="26"/>
          <w:szCs w:val="26"/>
          <w:lang w:eastAsia="en-US"/>
        </w:rPr>
        <w:t>а</w:t>
      </w:r>
      <w:r w:rsidRPr="008C151E">
        <w:rPr>
          <w:rFonts w:ascii="Times New Roman" w:eastAsiaTheme="minorHAnsi" w:hAnsi="Times New Roman"/>
          <w:sz w:val="26"/>
          <w:szCs w:val="26"/>
          <w:lang w:eastAsia="en-US"/>
        </w:rPr>
        <w:t xml:space="preserve"> основывается на:</w:t>
      </w:r>
    </w:p>
    <w:p w:rsidR="00CB638B" w:rsidRPr="008C151E" w:rsidRDefault="00CB638B"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8C151E" w:rsidRDefault="00210850"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8C151E" w:rsidRDefault="00210850"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основных направлениях бюджетной</w:t>
      </w:r>
      <w:r w:rsidR="00F25998" w:rsidRPr="008C151E">
        <w:rPr>
          <w:rFonts w:ascii="Times New Roman" w:eastAsiaTheme="minorHAnsi" w:hAnsi="Times New Roman"/>
          <w:sz w:val="26"/>
          <w:szCs w:val="26"/>
          <w:lang w:eastAsia="en-US"/>
        </w:rPr>
        <w:t xml:space="preserve"> и </w:t>
      </w:r>
      <w:r w:rsidRPr="008C151E">
        <w:rPr>
          <w:rFonts w:ascii="Times New Roman" w:eastAsiaTheme="minorHAnsi" w:hAnsi="Times New Roman"/>
          <w:sz w:val="26"/>
          <w:szCs w:val="26"/>
          <w:lang w:eastAsia="en-US"/>
        </w:rPr>
        <w:t xml:space="preserve"> налоговой политики Муниципального образования;</w:t>
      </w:r>
    </w:p>
    <w:p w:rsidR="00210850" w:rsidRPr="008C151E" w:rsidRDefault="00210850"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прогнозе социально-экономического развития;</w:t>
      </w:r>
    </w:p>
    <w:p w:rsidR="00210850" w:rsidRPr="00FF72ED" w:rsidRDefault="00210850" w:rsidP="00FF72ED">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бюджетном прогнозе (проекте бюджетного прогноза, проекте изменений</w:t>
      </w:r>
    </w:p>
    <w:p w:rsidR="00CB638B" w:rsidRPr="008C151E" w:rsidRDefault="00CB638B"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бюджетного прогноза) на долгосрочный период;</w:t>
      </w:r>
    </w:p>
    <w:p w:rsidR="00CB638B" w:rsidRPr="00B82212" w:rsidRDefault="00CB638B" w:rsidP="008C151E">
      <w:pPr>
        <w:autoSpaceDE w:val="0"/>
        <w:autoSpaceDN w:val="0"/>
        <w:adjustRightInd w:val="0"/>
        <w:ind w:firstLine="540"/>
        <w:rPr>
          <w:rFonts w:ascii="Times New Roman" w:eastAsiaTheme="minorHAnsi" w:hAnsi="Times New Roman"/>
          <w:sz w:val="26"/>
          <w:szCs w:val="26"/>
          <w:lang w:eastAsia="en-US"/>
        </w:rPr>
      </w:pPr>
      <w:r w:rsidRPr="00B82212">
        <w:rPr>
          <w:rFonts w:ascii="Times New Roman" w:eastAsiaTheme="minorHAnsi" w:hAnsi="Times New Roman"/>
          <w:sz w:val="26"/>
          <w:szCs w:val="26"/>
          <w:lang w:eastAsia="en-US"/>
        </w:rPr>
        <w:t>муниципальных программах (проектах муниципальных программ, проектах изменений указанных программ)</w:t>
      </w:r>
      <w:r w:rsidR="009476AA" w:rsidRPr="00B82212">
        <w:rPr>
          <w:rFonts w:ascii="Times New Roman" w:eastAsiaTheme="minorHAnsi" w:hAnsi="Times New Roman"/>
          <w:sz w:val="26"/>
          <w:szCs w:val="26"/>
          <w:lang w:eastAsia="en-US"/>
        </w:rPr>
        <w:t>. Муниципальные программы подлежат приведению в соответствие с решением о бюджете не позднее 1 апреля текущего финансового года.</w:t>
      </w:r>
    </w:p>
    <w:p w:rsidR="002341E2" w:rsidRPr="008C151E" w:rsidRDefault="002341E2" w:rsidP="008C151E">
      <w:pPr>
        <w:autoSpaceDE w:val="0"/>
        <w:autoSpaceDN w:val="0"/>
        <w:adjustRightInd w:val="0"/>
        <w:ind w:firstLine="540"/>
        <w:rPr>
          <w:rFonts w:ascii="Times New Roman" w:eastAsiaTheme="minorHAnsi" w:hAnsi="Times New Roman"/>
          <w:sz w:val="26"/>
          <w:szCs w:val="26"/>
          <w:lang w:eastAsia="en-US"/>
        </w:rPr>
      </w:pPr>
    </w:p>
    <w:p w:rsidR="00836E0D" w:rsidRPr="008C151E" w:rsidRDefault="00FF72ED" w:rsidP="008C151E">
      <w:pPr>
        <w:rPr>
          <w:rFonts w:ascii="Times New Roman" w:hAnsi="Times New Roman"/>
          <w:sz w:val="26"/>
          <w:szCs w:val="26"/>
        </w:rPr>
      </w:pPr>
      <w:r>
        <w:rPr>
          <w:rFonts w:ascii="Times New Roman" w:eastAsiaTheme="minorHAnsi" w:hAnsi="Times New Roman"/>
          <w:sz w:val="26"/>
          <w:szCs w:val="26"/>
          <w:lang w:eastAsia="en-US"/>
        </w:rPr>
        <w:t>28</w:t>
      </w:r>
      <w:r w:rsidR="008312EF" w:rsidRPr="008C151E">
        <w:rPr>
          <w:rFonts w:ascii="Times New Roman" w:eastAsiaTheme="minorHAnsi" w:hAnsi="Times New Roman"/>
          <w:sz w:val="26"/>
          <w:szCs w:val="26"/>
          <w:lang w:eastAsia="en-US"/>
        </w:rPr>
        <w:t xml:space="preserve">. </w:t>
      </w:r>
      <w:r w:rsidR="00836E0D" w:rsidRPr="008C151E">
        <w:rPr>
          <w:rFonts w:ascii="Times New Roman" w:hAnsi="Times New Roman"/>
          <w:sz w:val="26"/>
          <w:szCs w:val="26"/>
        </w:rPr>
        <w:t>Прогноз социально-экономического развития</w:t>
      </w:r>
    </w:p>
    <w:p w:rsidR="00836E0D" w:rsidRPr="008C151E" w:rsidRDefault="00FF72ED" w:rsidP="008C151E">
      <w:pPr>
        <w:rPr>
          <w:rFonts w:ascii="Times New Roman" w:hAnsi="Times New Roman"/>
          <w:sz w:val="26"/>
          <w:szCs w:val="26"/>
        </w:rPr>
      </w:pPr>
      <w:r>
        <w:rPr>
          <w:rFonts w:ascii="Times New Roman" w:hAnsi="Times New Roman"/>
          <w:sz w:val="26"/>
          <w:szCs w:val="26"/>
        </w:rPr>
        <w:t>28</w:t>
      </w:r>
      <w:r w:rsidR="00836E0D" w:rsidRPr="008C151E">
        <w:rPr>
          <w:rFonts w:ascii="Times New Roman" w:hAnsi="Times New Roman"/>
          <w:sz w:val="26"/>
          <w:szCs w:val="26"/>
        </w:rPr>
        <w:t>.1. Прогноз социально-экономического развития разрабатывается на период не менее трех лет.</w:t>
      </w:r>
    </w:p>
    <w:p w:rsidR="00836E0D" w:rsidRPr="008C151E" w:rsidRDefault="00FF72ED" w:rsidP="008C151E">
      <w:pPr>
        <w:rPr>
          <w:rFonts w:ascii="Times New Roman" w:hAnsi="Times New Roman"/>
          <w:sz w:val="26"/>
          <w:szCs w:val="26"/>
        </w:rPr>
      </w:pPr>
      <w:r>
        <w:rPr>
          <w:rFonts w:ascii="Times New Roman" w:hAnsi="Times New Roman"/>
          <w:sz w:val="26"/>
          <w:szCs w:val="26"/>
        </w:rPr>
        <w:t>28</w:t>
      </w:r>
      <w:r w:rsidR="009F39A1" w:rsidRPr="008C151E">
        <w:rPr>
          <w:rFonts w:ascii="Times New Roman" w:hAnsi="Times New Roman"/>
          <w:sz w:val="26"/>
          <w:szCs w:val="26"/>
        </w:rPr>
        <w:t>.2.</w:t>
      </w:r>
      <w:r w:rsidR="00836E0D" w:rsidRPr="008C151E">
        <w:rPr>
          <w:rFonts w:ascii="Times New Roman" w:hAnsi="Times New Roman"/>
          <w:sz w:val="26"/>
          <w:szCs w:val="26"/>
        </w:rPr>
        <w:t xml:space="preserve">Прогноз социально-экономического развития ежегодно разрабатывается в порядке, установленном </w:t>
      </w:r>
      <w:r w:rsidR="009F39A1" w:rsidRPr="008C151E">
        <w:rPr>
          <w:rFonts w:ascii="Times New Roman" w:hAnsi="Times New Roman"/>
          <w:sz w:val="26"/>
          <w:szCs w:val="26"/>
        </w:rPr>
        <w:t>А</w:t>
      </w:r>
      <w:r w:rsidR="00836E0D" w:rsidRPr="008C151E">
        <w:rPr>
          <w:rFonts w:ascii="Times New Roman" w:hAnsi="Times New Roman"/>
          <w:sz w:val="26"/>
          <w:szCs w:val="26"/>
        </w:rPr>
        <w:t>дминистрацией.</w:t>
      </w:r>
    </w:p>
    <w:p w:rsidR="00836E0D" w:rsidRPr="008C151E" w:rsidRDefault="00FF72ED" w:rsidP="008C151E">
      <w:pPr>
        <w:rPr>
          <w:rFonts w:ascii="Times New Roman" w:hAnsi="Times New Roman"/>
          <w:sz w:val="26"/>
          <w:szCs w:val="26"/>
        </w:rPr>
      </w:pPr>
      <w:r>
        <w:rPr>
          <w:rFonts w:ascii="Times New Roman" w:hAnsi="Times New Roman"/>
          <w:sz w:val="26"/>
          <w:szCs w:val="26"/>
        </w:rPr>
        <w:t>28</w:t>
      </w:r>
      <w:r w:rsidR="009F39A1" w:rsidRPr="008C151E">
        <w:rPr>
          <w:rFonts w:ascii="Times New Roman" w:hAnsi="Times New Roman"/>
          <w:sz w:val="26"/>
          <w:szCs w:val="26"/>
        </w:rPr>
        <w:t>.3.</w:t>
      </w:r>
      <w:r w:rsidR="00836E0D" w:rsidRPr="008C151E">
        <w:rPr>
          <w:rFonts w:ascii="Times New Roman" w:hAnsi="Times New Roman"/>
          <w:sz w:val="26"/>
          <w:szCs w:val="26"/>
        </w:rPr>
        <w:t xml:space="preserve">Прогноз социально-экономического развития одобряется  </w:t>
      </w:r>
      <w:r w:rsidR="009F39A1" w:rsidRPr="008C151E">
        <w:rPr>
          <w:rFonts w:ascii="Times New Roman" w:hAnsi="Times New Roman"/>
          <w:sz w:val="26"/>
          <w:szCs w:val="26"/>
        </w:rPr>
        <w:t>А</w:t>
      </w:r>
      <w:r w:rsidR="00836E0D" w:rsidRPr="008C151E">
        <w:rPr>
          <w:rFonts w:ascii="Times New Roman" w:hAnsi="Times New Roman"/>
          <w:sz w:val="26"/>
          <w:szCs w:val="26"/>
        </w:rPr>
        <w:t xml:space="preserve">дминистрацией одновременно с принятием решения о внесении проекта бюджета в </w:t>
      </w:r>
      <w:r w:rsidR="00D63DCC" w:rsidRPr="008C151E">
        <w:rPr>
          <w:rFonts w:ascii="Times New Roman" w:hAnsi="Times New Roman"/>
          <w:sz w:val="26"/>
          <w:szCs w:val="26"/>
        </w:rPr>
        <w:t>Совет народных депутатов</w:t>
      </w:r>
      <w:r w:rsidR="00836E0D" w:rsidRPr="008C151E">
        <w:rPr>
          <w:rFonts w:ascii="Times New Roman" w:hAnsi="Times New Roman"/>
          <w:sz w:val="26"/>
          <w:szCs w:val="26"/>
        </w:rPr>
        <w:t>.</w:t>
      </w:r>
    </w:p>
    <w:p w:rsidR="00836E0D" w:rsidRPr="008C151E" w:rsidRDefault="00FF72ED" w:rsidP="008C151E">
      <w:pPr>
        <w:rPr>
          <w:rFonts w:ascii="Times New Roman" w:hAnsi="Times New Roman"/>
          <w:sz w:val="26"/>
          <w:szCs w:val="26"/>
        </w:rPr>
      </w:pPr>
      <w:r>
        <w:rPr>
          <w:rFonts w:ascii="Times New Roman" w:hAnsi="Times New Roman"/>
          <w:sz w:val="26"/>
          <w:szCs w:val="26"/>
        </w:rPr>
        <w:t>28</w:t>
      </w:r>
      <w:r w:rsidR="00A00333" w:rsidRPr="008C151E">
        <w:rPr>
          <w:rFonts w:ascii="Times New Roman" w:hAnsi="Times New Roman"/>
          <w:sz w:val="26"/>
          <w:szCs w:val="26"/>
        </w:rPr>
        <w:t xml:space="preserve">.4. </w:t>
      </w:r>
      <w:r w:rsidR="00836E0D" w:rsidRPr="008C151E">
        <w:rPr>
          <w:rFonts w:ascii="Times New Roman" w:hAnsi="Times New Roman"/>
          <w:sz w:val="26"/>
          <w:szCs w:val="26"/>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8C151E" w:rsidRDefault="00FF72ED" w:rsidP="008C151E">
      <w:pPr>
        <w:rPr>
          <w:rFonts w:ascii="Times New Roman" w:hAnsi="Times New Roman"/>
          <w:sz w:val="26"/>
          <w:szCs w:val="26"/>
        </w:rPr>
      </w:pPr>
      <w:r>
        <w:rPr>
          <w:rFonts w:ascii="Times New Roman" w:hAnsi="Times New Roman"/>
          <w:sz w:val="26"/>
          <w:szCs w:val="26"/>
        </w:rPr>
        <w:t>28</w:t>
      </w:r>
      <w:r w:rsidR="00A00333" w:rsidRPr="008C151E">
        <w:rPr>
          <w:rFonts w:ascii="Times New Roman" w:hAnsi="Times New Roman"/>
          <w:sz w:val="26"/>
          <w:szCs w:val="26"/>
        </w:rPr>
        <w:t xml:space="preserve">.5. </w:t>
      </w:r>
      <w:r w:rsidR="00836E0D" w:rsidRPr="008C151E">
        <w:rPr>
          <w:rFonts w:ascii="Times New Roman" w:hAnsi="Times New Roman"/>
          <w:sz w:val="26"/>
          <w:szCs w:val="26"/>
        </w:rPr>
        <w:t xml:space="preserve">Разработка прогноза социально-экономического развития осуществляется уполномоченным </w:t>
      </w:r>
      <w:r w:rsidR="00A00333" w:rsidRPr="008C151E">
        <w:rPr>
          <w:rFonts w:ascii="Times New Roman" w:hAnsi="Times New Roman"/>
          <w:sz w:val="26"/>
          <w:szCs w:val="26"/>
        </w:rPr>
        <w:t>А</w:t>
      </w:r>
      <w:r w:rsidR="00836E0D" w:rsidRPr="008C151E">
        <w:rPr>
          <w:rFonts w:ascii="Times New Roman" w:hAnsi="Times New Roman"/>
          <w:sz w:val="26"/>
          <w:szCs w:val="26"/>
        </w:rPr>
        <w:t xml:space="preserve">дминистрацией органом (должностным лицом) </w:t>
      </w:r>
      <w:r w:rsidR="00A00333" w:rsidRPr="008C151E">
        <w:rPr>
          <w:rFonts w:ascii="Times New Roman" w:hAnsi="Times New Roman"/>
          <w:sz w:val="26"/>
          <w:szCs w:val="26"/>
        </w:rPr>
        <w:t>А</w:t>
      </w:r>
      <w:r w:rsidR="00836E0D" w:rsidRPr="008C151E">
        <w:rPr>
          <w:rFonts w:ascii="Times New Roman" w:hAnsi="Times New Roman"/>
          <w:sz w:val="26"/>
          <w:szCs w:val="26"/>
        </w:rPr>
        <w:t>дминистрации.</w:t>
      </w:r>
    </w:p>
    <w:p w:rsidR="00A00333" w:rsidRPr="008C151E" w:rsidRDefault="00A00333" w:rsidP="008C151E">
      <w:pPr>
        <w:ind w:firstLine="0"/>
        <w:rPr>
          <w:rFonts w:ascii="Times New Roman" w:hAnsi="Times New Roman"/>
          <w:sz w:val="26"/>
          <w:szCs w:val="26"/>
        </w:rPr>
      </w:pPr>
    </w:p>
    <w:p w:rsidR="00767938" w:rsidRPr="008C151E" w:rsidRDefault="00FF72ED" w:rsidP="008C151E">
      <w:pPr>
        <w:rPr>
          <w:rFonts w:ascii="Times New Roman" w:hAnsi="Times New Roman"/>
          <w:sz w:val="26"/>
          <w:szCs w:val="26"/>
        </w:rPr>
      </w:pPr>
      <w:r>
        <w:rPr>
          <w:rFonts w:ascii="Times New Roman" w:hAnsi="Times New Roman"/>
          <w:sz w:val="26"/>
          <w:szCs w:val="26"/>
        </w:rPr>
        <w:t>29</w:t>
      </w:r>
      <w:r w:rsidR="00767938" w:rsidRPr="008C151E">
        <w:rPr>
          <w:rFonts w:ascii="Times New Roman" w:hAnsi="Times New Roman"/>
          <w:sz w:val="26"/>
          <w:szCs w:val="26"/>
        </w:rPr>
        <w:t>. Среднесрочный финансовый план.</w:t>
      </w:r>
    </w:p>
    <w:p w:rsidR="00767938" w:rsidRPr="008C151E" w:rsidRDefault="00FF72ED" w:rsidP="008C151E">
      <w:pPr>
        <w:rPr>
          <w:rFonts w:ascii="Times New Roman" w:eastAsiaTheme="minorHAnsi" w:hAnsi="Times New Roman"/>
          <w:sz w:val="26"/>
          <w:szCs w:val="26"/>
          <w:lang w:eastAsia="en-US"/>
        </w:rPr>
      </w:pPr>
      <w:r>
        <w:rPr>
          <w:rFonts w:ascii="Times New Roman" w:hAnsi="Times New Roman"/>
          <w:sz w:val="26"/>
          <w:szCs w:val="26"/>
        </w:rPr>
        <w:t>29</w:t>
      </w:r>
      <w:r w:rsidR="00767938" w:rsidRPr="008C151E">
        <w:rPr>
          <w:rFonts w:ascii="Times New Roman" w:hAnsi="Times New Roman"/>
          <w:sz w:val="26"/>
          <w:szCs w:val="26"/>
        </w:rPr>
        <w:t xml:space="preserve">.1. </w:t>
      </w:r>
      <w:r w:rsidR="00767938" w:rsidRPr="008C151E">
        <w:rPr>
          <w:rFonts w:ascii="Times New Roman" w:eastAsiaTheme="minorHAnsi" w:hAnsi="Times New Roman"/>
          <w:sz w:val="26"/>
          <w:szCs w:val="26"/>
          <w:lang w:eastAsia="en-US"/>
        </w:rPr>
        <w:t>Под среднесрочным финансовым планом понимается документ, содержащий основные параметры  бюджета.</w:t>
      </w:r>
    </w:p>
    <w:p w:rsidR="00767938" w:rsidRPr="008C151E" w:rsidRDefault="00FF72ED" w:rsidP="008C151E">
      <w:pPr>
        <w:rPr>
          <w:rFonts w:ascii="Times New Roman" w:eastAsiaTheme="minorHAnsi" w:hAnsi="Times New Roman"/>
          <w:sz w:val="26"/>
          <w:szCs w:val="26"/>
          <w:lang w:eastAsia="en-US"/>
        </w:rPr>
      </w:pPr>
      <w:r>
        <w:rPr>
          <w:rFonts w:ascii="Times New Roman" w:eastAsiaTheme="minorHAnsi" w:hAnsi="Times New Roman"/>
          <w:sz w:val="26"/>
          <w:szCs w:val="26"/>
          <w:lang w:eastAsia="en-US"/>
        </w:rPr>
        <w:t>29</w:t>
      </w:r>
      <w:r w:rsidR="00767938" w:rsidRPr="008C151E">
        <w:rPr>
          <w:rFonts w:ascii="Times New Roman" w:eastAsiaTheme="minorHAnsi" w:hAnsi="Times New Roman"/>
          <w:sz w:val="26"/>
          <w:szCs w:val="26"/>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8C151E">
        <w:rPr>
          <w:rFonts w:ascii="Times New Roman" w:eastAsiaTheme="minorHAnsi" w:hAnsi="Times New Roman"/>
          <w:sz w:val="26"/>
          <w:szCs w:val="26"/>
          <w:lang w:eastAsia="en-US"/>
        </w:rPr>
        <w:t>оссийской Федерации</w:t>
      </w:r>
      <w:r w:rsidR="00767938" w:rsidRPr="008C151E">
        <w:rPr>
          <w:rFonts w:ascii="Times New Roman" w:eastAsiaTheme="minorHAnsi" w:hAnsi="Times New Roman"/>
          <w:sz w:val="26"/>
          <w:szCs w:val="26"/>
          <w:lang w:eastAsia="en-US"/>
        </w:rPr>
        <w:t>.</w:t>
      </w:r>
    </w:p>
    <w:p w:rsidR="00767938" w:rsidRPr="008C151E" w:rsidRDefault="0076793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Проект среднесрочного финансового плана утверждается  </w:t>
      </w:r>
      <w:r w:rsidR="00C65893" w:rsidRPr="008C151E">
        <w:rPr>
          <w:rFonts w:ascii="Times New Roman" w:eastAsiaTheme="minorHAnsi" w:hAnsi="Times New Roman"/>
          <w:sz w:val="26"/>
          <w:szCs w:val="26"/>
          <w:lang w:eastAsia="en-US"/>
        </w:rPr>
        <w:t>А</w:t>
      </w:r>
      <w:r w:rsidRPr="008C151E">
        <w:rPr>
          <w:rFonts w:ascii="Times New Roman" w:eastAsiaTheme="minorHAnsi" w:hAnsi="Times New Roman"/>
          <w:sz w:val="26"/>
          <w:szCs w:val="26"/>
          <w:lang w:eastAsia="en-US"/>
        </w:rPr>
        <w:t xml:space="preserve">дминистрацией и представляется в </w:t>
      </w:r>
      <w:r w:rsidR="00C65893" w:rsidRPr="008C151E">
        <w:rPr>
          <w:rFonts w:ascii="Times New Roman" w:eastAsiaTheme="minorHAnsi" w:hAnsi="Times New Roman"/>
          <w:sz w:val="26"/>
          <w:szCs w:val="26"/>
          <w:lang w:eastAsia="en-US"/>
        </w:rPr>
        <w:t>Совет народных депутатов</w:t>
      </w:r>
      <w:r w:rsidRPr="008C151E">
        <w:rPr>
          <w:rFonts w:ascii="Times New Roman" w:eastAsiaTheme="minorHAnsi" w:hAnsi="Times New Roman"/>
          <w:sz w:val="26"/>
          <w:szCs w:val="26"/>
          <w:lang w:eastAsia="en-US"/>
        </w:rPr>
        <w:t xml:space="preserve"> одновременно с проектом бюджета.</w:t>
      </w:r>
    </w:p>
    <w:p w:rsidR="00767938" w:rsidRPr="008C151E" w:rsidRDefault="00767938"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29</w:t>
      </w:r>
      <w:r w:rsidR="00C65893" w:rsidRPr="008C151E">
        <w:rPr>
          <w:rFonts w:ascii="Times New Roman" w:eastAsiaTheme="minorHAnsi" w:hAnsi="Times New Roman"/>
          <w:sz w:val="26"/>
          <w:szCs w:val="26"/>
          <w:lang w:eastAsia="en-US"/>
        </w:rPr>
        <w:t xml:space="preserve">.3. </w:t>
      </w:r>
      <w:r w:rsidR="00767938" w:rsidRPr="008C151E">
        <w:rPr>
          <w:rFonts w:ascii="Times New Roman" w:eastAsiaTheme="minorHAnsi" w:hAnsi="Times New Roman"/>
          <w:sz w:val="26"/>
          <w:szCs w:val="26"/>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153DC1" w:rsidRPr="008C151E" w:rsidRDefault="00153DC1" w:rsidP="008C151E">
      <w:pPr>
        <w:autoSpaceDE w:val="0"/>
        <w:autoSpaceDN w:val="0"/>
        <w:adjustRightInd w:val="0"/>
        <w:ind w:firstLine="540"/>
        <w:rPr>
          <w:rFonts w:ascii="Times New Roman" w:eastAsiaTheme="minorHAnsi" w:hAnsi="Times New Roman"/>
          <w:sz w:val="26"/>
          <w:szCs w:val="26"/>
          <w:lang w:eastAsia="en-US"/>
        </w:rPr>
      </w:pPr>
    </w:p>
    <w:p w:rsidR="006142A7"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30</w:t>
      </w:r>
      <w:r w:rsidR="00C272E6" w:rsidRPr="008C151E">
        <w:rPr>
          <w:rFonts w:ascii="Times New Roman" w:eastAsiaTheme="minorHAnsi" w:hAnsi="Times New Roman"/>
          <w:sz w:val="26"/>
          <w:szCs w:val="26"/>
          <w:lang w:eastAsia="en-US"/>
        </w:rPr>
        <w:t>. Прогнозирование доходов бюджета.</w:t>
      </w:r>
    </w:p>
    <w:p w:rsidR="006142A7"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30</w:t>
      </w:r>
      <w:r w:rsidR="00C272E6" w:rsidRPr="008C151E">
        <w:rPr>
          <w:rFonts w:ascii="Times New Roman" w:eastAsiaTheme="minorHAnsi" w:hAnsi="Times New Roman"/>
          <w:sz w:val="26"/>
          <w:szCs w:val="26"/>
          <w:lang w:eastAsia="en-US"/>
        </w:rPr>
        <w:t xml:space="preserve">.1. </w:t>
      </w:r>
      <w:r w:rsidR="006142A7" w:rsidRPr="008C151E">
        <w:rPr>
          <w:rFonts w:ascii="Times New Roman" w:eastAsiaTheme="minorHAnsi" w:hAnsi="Times New Roman"/>
          <w:sz w:val="26"/>
          <w:szCs w:val="26"/>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00C272E6" w:rsidRPr="008C151E">
        <w:rPr>
          <w:rFonts w:ascii="Times New Roman" w:eastAsiaTheme="minorHAnsi" w:hAnsi="Times New Roman"/>
          <w:sz w:val="26"/>
          <w:szCs w:val="26"/>
          <w:lang w:eastAsia="en-US"/>
        </w:rPr>
        <w:t>в Совет народных депутатов</w:t>
      </w:r>
      <w:r w:rsidR="006142A7" w:rsidRPr="008C151E">
        <w:rPr>
          <w:rFonts w:ascii="Times New Roman" w:eastAsiaTheme="minorHAnsi" w:hAnsi="Times New Roman"/>
          <w:sz w:val="26"/>
          <w:szCs w:val="26"/>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8C151E">
        <w:rPr>
          <w:rFonts w:ascii="Times New Roman" w:eastAsiaTheme="minorHAnsi" w:hAnsi="Times New Roman"/>
          <w:sz w:val="26"/>
          <w:szCs w:val="26"/>
          <w:lang w:eastAsia="en-US"/>
        </w:rPr>
        <w:t xml:space="preserve">, Воронежской области </w:t>
      </w:r>
      <w:r w:rsidR="006142A7" w:rsidRPr="008C151E">
        <w:rPr>
          <w:rFonts w:ascii="Times New Roman" w:eastAsiaTheme="minorHAnsi" w:hAnsi="Times New Roman"/>
          <w:sz w:val="26"/>
          <w:szCs w:val="26"/>
          <w:lang w:eastAsia="en-US"/>
        </w:rPr>
        <w:t xml:space="preserve">и муниципальных правовых актов </w:t>
      </w:r>
      <w:r w:rsidR="00C272E6" w:rsidRPr="008C151E">
        <w:rPr>
          <w:rFonts w:ascii="Times New Roman" w:eastAsiaTheme="minorHAnsi" w:hAnsi="Times New Roman"/>
          <w:sz w:val="26"/>
          <w:szCs w:val="26"/>
          <w:lang w:eastAsia="en-US"/>
        </w:rPr>
        <w:t>Совета народных депутатов</w:t>
      </w:r>
      <w:r w:rsidR="006142A7" w:rsidRPr="008C151E">
        <w:rPr>
          <w:rFonts w:ascii="Times New Roman" w:eastAsiaTheme="minorHAnsi" w:hAnsi="Times New Roman"/>
          <w:sz w:val="26"/>
          <w:szCs w:val="26"/>
          <w:lang w:eastAsia="en-US"/>
        </w:rPr>
        <w:t>, устанавливающих неналоговые доходы</w:t>
      </w:r>
      <w:r w:rsidR="00172322" w:rsidRPr="008C151E">
        <w:rPr>
          <w:rFonts w:ascii="Times New Roman" w:eastAsiaTheme="minorHAnsi" w:hAnsi="Times New Roman"/>
          <w:sz w:val="26"/>
          <w:szCs w:val="26"/>
          <w:lang w:eastAsia="en-US"/>
        </w:rPr>
        <w:t xml:space="preserve"> </w:t>
      </w:r>
      <w:r w:rsidR="00C272E6" w:rsidRPr="008C151E">
        <w:rPr>
          <w:rFonts w:ascii="Times New Roman" w:eastAsiaTheme="minorHAnsi" w:hAnsi="Times New Roman"/>
          <w:sz w:val="26"/>
          <w:szCs w:val="26"/>
          <w:lang w:eastAsia="en-US"/>
        </w:rPr>
        <w:t>бюджета.</w:t>
      </w:r>
    </w:p>
    <w:p w:rsidR="00242A0C" w:rsidRDefault="007939AB"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3</w:t>
      </w:r>
      <w:r w:rsidR="00FF72ED">
        <w:rPr>
          <w:rFonts w:ascii="Times New Roman" w:eastAsiaTheme="minorHAnsi" w:hAnsi="Times New Roman"/>
          <w:sz w:val="26"/>
          <w:szCs w:val="26"/>
          <w:lang w:eastAsia="en-US"/>
        </w:rPr>
        <w:t>0</w:t>
      </w:r>
      <w:r w:rsidRPr="008C151E">
        <w:rPr>
          <w:rFonts w:ascii="Times New Roman" w:eastAsiaTheme="minorHAnsi" w:hAnsi="Times New Roman"/>
          <w:sz w:val="26"/>
          <w:szCs w:val="26"/>
          <w:lang w:eastAsia="en-US"/>
        </w:rPr>
        <w:t xml:space="preserve">.2. </w:t>
      </w:r>
      <w:r w:rsidR="006142A7" w:rsidRPr="008C151E">
        <w:rPr>
          <w:rFonts w:ascii="Times New Roman" w:eastAsiaTheme="minorHAnsi" w:hAnsi="Times New Roman"/>
          <w:sz w:val="26"/>
          <w:szCs w:val="26"/>
          <w:lang w:eastAsia="en-US"/>
        </w:rPr>
        <w:t xml:space="preserve">Положения муниципальных правовых актов </w:t>
      </w:r>
      <w:r w:rsidRPr="008C151E">
        <w:rPr>
          <w:rFonts w:ascii="Times New Roman" w:eastAsiaTheme="minorHAnsi" w:hAnsi="Times New Roman"/>
          <w:sz w:val="26"/>
          <w:szCs w:val="26"/>
          <w:lang w:eastAsia="en-US"/>
        </w:rPr>
        <w:t>Совета народных депутатов</w:t>
      </w:r>
      <w:r w:rsidR="006142A7" w:rsidRPr="008C151E">
        <w:rPr>
          <w:rFonts w:ascii="Times New Roman" w:eastAsiaTheme="minorHAnsi" w:hAnsi="Times New Roman"/>
          <w:sz w:val="26"/>
          <w:szCs w:val="26"/>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8C151E">
        <w:rPr>
          <w:rFonts w:ascii="Times New Roman" w:eastAsiaTheme="minorHAnsi" w:hAnsi="Times New Roman"/>
          <w:sz w:val="26"/>
          <w:szCs w:val="26"/>
          <w:lang w:eastAsia="en-US"/>
        </w:rPr>
        <w:t>Совет народных депутатов</w:t>
      </w:r>
      <w:r w:rsidR="006142A7" w:rsidRPr="008C151E">
        <w:rPr>
          <w:rFonts w:ascii="Times New Roman" w:eastAsiaTheme="minorHAnsi" w:hAnsi="Times New Roman"/>
          <w:sz w:val="26"/>
          <w:szCs w:val="26"/>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153DC1" w:rsidRPr="008C151E" w:rsidRDefault="00153DC1" w:rsidP="008C151E">
      <w:pPr>
        <w:autoSpaceDE w:val="0"/>
        <w:autoSpaceDN w:val="0"/>
        <w:adjustRightInd w:val="0"/>
        <w:ind w:firstLine="540"/>
        <w:rPr>
          <w:rFonts w:ascii="Times New Roman" w:eastAsiaTheme="minorHAnsi" w:hAnsi="Times New Roman"/>
          <w:sz w:val="26"/>
          <w:szCs w:val="26"/>
          <w:lang w:eastAsia="en-US"/>
        </w:rPr>
      </w:pPr>
    </w:p>
    <w:p w:rsidR="007F6EEA" w:rsidRPr="008C151E" w:rsidRDefault="007F6EE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3</w:t>
      </w:r>
      <w:r w:rsidR="00FF72ED">
        <w:rPr>
          <w:rFonts w:ascii="Times New Roman" w:eastAsiaTheme="minorHAnsi" w:hAnsi="Times New Roman"/>
          <w:sz w:val="26"/>
          <w:szCs w:val="26"/>
          <w:lang w:eastAsia="en-US"/>
        </w:rPr>
        <w:t>1</w:t>
      </w:r>
      <w:r w:rsidRPr="008C151E">
        <w:rPr>
          <w:rFonts w:ascii="Times New Roman" w:eastAsiaTheme="minorHAnsi" w:hAnsi="Times New Roman"/>
          <w:sz w:val="26"/>
          <w:szCs w:val="26"/>
          <w:lang w:eastAsia="en-US"/>
        </w:rPr>
        <w:t>. Планирование бюджетных ассигнований</w:t>
      </w:r>
    </w:p>
    <w:p w:rsidR="007F6EEA"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31</w:t>
      </w:r>
      <w:r w:rsidR="00D955C4" w:rsidRPr="008C151E">
        <w:rPr>
          <w:rFonts w:ascii="Times New Roman" w:eastAsiaTheme="minorHAnsi" w:hAnsi="Times New Roman"/>
          <w:sz w:val="26"/>
          <w:szCs w:val="26"/>
          <w:lang w:eastAsia="en-US"/>
        </w:rPr>
        <w:t xml:space="preserve">.1. </w:t>
      </w:r>
      <w:r w:rsidR="007F6EEA" w:rsidRPr="008C151E">
        <w:rPr>
          <w:rFonts w:ascii="Times New Roman" w:eastAsiaTheme="minorHAnsi" w:hAnsi="Times New Roman"/>
          <w:sz w:val="26"/>
          <w:szCs w:val="26"/>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w:t>
      </w:r>
      <w:r w:rsidR="00D955C4" w:rsidRPr="008C151E">
        <w:rPr>
          <w:rFonts w:ascii="Times New Roman" w:eastAsiaTheme="minorHAnsi" w:hAnsi="Times New Roman"/>
          <w:sz w:val="26"/>
          <w:szCs w:val="26"/>
          <w:lang w:eastAsia="en-US"/>
        </w:rPr>
        <w:t xml:space="preserve"> 174.2. Бюджетного кодекса Р</w:t>
      </w:r>
      <w:r w:rsidR="008F762B" w:rsidRPr="008C151E">
        <w:rPr>
          <w:rFonts w:ascii="Times New Roman" w:eastAsiaTheme="minorHAnsi" w:hAnsi="Times New Roman"/>
          <w:sz w:val="26"/>
          <w:szCs w:val="26"/>
          <w:lang w:eastAsia="en-US"/>
        </w:rPr>
        <w:t>оссийской Федерации</w:t>
      </w:r>
      <w:r w:rsidR="00D955C4" w:rsidRPr="008C151E">
        <w:rPr>
          <w:rFonts w:ascii="Times New Roman" w:eastAsiaTheme="minorHAnsi" w:hAnsi="Times New Roman"/>
          <w:sz w:val="26"/>
          <w:szCs w:val="26"/>
          <w:lang w:eastAsia="en-US"/>
        </w:rPr>
        <w:t>.</w:t>
      </w:r>
    </w:p>
    <w:p w:rsidR="007F6EEA"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31</w:t>
      </w:r>
      <w:r w:rsidR="00067CEA" w:rsidRPr="008C151E">
        <w:rPr>
          <w:rFonts w:ascii="Times New Roman" w:eastAsiaTheme="minorHAnsi" w:hAnsi="Times New Roman"/>
          <w:sz w:val="26"/>
          <w:szCs w:val="26"/>
          <w:lang w:eastAsia="en-US"/>
        </w:rPr>
        <w:t xml:space="preserve">.2. </w:t>
      </w:r>
      <w:r w:rsidR="007F6EEA" w:rsidRPr="008C151E">
        <w:rPr>
          <w:rFonts w:ascii="Times New Roman" w:eastAsiaTheme="minorHAnsi" w:hAnsi="Times New Roman"/>
          <w:sz w:val="26"/>
          <w:szCs w:val="26"/>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8C151E" w:rsidRDefault="007F6EE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8C151E">
        <w:rPr>
          <w:rFonts w:ascii="Times New Roman" w:eastAsiaTheme="minorHAnsi" w:hAnsi="Times New Roman"/>
          <w:sz w:val="26"/>
          <w:szCs w:val="26"/>
          <w:lang w:eastAsia="en-US"/>
        </w:rPr>
        <w:t>муниципальных правовых актов</w:t>
      </w:r>
      <w:r w:rsidRPr="008C151E">
        <w:rPr>
          <w:rFonts w:ascii="Times New Roman" w:eastAsiaTheme="minorHAnsi" w:hAnsi="Times New Roman"/>
          <w:sz w:val="26"/>
          <w:szCs w:val="26"/>
          <w:lang w:eastAsia="en-US"/>
        </w:rPr>
        <w:t>.</w:t>
      </w:r>
    </w:p>
    <w:p w:rsidR="007F6EEA" w:rsidRPr="008C151E" w:rsidRDefault="007F6EE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w:t>
      </w:r>
      <w:r w:rsidRPr="008C151E">
        <w:rPr>
          <w:rFonts w:ascii="Times New Roman" w:eastAsiaTheme="minorHAnsi" w:hAnsi="Times New Roman"/>
          <w:sz w:val="26"/>
          <w:szCs w:val="26"/>
          <w:lang w:eastAsia="en-US"/>
        </w:rPr>
        <w:lastRenderedPageBreak/>
        <w:t>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31</w:t>
      </w:r>
      <w:r w:rsidR="008F762B" w:rsidRPr="008C151E">
        <w:rPr>
          <w:rFonts w:ascii="Times New Roman" w:eastAsiaTheme="minorHAnsi" w:hAnsi="Times New Roman"/>
          <w:sz w:val="26"/>
          <w:szCs w:val="26"/>
          <w:lang w:eastAsia="en-US"/>
        </w:rPr>
        <w:t xml:space="preserve">.3. </w:t>
      </w:r>
      <w:r w:rsidR="007F6EEA" w:rsidRPr="008C151E">
        <w:rPr>
          <w:rFonts w:ascii="Times New Roman" w:eastAsiaTheme="minorHAnsi" w:hAnsi="Times New Roman"/>
          <w:sz w:val="26"/>
          <w:szCs w:val="26"/>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153DC1" w:rsidRPr="008C151E" w:rsidRDefault="00153DC1" w:rsidP="008C151E">
      <w:pPr>
        <w:autoSpaceDE w:val="0"/>
        <w:autoSpaceDN w:val="0"/>
        <w:adjustRightInd w:val="0"/>
        <w:ind w:firstLine="540"/>
        <w:rPr>
          <w:rFonts w:ascii="Times New Roman" w:eastAsiaTheme="minorHAnsi" w:hAnsi="Times New Roman"/>
          <w:sz w:val="26"/>
          <w:szCs w:val="26"/>
          <w:lang w:eastAsia="en-US"/>
        </w:rPr>
      </w:pPr>
    </w:p>
    <w:p w:rsidR="000F4744"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32</w:t>
      </w:r>
      <w:r w:rsidR="000F4744" w:rsidRPr="008C151E">
        <w:rPr>
          <w:rFonts w:ascii="Times New Roman" w:eastAsiaTheme="minorHAnsi" w:hAnsi="Times New Roman"/>
          <w:sz w:val="26"/>
          <w:szCs w:val="26"/>
          <w:lang w:eastAsia="en-US"/>
        </w:rPr>
        <w:t xml:space="preserve">. </w:t>
      </w:r>
      <w:r w:rsidR="002C7EC1" w:rsidRPr="008C151E">
        <w:rPr>
          <w:rFonts w:ascii="Times New Roman" w:eastAsiaTheme="minorHAnsi" w:hAnsi="Times New Roman"/>
          <w:sz w:val="26"/>
          <w:szCs w:val="26"/>
          <w:lang w:eastAsia="en-US"/>
        </w:rPr>
        <w:t>Порядок и сроки составления проекта бюджета</w:t>
      </w:r>
    </w:p>
    <w:p w:rsidR="002341E2" w:rsidRDefault="002C7EC1"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Порядок и сроки составления проект</w:t>
      </w:r>
      <w:r w:rsidR="00D50B89" w:rsidRPr="008C151E">
        <w:rPr>
          <w:rFonts w:ascii="Times New Roman" w:eastAsiaTheme="minorHAnsi" w:hAnsi="Times New Roman"/>
          <w:sz w:val="26"/>
          <w:szCs w:val="26"/>
          <w:lang w:eastAsia="en-US"/>
        </w:rPr>
        <w:t>а</w:t>
      </w:r>
      <w:r w:rsidRPr="008C151E">
        <w:rPr>
          <w:rFonts w:ascii="Times New Roman" w:eastAsiaTheme="minorHAnsi" w:hAnsi="Times New Roman"/>
          <w:sz w:val="26"/>
          <w:szCs w:val="26"/>
          <w:lang w:eastAsia="en-US"/>
        </w:rPr>
        <w:t xml:space="preserve"> бюджет</w:t>
      </w:r>
      <w:r w:rsidR="00D50B89" w:rsidRPr="008C151E">
        <w:rPr>
          <w:rFonts w:ascii="Times New Roman" w:eastAsiaTheme="minorHAnsi" w:hAnsi="Times New Roman"/>
          <w:sz w:val="26"/>
          <w:szCs w:val="26"/>
          <w:lang w:eastAsia="en-US"/>
        </w:rPr>
        <w:t>а</w:t>
      </w:r>
      <w:r w:rsidRPr="008C151E">
        <w:rPr>
          <w:rFonts w:ascii="Times New Roman" w:eastAsiaTheme="minorHAnsi" w:hAnsi="Times New Roman"/>
          <w:sz w:val="26"/>
          <w:szCs w:val="26"/>
          <w:lang w:eastAsia="en-US"/>
        </w:rPr>
        <w:t xml:space="preserve"> устанавлива</w:t>
      </w:r>
      <w:r w:rsidR="00D50B89" w:rsidRPr="008C151E">
        <w:rPr>
          <w:rFonts w:ascii="Times New Roman" w:eastAsiaTheme="minorHAnsi" w:hAnsi="Times New Roman"/>
          <w:sz w:val="26"/>
          <w:szCs w:val="26"/>
          <w:lang w:eastAsia="en-US"/>
        </w:rPr>
        <w:t>е</w:t>
      </w:r>
      <w:r w:rsidRPr="008C151E">
        <w:rPr>
          <w:rFonts w:ascii="Times New Roman" w:eastAsiaTheme="minorHAnsi" w:hAnsi="Times New Roman"/>
          <w:sz w:val="26"/>
          <w:szCs w:val="26"/>
          <w:lang w:eastAsia="en-US"/>
        </w:rPr>
        <w:t xml:space="preserve">тся  </w:t>
      </w:r>
      <w:r w:rsidR="00D50B89" w:rsidRPr="008C151E">
        <w:rPr>
          <w:rFonts w:ascii="Times New Roman" w:eastAsiaTheme="minorHAnsi" w:hAnsi="Times New Roman"/>
          <w:sz w:val="26"/>
          <w:szCs w:val="26"/>
          <w:lang w:eastAsia="en-US"/>
        </w:rPr>
        <w:t>А</w:t>
      </w:r>
      <w:r w:rsidRPr="008C151E">
        <w:rPr>
          <w:rFonts w:ascii="Times New Roman" w:eastAsiaTheme="minorHAnsi" w:hAnsi="Times New Roman"/>
          <w:sz w:val="26"/>
          <w:szCs w:val="26"/>
          <w:lang w:eastAsia="en-US"/>
        </w:rPr>
        <w:t>дминистраци</w:t>
      </w:r>
      <w:r w:rsidR="00D50B89" w:rsidRPr="008C151E">
        <w:rPr>
          <w:rFonts w:ascii="Times New Roman" w:eastAsiaTheme="minorHAnsi" w:hAnsi="Times New Roman"/>
          <w:sz w:val="26"/>
          <w:szCs w:val="26"/>
          <w:lang w:eastAsia="en-US"/>
        </w:rPr>
        <w:t>ей</w:t>
      </w:r>
      <w:r w:rsidRPr="008C151E">
        <w:rPr>
          <w:rFonts w:ascii="Times New Roman" w:eastAsiaTheme="minorHAnsi" w:hAnsi="Times New Roman"/>
          <w:sz w:val="26"/>
          <w:szCs w:val="26"/>
          <w:lang w:eastAsia="en-US"/>
        </w:rPr>
        <w:t xml:space="preserve"> с соблюдением требований, устанавливаемых </w:t>
      </w:r>
      <w:r w:rsidR="00D50B89" w:rsidRPr="008C151E">
        <w:rPr>
          <w:rFonts w:ascii="Times New Roman" w:eastAsiaTheme="minorHAnsi" w:hAnsi="Times New Roman"/>
          <w:sz w:val="26"/>
          <w:szCs w:val="26"/>
          <w:lang w:eastAsia="en-US"/>
        </w:rPr>
        <w:t>Бюджетным кодексом Российской Федерации</w:t>
      </w:r>
      <w:r w:rsidRPr="008C151E">
        <w:rPr>
          <w:rFonts w:ascii="Times New Roman" w:eastAsiaTheme="minorHAnsi" w:hAnsi="Times New Roman"/>
          <w:sz w:val="26"/>
          <w:szCs w:val="26"/>
          <w:lang w:eastAsia="en-US"/>
        </w:rPr>
        <w:t xml:space="preserve"> и </w:t>
      </w:r>
      <w:r w:rsidR="000D7B31" w:rsidRPr="008C151E">
        <w:rPr>
          <w:rFonts w:ascii="Times New Roman" w:eastAsiaTheme="minorHAnsi" w:hAnsi="Times New Roman"/>
          <w:sz w:val="26"/>
          <w:szCs w:val="26"/>
          <w:lang w:eastAsia="en-US"/>
        </w:rPr>
        <w:t>Положением.</w:t>
      </w:r>
    </w:p>
    <w:p w:rsidR="00FF72ED" w:rsidRPr="008C151E" w:rsidRDefault="00FF72ED" w:rsidP="008C151E">
      <w:pPr>
        <w:autoSpaceDE w:val="0"/>
        <w:autoSpaceDN w:val="0"/>
        <w:adjustRightInd w:val="0"/>
        <w:ind w:firstLine="540"/>
        <w:rPr>
          <w:rFonts w:ascii="Times New Roman" w:eastAsiaTheme="minorHAnsi" w:hAnsi="Times New Roman"/>
          <w:sz w:val="26"/>
          <w:szCs w:val="26"/>
          <w:lang w:eastAsia="en-US"/>
        </w:rPr>
      </w:pPr>
    </w:p>
    <w:p w:rsidR="000F4744" w:rsidRPr="008C151E" w:rsidRDefault="001B52DF" w:rsidP="008C151E">
      <w:pPr>
        <w:autoSpaceDE w:val="0"/>
        <w:autoSpaceDN w:val="0"/>
        <w:adjustRightInd w:val="0"/>
        <w:ind w:firstLine="540"/>
        <w:jc w:val="center"/>
        <w:rPr>
          <w:rFonts w:ascii="Times New Roman" w:eastAsiaTheme="minorHAnsi" w:hAnsi="Times New Roman"/>
          <w:b/>
          <w:sz w:val="26"/>
          <w:szCs w:val="26"/>
          <w:lang w:eastAsia="en-US"/>
        </w:rPr>
      </w:pPr>
      <w:r w:rsidRPr="008C151E">
        <w:rPr>
          <w:rFonts w:ascii="Times New Roman" w:eastAsiaTheme="minorHAnsi" w:hAnsi="Times New Roman"/>
          <w:b/>
          <w:sz w:val="26"/>
          <w:szCs w:val="26"/>
          <w:lang w:val="en-US" w:eastAsia="en-US"/>
        </w:rPr>
        <w:t>VI</w:t>
      </w:r>
      <w:r w:rsidRPr="008C151E">
        <w:rPr>
          <w:rFonts w:ascii="Times New Roman" w:eastAsiaTheme="minorHAnsi" w:hAnsi="Times New Roman"/>
          <w:b/>
          <w:sz w:val="26"/>
          <w:szCs w:val="26"/>
          <w:lang w:eastAsia="en-US"/>
        </w:rPr>
        <w:t>. Порядок рассмотрения проекта решения о бюджете и его утверждения</w:t>
      </w:r>
    </w:p>
    <w:p w:rsidR="00D50B89"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33</w:t>
      </w:r>
      <w:r w:rsidR="00EA39A9" w:rsidRPr="008C151E">
        <w:rPr>
          <w:rFonts w:ascii="Times New Roman" w:eastAsiaTheme="minorHAnsi" w:hAnsi="Times New Roman"/>
          <w:sz w:val="26"/>
          <w:szCs w:val="26"/>
          <w:lang w:eastAsia="en-US"/>
        </w:rPr>
        <w:t xml:space="preserve">. </w:t>
      </w:r>
      <w:r w:rsidR="003809C4" w:rsidRPr="008C151E">
        <w:rPr>
          <w:rFonts w:ascii="Times New Roman" w:eastAsiaTheme="minorHAnsi" w:hAnsi="Times New Roman"/>
          <w:sz w:val="26"/>
          <w:szCs w:val="26"/>
          <w:lang w:eastAsia="en-US"/>
        </w:rPr>
        <w:t>Общие положения.</w:t>
      </w:r>
    </w:p>
    <w:p w:rsidR="003809C4"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33</w:t>
      </w:r>
      <w:r w:rsidR="003809C4" w:rsidRPr="008C151E">
        <w:rPr>
          <w:rFonts w:ascii="Times New Roman" w:eastAsiaTheme="minorHAnsi" w:hAnsi="Times New Roman"/>
          <w:sz w:val="26"/>
          <w:szCs w:val="26"/>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003809C4" w:rsidRPr="008C151E">
        <w:rPr>
          <w:rFonts w:ascii="Times New Roman" w:eastAsiaTheme="minorHAnsi" w:hAnsi="Times New Roman"/>
          <w:sz w:val="26"/>
          <w:szCs w:val="26"/>
          <w:lang w:eastAsia="en-US"/>
        </w:rPr>
        <w:t>профицит</w:t>
      </w:r>
      <w:proofErr w:type="spellEnd"/>
      <w:r w:rsidR="003809C4" w:rsidRPr="008C151E">
        <w:rPr>
          <w:rFonts w:ascii="Times New Roman" w:eastAsiaTheme="minorHAnsi" w:hAnsi="Times New Roman"/>
          <w:sz w:val="26"/>
          <w:szCs w:val="26"/>
          <w:lang w:eastAsia="en-US"/>
        </w:rPr>
        <w:t>)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33</w:t>
      </w:r>
      <w:r w:rsidR="003809C4" w:rsidRPr="008C151E">
        <w:rPr>
          <w:rFonts w:ascii="Times New Roman" w:eastAsiaTheme="minorHAnsi" w:hAnsi="Times New Roman"/>
          <w:sz w:val="26"/>
          <w:szCs w:val="26"/>
          <w:lang w:eastAsia="en-US"/>
        </w:rPr>
        <w:t>.2. Решением о бюджете утверждаются:</w:t>
      </w:r>
    </w:p>
    <w:p w:rsidR="003809C4" w:rsidRPr="008C151E" w:rsidRDefault="0017232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3809C4" w:rsidRPr="008C151E">
        <w:rPr>
          <w:rFonts w:ascii="Times New Roman" w:eastAsiaTheme="minorHAnsi" w:hAnsi="Times New Roman"/>
          <w:sz w:val="26"/>
          <w:szCs w:val="26"/>
          <w:lang w:eastAsia="en-US"/>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003809C4" w:rsidRPr="008C151E">
        <w:rPr>
          <w:rFonts w:ascii="Times New Roman" w:eastAsiaTheme="minorHAnsi" w:hAnsi="Times New Roman"/>
          <w:sz w:val="26"/>
          <w:szCs w:val="26"/>
          <w:lang w:eastAsia="en-US"/>
        </w:rPr>
        <w:t>непрограммным</w:t>
      </w:r>
      <w:proofErr w:type="spellEnd"/>
      <w:r w:rsidR="003809C4" w:rsidRPr="008C151E">
        <w:rPr>
          <w:rFonts w:ascii="Times New Roman" w:eastAsiaTheme="minorHAnsi" w:hAnsi="Times New Roman"/>
          <w:sz w:val="26"/>
          <w:szCs w:val="26"/>
          <w:lang w:eastAsia="en-US"/>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003809C4" w:rsidRPr="008C151E">
        <w:rPr>
          <w:rFonts w:ascii="Times New Roman" w:eastAsiaTheme="minorHAnsi" w:hAnsi="Times New Roman"/>
          <w:sz w:val="26"/>
          <w:szCs w:val="26"/>
          <w:lang w:eastAsia="en-US"/>
        </w:rPr>
        <w:t>непрограммным</w:t>
      </w:r>
      <w:proofErr w:type="spellEnd"/>
      <w:r w:rsidR="003809C4" w:rsidRPr="008C151E">
        <w:rPr>
          <w:rFonts w:ascii="Times New Roman" w:eastAsiaTheme="minorHAnsi" w:hAnsi="Times New Roman"/>
          <w:sz w:val="26"/>
          <w:szCs w:val="26"/>
          <w:lang w:eastAsia="en-US"/>
        </w:rPr>
        <w:t xml:space="preserve"> направлениям деятельности, группам (группам и подгруппам) видов расходов классификации расходов бюджет</w:t>
      </w:r>
      <w:r w:rsidR="00D141C3" w:rsidRPr="008C151E">
        <w:rPr>
          <w:rFonts w:ascii="Times New Roman" w:eastAsiaTheme="minorHAnsi" w:hAnsi="Times New Roman"/>
          <w:sz w:val="26"/>
          <w:szCs w:val="26"/>
          <w:lang w:eastAsia="en-US"/>
        </w:rPr>
        <w:t>а</w:t>
      </w:r>
      <w:r w:rsidR="003809C4" w:rsidRPr="008C151E">
        <w:rPr>
          <w:rFonts w:ascii="Times New Roman" w:eastAsiaTheme="minorHAnsi" w:hAnsi="Times New Roman"/>
          <w:sz w:val="26"/>
          <w:szCs w:val="26"/>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8C151E">
        <w:rPr>
          <w:rFonts w:ascii="Times New Roman" w:eastAsiaTheme="minorHAnsi" w:hAnsi="Times New Roman"/>
          <w:sz w:val="26"/>
          <w:szCs w:val="26"/>
          <w:lang w:eastAsia="en-US"/>
        </w:rPr>
        <w:t>а</w:t>
      </w:r>
      <w:r w:rsidR="003809C4" w:rsidRPr="008C151E">
        <w:rPr>
          <w:rFonts w:ascii="Times New Roman" w:eastAsiaTheme="minorHAnsi" w:hAnsi="Times New Roman"/>
          <w:sz w:val="26"/>
          <w:szCs w:val="26"/>
          <w:lang w:eastAsia="en-US"/>
        </w:rPr>
        <w:t xml:space="preserve"> в случаях, установленных Бюджетным кодексом Российской Федерации, муниципальным правовым актом </w:t>
      </w:r>
      <w:r w:rsidR="00CC76C0" w:rsidRPr="008C151E">
        <w:rPr>
          <w:rFonts w:ascii="Times New Roman" w:eastAsiaTheme="minorHAnsi" w:hAnsi="Times New Roman"/>
          <w:sz w:val="26"/>
          <w:szCs w:val="26"/>
          <w:lang w:eastAsia="en-US"/>
        </w:rPr>
        <w:t>Совета народных депутатов</w:t>
      </w:r>
      <w:r w:rsidR="003809C4" w:rsidRPr="008C151E">
        <w:rPr>
          <w:rFonts w:ascii="Times New Roman" w:eastAsiaTheme="minorHAnsi" w:hAnsi="Times New Roman"/>
          <w:sz w:val="26"/>
          <w:szCs w:val="26"/>
          <w:lang w:eastAsia="en-US"/>
        </w:rPr>
        <w:t>;</w:t>
      </w:r>
    </w:p>
    <w:p w:rsidR="00CC76C0" w:rsidRPr="008C151E" w:rsidRDefault="0017232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3809C4" w:rsidRPr="008C151E">
        <w:rPr>
          <w:rFonts w:ascii="Times New Roman" w:eastAsiaTheme="minorHAnsi" w:hAnsi="Times New Roman"/>
          <w:sz w:val="26"/>
          <w:szCs w:val="26"/>
          <w:lang w:eastAsia="en-US"/>
        </w:rPr>
        <w:t>ведомственная структура расходов бюджета на очередной финансовый год (очередной фи</w:t>
      </w:r>
      <w:r w:rsidR="00CC76C0" w:rsidRPr="008C151E">
        <w:rPr>
          <w:rFonts w:ascii="Times New Roman" w:eastAsiaTheme="minorHAnsi" w:hAnsi="Times New Roman"/>
          <w:sz w:val="26"/>
          <w:szCs w:val="26"/>
          <w:lang w:eastAsia="en-US"/>
        </w:rPr>
        <w:t>нансовый год и плановый период);</w:t>
      </w:r>
    </w:p>
    <w:p w:rsidR="003809C4" w:rsidRPr="008C151E" w:rsidRDefault="0017232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3809C4" w:rsidRPr="008C151E">
        <w:rPr>
          <w:rFonts w:ascii="Times New Roman" w:eastAsiaTheme="minorHAnsi" w:hAnsi="Times New Roman"/>
          <w:sz w:val="26"/>
          <w:szCs w:val="26"/>
          <w:lang w:eastAsia="en-US"/>
        </w:rPr>
        <w:t>общий объем бюджетных ассигнований, направляемых на исполнение публичных нормативных обязательств;</w:t>
      </w:r>
    </w:p>
    <w:p w:rsidR="003809C4" w:rsidRPr="008C151E" w:rsidRDefault="0017232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3809C4" w:rsidRPr="008C151E">
        <w:rPr>
          <w:rFonts w:ascii="Times New Roman" w:eastAsiaTheme="minorHAnsi" w:hAnsi="Times New Roman"/>
          <w:sz w:val="26"/>
          <w:szCs w:val="26"/>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8C151E" w:rsidRDefault="0017232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3809C4" w:rsidRPr="008C151E">
        <w:rPr>
          <w:rFonts w:ascii="Times New Roman" w:eastAsiaTheme="minorHAnsi" w:hAnsi="Times New Roman"/>
          <w:sz w:val="26"/>
          <w:szCs w:val="26"/>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8C151E" w:rsidRDefault="0017232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3809C4" w:rsidRPr="008C151E">
        <w:rPr>
          <w:rFonts w:ascii="Times New Roman" w:eastAsiaTheme="minorHAnsi" w:hAnsi="Times New Roman"/>
          <w:sz w:val="26"/>
          <w:szCs w:val="26"/>
          <w:lang w:eastAsia="en-US"/>
        </w:rPr>
        <w:t>источники финансирования дефицита бюджета на очередной финансовый год и плановый период;</w:t>
      </w:r>
    </w:p>
    <w:p w:rsidR="003809C4" w:rsidRPr="008C151E" w:rsidRDefault="003809C4"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w:t>
      </w:r>
      <w:r w:rsidRPr="008C151E">
        <w:rPr>
          <w:rFonts w:ascii="Times New Roman" w:eastAsiaTheme="minorHAnsi" w:hAnsi="Times New Roman"/>
          <w:sz w:val="26"/>
          <w:szCs w:val="26"/>
          <w:lang w:eastAsia="en-US"/>
        </w:rPr>
        <w:lastRenderedPageBreak/>
        <w:t>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57D73" w:rsidRPr="008C151E" w:rsidRDefault="0017232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3809C4" w:rsidRPr="008C151E">
        <w:rPr>
          <w:rFonts w:ascii="Times New Roman" w:eastAsiaTheme="minorHAnsi" w:hAnsi="Times New Roman"/>
          <w:sz w:val="26"/>
          <w:szCs w:val="26"/>
          <w:lang w:eastAsia="en-US"/>
        </w:rPr>
        <w:t xml:space="preserve">иные показатели бюджета, установленные </w:t>
      </w:r>
      <w:r w:rsidR="00CC76C0" w:rsidRPr="008C151E">
        <w:rPr>
          <w:rFonts w:ascii="Times New Roman" w:eastAsiaTheme="minorHAnsi" w:hAnsi="Times New Roman"/>
          <w:sz w:val="26"/>
          <w:szCs w:val="26"/>
          <w:lang w:eastAsia="en-US"/>
        </w:rPr>
        <w:t>Бюджетным кодексом Российской Федерации и</w:t>
      </w:r>
      <w:r w:rsidR="003809C4" w:rsidRPr="008C151E">
        <w:rPr>
          <w:rFonts w:ascii="Times New Roman" w:eastAsiaTheme="minorHAnsi" w:hAnsi="Times New Roman"/>
          <w:sz w:val="26"/>
          <w:szCs w:val="26"/>
          <w:lang w:eastAsia="en-US"/>
        </w:rPr>
        <w:t xml:space="preserve"> муниципальным правовым актом </w:t>
      </w:r>
      <w:r w:rsidR="00CC76C0" w:rsidRPr="008C151E">
        <w:rPr>
          <w:rFonts w:ascii="Times New Roman" w:eastAsiaTheme="minorHAnsi" w:hAnsi="Times New Roman"/>
          <w:sz w:val="26"/>
          <w:szCs w:val="26"/>
          <w:lang w:eastAsia="en-US"/>
        </w:rPr>
        <w:t>Совета народных депутатов</w:t>
      </w:r>
      <w:r w:rsidR="003809C4" w:rsidRPr="008C151E">
        <w:rPr>
          <w:rFonts w:ascii="Times New Roman" w:eastAsiaTheme="minorHAnsi" w:hAnsi="Times New Roman"/>
          <w:sz w:val="26"/>
          <w:szCs w:val="26"/>
          <w:lang w:eastAsia="en-US"/>
        </w:rPr>
        <w:t>.</w:t>
      </w:r>
    </w:p>
    <w:p w:rsidR="00D141C3" w:rsidRPr="008C151E" w:rsidRDefault="00FF72ED" w:rsidP="008C151E">
      <w:pPr>
        <w:autoSpaceDE w:val="0"/>
        <w:autoSpaceDN w:val="0"/>
        <w:adjustRightInd w:val="0"/>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34</w:t>
      </w:r>
      <w:r w:rsidR="00653469" w:rsidRPr="008C151E">
        <w:rPr>
          <w:rFonts w:ascii="Times New Roman" w:eastAsiaTheme="minorHAnsi" w:hAnsi="Times New Roman"/>
          <w:bCs/>
          <w:sz w:val="26"/>
          <w:szCs w:val="26"/>
          <w:lang w:eastAsia="en-US"/>
        </w:rPr>
        <w:t xml:space="preserve">. </w:t>
      </w:r>
      <w:r w:rsidR="00E62696" w:rsidRPr="008C151E">
        <w:rPr>
          <w:rFonts w:ascii="Times New Roman" w:eastAsiaTheme="minorHAnsi" w:hAnsi="Times New Roman"/>
          <w:bCs/>
          <w:sz w:val="26"/>
          <w:szCs w:val="26"/>
          <w:lang w:eastAsia="en-US"/>
        </w:rPr>
        <w:t>Внесение проекта решения о бюджете на рассмотрение Совета народных депутатов</w:t>
      </w:r>
    </w:p>
    <w:p w:rsidR="00B11B67" w:rsidRPr="008C151E" w:rsidRDefault="00FF72ED" w:rsidP="008C151E">
      <w:pPr>
        <w:autoSpaceDE w:val="0"/>
        <w:autoSpaceDN w:val="0"/>
        <w:adjustRightInd w:val="0"/>
        <w:rPr>
          <w:rFonts w:ascii="Times New Roman" w:eastAsiaTheme="minorHAnsi" w:hAnsi="Times New Roman"/>
          <w:color w:val="FF0000"/>
          <w:sz w:val="26"/>
          <w:szCs w:val="26"/>
          <w:lang w:eastAsia="en-US"/>
        </w:rPr>
      </w:pPr>
      <w:r>
        <w:rPr>
          <w:rFonts w:ascii="Times New Roman" w:eastAsiaTheme="minorHAnsi" w:hAnsi="Times New Roman"/>
          <w:bCs/>
          <w:sz w:val="26"/>
          <w:szCs w:val="26"/>
          <w:lang w:eastAsia="en-US"/>
        </w:rPr>
        <w:t>34</w:t>
      </w:r>
      <w:r w:rsidR="00E62696" w:rsidRPr="008C151E">
        <w:rPr>
          <w:rFonts w:ascii="Times New Roman" w:eastAsiaTheme="minorHAnsi" w:hAnsi="Times New Roman"/>
          <w:bCs/>
          <w:sz w:val="26"/>
          <w:szCs w:val="26"/>
          <w:lang w:eastAsia="en-US"/>
        </w:rPr>
        <w:t>.1. А</w:t>
      </w:r>
      <w:r w:rsidR="00E62696" w:rsidRPr="008C151E">
        <w:rPr>
          <w:rFonts w:ascii="Times New Roman" w:eastAsiaTheme="minorHAnsi" w:hAnsi="Times New Roman"/>
          <w:sz w:val="26"/>
          <w:szCs w:val="26"/>
          <w:lang w:eastAsia="en-US"/>
        </w:rPr>
        <w:t>дминистрация вносит на рассмотрение Совета народных депутатов проект решения о бюджете в срок</w:t>
      </w:r>
      <w:r w:rsidR="00B11B67" w:rsidRPr="008C151E">
        <w:rPr>
          <w:rFonts w:ascii="Times New Roman" w:eastAsiaTheme="minorHAnsi" w:hAnsi="Times New Roman"/>
          <w:sz w:val="26"/>
          <w:szCs w:val="26"/>
          <w:lang w:eastAsia="en-US"/>
        </w:rPr>
        <w:t xml:space="preserve">, установленный Советом народных депутатов, но </w:t>
      </w:r>
      <w:r w:rsidR="00E62696" w:rsidRPr="008C151E">
        <w:rPr>
          <w:rFonts w:ascii="Times New Roman" w:eastAsiaTheme="minorHAnsi" w:hAnsi="Times New Roman"/>
          <w:sz w:val="26"/>
          <w:szCs w:val="26"/>
          <w:lang w:eastAsia="en-US"/>
        </w:rPr>
        <w:t>не позднее 15 ноября текущего года.</w:t>
      </w:r>
    </w:p>
    <w:p w:rsidR="00E62696"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34</w:t>
      </w:r>
      <w:r w:rsidR="00E62696" w:rsidRPr="008C151E">
        <w:rPr>
          <w:rFonts w:ascii="Times New Roman" w:eastAsiaTheme="minorHAnsi" w:hAnsi="Times New Roman"/>
          <w:sz w:val="26"/>
          <w:szCs w:val="26"/>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FF72ED" w:rsidRPr="008C151E" w:rsidRDefault="00FF72ED" w:rsidP="008C151E">
      <w:pPr>
        <w:autoSpaceDE w:val="0"/>
        <w:autoSpaceDN w:val="0"/>
        <w:adjustRightInd w:val="0"/>
        <w:rPr>
          <w:rFonts w:ascii="Times New Roman" w:eastAsiaTheme="minorHAnsi" w:hAnsi="Times New Roman"/>
          <w:sz w:val="26"/>
          <w:szCs w:val="26"/>
          <w:lang w:eastAsia="en-US"/>
        </w:rPr>
      </w:pPr>
    </w:p>
    <w:p w:rsidR="00A354B7" w:rsidRPr="00FF72ED" w:rsidRDefault="00FF72ED" w:rsidP="00FF72ED">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35</w:t>
      </w:r>
      <w:r w:rsidR="00A65E43" w:rsidRPr="008C151E">
        <w:rPr>
          <w:rFonts w:ascii="Times New Roman" w:eastAsiaTheme="minorHAnsi" w:hAnsi="Times New Roman"/>
          <w:sz w:val="26"/>
          <w:szCs w:val="26"/>
          <w:lang w:eastAsia="en-US"/>
        </w:rPr>
        <w:t>. Порядок рассмотрения проекта решения о бюджете</w:t>
      </w:r>
    </w:p>
    <w:p w:rsidR="00311D6A" w:rsidRPr="008C151E" w:rsidRDefault="00311D6A" w:rsidP="008C151E">
      <w:pPr>
        <w:autoSpaceDE w:val="0"/>
        <w:ind w:firstLine="540"/>
        <w:rPr>
          <w:rFonts w:ascii="Times New Roman" w:hAnsi="Times New Roman"/>
          <w:sz w:val="26"/>
          <w:szCs w:val="26"/>
          <w:lang w:eastAsia="ar-SA"/>
        </w:rPr>
      </w:pPr>
      <w:r w:rsidRPr="008C151E">
        <w:rPr>
          <w:rFonts w:ascii="Times New Roman" w:hAnsi="Times New Roman"/>
          <w:sz w:val="26"/>
          <w:szCs w:val="26"/>
          <w:lang w:eastAsia="ar-SA"/>
        </w:rPr>
        <w:t>3</w:t>
      </w:r>
      <w:r w:rsidR="00FF72ED">
        <w:rPr>
          <w:rFonts w:ascii="Times New Roman" w:hAnsi="Times New Roman"/>
          <w:sz w:val="26"/>
          <w:szCs w:val="26"/>
          <w:lang w:eastAsia="ar-SA"/>
        </w:rPr>
        <w:t>5</w:t>
      </w:r>
      <w:r w:rsidRPr="008C151E">
        <w:rPr>
          <w:rFonts w:ascii="Times New Roman" w:hAnsi="Times New Roman"/>
          <w:sz w:val="26"/>
          <w:szCs w:val="26"/>
          <w:lang w:eastAsia="ar-SA"/>
        </w:rPr>
        <w:t>.1</w:t>
      </w:r>
      <w:r w:rsidR="00A354B7" w:rsidRPr="008C151E">
        <w:rPr>
          <w:rFonts w:ascii="Times New Roman" w:hAnsi="Times New Roman"/>
          <w:sz w:val="26"/>
          <w:szCs w:val="26"/>
          <w:lang w:eastAsia="ar-SA"/>
        </w:rPr>
        <w:t>. Внесение проекта решения о бюджете сельского поселения в Совет народных депутатов осуществляется с соблюдением положений статьи 185 Бюджетного кодекса Российской Федерации.</w:t>
      </w:r>
    </w:p>
    <w:p w:rsidR="00A354B7" w:rsidRPr="008C151E" w:rsidRDefault="00A354B7" w:rsidP="008C151E">
      <w:pPr>
        <w:autoSpaceDE w:val="0"/>
        <w:ind w:firstLine="540"/>
        <w:rPr>
          <w:rFonts w:ascii="Times New Roman" w:hAnsi="Times New Roman"/>
          <w:sz w:val="26"/>
          <w:szCs w:val="26"/>
          <w:lang w:eastAsia="ar-SA"/>
        </w:rPr>
      </w:pPr>
      <w:r w:rsidRPr="008C151E">
        <w:rPr>
          <w:rFonts w:ascii="Times New Roman" w:hAnsi="Times New Roman"/>
          <w:sz w:val="26"/>
          <w:szCs w:val="26"/>
          <w:lang w:eastAsia="ar-SA"/>
        </w:rPr>
        <w:t>Одновременно с внесением проекта решения о бюджете сельского поселения в Совет народных депутатов администрация сельского поселения готовит решение о назначении публичных слушаний по проекту бюджета сельского поселения, которое подлежит официальному опубликованию одновременно с проектом бюджета сельского поселения, но не позднее чем за 5 рабочих дней до дня проведения публичных слушаний.</w:t>
      </w:r>
    </w:p>
    <w:p w:rsidR="00311D6A" w:rsidRPr="008C151E" w:rsidRDefault="00311D6A" w:rsidP="008C151E">
      <w:pPr>
        <w:autoSpaceDE w:val="0"/>
        <w:ind w:firstLine="540"/>
        <w:rPr>
          <w:rFonts w:ascii="Times New Roman" w:hAnsi="Times New Roman"/>
          <w:sz w:val="26"/>
          <w:szCs w:val="26"/>
          <w:lang w:eastAsia="ar-SA"/>
        </w:rPr>
      </w:pPr>
      <w:r w:rsidRPr="008C151E">
        <w:rPr>
          <w:rFonts w:ascii="Times New Roman" w:hAnsi="Times New Roman"/>
          <w:sz w:val="26"/>
          <w:szCs w:val="26"/>
          <w:lang w:eastAsia="ar-SA"/>
        </w:rPr>
        <w:t>3</w:t>
      </w:r>
      <w:r w:rsidR="00FF72ED">
        <w:rPr>
          <w:rFonts w:ascii="Times New Roman" w:hAnsi="Times New Roman"/>
          <w:sz w:val="26"/>
          <w:szCs w:val="26"/>
          <w:lang w:eastAsia="ar-SA"/>
        </w:rPr>
        <w:t>5</w:t>
      </w:r>
      <w:r w:rsidRPr="008C151E">
        <w:rPr>
          <w:rFonts w:ascii="Times New Roman" w:hAnsi="Times New Roman"/>
          <w:sz w:val="26"/>
          <w:szCs w:val="26"/>
          <w:lang w:eastAsia="ar-SA"/>
        </w:rPr>
        <w:t xml:space="preserve">.2. В течение 5 рабочих дней с момента внесения проекта решения о бюджете сельского поселения в Совет народных депутатов глава сельского поселения организует работу по рассмотрению проекта решения о бюджете сельского поселения, направляя его депутатам и в постоянные комиссии Совета народных депутатов, а также в орган, осуществляющий </w:t>
      </w:r>
      <w:r w:rsidRPr="008C151E">
        <w:rPr>
          <w:rFonts w:ascii="Times New Roman" w:hAnsi="Times New Roman"/>
          <w:sz w:val="26"/>
          <w:szCs w:val="26"/>
        </w:rPr>
        <w:t>внешний муниципальный финансовый контроль</w:t>
      </w:r>
      <w:r w:rsidRPr="008C151E">
        <w:rPr>
          <w:rFonts w:ascii="Times New Roman" w:hAnsi="Times New Roman"/>
          <w:sz w:val="26"/>
          <w:szCs w:val="26"/>
          <w:lang w:eastAsia="ar-SA"/>
        </w:rPr>
        <w:t xml:space="preserve"> на заключение.</w:t>
      </w:r>
    </w:p>
    <w:p w:rsidR="00311D6A" w:rsidRPr="008C151E" w:rsidRDefault="00311D6A" w:rsidP="008C151E">
      <w:pPr>
        <w:autoSpaceDE w:val="0"/>
        <w:ind w:firstLine="540"/>
        <w:rPr>
          <w:rFonts w:ascii="Times New Roman" w:hAnsi="Times New Roman"/>
          <w:sz w:val="26"/>
          <w:szCs w:val="26"/>
          <w:lang w:eastAsia="ar-SA"/>
        </w:rPr>
      </w:pPr>
      <w:r w:rsidRPr="008C151E">
        <w:rPr>
          <w:rFonts w:ascii="Times New Roman" w:hAnsi="Times New Roman"/>
          <w:sz w:val="26"/>
          <w:szCs w:val="26"/>
          <w:lang w:eastAsia="ar-SA"/>
        </w:rPr>
        <w:t>3</w:t>
      </w:r>
      <w:r w:rsidR="00FF72ED">
        <w:rPr>
          <w:rFonts w:ascii="Times New Roman" w:hAnsi="Times New Roman"/>
          <w:sz w:val="26"/>
          <w:szCs w:val="26"/>
          <w:lang w:eastAsia="ar-SA"/>
        </w:rPr>
        <w:t>5</w:t>
      </w:r>
      <w:r w:rsidRPr="008C151E">
        <w:rPr>
          <w:rFonts w:ascii="Times New Roman" w:hAnsi="Times New Roman"/>
          <w:sz w:val="26"/>
          <w:szCs w:val="26"/>
          <w:lang w:eastAsia="ar-SA"/>
        </w:rPr>
        <w:t xml:space="preserve">.3. Подготовленные замечания и предложения постоянных комиссий Совета народных депутатов, а также заключение органа, осуществляющего </w:t>
      </w:r>
      <w:r w:rsidRPr="008C151E">
        <w:rPr>
          <w:rFonts w:ascii="Times New Roman" w:hAnsi="Times New Roman"/>
          <w:sz w:val="26"/>
          <w:szCs w:val="26"/>
        </w:rPr>
        <w:t>внешний муниципальный финансовый контроль</w:t>
      </w:r>
      <w:r w:rsidRPr="008C151E">
        <w:rPr>
          <w:rFonts w:ascii="Times New Roman" w:hAnsi="Times New Roman"/>
          <w:sz w:val="26"/>
          <w:szCs w:val="26"/>
          <w:lang w:eastAsia="ar-SA"/>
        </w:rPr>
        <w:t xml:space="preserve"> в течение 5 рабочих дней после проведения публичных слушаний направляются в постоянную комиссию Совета народных депутатов </w:t>
      </w:r>
      <w:r w:rsidRPr="008C151E">
        <w:rPr>
          <w:rFonts w:ascii="Times New Roman" w:hAnsi="Times New Roman"/>
          <w:sz w:val="26"/>
          <w:szCs w:val="26"/>
        </w:rPr>
        <w:t xml:space="preserve">по бюджету, налогам, управлению муниципальной собственностью  </w:t>
      </w:r>
      <w:r w:rsidRPr="008C151E">
        <w:rPr>
          <w:rFonts w:ascii="Times New Roman" w:hAnsi="Times New Roman"/>
          <w:sz w:val="26"/>
          <w:szCs w:val="26"/>
          <w:lang w:eastAsia="ar-SA"/>
        </w:rPr>
        <w:t xml:space="preserve">(далее по тексту - Комиссия) для обобщения. При внесении предложений по увеличению доходной части бюджета сельского поселения или изменению расходной части бюджета сельского поселения указываются источники дополнительных доходов или статьи расходов, подлежащие изменению, согласованные с администраторами бюджетных средств. Обобщенные Комиссией замечания и предложения в течение 5 рабочих дней направляются в администрацию сельского поселения, а также в орган, осуществляющий </w:t>
      </w:r>
      <w:r w:rsidRPr="008C151E">
        <w:rPr>
          <w:rFonts w:ascii="Times New Roman" w:hAnsi="Times New Roman"/>
          <w:sz w:val="26"/>
          <w:szCs w:val="26"/>
        </w:rPr>
        <w:t>внешний муниципальный финансовый контроль</w:t>
      </w:r>
      <w:r w:rsidRPr="008C151E">
        <w:rPr>
          <w:rFonts w:ascii="Times New Roman" w:hAnsi="Times New Roman"/>
          <w:sz w:val="26"/>
          <w:szCs w:val="26"/>
          <w:lang w:eastAsia="ar-SA"/>
        </w:rPr>
        <w:t>.</w:t>
      </w:r>
    </w:p>
    <w:p w:rsidR="00311D6A" w:rsidRPr="008C151E" w:rsidRDefault="00311D6A" w:rsidP="008C151E">
      <w:pPr>
        <w:autoSpaceDE w:val="0"/>
        <w:ind w:firstLine="540"/>
        <w:rPr>
          <w:rFonts w:ascii="Times New Roman" w:hAnsi="Times New Roman"/>
          <w:sz w:val="26"/>
          <w:szCs w:val="26"/>
          <w:lang w:eastAsia="ar-SA"/>
        </w:rPr>
      </w:pPr>
      <w:r w:rsidRPr="008C151E">
        <w:rPr>
          <w:rFonts w:ascii="Times New Roman" w:hAnsi="Times New Roman"/>
          <w:sz w:val="26"/>
          <w:szCs w:val="26"/>
          <w:lang w:eastAsia="ar-SA"/>
        </w:rPr>
        <w:t>3</w:t>
      </w:r>
      <w:r w:rsidR="00FF72ED">
        <w:rPr>
          <w:rFonts w:ascii="Times New Roman" w:hAnsi="Times New Roman"/>
          <w:sz w:val="26"/>
          <w:szCs w:val="26"/>
          <w:lang w:eastAsia="ar-SA"/>
        </w:rPr>
        <w:t>5</w:t>
      </w:r>
      <w:r w:rsidRPr="008C151E">
        <w:rPr>
          <w:rFonts w:ascii="Times New Roman" w:hAnsi="Times New Roman"/>
          <w:sz w:val="26"/>
          <w:szCs w:val="26"/>
          <w:lang w:eastAsia="ar-SA"/>
        </w:rPr>
        <w:t>.4. Глава сельского поселения организует доработку проекта решения о бюджете сельского поселения и вносит уточненный проект решения о бюджете сельского поселения в Совет народных депутатов не позднее 5 рабочих дней с момента получения обобщенных Комиссией замечаний и предложений.</w:t>
      </w:r>
    </w:p>
    <w:p w:rsidR="00311D6A" w:rsidRPr="008C151E" w:rsidRDefault="00311D6A" w:rsidP="008C151E">
      <w:pPr>
        <w:autoSpaceDE w:val="0"/>
        <w:ind w:firstLine="540"/>
        <w:rPr>
          <w:rFonts w:ascii="Times New Roman" w:hAnsi="Times New Roman"/>
          <w:sz w:val="26"/>
          <w:szCs w:val="26"/>
          <w:lang w:eastAsia="ar-SA"/>
        </w:rPr>
      </w:pPr>
      <w:r w:rsidRPr="008C151E">
        <w:rPr>
          <w:rFonts w:ascii="Times New Roman" w:hAnsi="Times New Roman"/>
          <w:sz w:val="26"/>
          <w:szCs w:val="26"/>
          <w:lang w:eastAsia="ar-SA"/>
        </w:rPr>
        <w:t>3</w:t>
      </w:r>
      <w:r w:rsidR="00FF72ED">
        <w:rPr>
          <w:rFonts w:ascii="Times New Roman" w:hAnsi="Times New Roman"/>
          <w:sz w:val="26"/>
          <w:szCs w:val="26"/>
          <w:lang w:eastAsia="ar-SA"/>
        </w:rPr>
        <w:t>5</w:t>
      </w:r>
      <w:r w:rsidRPr="008C151E">
        <w:rPr>
          <w:rFonts w:ascii="Times New Roman" w:hAnsi="Times New Roman"/>
          <w:sz w:val="26"/>
          <w:szCs w:val="26"/>
          <w:lang w:eastAsia="ar-SA"/>
        </w:rPr>
        <w:t xml:space="preserve">.5. Постоянные комиссии Совета народных депутатов и орган, осуществляющий </w:t>
      </w:r>
      <w:r w:rsidRPr="008C151E">
        <w:rPr>
          <w:rFonts w:ascii="Times New Roman" w:hAnsi="Times New Roman"/>
          <w:sz w:val="26"/>
          <w:szCs w:val="26"/>
        </w:rPr>
        <w:t>внешний муниципальный финансовый контроль</w:t>
      </w:r>
      <w:r w:rsidRPr="008C151E">
        <w:rPr>
          <w:rFonts w:ascii="Times New Roman" w:hAnsi="Times New Roman"/>
          <w:sz w:val="26"/>
          <w:szCs w:val="26"/>
          <w:lang w:eastAsia="ar-SA"/>
        </w:rPr>
        <w:t xml:space="preserve"> рассматривают доработанный проект решения о бюджете сельского поселения в течение 5 рабочих дней и представляют в Комиссию свои заключения.</w:t>
      </w:r>
    </w:p>
    <w:p w:rsidR="00311D6A" w:rsidRPr="008C151E" w:rsidRDefault="00311D6A" w:rsidP="008C151E">
      <w:pPr>
        <w:autoSpaceDE w:val="0"/>
        <w:ind w:firstLine="540"/>
        <w:rPr>
          <w:rFonts w:ascii="Times New Roman" w:hAnsi="Times New Roman"/>
          <w:sz w:val="26"/>
          <w:szCs w:val="26"/>
          <w:lang w:eastAsia="ar-SA"/>
        </w:rPr>
      </w:pPr>
      <w:r w:rsidRPr="008C151E">
        <w:rPr>
          <w:rFonts w:ascii="Times New Roman" w:hAnsi="Times New Roman"/>
          <w:sz w:val="26"/>
          <w:szCs w:val="26"/>
          <w:lang w:eastAsia="ar-SA"/>
        </w:rPr>
        <w:t>3</w:t>
      </w:r>
      <w:r w:rsidR="00FF72ED">
        <w:rPr>
          <w:rFonts w:ascii="Times New Roman" w:hAnsi="Times New Roman"/>
          <w:sz w:val="26"/>
          <w:szCs w:val="26"/>
          <w:lang w:eastAsia="ar-SA"/>
        </w:rPr>
        <w:t>5</w:t>
      </w:r>
      <w:r w:rsidRPr="008C151E">
        <w:rPr>
          <w:rFonts w:ascii="Times New Roman" w:hAnsi="Times New Roman"/>
          <w:sz w:val="26"/>
          <w:szCs w:val="26"/>
          <w:lang w:eastAsia="ar-SA"/>
        </w:rPr>
        <w:t xml:space="preserve">.6. Комиссия в течение 5 рабочих дней готовит сводное заключение по проекту решения о бюджете сельского поселения, а также проект решения Совета народных </w:t>
      </w:r>
      <w:r w:rsidRPr="008C151E">
        <w:rPr>
          <w:rFonts w:ascii="Times New Roman" w:hAnsi="Times New Roman"/>
          <w:sz w:val="26"/>
          <w:szCs w:val="26"/>
          <w:lang w:eastAsia="ar-SA"/>
        </w:rPr>
        <w:lastRenderedPageBreak/>
        <w:t>депутатов о принятии проекта решения о бюджете сельского поселения в первом чтении либо о его отклонении.</w:t>
      </w:r>
    </w:p>
    <w:p w:rsidR="00A354B7" w:rsidRPr="008C151E" w:rsidRDefault="00FF72ED" w:rsidP="008C151E">
      <w:pPr>
        <w:autoSpaceDE w:val="0"/>
        <w:ind w:firstLine="540"/>
        <w:rPr>
          <w:rFonts w:ascii="Times New Roman" w:hAnsi="Times New Roman"/>
          <w:sz w:val="26"/>
          <w:szCs w:val="26"/>
          <w:lang w:eastAsia="ar-SA"/>
        </w:rPr>
      </w:pPr>
      <w:r>
        <w:rPr>
          <w:rFonts w:ascii="Times New Roman" w:hAnsi="Times New Roman"/>
          <w:sz w:val="26"/>
          <w:szCs w:val="26"/>
          <w:lang w:eastAsia="ar-SA"/>
        </w:rPr>
        <w:t>35</w:t>
      </w:r>
      <w:r w:rsidR="00311D6A" w:rsidRPr="008C151E">
        <w:rPr>
          <w:rFonts w:ascii="Times New Roman" w:hAnsi="Times New Roman"/>
          <w:sz w:val="26"/>
          <w:szCs w:val="26"/>
          <w:lang w:eastAsia="ar-SA"/>
        </w:rPr>
        <w:t>.7. Глава сельского поселения на основании сводного заключения Комиссии включает в повестку дня заседания Совета народных депутатов проект решения о бюджете сельского поселения для рассмотрения в первом чтении и направляет проект решения о бюджете сельского поселения, сводное заключение Комиссии, а также другие документы и материалы, внесенные в Совет народных депутатов главой сельского поселения, депутатам Совета народных депутатов не позднее чем за 5 рабочих дня до заседания Совета народных депутатов.</w:t>
      </w:r>
    </w:p>
    <w:p w:rsidR="00FC0DC2" w:rsidRDefault="00311D6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3</w:t>
      </w:r>
      <w:r w:rsidR="00FF72ED">
        <w:rPr>
          <w:rFonts w:ascii="Times New Roman" w:eastAsiaTheme="minorHAnsi" w:hAnsi="Times New Roman"/>
          <w:sz w:val="26"/>
          <w:szCs w:val="26"/>
          <w:lang w:eastAsia="en-US"/>
        </w:rPr>
        <w:t>5</w:t>
      </w:r>
      <w:r w:rsidRPr="008C151E">
        <w:rPr>
          <w:rFonts w:ascii="Times New Roman" w:eastAsiaTheme="minorHAnsi" w:hAnsi="Times New Roman"/>
          <w:sz w:val="26"/>
          <w:szCs w:val="26"/>
          <w:lang w:eastAsia="en-US"/>
        </w:rPr>
        <w:t>.8</w:t>
      </w:r>
      <w:r w:rsidR="00FC0DC2" w:rsidRPr="008C151E">
        <w:rPr>
          <w:rFonts w:ascii="Times New Roman" w:eastAsiaTheme="minorHAnsi" w:hAnsi="Times New Roman"/>
          <w:sz w:val="26"/>
          <w:szCs w:val="26"/>
          <w:lang w:eastAsia="en-US"/>
        </w:rPr>
        <w:t xml:space="preserve">. </w:t>
      </w:r>
      <w:r w:rsidR="00B87A40" w:rsidRPr="008C151E">
        <w:rPr>
          <w:rFonts w:ascii="Times New Roman" w:eastAsiaTheme="minorHAnsi" w:hAnsi="Times New Roman"/>
          <w:sz w:val="26"/>
          <w:szCs w:val="26"/>
          <w:lang w:eastAsia="en-US"/>
        </w:rPr>
        <w:t>Решение Совета народных депутатов о бюджете вступают</w:t>
      </w:r>
      <w:r w:rsidR="00FC0DC2" w:rsidRPr="008C151E">
        <w:rPr>
          <w:rFonts w:ascii="Times New Roman" w:eastAsiaTheme="minorHAnsi" w:hAnsi="Times New Roman"/>
          <w:sz w:val="26"/>
          <w:szCs w:val="26"/>
          <w:lang w:eastAsia="en-US"/>
        </w:rPr>
        <w:t xml:space="preserve"> в силу с 1 января очередного финансового года</w:t>
      </w:r>
      <w:r w:rsidR="00B87A40" w:rsidRPr="008C151E">
        <w:rPr>
          <w:rFonts w:ascii="Times New Roman" w:eastAsiaTheme="minorHAnsi" w:hAnsi="Times New Roman"/>
          <w:sz w:val="26"/>
          <w:szCs w:val="26"/>
          <w:lang w:eastAsia="en-US"/>
        </w:rPr>
        <w:t>.</w:t>
      </w:r>
      <w:r w:rsidR="00172322" w:rsidRPr="008C151E">
        <w:rPr>
          <w:rFonts w:ascii="Times New Roman" w:eastAsiaTheme="minorHAnsi" w:hAnsi="Times New Roman"/>
          <w:sz w:val="26"/>
          <w:szCs w:val="26"/>
          <w:lang w:eastAsia="en-US"/>
        </w:rPr>
        <w:t xml:space="preserve">  </w:t>
      </w:r>
      <w:r w:rsidR="00567108" w:rsidRPr="008C151E">
        <w:rPr>
          <w:rFonts w:ascii="Times New Roman" w:eastAsiaTheme="minorHAnsi" w:hAnsi="Times New Roman"/>
          <w:sz w:val="26"/>
          <w:szCs w:val="26"/>
          <w:lang w:eastAsia="en-US"/>
        </w:rPr>
        <w:t>У</w:t>
      </w:r>
      <w:r w:rsidR="00FC0DC2" w:rsidRPr="008C151E">
        <w:rPr>
          <w:rFonts w:ascii="Times New Roman" w:eastAsiaTheme="minorHAnsi" w:hAnsi="Times New Roman"/>
          <w:sz w:val="26"/>
          <w:szCs w:val="26"/>
          <w:lang w:eastAsia="en-US"/>
        </w:rPr>
        <w:t>казанным решением</w:t>
      </w:r>
      <w:r w:rsidR="00B87A40" w:rsidRPr="008C151E">
        <w:rPr>
          <w:rFonts w:ascii="Times New Roman" w:eastAsiaTheme="minorHAnsi" w:hAnsi="Times New Roman"/>
          <w:sz w:val="26"/>
          <w:szCs w:val="26"/>
          <w:lang w:eastAsia="en-US"/>
        </w:rPr>
        <w:t xml:space="preserve"> утверждаются </w:t>
      </w:r>
      <w:r w:rsidR="00FC0DC2" w:rsidRPr="008C151E">
        <w:rPr>
          <w:rFonts w:ascii="Times New Roman" w:eastAsiaTheme="minorHAnsi" w:hAnsi="Times New Roman"/>
          <w:sz w:val="26"/>
          <w:szCs w:val="26"/>
          <w:lang w:eastAsia="en-US"/>
        </w:rPr>
        <w:t xml:space="preserve"> показател</w:t>
      </w:r>
      <w:r w:rsidR="00567108" w:rsidRPr="008C151E">
        <w:rPr>
          <w:rFonts w:ascii="Times New Roman" w:eastAsiaTheme="minorHAnsi" w:hAnsi="Times New Roman"/>
          <w:sz w:val="26"/>
          <w:szCs w:val="26"/>
          <w:lang w:eastAsia="en-US"/>
        </w:rPr>
        <w:t>и</w:t>
      </w:r>
      <w:r w:rsidR="00FC0DC2" w:rsidRPr="008C151E">
        <w:rPr>
          <w:rFonts w:ascii="Times New Roman" w:eastAsiaTheme="minorHAnsi" w:hAnsi="Times New Roman"/>
          <w:sz w:val="26"/>
          <w:szCs w:val="26"/>
          <w:lang w:eastAsia="en-US"/>
        </w:rPr>
        <w:t xml:space="preserve"> и характеристик</w:t>
      </w:r>
      <w:r w:rsidR="00567108" w:rsidRPr="008C151E">
        <w:rPr>
          <w:rFonts w:ascii="Times New Roman" w:eastAsiaTheme="minorHAnsi" w:hAnsi="Times New Roman"/>
          <w:sz w:val="26"/>
          <w:szCs w:val="26"/>
          <w:lang w:eastAsia="en-US"/>
        </w:rPr>
        <w:t>и</w:t>
      </w:r>
      <w:r w:rsidR="00FC0DC2" w:rsidRPr="008C151E">
        <w:rPr>
          <w:rFonts w:ascii="Times New Roman" w:eastAsiaTheme="minorHAnsi" w:hAnsi="Times New Roman"/>
          <w:sz w:val="26"/>
          <w:szCs w:val="26"/>
          <w:lang w:eastAsia="en-US"/>
        </w:rPr>
        <w:t xml:space="preserve"> (приложени</w:t>
      </w:r>
      <w:r w:rsidR="00567108" w:rsidRPr="008C151E">
        <w:rPr>
          <w:rFonts w:ascii="Times New Roman" w:eastAsiaTheme="minorHAnsi" w:hAnsi="Times New Roman"/>
          <w:sz w:val="26"/>
          <w:szCs w:val="26"/>
          <w:lang w:eastAsia="en-US"/>
        </w:rPr>
        <w:t>я</w:t>
      </w:r>
      <w:r w:rsidR="00FC0DC2" w:rsidRPr="008C151E">
        <w:rPr>
          <w:rFonts w:ascii="Times New Roman" w:eastAsiaTheme="minorHAnsi" w:hAnsi="Times New Roman"/>
          <w:sz w:val="26"/>
          <w:szCs w:val="26"/>
          <w:lang w:eastAsia="en-US"/>
        </w:rPr>
        <w:t xml:space="preserve">) </w:t>
      </w:r>
      <w:r w:rsidR="00567108" w:rsidRPr="008C151E">
        <w:rPr>
          <w:rFonts w:ascii="Times New Roman" w:eastAsiaTheme="minorHAnsi" w:hAnsi="Times New Roman"/>
          <w:sz w:val="26"/>
          <w:szCs w:val="26"/>
          <w:lang w:eastAsia="en-US"/>
        </w:rPr>
        <w:t xml:space="preserve">бюджета </w:t>
      </w:r>
      <w:r w:rsidR="00FC0DC2" w:rsidRPr="008C151E">
        <w:rPr>
          <w:rFonts w:ascii="Times New Roman" w:eastAsiaTheme="minorHAnsi" w:hAnsi="Times New Roman"/>
          <w:sz w:val="26"/>
          <w:szCs w:val="26"/>
          <w:lang w:eastAsia="en-US"/>
        </w:rPr>
        <w:t>в соответствии со статьёй 184.1. Бюджетного кодекса Российской Федерации.</w:t>
      </w:r>
    </w:p>
    <w:p w:rsidR="00153DC1" w:rsidRPr="008C151E" w:rsidRDefault="00153DC1" w:rsidP="008C151E">
      <w:pPr>
        <w:autoSpaceDE w:val="0"/>
        <w:autoSpaceDN w:val="0"/>
        <w:adjustRightInd w:val="0"/>
        <w:ind w:firstLine="540"/>
        <w:rPr>
          <w:rFonts w:ascii="Times New Roman" w:eastAsiaTheme="minorHAnsi" w:hAnsi="Times New Roman"/>
          <w:sz w:val="26"/>
          <w:szCs w:val="26"/>
          <w:lang w:eastAsia="en-US"/>
        </w:rPr>
      </w:pPr>
    </w:p>
    <w:p w:rsidR="006A381C" w:rsidRPr="008C151E" w:rsidRDefault="006A381C"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3</w:t>
      </w:r>
      <w:r w:rsidR="00FF72ED">
        <w:rPr>
          <w:rFonts w:ascii="Times New Roman" w:eastAsiaTheme="minorHAnsi" w:hAnsi="Times New Roman"/>
          <w:sz w:val="26"/>
          <w:szCs w:val="26"/>
          <w:lang w:eastAsia="en-US"/>
        </w:rPr>
        <w:t>6</w:t>
      </w:r>
      <w:r w:rsidRPr="008C151E">
        <w:rPr>
          <w:rFonts w:ascii="Times New Roman" w:eastAsiaTheme="minorHAnsi" w:hAnsi="Times New Roman"/>
          <w:sz w:val="26"/>
          <w:szCs w:val="26"/>
          <w:lang w:eastAsia="en-US"/>
        </w:rPr>
        <w:t>. Внесение изменений в решение о бюджете по окончании периода временного управления бюджетом</w:t>
      </w:r>
    </w:p>
    <w:p w:rsidR="006A381C"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36</w:t>
      </w:r>
      <w:r w:rsidR="00B9195D" w:rsidRPr="008C151E">
        <w:rPr>
          <w:rFonts w:ascii="Times New Roman" w:eastAsiaTheme="minorHAnsi" w:hAnsi="Times New Roman"/>
          <w:sz w:val="26"/>
          <w:szCs w:val="26"/>
          <w:lang w:eastAsia="en-US"/>
        </w:rPr>
        <w:t xml:space="preserve">.1. </w:t>
      </w:r>
      <w:r w:rsidR="006A381C" w:rsidRPr="008C151E">
        <w:rPr>
          <w:rFonts w:ascii="Times New Roman" w:eastAsiaTheme="minorHAnsi" w:hAnsi="Times New Roman"/>
          <w:sz w:val="26"/>
          <w:szCs w:val="26"/>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5" w:history="1">
        <w:r w:rsidR="006A381C" w:rsidRPr="008C151E">
          <w:rPr>
            <w:rFonts w:ascii="Times New Roman" w:eastAsiaTheme="minorHAnsi" w:hAnsi="Times New Roman"/>
            <w:sz w:val="26"/>
            <w:szCs w:val="26"/>
            <w:lang w:eastAsia="en-US"/>
          </w:rPr>
          <w:t>статьей 190</w:t>
        </w:r>
      </w:hyperlink>
      <w:r w:rsidR="00B9195D" w:rsidRPr="008C151E">
        <w:rPr>
          <w:rFonts w:ascii="Times New Roman" w:eastAsiaTheme="minorHAnsi" w:hAnsi="Times New Roman"/>
          <w:sz w:val="26"/>
          <w:szCs w:val="26"/>
          <w:lang w:eastAsia="en-US"/>
        </w:rPr>
        <w:t>Бюджетного кодекса Российской Федерации</w:t>
      </w:r>
      <w:r w:rsidR="006A381C" w:rsidRPr="008C151E">
        <w:rPr>
          <w:rFonts w:ascii="Times New Roman" w:eastAsiaTheme="minorHAnsi" w:hAnsi="Times New Roman"/>
          <w:sz w:val="26"/>
          <w:szCs w:val="26"/>
          <w:lang w:eastAsia="en-US"/>
        </w:rPr>
        <w:t xml:space="preserve">, в течение одного месяца со дня вступления в силу указанного решения </w:t>
      </w:r>
      <w:r w:rsidR="00B9195D" w:rsidRPr="008C151E">
        <w:rPr>
          <w:rFonts w:ascii="Times New Roman" w:eastAsiaTheme="minorHAnsi" w:hAnsi="Times New Roman"/>
          <w:sz w:val="26"/>
          <w:szCs w:val="26"/>
          <w:lang w:eastAsia="en-US"/>
        </w:rPr>
        <w:t>А</w:t>
      </w:r>
      <w:r w:rsidR="006A381C" w:rsidRPr="008C151E">
        <w:rPr>
          <w:rFonts w:ascii="Times New Roman" w:eastAsiaTheme="minorHAnsi" w:hAnsi="Times New Roman"/>
          <w:sz w:val="26"/>
          <w:szCs w:val="26"/>
          <w:lang w:eastAsia="en-US"/>
        </w:rPr>
        <w:t xml:space="preserve">дминистрация представляет на рассмотрение и утверждение </w:t>
      </w:r>
      <w:r w:rsidR="00B9195D" w:rsidRPr="008C151E">
        <w:rPr>
          <w:rFonts w:ascii="Times New Roman" w:eastAsiaTheme="minorHAnsi" w:hAnsi="Times New Roman"/>
          <w:sz w:val="26"/>
          <w:szCs w:val="26"/>
          <w:lang w:eastAsia="en-US"/>
        </w:rPr>
        <w:t>Совета народных депутатов</w:t>
      </w:r>
      <w:r w:rsidR="006A381C" w:rsidRPr="008C151E">
        <w:rPr>
          <w:rFonts w:ascii="Times New Roman" w:eastAsiaTheme="minorHAnsi" w:hAnsi="Times New Roman"/>
          <w:sz w:val="26"/>
          <w:szCs w:val="26"/>
          <w:lang w:eastAsia="en-US"/>
        </w:rPr>
        <w:t xml:space="preserve"> проект решения о внесении изменений в решение о</w:t>
      </w:r>
      <w:r w:rsidR="00172322" w:rsidRPr="008C151E">
        <w:rPr>
          <w:rFonts w:ascii="Times New Roman" w:eastAsiaTheme="minorHAnsi" w:hAnsi="Times New Roman"/>
          <w:sz w:val="26"/>
          <w:szCs w:val="26"/>
          <w:lang w:eastAsia="en-US"/>
        </w:rPr>
        <w:t xml:space="preserve"> </w:t>
      </w:r>
      <w:r w:rsidR="006A381C" w:rsidRPr="008C151E">
        <w:rPr>
          <w:rFonts w:ascii="Times New Roman" w:eastAsiaTheme="minorHAnsi" w:hAnsi="Times New Roman"/>
          <w:sz w:val="26"/>
          <w:szCs w:val="26"/>
          <w:lang w:eastAsia="en-US"/>
        </w:rPr>
        <w:t>бюджете, уточняющего показатели бюджета с учетом исполнения бюджета за период временного управления бюджетом.</w:t>
      </w:r>
    </w:p>
    <w:p w:rsidR="00567108"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36</w:t>
      </w:r>
      <w:r w:rsidR="00567108" w:rsidRPr="008C151E">
        <w:rPr>
          <w:rFonts w:ascii="Times New Roman" w:eastAsiaTheme="minorHAnsi" w:hAnsi="Times New Roman"/>
          <w:sz w:val="26"/>
          <w:szCs w:val="26"/>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FF72ED" w:rsidRPr="008C151E" w:rsidRDefault="00FF72ED" w:rsidP="008C151E">
      <w:pPr>
        <w:autoSpaceDE w:val="0"/>
        <w:autoSpaceDN w:val="0"/>
        <w:adjustRightInd w:val="0"/>
        <w:ind w:firstLine="540"/>
        <w:rPr>
          <w:rFonts w:ascii="Times New Roman" w:eastAsiaTheme="minorHAnsi" w:hAnsi="Times New Roman"/>
          <w:sz w:val="26"/>
          <w:szCs w:val="26"/>
          <w:lang w:eastAsia="en-US"/>
        </w:rPr>
      </w:pPr>
    </w:p>
    <w:p w:rsidR="00567108" w:rsidRPr="008C151E" w:rsidRDefault="00567108" w:rsidP="008C151E">
      <w:pPr>
        <w:autoSpaceDE w:val="0"/>
        <w:autoSpaceDN w:val="0"/>
        <w:adjustRightInd w:val="0"/>
        <w:ind w:firstLine="540"/>
        <w:jc w:val="center"/>
        <w:rPr>
          <w:rFonts w:ascii="Times New Roman" w:eastAsiaTheme="minorHAnsi" w:hAnsi="Times New Roman"/>
          <w:b/>
          <w:sz w:val="26"/>
          <w:szCs w:val="26"/>
          <w:lang w:eastAsia="en-US"/>
        </w:rPr>
      </w:pPr>
      <w:r w:rsidRPr="008C151E">
        <w:rPr>
          <w:rFonts w:ascii="Times New Roman" w:eastAsiaTheme="minorHAnsi" w:hAnsi="Times New Roman"/>
          <w:b/>
          <w:sz w:val="26"/>
          <w:szCs w:val="26"/>
          <w:lang w:val="en-US" w:eastAsia="en-US"/>
        </w:rPr>
        <w:t>VII</w:t>
      </w:r>
      <w:r w:rsidRPr="008C151E">
        <w:rPr>
          <w:rFonts w:ascii="Times New Roman" w:eastAsiaTheme="minorHAnsi" w:hAnsi="Times New Roman"/>
          <w:b/>
          <w:sz w:val="26"/>
          <w:szCs w:val="26"/>
          <w:lang w:eastAsia="en-US"/>
        </w:rPr>
        <w:t>. Исполнение бюджета</w:t>
      </w:r>
    </w:p>
    <w:p w:rsidR="00567108" w:rsidRPr="008C151E" w:rsidRDefault="00567108" w:rsidP="008C151E">
      <w:pPr>
        <w:autoSpaceDE w:val="0"/>
        <w:autoSpaceDN w:val="0"/>
        <w:adjustRightInd w:val="0"/>
        <w:ind w:firstLine="540"/>
        <w:jc w:val="left"/>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3</w:t>
      </w:r>
      <w:r w:rsidR="00FF72ED">
        <w:rPr>
          <w:rFonts w:ascii="Times New Roman" w:eastAsiaTheme="minorHAnsi" w:hAnsi="Times New Roman"/>
          <w:sz w:val="26"/>
          <w:szCs w:val="26"/>
          <w:lang w:eastAsia="en-US"/>
        </w:rPr>
        <w:t>7</w:t>
      </w:r>
      <w:r w:rsidRPr="008C151E">
        <w:rPr>
          <w:rFonts w:ascii="Times New Roman" w:eastAsiaTheme="minorHAnsi" w:hAnsi="Times New Roman"/>
          <w:sz w:val="26"/>
          <w:szCs w:val="26"/>
          <w:lang w:eastAsia="en-US"/>
        </w:rPr>
        <w:t>. Основы исполнения бюджета</w:t>
      </w:r>
    </w:p>
    <w:p w:rsidR="00567108" w:rsidRPr="008C151E" w:rsidRDefault="00FF72ED" w:rsidP="008C151E">
      <w:pPr>
        <w:autoSpaceDE w:val="0"/>
        <w:autoSpaceDN w:val="0"/>
        <w:adjustRightInd w:val="0"/>
        <w:ind w:firstLine="54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t>37</w:t>
      </w:r>
      <w:r w:rsidR="00567108" w:rsidRPr="008C151E">
        <w:rPr>
          <w:rFonts w:ascii="Times New Roman" w:eastAsiaTheme="minorHAnsi" w:hAnsi="Times New Roman"/>
          <w:sz w:val="26"/>
          <w:szCs w:val="26"/>
          <w:lang w:eastAsia="en-US"/>
        </w:rPr>
        <w:t>.1. Исполнение бюджета обеспечивается Администрацией.</w:t>
      </w:r>
    </w:p>
    <w:p w:rsidR="004859F0" w:rsidRPr="008C151E" w:rsidRDefault="004859F0"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3</w:t>
      </w:r>
      <w:r w:rsidR="00FF72ED">
        <w:rPr>
          <w:rFonts w:ascii="Times New Roman" w:eastAsiaTheme="minorHAnsi" w:hAnsi="Times New Roman"/>
          <w:sz w:val="26"/>
          <w:szCs w:val="26"/>
          <w:lang w:eastAsia="en-US"/>
        </w:rPr>
        <w:t>7</w:t>
      </w:r>
      <w:r w:rsidRPr="008C151E">
        <w:rPr>
          <w:rFonts w:ascii="Times New Roman" w:eastAsiaTheme="minorHAnsi" w:hAnsi="Times New Roman"/>
          <w:sz w:val="26"/>
          <w:szCs w:val="26"/>
          <w:lang w:eastAsia="en-US"/>
        </w:rPr>
        <w:t>.2. Организация исполнения бюджета возлагается на финансовый орган.  Исполнение бюджета организуется на основе сводной бюджетной</w:t>
      </w:r>
    </w:p>
    <w:p w:rsidR="006165E0" w:rsidRPr="008C151E" w:rsidRDefault="006165E0" w:rsidP="008C151E">
      <w:pPr>
        <w:autoSpaceDE w:val="0"/>
        <w:autoSpaceDN w:val="0"/>
        <w:adjustRightInd w:val="0"/>
        <w:ind w:firstLine="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росписи и кассового плана.</w:t>
      </w:r>
    </w:p>
    <w:p w:rsidR="00083BFB"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37</w:t>
      </w:r>
      <w:r w:rsidR="00083BFB" w:rsidRPr="008C151E">
        <w:rPr>
          <w:rFonts w:ascii="Times New Roman" w:eastAsiaTheme="minorHAnsi" w:hAnsi="Times New Roman"/>
          <w:sz w:val="26"/>
          <w:szCs w:val="26"/>
          <w:lang w:eastAsia="en-US"/>
        </w:rPr>
        <w:t xml:space="preserve">.3. </w:t>
      </w:r>
      <w:r w:rsidR="006165E0" w:rsidRPr="008C151E">
        <w:rPr>
          <w:rFonts w:ascii="Times New Roman" w:eastAsiaTheme="minorHAnsi" w:hAnsi="Times New Roman"/>
          <w:sz w:val="26"/>
          <w:szCs w:val="26"/>
          <w:lang w:eastAsia="en-US"/>
        </w:rPr>
        <w:t>Бюджет исполняется на основе единства кассы и подведомственности расходов.</w:t>
      </w:r>
    </w:p>
    <w:p w:rsidR="00153DC1" w:rsidRPr="008C151E" w:rsidRDefault="00153DC1" w:rsidP="008C151E">
      <w:pPr>
        <w:autoSpaceDE w:val="0"/>
        <w:autoSpaceDN w:val="0"/>
        <w:adjustRightInd w:val="0"/>
        <w:ind w:firstLine="540"/>
        <w:rPr>
          <w:rFonts w:ascii="Times New Roman" w:eastAsiaTheme="minorHAnsi" w:hAnsi="Times New Roman"/>
          <w:sz w:val="26"/>
          <w:szCs w:val="26"/>
          <w:lang w:eastAsia="en-US"/>
        </w:rPr>
      </w:pPr>
    </w:p>
    <w:p w:rsidR="005324EE" w:rsidRPr="008C151E" w:rsidRDefault="00FF72ED" w:rsidP="008C151E">
      <w:pPr>
        <w:tabs>
          <w:tab w:val="left" w:pos="4891"/>
        </w:tabs>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38</w:t>
      </w:r>
      <w:r w:rsidR="00EB1DCA" w:rsidRPr="008C151E">
        <w:rPr>
          <w:rFonts w:ascii="Times New Roman" w:eastAsiaTheme="minorHAnsi" w:hAnsi="Times New Roman"/>
          <w:sz w:val="26"/>
          <w:szCs w:val="26"/>
          <w:lang w:eastAsia="en-US"/>
        </w:rPr>
        <w:t>. Сводная бюджетная роспись</w:t>
      </w:r>
      <w:r w:rsidR="00311D6A" w:rsidRPr="008C151E">
        <w:rPr>
          <w:rFonts w:ascii="Times New Roman" w:eastAsiaTheme="minorHAnsi" w:hAnsi="Times New Roman"/>
          <w:sz w:val="26"/>
          <w:szCs w:val="26"/>
          <w:lang w:eastAsia="en-US"/>
        </w:rPr>
        <w:tab/>
      </w:r>
    </w:p>
    <w:p w:rsidR="002E0BD1" w:rsidRPr="008C151E" w:rsidRDefault="00FF72ED" w:rsidP="008C151E">
      <w:pPr>
        <w:tabs>
          <w:tab w:val="left" w:pos="0"/>
        </w:tabs>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38</w:t>
      </w:r>
      <w:r w:rsidR="000202C1" w:rsidRPr="008C151E">
        <w:rPr>
          <w:rFonts w:ascii="Times New Roman" w:eastAsiaTheme="minorHAnsi" w:hAnsi="Times New Roman"/>
          <w:sz w:val="26"/>
          <w:szCs w:val="26"/>
          <w:lang w:eastAsia="en-US"/>
        </w:rPr>
        <w:t xml:space="preserve">.1. </w:t>
      </w:r>
      <w:r w:rsidR="002E0BD1" w:rsidRPr="008C151E">
        <w:rPr>
          <w:rFonts w:ascii="Times New Roman" w:eastAsiaTheme="minorHAnsi" w:hAnsi="Times New Roman"/>
          <w:sz w:val="26"/>
          <w:szCs w:val="26"/>
          <w:lang w:eastAsia="en-US"/>
        </w:rPr>
        <w:t>Порядок составления и ведения сводной бюджетной росписи устанавливается финансовым органом</w:t>
      </w:r>
      <w:r w:rsidR="000202C1" w:rsidRPr="008C151E">
        <w:rPr>
          <w:rFonts w:ascii="Times New Roman" w:eastAsiaTheme="minorHAnsi" w:hAnsi="Times New Roman"/>
          <w:sz w:val="26"/>
          <w:szCs w:val="26"/>
          <w:lang w:eastAsia="en-US"/>
        </w:rPr>
        <w:t xml:space="preserve">. </w:t>
      </w:r>
    </w:p>
    <w:p w:rsidR="00E47500" w:rsidRPr="008C151E" w:rsidRDefault="002E0BD1"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Утверждение сводной бюджетной росписи и внесение изменений в нее осуществляется руководителем финансового органа</w:t>
      </w:r>
      <w:r w:rsidR="00E47500" w:rsidRPr="008C151E">
        <w:rPr>
          <w:rFonts w:ascii="Times New Roman" w:eastAsiaTheme="minorHAnsi" w:hAnsi="Times New Roman"/>
          <w:sz w:val="26"/>
          <w:szCs w:val="26"/>
          <w:lang w:eastAsia="en-US"/>
        </w:rPr>
        <w:t>.</w:t>
      </w:r>
    </w:p>
    <w:p w:rsidR="002E0BD1"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38</w:t>
      </w:r>
      <w:r w:rsidR="000202C1" w:rsidRPr="008C151E">
        <w:rPr>
          <w:rFonts w:ascii="Times New Roman" w:eastAsiaTheme="minorHAnsi" w:hAnsi="Times New Roman"/>
          <w:sz w:val="26"/>
          <w:szCs w:val="26"/>
          <w:lang w:eastAsia="en-US"/>
        </w:rPr>
        <w:t xml:space="preserve">.2. </w:t>
      </w:r>
      <w:r w:rsidR="002E0BD1" w:rsidRPr="008C151E">
        <w:rPr>
          <w:rFonts w:ascii="Times New Roman" w:eastAsiaTheme="minorHAnsi" w:hAnsi="Times New Roman"/>
          <w:sz w:val="26"/>
          <w:szCs w:val="26"/>
          <w:lang w:eastAsia="en-US"/>
        </w:rPr>
        <w:t>Утвержденные показатели сводной бюджетной росписи должны соответствовать решению о бюджете.</w:t>
      </w:r>
    </w:p>
    <w:p w:rsidR="002E0BD1" w:rsidRDefault="002E0BD1"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153DC1" w:rsidRPr="008C151E" w:rsidRDefault="00153DC1" w:rsidP="008C151E">
      <w:pPr>
        <w:autoSpaceDE w:val="0"/>
        <w:autoSpaceDN w:val="0"/>
        <w:adjustRightInd w:val="0"/>
        <w:rPr>
          <w:rFonts w:ascii="Times New Roman" w:eastAsiaTheme="minorHAnsi" w:hAnsi="Times New Roman"/>
          <w:sz w:val="26"/>
          <w:szCs w:val="26"/>
          <w:lang w:eastAsia="en-US"/>
        </w:rPr>
      </w:pPr>
    </w:p>
    <w:p w:rsidR="00596EEE"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39</w:t>
      </w:r>
      <w:r w:rsidR="00E70B8F" w:rsidRPr="008C151E">
        <w:rPr>
          <w:rFonts w:ascii="Times New Roman" w:eastAsiaTheme="minorHAnsi" w:hAnsi="Times New Roman"/>
          <w:sz w:val="26"/>
          <w:szCs w:val="26"/>
          <w:lang w:eastAsia="en-US"/>
        </w:rPr>
        <w:t xml:space="preserve">. </w:t>
      </w:r>
      <w:r w:rsidR="00E44300" w:rsidRPr="008C151E">
        <w:rPr>
          <w:rFonts w:ascii="Times New Roman" w:eastAsiaTheme="minorHAnsi" w:hAnsi="Times New Roman"/>
          <w:sz w:val="26"/>
          <w:szCs w:val="26"/>
          <w:lang w:eastAsia="en-US"/>
        </w:rPr>
        <w:t>Кассовый план.</w:t>
      </w:r>
    </w:p>
    <w:p w:rsidR="00E44300"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39</w:t>
      </w:r>
      <w:r w:rsidR="00E44300" w:rsidRPr="008C151E">
        <w:rPr>
          <w:rFonts w:ascii="Times New Roman" w:eastAsiaTheme="minorHAnsi" w:hAnsi="Times New Roman"/>
          <w:sz w:val="26"/>
          <w:szCs w:val="26"/>
          <w:lang w:eastAsia="en-US"/>
        </w:rPr>
        <w:t xml:space="preserve">.1.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w:t>
      </w:r>
      <w:r w:rsidR="00E44300" w:rsidRPr="008C151E">
        <w:rPr>
          <w:rFonts w:ascii="Times New Roman" w:eastAsiaTheme="minorHAnsi" w:hAnsi="Times New Roman"/>
          <w:sz w:val="26"/>
          <w:szCs w:val="26"/>
          <w:lang w:eastAsia="en-US"/>
        </w:rPr>
        <w:lastRenderedPageBreak/>
        <w:t>единого счета бюджета, включая временный кассовый разрыв и объем временно свободных средств.</w:t>
      </w:r>
    </w:p>
    <w:p w:rsidR="00E44300"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39</w:t>
      </w:r>
      <w:r w:rsidR="00E44300" w:rsidRPr="008C151E">
        <w:rPr>
          <w:rFonts w:ascii="Times New Roman" w:eastAsiaTheme="minorHAnsi" w:hAnsi="Times New Roman"/>
          <w:sz w:val="26"/>
          <w:szCs w:val="26"/>
          <w:lang w:eastAsia="en-US"/>
        </w:rPr>
        <w:t xml:space="preserve">.2. Финансовый орган  устанавливает порядок составления и ведения кассового плана, а также состав и сроки представления </w:t>
      </w:r>
      <w:r w:rsidR="00191A99" w:rsidRPr="008C151E">
        <w:rPr>
          <w:rFonts w:ascii="Times New Roman" w:eastAsiaTheme="minorHAnsi" w:hAnsi="Times New Roman"/>
          <w:sz w:val="26"/>
          <w:szCs w:val="26"/>
          <w:lang w:eastAsia="en-US"/>
        </w:rPr>
        <w:t>Г</w:t>
      </w:r>
      <w:r w:rsidR="00E44300" w:rsidRPr="008C151E">
        <w:rPr>
          <w:rFonts w:ascii="Times New Roman" w:eastAsiaTheme="minorHAnsi" w:hAnsi="Times New Roman"/>
          <w:sz w:val="26"/>
          <w:szCs w:val="26"/>
          <w:lang w:eastAsia="en-US"/>
        </w:rPr>
        <w:t>лавным</w:t>
      </w:r>
      <w:r w:rsidR="00191A99" w:rsidRPr="008C151E">
        <w:rPr>
          <w:rFonts w:ascii="Times New Roman" w:eastAsiaTheme="minorHAnsi" w:hAnsi="Times New Roman"/>
          <w:sz w:val="26"/>
          <w:szCs w:val="26"/>
          <w:lang w:eastAsia="en-US"/>
        </w:rPr>
        <w:t xml:space="preserve"> распорядителям</w:t>
      </w:r>
      <w:r w:rsidR="006D6A0E" w:rsidRPr="008C151E">
        <w:rPr>
          <w:rFonts w:ascii="Times New Roman" w:eastAsiaTheme="minorHAnsi" w:hAnsi="Times New Roman"/>
          <w:sz w:val="26"/>
          <w:szCs w:val="26"/>
          <w:lang w:eastAsia="en-US"/>
        </w:rPr>
        <w:t xml:space="preserve"> бюджетных средств</w:t>
      </w:r>
      <w:r w:rsidR="00E44300" w:rsidRPr="008C151E">
        <w:rPr>
          <w:rFonts w:ascii="Times New Roman" w:eastAsiaTheme="minorHAnsi" w:hAnsi="Times New Roman"/>
          <w:sz w:val="26"/>
          <w:szCs w:val="26"/>
          <w:lang w:eastAsia="en-US"/>
        </w:rPr>
        <w:t xml:space="preserve">, </w:t>
      </w:r>
      <w:r w:rsidR="00191A99" w:rsidRPr="008C151E">
        <w:rPr>
          <w:rFonts w:ascii="Times New Roman" w:eastAsiaTheme="minorHAnsi" w:hAnsi="Times New Roman"/>
          <w:sz w:val="26"/>
          <w:szCs w:val="26"/>
          <w:lang w:eastAsia="en-US"/>
        </w:rPr>
        <w:t>Г</w:t>
      </w:r>
      <w:r w:rsidR="00E44300" w:rsidRPr="008C151E">
        <w:rPr>
          <w:rFonts w:ascii="Times New Roman" w:eastAsiaTheme="minorHAnsi" w:hAnsi="Times New Roman"/>
          <w:sz w:val="26"/>
          <w:szCs w:val="26"/>
          <w:lang w:eastAsia="en-US"/>
        </w:rPr>
        <w:t>лавным администратор</w:t>
      </w:r>
      <w:r w:rsidR="00191A99" w:rsidRPr="008C151E">
        <w:rPr>
          <w:rFonts w:ascii="Times New Roman" w:eastAsiaTheme="minorHAnsi" w:hAnsi="Times New Roman"/>
          <w:sz w:val="26"/>
          <w:szCs w:val="26"/>
          <w:lang w:eastAsia="en-US"/>
        </w:rPr>
        <w:t>ом</w:t>
      </w:r>
      <w:r w:rsidR="00E44300" w:rsidRPr="008C151E">
        <w:rPr>
          <w:rFonts w:ascii="Times New Roman" w:eastAsiaTheme="minorHAnsi" w:hAnsi="Times New Roman"/>
          <w:sz w:val="26"/>
          <w:szCs w:val="26"/>
          <w:lang w:eastAsia="en-US"/>
        </w:rPr>
        <w:t xml:space="preserve"> доходов бюджета, </w:t>
      </w:r>
      <w:r w:rsidR="00191A99" w:rsidRPr="008C151E">
        <w:rPr>
          <w:rFonts w:ascii="Times New Roman" w:eastAsiaTheme="minorHAnsi" w:hAnsi="Times New Roman"/>
          <w:sz w:val="26"/>
          <w:szCs w:val="26"/>
          <w:lang w:eastAsia="en-US"/>
        </w:rPr>
        <w:t>Г</w:t>
      </w:r>
      <w:r w:rsidR="00E44300" w:rsidRPr="008C151E">
        <w:rPr>
          <w:rFonts w:ascii="Times New Roman" w:eastAsiaTheme="minorHAnsi" w:hAnsi="Times New Roman"/>
          <w:sz w:val="26"/>
          <w:szCs w:val="26"/>
          <w:lang w:eastAsia="en-US"/>
        </w:rPr>
        <w:t>лавным администратор</w:t>
      </w:r>
      <w:r w:rsidR="00191A99" w:rsidRPr="008C151E">
        <w:rPr>
          <w:rFonts w:ascii="Times New Roman" w:eastAsiaTheme="minorHAnsi" w:hAnsi="Times New Roman"/>
          <w:sz w:val="26"/>
          <w:szCs w:val="26"/>
          <w:lang w:eastAsia="en-US"/>
        </w:rPr>
        <w:t>ом</w:t>
      </w:r>
      <w:r w:rsidR="00E44300" w:rsidRPr="008C151E">
        <w:rPr>
          <w:rFonts w:ascii="Times New Roman" w:eastAsiaTheme="minorHAnsi" w:hAnsi="Times New Roman"/>
          <w:sz w:val="26"/>
          <w:szCs w:val="26"/>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39</w:t>
      </w:r>
      <w:r w:rsidR="00110465" w:rsidRPr="008C151E">
        <w:rPr>
          <w:rFonts w:ascii="Times New Roman" w:eastAsiaTheme="minorHAnsi" w:hAnsi="Times New Roman"/>
          <w:sz w:val="26"/>
          <w:szCs w:val="26"/>
          <w:lang w:eastAsia="en-US"/>
        </w:rPr>
        <w:t xml:space="preserve">.3. </w:t>
      </w:r>
      <w:r w:rsidR="00E44300" w:rsidRPr="008C151E">
        <w:rPr>
          <w:rFonts w:ascii="Times New Roman" w:eastAsiaTheme="minorHAnsi" w:hAnsi="Times New Roman"/>
          <w:sz w:val="26"/>
          <w:szCs w:val="26"/>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110465" w:rsidRDefault="00E44300"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Составление и ведение кассового плана осуществляется финансовым органом или уполномоченным органом </w:t>
      </w:r>
      <w:r w:rsidR="00110465" w:rsidRPr="008C151E">
        <w:rPr>
          <w:rFonts w:ascii="Times New Roman" w:eastAsiaTheme="minorHAnsi" w:hAnsi="Times New Roman"/>
          <w:sz w:val="26"/>
          <w:szCs w:val="26"/>
          <w:lang w:eastAsia="en-US"/>
        </w:rPr>
        <w:t>А</w:t>
      </w:r>
      <w:r w:rsidRPr="008C151E">
        <w:rPr>
          <w:rFonts w:ascii="Times New Roman" w:eastAsiaTheme="minorHAnsi" w:hAnsi="Times New Roman"/>
          <w:sz w:val="26"/>
          <w:szCs w:val="26"/>
          <w:lang w:eastAsia="en-US"/>
        </w:rPr>
        <w:t>дминистрации.</w:t>
      </w:r>
    </w:p>
    <w:p w:rsidR="00153DC1" w:rsidRPr="008C151E" w:rsidRDefault="00153DC1" w:rsidP="008C151E">
      <w:pPr>
        <w:autoSpaceDE w:val="0"/>
        <w:autoSpaceDN w:val="0"/>
        <w:adjustRightInd w:val="0"/>
        <w:ind w:firstLine="540"/>
        <w:rPr>
          <w:rFonts w:ascii="Times New Roman" w:eastAsiaTheme="minorHAnsi" w:hAnsi="Times New Roman"/>
          <w:sz w:val="26"/>
          <w:szCs w:val="26"/>
          <w:lang w:eastAsia="en-US"/>
        </w:rPr>
      </w:pPr>
    </w:p>
    <w:p w:rsidR="00110465"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40</w:t>
      </w:r>
      <w:r w:rsidR="00110465" w:rsidRPr="008C151E">
        <w:rPr>
          <w:rFonts w:ascii="Times New Roman" w:eastAsiaTheme="minorHAnsi" w:hAnsi="Times New Roman"/>
          <w:sz w:val="26"/>
          <w:szCs w:val="26"/>
          <w:lang w:eastAsia="en-US"/>
        </w:rPr>
        <w:t xml:space="preserve">. </w:t>
      </w:r>
      <w:r w:rsidR="00046C31" w:rsidRPr="008C151E">
        <w:rPr>
          <w:rFonts w:ascii="Times New Roman" w:eastAsiaTheme="minorHAnsi" w:hAnsi="Times New Roman"/>
          <w:sz w:val="26"/>
          <w:szCs w:val="26"/>
          <w:lang w:eastAsia="en-US"/>
        </w:rPr>
        <w:t xml:space="preserve">Предельные объёмы финансирования </w:t>
      </w:r>
    </w:p>
    <w:p w:rsidR="00046C31"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40</w:t>
      </w:r>
      <w:r w:rsidR="0086412D" w:rsidRPr="008C151E">
        <w:rPr>
          <w:rFonts w:ascii="Times New Roman" w:eastAsiaTheme="minorHAnsi" w:hAnsi="Times New Roman"/>
          <w:sz w:val="26"/>
          <w:szCs w:val="26"/>
          <w:lang w:eastAsia="en-US"/>
        </w:rPr>
        <w:t xml:space="preserve">.1. </w:t>
      </w:r>
      <w:r w:rsidR="00046C31" w:rsidRPr="008C151E">
        <w:rPr>
          <w:rFonts w:ascii="Times New Roman" w:eastAsiaTheme="minorHAnsi" w:hAnsi="Times New Roman"/>
          <w:sz w:val="26"/>
          <w:szCs w:val="26"/>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8C151E">
        <w:rPr>
          <w:rFonts w:ascii="Times New Roman" w:eastAsiaTheme="minorHAnsi" w:hAnsi="Times New Roman"/>
          <w:sz w:val="26"/>
          <w:szCs w:val="26"/>
          <w:lang w:eastAsia="en-US"/>
        </w:rPr>
        <w:t>Г</w:t>
      </w:r>
      <w:r w:rsidR="00046C31" w:rsidRPr="008C151E">
        <w:rPr>
          <w:rFonts w:ascii="Times New Roman" w:eastAsiaTheme="minorHAnsi" w:hAnsi="Times New Roman"/>
          <w:sz w:val="26"/>
          <w:szCs w:val="26"/>
          <w:lang w:eastAsia="en-US"/>
        </w:rPr>
        <w:t>лавн</w:t>
      </w:r>
      <w:r w:rsidR="0079063C" w:rsidRPr="008C151E">
        <w:rPr>
          <w:rFonts w:ascii="Times New Roman" w:eastAsiaTheme="minorHAnsi" w:hAnsi="Times New Roman"/>
          <w:sz w:val="26"/>
          <w:szCs w:val="26"/>
          <w:lang w:eastAsia="en-US"/>
        </w:rPr>
        <w:t>ого</w:t>
      </w:r>
      <w:r w:rsidR="00046C31" w:rsidRPr="008C151E">
        <w:rPr>
          <w:rFonts w:ascii="Times New Roman" w:eastAsiaTheme="minorHAnsi" w:hAnsi="Times New Roman"/>
          <w:sz w:val="26"/>
          <w:szCs w:val="26"/>
          <w:lang w:eastAsia="en-US"/>
        </w:rPr>
        <w:t xml:space="preserve"> распорядител</w:t>
      </w:r>
      <w:r w:rsidR="0079063C" w:rsidRPr="008C151E">
        <w:rPr>
          <w:rFonts w:ascii="Times New Roman" w:eastAsiaTheme="minorHAnsi" w:hAnsi="Times New Roman"/>
          <w:sz w:val="26"/>
          <w:szCs w:val="26"/>
          <w:lang w:eastAsia="en-US"/>
        </w:rPr>
        <w:t>я</w:t>
      </w:r>
      <w:r w:rsidR="00046C31" w:rsidRPr="008C151E">
        <w:rPr>
          <w:rFonts w:ascii="Times New Roman" w:eastAsiaTheme="minorHAnsi" w:hAnsi="Times New Roman"/>
          <w:sz w:val="26"/>
          <w:szCs w:val="26"/>
          <w:lang w:eastAsia="en-US"/>
        </w:rPr>
        <w:t>, распорядител</w:t>
      </w:r>
      <w:r w:rsidR="0079063C" w:rsidRPr="008C151E">
        <w:rPr>
          <w:rFonts w:ascii="Times New Roman" w:eastAsiaTheme="minorHAnsi" w:hAnsi="Times New Roman"/>
          <w:sz w:val="26"/>
          <w:szCs w:val="26"/>
          <w:lang w:eastAsia="en-US"/>
        </w:rPr>
        <w:t>я</w:t>
      </w:r>
      <w:r w:rsidR="00046C31" w:rsidRPr="008C151E">
        <w:rPr>
          <w:rFonts w:ascii="Times New Roman" w:eastAsiaTheme="minorHAnsi" w:hAnsi="Times New Roman"/>
          <w:sz w:val="26"/>
          <w:szCs w:val="26"/>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95D9A"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40</w:t>
      </w:r>
      <w:r w:rsidR="0079063C" w:rsidRPr="008C151E">
        <w:rPr>
          <w:rFonts w:ascii="Times New Roman" w:eastAsiaTheme="minorHAnsi" w:hAnsi="Times New Roman"/>
          <w:sz w:val="26"/>
          <w:szCs w:val="26"/>
          <w:lang w:eastAsia="en-US"/>
        </w:rPr>
        <w:t xml:space="preserve">.2. </w:t>
      </w:r>
      <w:r w:rsidR="00046C31" w:rsidRPr="008C151E">
        <w:rPr>
          <w:rFonts w:ascii="Times New Roman" w:eastAsiaTheme="minorHAnsi" w:hAnsi="Times New Roman"/>
          <w:sz w:val="26"/>
          <w:szCs w:val="26"/>
          <w:lang w:eastAsia="en-US"/>
        </w:rPr>
        <w:t xml:space="preserve">Предельные объемы финансирования устанавливаются в целом в отношении </w:t>
      </w:r>
      <w:r w:rsidR="0079063C" w:rsidRPr="008C151E">
        <w:rPr>
          <w:rFonts w:ascii="Times New Roman" w:eastAsiaTheme="minorHAnsi" w:hAnsi="Times New Roman"/>
          <w:sz w:val="26"/>
          <w:szCs w:val="26"/>
          <w:lang w:eastAsia="en-US"/>
        </w:rPr>
        <w:t>Г</w:t>
      </w:r>
      <w:r w:rsidR="00046C31" w:rsidRPr="008C151E">
        <w:rPr>
          <w:rFonts w:ascii="Times New Roman" w:eastAsiaTheme="minorHAnsi" w:hAnsi="Times New Roman"/>
          <w:sz w:val="26"/>
          <w:szCs w:val="26"/>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0079063C" w:rsidRPr="008C151E">
        <w:rPr>
          <w:rFonts w:ascii="Times New Roman" w:eastAsiaTheme="minorHAnsi" w:hAnsi="Times New Roman"/>
          <w:sz w:val="26"/>
          <w:szCs w:val="26"/>
          <w:lang w:eastAsia="en-US"/>
        </w:rPr>
        <w:t>Г</w:t>
      </w:r>
      <w:r w:rsidR="00046C31" w:rsidRPr="008C151E">
        <w:rPr>
          <w:rFonts w:ascii="Times New Roman" w:eastAsiaTheme="minorHAnsi" w:hAnsi="Times New Roman"/>
          <w:sz w:val="26"/>
          <w:szCs w:val="26"/>
          <w:lang w:eastAsia="en-US"/>
        </w:rPr>
        <w:t>лавных распорядителей, распорядителей и получателей бюджетных средств.</w:t>
      </w:r>
    </w:p>
    <w:p w:rsidR="00153DC1" w:rsidRDefault="00153DC1" w:rsidP="008C151E">
      <w:pPr>
        <w:autoSpaceDE w:val="0"/>
        <w:autoSpaceDN w:val="0"/>
        <w:adjustRightInd w:val="0"/>
        <w:ind w:firstLine="540"/>
        <w:rPr>
          <w:rFonts w:ascii="Times New Roman" w:eastAsiaTheme="minorHAnsi" w:hAnsi="Times New Roman"/>
          <w:sz w:val="26"/>
          <w:szCs w:val="26"/>
          <w:lang w:eastAsia="en-US"/>
        </w:rPr>
      </w:pPr>
    </w:p>
    <w:p w:rsidR="00153DC1" w:rsidRPr="008C151E" w:rsidRDefault="00153DC1" w:rsidP="008C151E">
      <w:pPr>
        <w:autoSpaceDE w:val="0"/>
        <w:autoSpaceDN w:val="0"/>
        <w:adjustRightInd w:val="0"/>
        <w:ind w:firstLine="540"/>
        <w:rPr>
          <w:rFonts w:ascii="Times New Roman" w:eastAsiaTheme="minorHAnsi" w:hAnsi="Times New Roman"/>
          <w:sz w:val="26"/>
          <w:szCs w:val="26"/>
          <w:lang w:eastAsia="en-US"/>
        </w:rPr>
      </w:pPr>
    </w:p>
    <w:p w:rsidR="00932F46"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41</w:t>
      </w:r>
      <w:r w:rsidR="00D95D9A" w:rsidRPr="008C151E">
        <w:rPr>
          <w:rFonts w:ascii="Times New Roman" w:eastAsiaTheme="minorHAnsi" w:hAnsi="Times New Roman"/>
          <w:sz w:val="26"/>
          <w:szCs w:val="26"/>
          <w:lang w:eastAsia="en-US"/>
        </w:rPr>
        <w:t xml:space="preserve">. </w:t>
      </w:r>
      <w:r w:rsidR="00932F46" w:rsidRPr="008C151E">
        <w:rPr>
          <w:rFonts w:ascii="Times New Roman" w:eastAsiaTheme="minorHAnsi" w:hAnsi="Times New Roman"/>
          <w:sz w:val="26"/>
          <w:szCs w:val="26"/>
          <w:lang w:eastAsia="en-US"/>
        </w:rPr>
        <w:t>Завершение текущего финансового года</w:t>
      </w:r>
    </w:p>
    <w:p w:rsidR="00932F46"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41</w:t>
      </w:r>
      <w:r w:rsidR="00932F46" w:rsidRPr="008C151E">
        <w:rPr>
          <w:rFonts w:ascii="Times New Roman" w:eastAsiaTheme="minorHAnsi" w:hAnsi="Times New Roman"/>
          <w:sz w:val="26"/>
          <w:szCs w:val="26"/>
          <w:lang w:eastAsia="en-US"/>
        </w:rPr>
        <w:t xml:space="preserve">.1. Операции по исполнению бюджета завершаются 31 декабря, за исключением операций, указанных в пункте 2 </w:t>
      </w:r>
      <w:r w:rsidR="00060B74" w:rsidRPr="008C151E">
        <w:rPr>
          <w:rFonts w:ascii="Times New Roman" w:eastAsiaTheme="minorHAnsi" w:hAnsi="Times New Roman"/>
          <w:sz w:val="26"/>
          <w:szCs w:val="26"/>
          <w:lang w:eastAsia="en-US"/>
        </w:rPr>
        <w:t>статьи 242 Бюджетного кодекса Российской Федерации</w:t>
      </w:r>
      <w:r w:rsidR="00932F46" w:rsidRPr="008C151E">
        <w:rPr>
          <w:rFonts w:ascii="Times New Roman" w:eastAsiaTheme="minorHAnsi" w:hAnsi="Times New Roman"/>
          <w:sz w:val="26"/>
          <w:szCs w:val="26"/>
          <w:lang w:eastAsia="en-US"/>
        </w:rPr>
        <w:t>.</w:t>
      </w:r>
    </w:p>
    <w:p w:rsidR="00932F46" w:rsidRPr="008C151E" w:rsidRDefault="00932F46"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8C151E">
        <w:rPr>
          <w:rFonts w:ascii="Times New Roman" w:eastAsiaTheme="minorHAnsi" w:hAnsi="Times New Roman"/>
          <w:sz w:val="26"/>
          <w:szCs w:val="26"/>
          <w:lang w:eastAsia="en-US"/>
        </w:rPr>
        <w:t xml:space="preserve"> Бюджетного кодекса Российской Федерации</w:t>
      </w:r>
      <w:r w:rsidRPr="008C151E">
        <w:rPr>
          <w:rFonts w:ascii="Times New Roman" w:eastAsiaTheme="minorHAnsi" w:hAnsi="Times New Roman"/>
          <w:sz w:val="26"/>
          <w:szCs w:val="26"/>
          <w:lang w:eastAsia="en-US"/>
        </w:rPr>
        <w:t>.</w:t>
      </w:r>
    </w:p>
    <w:p w:rsidR="00932F46"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41</w:t>
      </w:r>
      <w:r w:rsidR="00060B74" w:rsidRPr="008C151E">
        <w:rPr>
          <w:rFonts w:ascii="Times New Roman" w:eastAsiaTheme="minorHAnsi" w:hAnsi="Times New Roman"/>
          <w:sz w:val="26"/>
          <w:szCs w:val="26"/>
          <w:lang w:eastAsia="en-US"/>
        </w:rPr>
        <w:t xml:space="preserve">.2. </w:t>
      </w:r>
      <w:r w:rsidR="00932F46" w:rsidRPr="008C151E">
        <w:rPr>
          <w:rFonts w:ascii="Times New Roman" w:eastAsiaTheme="minorHAnsi" w:hAnsi="Times New Roman"/>
          <w:sz w:val="26"/>
          <w:szCs w:val="26"/>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A3D01" w:rsidRDefault="00932F46"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8C151E">
        <w:rPr>
          <w:rFonts w:ascii="Times New Roman" w:eastAsiaTheme="minorHAnsi" w:hAnsi="Times New Roman"/>
          <w:sz w:val="26"/>
          <w:szCs w:val="26"/>
          <w:lang w:eastAsia="en-US"/>
        </w:rPr>
        <w:t>Бюджетным кодексом Российской Федерации</w:t>
      </w:r>
      <w:r w:rsidRPr="008C151E">
        <w:rPr>
          <w:rFonts w:ascii="Times New Roman" w:eastAsiaTheme="minorHAnsi" w:hAnsi="Times New Roman"/>
          <w:sz w:val="26"/>
          <w:szCs w:val="26"/>
          <w:lang w:eastAsia="en-US"/>
        </w:rPr>
        <w:t>.</w:t>
      </w:r>
    </w:p>
    <w:p w:rsidR="00FF72ED" w:rsidRPr="008C151E" w:rsidRDefault="00FF72ED" w:rsidP="008C151E">
      <w:pPr>
        <w:autoSpaceDE w:val="0"/>
        <w:autoSpaceDN w:val="0"/>
        <w:adjustRightInd w:val="0"/>
        <w:rPr>
          <w:rFonts w:ascii="Times New Roman" w:eastAsiaTheme="minorHAnsi" w:hAnsi="Times New Roman"/>
          <w:sz w:val="26"/>
          <w:szCs w:val="26"/>
          <w:lang w:eastAsia="en-US"/>
        </w:rPr>
      </w:pPr>
    </w:p>
    <w:p w:rsidR="00357D73" w:rsidRPr="008C151E" w:rsidRDefault="00357D73" w:rsidP="008C151E">
      <w:pPr>
        <w:autoSpaceDE w:val="0"/>
        <w:autoSpaceDN w:val="0"/>
        <w:adjustRightInd w:val="0"/>
        <w:ind w:firstLine="540"/>
        <w:jc w:val="center"/>
        <w:rPr>
          <w:rFonts w:ascii="Times New Roman" w:eastAsiaTheme="minorHAnsi" w:hAnsi="Times New Roman"/>
          <w:b/>
          <w:color w:val="C00000"/>
          <w:sz w:val="26"/>
          <w:szCs w:val="26"/>
          <w:lang w:eastAsia="en-US"/>
        </w:rPr>
      </w:pPr>
      <w:r w:rsidRPr="008C151E">
        <w:rPr>
          <w:rFonts w:ascii="Times New Roman" w:eastAsiaTheme="minorHAnsi" w:hAnsi="Times New Roman"/>
          <w:b/>
          <w:sz w:val="26"/>
          <w:szCs w:val="26"/>
          <w:lang w:val="en-US" w:eastAsia="en-US"/>
        </w:rPr>
        <w:t>VIII</w:t>
      </w:r>
      <w:r w:rsidRPr="008C151E">
        <w:rPr>
          <w:rFonts w:ascii="Times New Roman" w:eastAsiaTheme="minorHAnsi" w:hAnsi="Times New Roman"/>
          <w:b/>
          <w:sz w:val="26"/>
          <w:szCs w:val="26"/>
          <w:lang w:eastAsia="en-US"/>
        </w:rPr>
        <w:t>.Составление, внешняя проверка, рассмотрение и утверждение бюджетной отчетности</w:t>
      </w:r>
    </w:p>
    <w:p w:rsidR="005F20C6" w:rsidRPr="008C151E" w:rsidRDefault="001A7416"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4</w:t>
      </w:r>
      <w:r w:rsidR="00FF72ED">
        <w:rPr>
          <w:rFonts w:ascii="Times New Roman" w:eastAsiaTheme="minorHAnsi" w:hAnsi="Times New Roman"/>
          <w:sz w:val="26"/>
          <w:szCs w:val="26"/>
          <w:lang w:eastAsia="en-US"/>
        </w:rPr>
        <w:t>2</w:t>
      </w:r>
      <w:r w:rsidRPr="008C151E">
        <w:rPr>
          <w:rFonts w:ascii="Times New Roman" w:eastAsiaTheme="minorHAnsi" w:hAnsi="Times New Roman"/>
          <w:sz w:val="26"/>
          <w:szCs w:val="26"/>
          <w:lang w:eastAsia="en-US"/>
        </w:rPr>
        <w:t xml:space="preserve">. </w:t>
      </w:r>
      <w:r w:rsidR="005F20C6" w:rsidRPr="008C151E">
        <w:rPr>
          <w:rFonts w:ascii="Times New Roman" w:eastAsiaTheme="minorHAnsi" w:hAnsi="Times New Roman"/>
          <w:sz w:val="26"/>
          <w:szCs w:val="26"/>
          <w:lang w:eastAsia="en-US"/>
        </w:rPr>
        <w:t>Бюджетная отчетность об исполнении бюджета</w:t>
      </w:r>
    </w:p>
    <w:p w:rsidR="005F20C6"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42</w:t>
      </w:r>
      <w:r w:rsidR="005F20C6" w:rsidRPr="008C151E">
        <w:rPr>
          <w:rFonts w:ascii="Times New Roman" w:eastAsiaTheme="minorHAnsi" w:hAnsi="Times New Roman"/>
          <w:sz w:val="26"/>
          <w:szCs w:val="26"/>
          <w:lang w:eastAsia="en-US"/>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5F20C6" w:rsidRPr="008C151E" w:rsidRDefault="005F20C6"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Бюджетная отчетность включает:</w:t>
      </w:r>
    </w:p>
    <w:p w:rsidR="005F20C6" w:rsidRPr="008C151E" w:rsidRDefault="005F20C6"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lastRenderedPageBreak/>
        <w:t>1) отчет об исполнении бюджета;</w:t>
      </w:r>
    </w:p>
    <w:p w:rsidR="005F20C6" w:rsidRPr="008C151E" w:rsidRDefault="005F20C6"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2) баланс исполнения бюджета;</w:t>
      </w:r>
    </w:p>
    <w:p w:rsidR="005F20C6" w:rsidRPr="008C151E" w:rsidRDefault="005F20C6"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3) отчет о финансовых результатах деятельности;</w:t>
      </w:r>
    </w:p>
    <w:p w:rsidR="005F20C6" w:rsidRPr="008C151E" w:rsidRDefault="005F20C6"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4) отчет о движении денежных средств;</w:t>
      </w:r>
    </w:p>
    <w:p w:rsidR="00C874BF" w:rsidRPr="008C151E" w:rsidRDefault="005F20C6"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5) пояснительную записку.</w:t>
      </w:r>
    </w:p>
    <w:p w:rsidR="004F72E4"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42</w:t>
      </w:r>
      <w:r w:rsidR="005F20C6" w:rsidRPr="008C151E">
        <w:rPr>
          <w:rFonts w:ascii="Times New Roman" w:eastAsiaTheme="minorHAnsi" w:hAnsi="Times New Roman"/>
          <w:sz w:val="26"/>
          <w:szCs w:val="26"/>
          <w:lang w:eastAsia="en-US"/>
        </w:rPr>
        <w:t xml:space="preserve">.2. </w:t>
      </w:r>
      <w:r w:rsidR="004F72E4" w:rsidRPr="008C151E">
        <w:rPr>
          <w:rFonts w:ascii="Times New Roman" w:eastAsiaTheme="minorHAnsi" w:hAnsi="Times New Roman"/>
          <w:sz w:val="26"/>
          <w:szCs w:val="26"/>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42</w:t>
      </w:r>
      <w:r w:rsidR="004F72E4" w:rsidRPr="008C151E">
        <w:rPr>
          <w:rFonts w:ascii="Times New Roman" w:eastAsiaTheme="minorHAnsi" w:hAnsi="Times New Roman"/>
          <w:sz w:val="26"/>
          <w:szCs w:val="26"/>
          <w:lang w:eastAsia="en-US"/>
        </w:rPr>
        <w:t>.3. Бюджетная отчетность представляется финансовым органом в Администрацию.</w:t>
      </w:r>
    </w:p>
    <w:p w:rsidR="004F72E4" w:rsidRPr="008C151E" w:rsidRDefault="00FF72ED" w:rsidP="008C151E">
      <w:pPr>
        <w:autoSpaceDE w:val="0"/>
        <w:autoSpaceDN w:val="0"/>
        <w:adjustRightInd w:val="0"/>
        <w:rPr>
          <w:rFonts w:ascii="Times New Roman" w:eastAsiaTheme="minorHAnsi" w:hAnsi="Times New Roman"/>
          <w:color w:val="FF0000"/>
          <w:sz w:val="26"/>
          <w:szCs w:val="26"/>
          <w:lang w:eastAsia="en-US"/>
        </w:rPr>
      </w:pPr>
      <w:r>
        <w:rPr>
          <w:rFonts w:ascii="Times New Roman" w:eastAsiaTheme="minorHAnsi" w:hAnsi="Times New Roman"/>
          <w:sz w:val="26"/>
          <w:szCs w:val="26"/>
          <w:lang w:eastAsia="en-US"/>
        </w:rPr>
        <w:t>42</w:t>
      </w:r>
      <w:r w:rsidR="004F72E4" w:rsidRPr="008C151E">
        <w:rPr>
          <w:rFonts w:ascii="Times New Roman" w:eastAsiaTheme="minorHAnsi" w:hAnsi="Times New Roman"/>
          <w:sz w:val="26"/>
          <w:szCs w:val="26"/>
          <w:lang w:eastAsia="en-US"/>
        </w:rPr>
        <w:t>.4.</w:t>
      </w:r>
      <w:r w:rsidR="004F72E4" w:rsidRPr="008C151E">
        <w:rPr>
          <w:rFonts w:ascii="Times New Roman" w:eastAsiaTheme="minorHAnsi" w:hAnsi="Times New Roman"/>
          <w:color w:val="FF0000"/>
          <w:sz w:val="26"/>
          <w:szCs w:val="26"/>
          <w:lang w:eastAsia="en-US"/>
        </w:rPr>
        <w:t xml:space="preserve"> </w:t>
      </w:r>
      <w:r w:rsidR="00BB6DD1" w:rsidRPr="008C151E">
        <w:rPr>
          <w:rFonts w:ascii="Times New Roman" w:hAnsi="Times New Roman"/>
          <w:sz w:val="26"/>
          <w:szCs w:val="26"/>
          <w:lang w:eastAsia="ar-SA"/>
        </w:rPr>
        <w:t xml:space="preserve">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народных депутатов и орган, осуществляющий </w:t>
      </w:r>
      <w:r w:rsidR="00BB6DD1" w:rsidRPr="008C151E">
        <w:rPr>
          <w:rFonts w:ascii="Times New Roman" w:hAnsi="Times New Roman"/>
          <w:sz w:val="26"/>
          <w:szCs w:val="26"/>
        </w:rPr>
        <w:t>внешний муниципальный финансовый контроль</w:t>
      </w:r>
      <w:r w:rsidR="00BB6DD1" w:rsidRPr="008C151E">
        <w:rPr>
          <w:rFonts w:ascii="Times New Roman" w:eastAsiaTheme="minorHAnsi" w:hAnsi="Times New Roman"/>
          <w:color w:val="FF0000"/>
          <w:sz w:val="26"/>
          <w:szCs w:val="26"/>
          <w:lang w:eastAsia="en-US"/>
        </w:rPr>
        <w:t>.</w:t>
      </w:r>
    </w:p>
    <w:p w:rsidR="00D3435D" w:rsidRDefault="00AB5B99"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Годовой отчет об исполнении бюджета подлежит утверждению муниципальным правовым актом Совета народных депутатов.</w:t>
      </w:r>
    </w:p>
    <w:p w:rsidR="00153DC1" w:rsidRPr="008C151E" w:rsidRDefault="00153DC1" w:rsidP="008C151E">
      <w:pPr>
        <w:autoSpaceDE w:val="0"/>
        <w:autoSpaceDN w:val="0"/>
        <w:adjustRightInd w:val="0"/>
        <w:ind w:firstLine="540"/>
        <w:rPr>
          <w:rFonts w:ascii="Times New Roman" w:eastAsiaTheme="minorHAnsi" w:hAnsi="Times New Roman"/>
          <w:sz w:val="26"/>
          <w:szCs w:val="26"/>
          <w:lang w:eastAsia="en-US"/>
        </w:rPr>
      </w:pPr>
    </w:p>
    <w:p w:rsidR="00AB5B99"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43</w:t>
      </w:r>
      <w:r w:rsidR="00AB5B99" w:rsidRPr="008C151E">
        <w:rPr>
          <w:rFonts w:ascii="Times New Roman" w:eastAsiaTheme="minorHAnsi" w:hAnsi="Times New Roman"/>
          <w:sz w:val="26"/>
          <w:szCs w:val="26"/>
          <w:lang w:eastAsia="en-US"/>
        </w:rPr>
        <w:t>. Внешняя проверка годового отчёта</w:t>
      </w:r>
    </w:p>
    <w:p w:rsidR="00AB5B99"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43</w:t>
      </w:r>
      <w:r w:rsidR="00AB5B99" w:rsidRPr="008C151E">
        <w:rPr>
          <w:rFonts w:ascii="Times New Roman" w:eastAsiaTheme="minorHAnsi" w:hAnsi="Times New Roman"/>
          <w:sz w:val="26"/>
          <w:szCs w:val="26"/>
          <w:lang w:eastAsia="en-US"/>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43</w:t>
      </w:r>
      <w:r w:rsidR="00AD437D" w:rsidRPr="008C151E">
        <w:rPr>
          <w:rFonts w:ascii="Times New Roman" w:eastAsiaTheme="minorHAnsi" w:hAnsi="Times New Roman"/>
          <w:sz w:val="26"/>
          <w:szCs w:val="26"/>
          <w:lang w:eastAsia="en-US"/>
        </w:rPr>
        <w:t xml:space="preserve">.2. Внешняя проверка годового отчета об исполнении бюджета осуществляется Контрольным органом в порядке, установленном </w:t>
      </w:r>
      <w:r w:rsidR="00AB5B99" w:rsidRPr="008C151E">
        <w:rPr>
          <w:rFonts w:ascii="Times New Roman" w:eastAsiaTheme="minorHAnsi" w:hAnsi="Times New Roman"/>
          <w:sz w:val="26"/>
          <w:szCs w:val="26"/>
          <w:lang w:eastAsia="en-US"/>
        </w:rPr>
        <w:t>Положением</w:t>
      </w:r>
      <w:r w:rsidR="00AD437D" w:rsidRPr="008C151E">
        <w:rPr>
          <w:rFonts w:ascii="Times New Roman" w:eastAsiaTheme="minorHAnsi" w:hAnsi="Times New Roman"/>
          <w:sz w:val="26"/>
          <w:szCs w:val="26"/>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43</w:t>
      </w:r>
      <w:r w:rsidR="00AD437D" w:rsidRPr="008C151E">
        <w:rPr>
          <w:rFonts w:ascii="Times New Roman" w:eastAsiaTheme="minorHAnsi" w:hAnsi="Times New Roman"/>
          <w:sz w:val="26"/>
          <w:szCs w:val="26"/>
          <w:lang w:eastAsia="en-US"/>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43</w:t>
      </w:r>
      <w:r w:rsidR="00B5080B" w:rsidRPr="008C151E">
        <w:rPr>
          <w:rFonts w:ascii="Times New Roman" w:eastAsiaTheme="minorHAnsi" w:hAnsi="Times New Roman"/>
          <w:sz w:val="26"/>
          <w:szCs w:val="26"/>
          <w:lang w:eastAsia="en-US"/>
        </w:rPr>
        <w:t>.</w:t>
      </w:r>
      <w:r w:rsidR="00AD437D" w:rsidRPr="008C151E">
        <w:rPr>
          <w:rFonts w:ascii="Times New Roman" w:eastAsiaTheme="minorHAnsi" w:hAnsi="Times New Roman"/>
          <w:sz w:val="26"/>
          <w:szCs w:val="26"/>
          <w:lang w:eastAsia="en-US"/>
        </w:rPr>
        <w:t xml:space="preserve">4. </w:t>
      </w:r>
      <w:r w:rsidR="00B5080B" w:rsidRPr="008C151E">
        <w:rPr>
          <w:rFonts w:ascii="Times New Roman" w:eastAsiaTheme="minorHAnsi" w:hAnsi="Times New Roman"/>
          <w:sz w:val="26"/>
          <w:szCs w:val="26"/>
          <w:lang w:eastAsia="en-US"/>
        </w:rPr>
        <w:t>Контрольный орган</w:t>
      </w:r>
      <w:r w:rsidR="00AD437D" w:rsidRPr="008C151E">
        <w:rPr>
          <w:rFonts w:ascii="Times New Roman" w:eastAsiaTheme="minorHAnsi" w:hAnsi="Times New Roman"/>
          <w:sz w:val="26"/>
          <w:szCs w:val="26"/>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sidRPr="008C151E">
        <w:rPr>
          <w:rFonts w:ascii="Times New Roman" w:eastAsiaTheme="minorHAnsi" w:hAnsi="Times New Roman"/>
          <w:sz w:val="26"/>
          <w:szCs w:val="26"/>
          <w:lang w:eastAsia="en-US"/>
        </w:rPr>
        <w:t>г</w:t>
      </w:r>
      <w:r w:rsidR="00AD437D" w:rsidRPr="008C151E">
        <w:rPr>
          <w:rFonts w:ascii="Times New Roman" w:eastAsiaTheme="minorHAnsi" w:hAnsi="Times New Roman"/>
          <w:sz w:val="26"/>
          <w:szCs w:val="26"/>
          <w:lang w:eastAsia="en-US"/>
        </w:rPr>
        <w:t>лавн</w:t>
      </w:r>
      <w:r w:rsidR="00B07BFD" w:rsidRPr="008C151E">
        <w:rPr>
          <w:rFonts w:ascii="Times New Roman" w:eastAsiaTheme="minorHAnsi" w:hAnsi="Times New Roman"/>
          <w:sz w:val="26"/>
          <w:szCs w:val="26"/>
          <w:lang w:eastAsia="en-US"/>
        </w:rPr>
        <w:t>ых</w:t>
      </w:r>
      <w:r w:rsidR="00AD437D" w:rsidRPr="008C151E">
        <w:rPr>
          <w:rFonts w:ascii="Times New Roman" w:eastAsiaTheme="minorHAnsi" w:hAnsi="Times New Roman"/>
          <w:sz w:val="26"/>
          <w:szCs w:val="26"/>
          <w:lang w:eastAsia="en-US"/>
        </w:rPr>
        <w:t xml:space="preserve"> администратор</w:t>
      </w:r>
      <w:r w:rsidR="00B07BFD" w:rsidRPr="008C151E">
        <w:rPr>
          <w:rFonts w:ascii="Times New Roman" w:eastAsiaTheme="minorHAnsi" w:hAnsi="Times New Roman"/>
          <w:sz w:val="26"/>
          <w:szCs w:val="26"/>
          <w:lang w:eastAsia="en-US"/>
        </w:rPr>
        <w:t>ов</w:t>
      </w:r>
      <w:r w:rsidR="00AD437D" w:rsidRPr="008C151E">
        <w:rPr>
          <w:rFonts w:ascii="Times New Roman" w:eastAsiaTheme="minorHAnsi" w:hAnsi="Times New Roman"/>
          <w:sz w:val="26"/>
          <w:szCs w:val="26"/>
          <w:lang w:eastAsia="en-US"/>
        </w:rPr>
        <w:t xml:space="preserve"> бюджетных средств.</w:t>
      </w:r>
    </w:p>
    <w:p w:rsidR="005324E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43</w:t>
      </w:r>
      <w:r w:rsidR="00B5080B" w:rsidRPr="008C151E">
        <w:rPr>
          <w:rFonts w:ascii="Times New Roman" w:eastAsiaTheme="minorHAnsi" w:hAnsi="Times New Roman"/>
          <w:sz w:val="26"/>
          <w:szCs w:val="26"/>
          <w:lang w:eastAsia="en-US"/>
        </w:rPr>
        <w:t>.</w:t>
      </w:r>
      <w:r w:rsidR="00AD437D" w:rsidRPr="008C151E">
        <w:rPr>
          <w:rFonts w:ascii="Times New Roman" w:eastAsiaTheme="minorHAnsi" w:hAnsi="Times New Roman"/>
          <w:sz w:val="26"/>
          <w:szCs w:val="26"/>
          <w:lang w:eastAsia="en-US"/>
        </w:rPr>
        <w:t xml:space="preserve">5. Заключение на годовой отчет об исполнении бюджета представляется </w:t>
      </w:r>
      <w:r w:rsidR="00B5080B" w:rsidRPr="008C151E">
        <w:rPr>
          <w:rFonts w:ascii="Times New Roman" w:eastAsiaTheme="minorHAnsi" w:hAnsi="Times New Roman"/>
          <w:sz w:val="26"/>
          <w:szCs w:val="26"/>
          <w:lang w:eastAsia="en-US"/>
        </w:rPr>
        <w:t>Контрольным органом</w:t>
      </w:r>
      <w:r w:rsidR="00AD437D" w:rsidRPr="008C151E">
        <w:rPr>
          <w:rFonts w:ascii="Times New Roman" w:eastAsiaTheme="minorHAnsi" w:hAnsi="Times New Roman"/>
          <w:sz w:val="26"/>
          <w:szCs w:val="26"/>
          <w:lang w:eastAsia="en-US"/>
        </w:rPr>
        <w:t xml:space="preserve"> в </w:t>
      </w:r>
      <w:r w:rsidR="00B5080B" w:rsidRPr="008C151E">
        <w:rPr>
          <w:rFonts w:ascii="Times New Roman" w:eastAsiaTheme="minorHAnsi" w:hAnsi="Times New Roman"/>
          <w:sz w:val="26"/>
          <w:szCs w:val="26"/>
          <w:lang w:eastAsia="en-US"/>
        </w:rPr>
        <w:t>Совет народных депутатов</w:t>
      </w:r>
      <w:r w:rsidR="00AD437D" w:rsidRPr="008C151E">
        <w:rPr>
          <w:rFonts w:ascii="Times New Roman" w:eastAsiaTheme="minorHAnsi" w:hAnsi="Times New Roman"/>
          <w:sz w:val="26"/>
          <w:szCs w:val="26"/>
          <w:lang w:eastAsia="en-US"/>
        </w:rPr>
        <w:t xml:space="preserve"> с одновременным направлением</w:t>
      </w:r>
      <w:r w:rsidR="009713C7" w:rsidRPr="008C151E">
        <w:rPr>
          <w:rFonts w:ascii="Times New Roman" w:eastAsiaTheme="minorHAnsi" w:hAnsi="Times New Roman"/>
          <w:sz w:val="26"/>
          <w:szCs w:val="26"/>
          <w:lang w:eastAsia="en-US"/>
        </w:rPr>
        <w:t xml:space="preserve"> в </w:t>
      </w:r>
      <w:r w:rsidR="00B5080B" w:rsidRPr="008C151E">
        <w:rPr>
          <w:rFonts w:ascii="Times New Roman" w:eastAsiaTheme="minorHAnsi" w:hAnsi="Times New Roman"/>
          <w:sz w:val="26"/>
          <w:szCs w:val="26"/>
          <w:lang w:eastAsia="en-US"/>
        </w:rPr>
        <w:t>А</w:t>
      </w:r>
      <w:r w:rsidR="00AD437D" w:rsidRPr="008C151E">
        <w:rPr>
          <w:rFonts w:ascii="Times New Roman" w:eastAsiaTheme="minorHAnsi" w:hAnsi="Times New Roman"/>
          <w:sz w:val="26"/>
          <w:szCs w:val="26"/>
          <w:lang w:eastAsia="en-US"/>
        </w:rPr>
        <w:t>дминистрацию.</w:t>
      </w:r>
    </w:p>
    <w:p w:rsidR="00153DC1" w:rsidRPr="008C151E" w:rsidRDefault="00153DC1" w:rsidP="008C151E">
      <w:pPr>
        <w:autoSpaceDE w:val="0"/>
        <w:autoSpaceDN w:val="0"/>
        <w:adjustRightInd w:val="0"/>
        <w:rPr>
          <w:rFonts w:ascii="Times New Roman" w:eastAsiaTheme="minorHAnsi" w:hAnsi="Times New Roman"/>
          <w:sz w:val="26"/>
          <w:szCs w:val="26"/>
          <w:lang w:eastAsia="en-US"/>
        </w:rPr>
      </w:pPr>
    </w:p>
    <w:p w:rsidR="00B5080B" w:rsidRPr="008C151E" w:rsidRDefault="00A354B7"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4</w:t>
      </w:r>
      <w:r w:rsidR="00FF72ED">
        <w:rPr>
          <w:rFonts w:ascii="Times New Roman" w:eastAsiaTheme="minorHAnsi" w:hAnsi="Times New Roman"/>
          <w:sz w:val="26"/>
          <w:szCs w:val="26"/>
          <w:lang w:eastAsia="en-US"/>
        </w:rPr>
        <w:t>4</w:t>
      </w:r>
      <w:r w:rsidR="00CB39E0" w:rsidRPr="008C151E">
        <w:rPr>
          <w:rFonts w:ascii="Times New Roman" w:eastAsiaTheme="minorHAnsi" w:hAnsi="Times New Roman"/>
          <w:sz w:val="26"/>
          <w:szCs w:val="26"/>
          <w:lang w:eastAsia="en-US"/>
        </w:rPr>
        <w:t>. Представление, рассмотрение и утверждение годового отчета об исполнении бюджета</w:t>
      </w:r>
    </w:p>
    <w:p w:rsidR="00C35D93"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44</w:t>
      </w:r>
      <w:r w:rsidR="0074436F" w:rsidRPr="008C151E">
        <w:rPr>
          <w:rFonts w:ascii="Times New Roman" w:eastAsiaTheme="minorHAnsi" w:hAnsi="Times New Roman"/>
          <w:sz w:val="26"/>
          <w:szCs w:val="26"/>
          <w:lang w:eastAsia="en-US"/>
        </w:rPr>
        <w:t>.1.</w:t>
      </w:r>
      <w:r w:rsidR="00A354B7" w:rsidRPr="008C151E">
        <w:rPr>
          <w:sz w:val="26"/>
          <w:szCs w:val="26"/>
          <w:lang w:eastAsia="ar-SA"/>
        </w:rPr>
        <w:t xml:space="preserve"> </w:t>
      </w:r>
      <w:r w:rsidR="00A354B7" w:rsidRPr="008C151E">
        <w:rPr>
          <w:rFonts w:ascii="Times New Roman" w:hAnsi="Times New Roman"/>
          <w:sz w:val="26"/>
          <w:szCs w:val="26"/>
          <w:lang w:eastAsia="ar-SA"/>
        </w:rPr>
        <w:t>Годовой отчет об исполнении бюджета сельского поселения представляется администрацией сельского поселения в Совет народных депутатов не позднее 1 мая текущего года</w:t>
      </w:r>
      <w:r w:rsidR="00A354B7" w:rsidRPr="008C151E">
        <w:rPr>
          <w:rFonts w:ascii="Times New Roman" w:eastAsiaTheme="minorHAnsi" w:hAnsi="Times New Roman"/>
          <w:sz w:val="26"/>
          <w:szCs w:val="26"/>
          <w:lang w:eastAsia="en-US"/>
        </w:rPr>
        <w:t>.</w:t>
      </w:r>
    </w:p>
    <w:p w:rsidR="00750E35" w:rsidRPr="008C151E" w:rsidRDefault="00FF72ED" w:rsidP="009476AA">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44</w:t>
      </w:r>
      <w:r w:rsidR="00E67C94" w:rsidRPr="008C151E">
        <w:rPr>
          <w:rFonts w:ascii="Times New Roman" w:eastAsiaTheme="minorHAnsi" w:hAnsi="Times New Roman"/>
          <w:sz w:val="26"/>
          <w:szCs w:val="26"/>
          <w:lang w:eastAsia="en-US"/>
        </w:rPr>
        <w:t xml:space="preserve">.2. </w:t>
      </w:r>
      <w:r w:rsidR="00C35D93" w:rsidRPr="008C151E">
        <w:rPr>
          <w:rFonts w:ascii="Times New Roman" w:eastAsiaTheme="minorHAnsi" w:hAnsi="Times New Roman"/>
          <w:sz w:val="26"/>
          <w:szCs w:val="26"/>
          <w:lang w:eastAsia="en-US"/>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w:t>
      </w:r>
      <w:r w:rsidR="00172322" w:rsidRPr="008C151E">
        <w:rPr>
          <w:rFonts w:ascii="Times New Roman" w:eastAsiaTheme="minorHAnsi" w:hAnsi="Times New Roman"/>
          <w:sz w:val="26"/>
          <w:szCs w:val="26"/>
          <w:lang w:eastAsia="en-US"/>
        </w:rPr>
        <w:t xml:space="preserve"> </w:t>
      </w:r>
      <w:r w:rsidR="00C35D93" w:rsidRPr="008C151E">
        <w:rPr>
          <w:rFonts w:ascii="Times New Roman" w:eastAsiaTheme="minorHAnsi" w:hAnsi="Times New Roman"/>
          <w:sz w:val="26"/>
          <w:szCs w:val="26"/>
          <w:lang w:eastAsia="en-US"/>
        </w:rPr>
        <w:t xml:space="preserve">отчетности, сведения о выполнении </w:t>
      </w:r>
      <w:r w:rsidR="00750E35" w:rsidRPr="008C151E">
        <w:rPr>
          <w:rFonts w:ascii="Times New Roman" w:eastAsiaTheme="minorHAnsi" w:hAnsi="Times New Roman"/>
          <w:sz w:val="26"/>
          <w:szCs w:val="26"/>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44</w:t>
      </w:r>
      <w:r w:rsidR="00750E35" w:rsidRPr="008C151E">
        <w:rPr>
          <w:rFonts w:ascii="Times New Roman" w:eastAsiaTheme="minorHAnsi" w:hAnsi="Times New Roman"/>
          <w:sz w:val="26"/>
          <w:szCs w:val="26"/>
          <w:lang w:eastAsia="en-US"/>
        </w:rPr>
        <w:t>.3.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w:t>
      </w:r>
    </w:p>
    <w:p w:rsidR="00C35D93" w:rsidRPr="008C151E" w:rsidRDefault="00C35D93"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lastRenderedPageBreak/>
        <w:t xml:space="preserve">В случае отклонения </w:t>
      </w:r>
      <w:r w:rsidR="00A16E4B" w:rsidRPr="008C151E">
        <w:rPr>
          <w:rFonts w:ascii="Times New Roman" w:eastAsiaTheme="minorHAnsi" w:hAnsi="Times New Roman"/>
          <w:sz w:val="26"/>
          <w:szCs w:val="26"/>
          <w:lang w:eastAsia="en-US"/>
        </w:rPr>
        <w:t>Советом народных депутатов</w:t>
      </w:r>
      <w:r w:rsidRPr="008C151E">
        <w:rPr>
          <w:rFonts w:ascii="Times New Roman" w:eastAsiaTheme="minorHAnsi" w:hAnsi="Times New Roman"/>
          <w:sz w:val="26"/>
          <w:szCs w:val="26"/>
          <w:lang w:eastAsia="en-US"/>
        </w:rPr>
        <w:t xml:space="preserve"> решения об исполнении бюджета он возвращается для</w:t>
      </w:r>
      <w:r w:rsidR="00172322" w:rsidRPr="008C151E">
        <w:rPr>
          <w:rFonts w:ascii="Times New Roman" w:eastAsiaTheme="minorHAnsi" w:hAnsi="Times New Roman"/>
          <w:sz w:val="26"/>
          <w:szCs w:val="26"/>
          <w:lang w:eastAsia="en-US"/>
        </w:rPr>
        <w:t xml:space="preserve"> </w:t>
      </w:r>
      <w:r w:rsidRPr="008C151E">
        <w:rPr>
          <w:rFonts w:ascii="Times New Roman" w:eastAsiaTheme="minorHAnsi" w:hAnsi="Times New Roman"/>
          <w:sz w:val="26"/>
          <w:szCs w:val="26"/>
          <w:lang w:eastAsia="en-US"/>
        </w:rPr>
        <w:t>устранения фактов недостоверного или неполного отражения данных и повторного представления в срок, не превышающий один месяц.</w:t>
      </w:r>
    </w:p>
    <w:p w:rsidR="0074436F"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44</w:t>
      </w:r>
      <w:r w:rsidR="00A16E4B" w:rsidRPr="008C151E">
        <w:rPr>
          <w:rFonts w:ascii="Times New Roman" w:eastAsiaTheme="minorHAnsi" w:hAnsi="Times New Roman"/>
          <w:sz w:val="26"/>
          <w:szCs w:val="26"/>
          <w:lang w:eastAsia="en-US"/>
        </w:rPr>
        <w:t xml:space="preserve">.4. </w:t>
      </w:r>
      <w:r w:rsidR="00C35D93" w:rsidRPr="008C151E">
        <w:rPr>
          <w:rFonts w:ascii="Times New Roman" w:eastAsiaTheme="minorHAnsi" w:hAnsi="Times New Roman"/>
          <w:sz w:val="26"/>
          <w:szCs w:val="26"/>
          <w:lang w:eastAsia="en-US"/>
        </w:rPr>
        <w:t xml:space="preserve">Годовой отчет об исполнении бюджета представляется </w:t>
      </w:r>
      <w:r w:rsidR="00A16E4B" w:rsidRPr="008C151E">
        <w:rPr>
          <w:rFonts w:ascii="Times New Roman" w:eastAsiaTheme="minorHAnsi" w:hAnsi="Times New Roman"/>
          <w:sz w:val="26"/>
          <w:szCs w:val="26"/>
          <w:lang w:eastAsia="en-US"/>
        </w:rPr>
        <w:t xml:space="preserve">в Совет народных депутатов </w:t>
      </w:r>
      <w:r w:rsidR="00C35D93" w:rsidRPr="008C151E">
        <w:rPr>
          <w:rFonts w:ascii="Times New Roman" w:eastAsiaTheme="minorHAnsi" w:hAnsi="Times New Roman"/>
          <w:sz w:val="26"/>
          <w:szCs w:val="26"/>
          <w:lang w:eastAsia="en-US"/>
        </w:rPr>
        <w:t>не позднее 1 мая текущего года.</w:t>
      </w:r>
    </w:p>
    <w:p w:rsidR="00153DC1" w:rsidRPr="008C151E" w:rsidRDefault="00153DC1" w:rsidP="008C151E">
      <w:pPr>
        <w:autoSpaceDE w:val="0"/>
        <w:autoSpaceDN w:val="0"/>
        <w:adjustRightInd w:val="0"/>
        <w:rPr>
          <w:rFonts w:ascii="Times New Roman" w:eastAsiaTheme="minorHAnsi" w:hAnsi="Times New Roman"/>
          <w:sz w:val="26"/>
          <w:szCs w:val="26"/>
          <w:lang w:eastAsia="en-US"/>
        </w:rPr>
      </w:pPr>
    </w:p>
    <w:p w:rsidR="00A16E4B"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45</w:t>
      </w:r>
      <w:r w:rsidR="00176DFA" w:rsidRPr="008C151E">
        <w:rPr>
          <w:rFonts w:ascii="Times New Roman" w:eastAsiaTheme="minorHAnsi" w:hAnsi="Times New Roman"/>
          <w:sz w:val="26"/>
          <w:szCs w:val="26"/>
          <w:lang w:eastAsia="en-US"/>
        </w:rPr>
        <w:t xml:space="preserve">. </w:t>
      </w:r>
      <w:r w:rsidR="00CD2706" w:rsidRPr="008C151E">
        <w:rPr>
          <w:rFonts w:ascii="Times New Roman" w:eastAsiaTheme="minorHAnsi" w:hAnsi="Times New Roman"/>
          <w:sz w:val="26"/>
          <w:szCs w:val="26"/>
          <w:lang w:eastAsia="en-US"/>
        </w:rPr>
        <w:t>Решение Совета народных депутатов об исполнении бюджета</w:t>
      </w:r>
    </w:p>
    <w:p w:rsidR="00CD2706" w:rsidRPr="008C151E" w:rsidRDefault="00FF72ED" w:rsidP="008C151E">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45</w:t>
      </w:r>
      <w:r w:rsidR="00CD2706" w:rsidRPr="008C151E">
        <w:rPr>
          <w:rFonts w:ascii="Times New Roman" w:eastAsiaTheme="minorHAnsi" w:hAnsi="Times New Roman"/>
          <w:sz w:val="26"/>
          <w:szCs w:val="26"/>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00CD2706" w:rsidRPr="008C151E">
        <w:rPr>
          <w:rFonts w:ascii="Times New Roman" w:eastAsiaTheme="minorHAnsi" w:hAnsi="Times New Roman"/>
          <w:sz w:val="26"/>
          <w:szCs w:val="26"/>
          <w:lang w:eastAsia="en-US"/>
        </w:rPr>
        <w:t>профицита</w:t>
      </w:r>
      <w:proofErr w:type="spellEnd"/>
      <w:r w:rsidR="00CD2706" w:rsidRPr="008C151E">
        <w:rPr>
          <w:rFonts w:ascii="Times New Roman" w:eastAsiaTheme="minorHAnsi" w:hAnsi="Times New Roman"/>
          <w:sz w:val="26"/>
          <w:szCs w:val="26"/>
          <w:lang w:eastAsia="en-US"/>
        </w:rPr>
        <w:t>) бюджета.</w:t>
      </w:r>
    </w:p>
    <w:p w:rsidR="00CD2706" w:rsidRPr="008C151E" w:rsidRDefault="00CD2706"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Отдельными приложениями к решению об исполнении бюджета за отчетный финансовый год утверждаются показатели:</w:t>
      </w:r>
    </w:p>
    <w:p w:rsidR="004B7C62" w:rsidRPr="008C151E" w:rsidRDefault="004B7C62"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доходов бюджета по кодам классификации доходов бюджетов;</w:t>
      </w:r>
    </w:p>
    <w:p w:rsidR="00CD2706" w:rsidRPr="008C151E" w:rsidRDefault="00CD2706"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расходов бюджета по ведомственной структуре расходов бюджета;</w:t>
      </w:r>
    </w:p>
    <w:p w:rsidR="005324EE" w:rsidRPr="008C151E" w:rsidRDefault="00CD2706"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расходов бюджета по разделам и подразделам классификации расходов бюджетов;</w:t>
      </w:r>
    </w:p>
    <w:p w:rsidR="00CD2706" w:rsidRPr="008C151E" w:rsidRDefault="00CD2706" w:rsidP="008C151E">
      <w:pPr>
        <w:autoSpaceDE w:val="0"/>
        <w:autoSpaceDN w:val="0"/>
        <w:adjustRightInd w:val="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источников финансирования дефицита бюджета по кодам классификации источников фи</w:t>
      </w:r>
      <w:r w:rsidR="00F1295B" w:rsidRPr="008C151E">
        <w:rPr>
          <w:rFonts w:ascii="Times New Roman" w:eastAsiaTheme="minorHAnsi" w:hAnsi="Times New Roman"/>
          <w:sz w:val="26"/>
          <w:szCs w:val="26"/>
          <w:lang w:eastAsia="en-US"/>
        </w:rPr>
        <w:t>нансирования дефицитов бюджетов.</w:t>
      </w:r>
    </w:p>
    <w:p w:rsidR="00A16E4B" w:rsidRDefault="009713B1" w:rsidP="008C151E">
      <w:pPr>
        <w:autoSpaceDE w:val="0"/>
        <w:autoSpaceDN w:val="0"/>
        <w:adjustRightInd w:val="0"/>
        <w:rPr>
          <w:rFonts w:ascii="Times New Roman" w:eastAsiaTheme="minorHAnsi" w:hAnsi="Times New Roman"/>
          <w:sz w:val="26"/>
          <w:szCs w:val="26"/>
          <w:lang w:eastAsia="en-US"/>
        </w:rPr>
      </w:pPr>
      <w:bookmarkStart w:id="1" w:name="_GoBack"/>
      <w:bookmarkEnd w:id="1"/>
      <w:r w:rsidRPr="008C151E">
        <w:rPr>
          <w:rFonts w:ascii="Times New Roman" w:eastAsiaTheme="minorHAnsi" w:hAnsi="Times New Roman"/>
          <w:sz w:val="26"/>
          <w:szCs w:val="26"/>
          <w:lang w:eastAsia="en-US"/>
        </w:rPr>
        <w:t>Р</w:t>
      </w:r>
      <w:r w:rsidR="00CD2706" w:rsidRPr="008C151E">
        <w:rPr>
          <w:rFonts w:ascii="Times New Roman" w:eastAsiaTheme="minorHAnsi" w:hAnsi="Times New Roman"/>
          <w:sz w:val="26"/>
          <w:szCs w:val="26"/>
          <w:lang w:eastAsia="en-US"/>
        </w:rPr>
        <w:t xml:space="preserve">ешением об исполнении бюджета также утверждаются иные показатели, установленные </w:t>
      </w:r>
      <w:r w:rsidRPr="008C151E">
        <w:rPr>
          <w:rFonts w:ascii="Times New Roman" w:eastAsiaTheme="minorHAnsi" w:hAnsi="Times New Roman"/>
          <w:sz w:val="26"/>
          <w:szCs w:val="26"/>
          <w:lang w:eastAsia="en-US"/>
        </w:rPr>
        <w:t xml:space="preserve">Бюджетном кодексом Российской Федерации и </w:t>
      </w:r>
      <w:r w:rsidR="00CD2706" w:rsidRPr="008C151E">
        <w:rPr>
          <w:rFonts w:ascii="Times New Roman" w:eastAsiaTheme="minorHAnsi" w:hAnsi="Times New Roman"/>
          <w:sz w:val="26"/>
          <w:szCs w:val="26"/>
          <w:lang w:eastAsia="en-US"/>
        </w:rPr>
        <w:t xml:space="preserve"> муниципальным правовым актом </w:t>
      </w:r>
      <w:r w:rsidRPr="008C151E">
        <w:rPr>
          <w:rFonts w:ascii="Times New Roman" w:eastAsiaTheme="minorHAnsi" w:hAnsi="Times New Roman"/>
          <w:sz w:val="26"/>
          <w:szCs w:val="26"/>
          <w:lang w:eastAsia="en-US"/>
        </w:rPr>
        <w:t>Совета народных депутатов</w:t>
      </w:r>
      <w:r w:rsidR="00CD2706" w:rsidRPr="008C151E">
        <w:rPr>
          <w:rFonts w:ascii="Times New Roman" w:eastAsiaTheme="minorHAnsi" w:hAnsi="Times New Roman"/>
          <w:sz w:val="26"/>
          <w:szCs w:val="26"/>
          <w:lang w:eastAsia="en-US"/>
        </w:rPr>
        <w:t xml:space="preserve"> для решения об исполнении бюджета.</w:t>
      </w:r>
    </w:p>
    <w:p w:rsidR="00FF72ED" w:rsidRPr="008C151E" w:rsidRDefault="00FF72ED" w:rsidP="008C151E">
      <w:pPr>
        <w:autoSpaceDE w:val="0"/>
        <w:autoSpaceDN w:val="0"/>
        <w:adjustRightInd w:val="0"/>
        <w:rPr>
          <w:rFonts w:ascii="Times New Roman" w:eastAsiaTheme="minorHAnsi" w:hAnsi="Times New Roman"/>
          <w:sz w:val="26"/>
          <w:szCs w:val="26"/>
          <w:lang w:eastAsia="en-US"/>
        </w:rPr>
      </w:pPr>
    </w:p>
    <w:p w:rsidR="00323C89" w:rsidRPr="008C151E" w:rsidRDefault="00323C89" w:rsidP="008C151E">
      <w:pPr>
        <w:autoSpaceDE w:val="0"/>
        <w:autoSpaceDN w:val="0"/>
        <w:adjustRightInd w:val="0"/>
        <w:ind w:firstLine="540"/>
        <w:jc w:val="center"/>
        <w:rPr>
          <w:rFonts w:ascii="Times New Roman" w:eastAsiaTheme="minorHAnsi" w:hAnsi="Times New Roman"/>
          <w:b/>
          <w:sz w:val="26"/>
          <w:szCs w:val="26"/>
          <w:lang w:eastAsia="en-US"/>
        </w:rPr>
      </w:pPr>
      <w:r w:rsidRPr="008C151E">
        <w:rPr>
          <w:rFonts w:ascii="Times New Roman" w:eastAsiaTheme="minorHAnsi" w:hAnsi="Times New Roman"/>
          <w:b/>
          <w:sz w:val="26"/>
          <w:szCs w:val="26"/>
          <w:lang w:val="en-US" w:eastAsia="en-US"/>
        </w:rPr>
        <w:t>IX</w:t>
      </w:r>
      <w:r w:rsidRPr="008C151E">
        <w:rPr>
          <w:rFonts w:ascii="Times New Roman" w:eastAsiaTheme="minorHAnsi" w:hAnsi="Times New Roman"/>
          <w:b/>
          <w:sz w:val="26"/>
          <w:szCs w:val="26"/>
          <w:lang w:eastAsia="en-US"/>
        </w:rPr>
        <w:t>.Муниципальный финансовый контроль</w:t>
      </w:r>
    </w:p>
    <w:p w:rsidR="00323C89"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46</w:t>
      </w:r>
      <w:r w:rsidR="00D77058" w:rsidRPr="008C151E">
        <w:rPr>
          <w:rFonts w:ascii="Times New Roman" w:eastAsiaTheme="minorHAnsi" w:hAnsi="Times New Roman"/>
          <w:sz w:val="26"/>
          <w:szCs w:val="26"/>
          <w:lang w:eastAsia="en-US"/>
        </w:rPr>
        <w:t xml:space="preserve">. </w:t>
      </w:r>
      <w:r w:rsidR="00E45760" w:rsidRPr="008C151E">
        <w:rPr>
          <w:rFonts w:ascii="Times New Roman" w:eastAsiaTheme="minorHAnsi" w:hAnsi="Times New Roman"/>
          <w:sz w:val="26"/>
          <w:szCs w:val="26"/>
          <w:lang w:eastAsia="en-US"/>
        </w:rPr>
        <w:t>Виды муниципального финансового контроля</w:t>
      </w:r>
      <w:r w:rsidR="001A4881" w:rsidRPr="008C151E">
        <w:rPr>
          <w:rFonts w:ascii="Times New Roman" w:eastAsiaTheme="minorHAnsi" w:hAnsi="Times New Roman"/>
          <w:sz w:val="26"/>
          <w:szCs w:val="26"/>
          <w:lang w:eastAsia="en-US"/>
        </w:rPr>
        <w:t xml:space="preserve"> осуществляется </w:t>
      </w:r>
    </w:p>
    <w:p w:rsidR="00E45760"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46</w:t>
      </w:r>
      <w:r w:rsidR="00E45760" w:rsidRPr="008C151E">
        <w:rPr>
          <w:rFonts w:ascii="Times New Roman" w:eastAsiaTheme="minorHAnsi" w:hAnsi="Times New Roman"/>
          <w:sz w:val="26"/>
          <w:szCs w:val="26"/>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sidRPr="008C151E">
        <w:rPr>
          <w:rFonts w:ascii="Times New Roman" w:eastAsiaTheme="minorHAnsi" w:hAnsi="Times New Roman"/>
          <w:sz w:val="26"/>
          <w:szCs w:val="26"/>
          <w:lang w:eastAsia="en-US"/>
        </w:rPr>
        <w:t>а</w:t>
      </w:r>
      <w:r w:rsidR="00E45760" w:rsidRPr="008C151E">
        <w:rPr>
          <w:rFonts w:ascii="Times New Roman" w:eastAsiaTheme="minorHAnsi" w:hAnsi="Times New Roman"/>
          <w:sz w:val="26"/>
          <w:szCs w:val="26"/>
          <w:lang w:eastAsia="en-US"/>
        </w:rPr>
        <w:t>, а также соблюдения условий муниципальных контрактов, договоров (соглашений) о предоставлении средств из бюджета.</w:t>
      </w:r>
    </w:p>
    <w:p w:rsidR="00E45760" w:rsidRPr="008C151E" w:rsidRDefault="00E45760"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Муниципальный финансовый контроль подразделяется на внешний и внутренний, предварительный и последующий.</w:t>
      </w:r>
    </w:p>
    <w:p w:rsidR="00E45760" w:rsidRPr="008C151E" w:rsidRDefault="00FF72ED" w:rsidP="008C151E">
      <w:pPr>
        <w:tabs>
          <w:tab w:val="left" w:pos="1134"/>
        </w:tabs>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46</w:t>
      </w:r>
      <w:r w:rsidR="00E45760" w:rsidRPr="008C151E">
        <w:rPr>
          <w:rFonts w:ascii="Times New Roman" w:eastAsiaTheme="minorHAnsi" w:hAnsi="Times New Roman"/>
          <w:sz w:val="26"/>
          <w:szCs w:val="26"/>
          <w:lang w:eastAsia="en-US"/>
        </w:rPr>
        <w:t>.2. Внешний муниципальный финансовый контроль является  деятельностью Контрольного органа.</w:t>
      </w:r>
    </w:p>
    <w:p w:rsidR="00E45760" w:rsidRPr="008C151E" w:rsidRDefault="00FF72ED" w:rsidP="008C151E">
      <w:pPr>
        <w:tabs>
          <w:tab w:val="left" w:pos="1134"/>
        </w:tabs>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46</w:t>
      </w:r>
      <w:r w:rsidR="00E45760" w:rsidRPr="008C151E">
        <w:rPr>
          <w:rFonts w:ascii="Times New Roman" w:eastAsiaTheme="minorHAnsi" w:hAnsi="Times New Roman"/>
          <w:sz w:val="26"/>
          <w:szCs w:val="26"/>
          <w:lang w:eastAsia="en-US"/>
        </w:rPr>
        <w:t>.3.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E45760" w:rsidRPr="008C151E" w:rsidRDefault="00FF72ED" w:rsidP="008C151E">
      <w:pPr>
        <w:tabs>
          <w:tab w:val="left" w:pos="1134"/>
        </w:tabs>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46</w:t>
      </w:r>
      <w:r w:rsidR="00CF732C" w:rsidRPr="008C151E">
        <w:rPr>
          <w:rFonts w:ascii="Times New Roman" w:eastAsiaTheme="minorHAnsi" w:hAnsi="Times New Roman"/>
          <w:sz w:val="26"/>
          <w:szCs w:val="26"/>
          <w:lang w:eastAsia="en-US"/>
        </w:rPr>
        <w:t xml:space="preserve">.4. </w:t>
      </w:r>
      <w:r w:rsidR="00E45760" w:rsidRPr="008C151E">
        <w:rPr>
          <w:rFonts w:ascii="Times New Roman" w:eastAsiaTheme="minorHAnsi" w:hAnsi="Times New Roman"/>
          <w:sz w:val="26"/>
          <w:szCs w:val="26"/>
          <w:lang w:eastAsia="en-US"/>
        </w:rPr>
        <w:t>Предварительный контроль осуществляется в целях предупреждения и пресечения бюджетных нарушений в процессе исполнения бюджет</w:t>
      </w:r>
      <w:r w:rsidR="00CF732C" w:rsidRPr="008C151E">
        <w:rPr>
          <w:rFonts w:ascii="Times New Roman" w:eastAsiaTheme="minorHAnsi" w:hAnsi="Times New Roman"/>
          <w:sz w:val="26"/>
          <w:szCs w:val="26"/>
          <w:lang w:eastAsia="en-US"/>
        </w:rPr>
        <w:t>а.</w:t>
      </w:r>
    </w:p>
    <w:p w:rsidR="00E45760" w:rsidRPr="008C151E" w:rsidRDefault="00FF72ED" w:rsidP="008C151E">
      <w:pPr>
        <w:tabs>
          <w:tab w:val="left" w:pos="1134"/>
        </w:tabs>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46</w:t>
      </w:r>
      <w:r w:rsidR="00CF732C" w:rsidRPr="008C151E">
        <w:rPr>
          <w:rFonts w:ascii="Times New Roman" w:eastAsiaTheme="minorHAnsi" w:hAnsi="Times New Roman"/>
          <w:sz w:val="26"/>
          <w:szCs w:val="26"/>
          <w:lang w:eastAsia="en-US"/>
        </w:rPr>
        <w:t xml:space="preserve">.5. </w:t>
      </w:r>
      <w:r w:rsidR="00E45760" w:rsidRPr="008C151E">
        <w:rPr>
          <w:rFonts w:ascii="Times New Roman" w:eastAsiaTheme="minorHAnsi" w:hAnsi="Times New Roman"/>
          <w:sz w:val="26"/>
          <w:szCs w:val="26"/>
          <w:lang w:eastAsia="en-US"/>
        </w:rPr>
        <w:t>Последующий контроль осуществляется по результатам исполнения бюджет</w:t>
      </w:r>
      <w:r w:rsidR="00CF732C" w:rsidRPr="008C151E">
        <w:rPr>
          <w:rFonts w:ascii="Times New Roman" w:eastAsiaTheme="minorHAnsi" w:hAnsi="Times New Roman"/>
          <w:sz w:val="26"/>
          <w:szCs w:val="26"/>
          <w:lang w:eastAsia="en-US"/>
        </w:rPr>
        <w:t>а</w:t>
      </w:r>
      <w:r w:rsidR="00E45760" w:rsidRPr="008C151E">
        <w:rPr>
          <w:rFonts w:ascii="Times New Roman" w:eastAsiaTheme="minorHAnsi" w:hAnsi="Times New Roman"/>
          <w:sz w:val="26"/>
          <w:szCs w:val="26"/>
          <w:lang w:eastAsia="en-US"/>
        </w:rPr>
        <w:t xml:space="preserve"> в целях установления законности </w:t>
      </w:r>
      <w:r w:rsidR="005F103B" w:rsidRPr="008C151E">
        <w:rPr>
          <w:rFonts w:ascii="Times New Roman" w:eastAsiaTheme="minorHAnsi" w:hAnsi="Times New Roman"/>
          <w:sz w:val="26"/>
          <w:szCs w:val="26"/>
          <w:lang w:eastAsia="en-US"/>
        </w:rPr>
        <w:t>его</w:t>
      </w:r>
      <w:r w:rsidR="00E45760" w:rsidRPr="008C151E">
        <w:rPr>
          <w:rFonts w:ascii="Times New Roman" w:eastAsiaTheme="minorHAnsi" w:hAnsi="Times New Roman"/>
          <w:sz w:val="26"/>
          <w:szCs w:val="26"/>
          <w:lang w:eastAsia="en-US"/>
        </w:rPr>
        <w:t xml:space="preserve"> исполнения, достоверности учета и отчетности.</w:t>
      </w:r>
    </w:p>
    <w:p w:rsidR="00235E84" w:rsidRDefault="00235E84" w:rsidP="008C151E">
      <w:pPr>
        <w:tabs>
          <w:tab w:val="left" w:pos="1134"/>
        </w:tabs>
        <w:autoSpaceDE w:val="0"/>
        <w:autoSpaceDN w:val="0"/>
        <w:adjustRightInd w:val="0"/>
        <w:ind w:firstLine="540"/>
        <w:rPr>
          <w:rFonts w:ascii="Times New Roman" w:hAnsi="Times New Roman"/>
          <w:sz w:val="26"/>
          <w:szCs w:val="26"/>
        </w:rPr>
      </w:pPr>
      <w:r w:rsidRPr="008C151E">
        <w:rPr>
          <w:rFonts w:ascii="Times New Roman" w:eastAsiaTheme="minorHAnsi" w:hAnsi="Times New Roman"/>
          <w:sz w:val="26"/>
          <w:szCs w:val="26"/>
          <w:lang w:eastAsia="en-US"/>
        </w:rPr>
        <w:t>4</w:t>
      </w:r>
      <w:r w:rsidR="00FF72ED">
        <w:rPr>
          <w:rFonts w:ascii="Times New Roman" w:eastAsiaTheme="minorHAnsi" w:hAnsi="Times New Roman"/>
          <w:sz w:val="26"/>
          <w:szCs w:val="26"/>
          <w:lang w:eastAsia="en-US"/>
        </w:rPr>
        <w:t>6</w:t>
      </w:r>
      <w:r w:rsidRPr="008C151E">
        <w:rPr>
          <w:rFonts w:ascii="Times New Roman" w:eastAsiaTheme="minorHAnsi" w:hAnsi="Times New Roman"/>
          <w:sz w:val="26"/>
          <w:szCs w:val="26"/>
          <w:lang w:eastAsia="en-US"/>
        </w:rPr>
        <w:t>.</w:t>
      </w:r>
      <w:r w:rsidR="00286E4D" w:rsidRPr="008C151E">
        <w:rPr>
          <w:rFonts w:ascii="Times New Roman" w:eastAsiaTheme="minorHAnsi" w:hAnsi="Times New Roman"/>
          <w:sz w:val="26"/>
          <w:szCs w:val="26"/>
          <w:lang w:eastAsia="en-US"/>
        </w:rPr>
        <w:t>6.</w:t>
      </w:r>
      <w:r w:rsidRPr="008C151E">
        <w:rPr>
          <w:rFonts w:ascii="Times New Roman" w:hAnsi="Times New Roman"/>
          <w:sz w:val="26"/>
          <w:szCs w:val="26"/>
        </w:rPr>
        <w:t>Объекты</w:t>
      </w:r>
      <w:r w:rsidR="00A56621" w:rsidRPr="008C151E">
        <w:rPr>
          <w:rFonts w:ascii="Times New Roman" w:hAnsi="Times New Roman"/>
          <w:sz w:val="26"/>
          <w:szCs w:val="26"/>
        </w:rPr>
        <w:t xml:space="preserve"> и </w:t>
      </w:r>
      <w:r w:rsidRPr="008C151E">
        <w:rPr>
          <w:rFonts w:ascii="Times New Roman" w:hAnsi="Times New Roman"/>
          <w:sz w:val="26"/>
          <w:szCs w:val="26"/>
        </w:rPr>
        <w:t xml:space="preserve">методы осуществления муниципального финансового контроля определены главой 26 Бюджетного кодекса Российской Федерации. </w:t>
      </w:r>
    </w:p>
    <w:p w:rsidR="00153DC1" w:rsidRPr="008C151E" w:rsidRDefault="00153DC1" w:rsidP="008C151E">
      <w:pPr>
        <w:tabs>
          <w:tab w:val="left" w:pos="1134"/>
        </w:tabs>
        <w:autoSpaceDE w:val="0"/>
        <w:autoSpaceDN w:val="0"/>
        <w:adjustRightInd w:val="0"/>
        <w:ind w:firstLine="540"/>
        <w:rPr>
          <w:rFonts w:ascii="Times New Roman" w:hAnsi="Times New Roman"/>
          <w:sz w:val="26"/>
          <w:szCs w:val="26"/>
        </w:rPr>
      </w:pPr>
    </w:p>
    <w:p w:rsidR="001A5CD1" w:rsidRPr="008C151E" w:rsidRDefault="00FF72ED" w:rsidP="008C151E">
      <w:pPr>
        <w:tabs>
          <w:tab w:val="left" w:pos="1134"/>
        </w:tabs>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47</w:t>
      </w:r>
      <w:r w:rsidR="00A56621" w:rsidRPr="008C151E">
        <w:rPr>
          <w:rFonts w:ascii="Times New Roman" w:eastAsiaTheme="minorHAnsi" w:hAnsi="Times New Roman"/>
          <w:sz w:val="26"/>
          <w:szCs w:val="26"/>
          <w:lang w:eastAsia="en-US"/>
        </w:rPr>
        <w:t xml:space="preserve">. </w:t>
      </w:r>
      <w:r w:rsidR="001A5CD1" w:rsidRPr="008C151E">
        <w:rPr>
          <w:rFonts w:ascii="Times New Roman" w:eastAsiaTheme="minorHAnsi" w:hAnsi="Times New Roman"/>
          <w:sz w:val="26"/>
          <w:szCs w:val="26"/>
          <w:lang w:eastAsia="en-US"/>
        </w:rPr>
        <w:t>Полномочия орган</w:t>
      </w:r>
      <w:r w:rsidR="004D21E4" w:rsidRPr="008C151E">
        <w:rPr>
          <w:rFonts w:ascii="Times New Roman" w:eastAsiaTheme="minorHAnsi" w:hAnsi="Times New Roman"/>
          <w:sz w:val="26"/>
          <w:szCs w:val="26"/>
          <w:lang w:eastAsia="en-US"/>
        </w:rPr>
        <w:t>а</w:t>
      </w:r>
      <w:r w:rsidR="001A5CD1" w:rsidRPr="008C151E">
        <w:rPr>
          <w:rFonts w:ascii="Times New Roman" w:eastAsiaTheme="minorHAnsi" w:hAnsi="Times New Roman"/>
          <w:sz w:val="26"/>
          <w:szCs w:val="26"/>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8C151E" w:rsidRDefault="00FF72ED" w:rsidP="008C151E">
      <w:pPr>
        <w:tabs>
          <w:tab w:val="left" w:pos="1134"/>
        </w:tabs>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47</w:t>
      </w:r>
      <w:r w:rsidR="00855283" w:rsidRPr="008C151E">
        <w:rPr>
          <w:rFonts w:ascii="Times New Roman" w:eastAsiaTheme="minorHAnsi" w:hAnsi="Times New Roman"/>
          <w:sz w:val="26"/>
          <w:szCs w:val="26"/>
          <w:lang w:eastAsia="en-US"/>
        </w:rPr>
        <w:t>.1. Полномочиями орган</w:t>
      </w:r>
      <w:r w:rsidR="004D21E4" w:rsidRPr="008C151E">
        <w:rPr>
          <w:rFonts w:ascii="Times New Roman" w:eastAsiaTheme="minorHAnsi" w:hAnsi="Times New Roman"/>
          <w:sz w:val="26"/>
          <w:szCs w:val="26"/>
          <w:lang w:eastAsia="en-US"/>
        </w:rPr>
        <w:t xml:space="preserve">а </w:t>
      </w:r>
      <w:r w:rsidR="00855283" w:rsidRPr="008C151E">
        <w:rPr>
          <w:rFonts w:ascii="Times New Roman" w:eastAsiaTheme="minorHAnsi" w:hAnsi="Times New Roman"/>
          <w:sz w:val="26"/>
          <w:szCs w:val="26"/>
          <w:lang w:eastAsia="en-US"/>
        </w:rPr>
        <w:t>внешнего муниципального финансового контроля по осуществлению внешнего муниципального финансового контроля являются:</w:t>
      </w:r>
    </w:p>
    <w:p w:rsidR="001A5CD1" w:rsidRPr="008C151E" w:rsidRDefault="001A5CD1"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sidRPr="008C151E">
        <w:rPr>
          <w:rFonts w:ascii="Times New Roman" w:eastAsiaTheme="minorHAnsi" w:hAnsi="Times New Roman"/>
          <w:sz w:val="26"/>
          <w:szCs w:val="26"/>
          <w:lang w:eastAsia="en-US"/>
        </w:rPr>
        <w:t>а</w:t>
      </w:r>
      <w:r w:rsidRPr="008C151E">
        <w:rPr>
          <w:rFonts w:ascii="Times New Roman" w:eastAsiaTheme="minorHAnsi" w:hAnsi="Times New Roman"/>
          <w:sz w:val="26"/>
          <w:szCs w:val="26"/>
          <w:lang w:eastAsia="en-US"/>
        </w:rPr>
        <w:t xml:space="preserve">, а также за </w:t>
      </w:r>
      <w:r w:rsidRPr="008C151E">
        <w:rPr>
          <w:rFonts w:ascii="Times New Roman" w:eastAsiaTheme="minorHAnsi" w:hAnsi="Times New Roman"/>
          <w:sz w:val="26"/>
          <w:szCs w:val="26"/>
          <w:lang w:eastAsia="en-US"/>
        </w:rPr>
        <w:lastRenderedPageBreak/>
        <w:t xml:space="preserve">соблюдением условий </w:t>
      </w:r>
      <w:r w:rsidR="00855283" w:rsidRPr="008C151E">
        <w:rPr>
          <w:rFonts w:ascii="Times New Roman" w:eastAsiaTheme="minorHAnsi" w:hAnsi="Times New Roman"/>
          <w:sz w:val="26"/>
          <w:szCs w:val="26"/>
          <w:lang w:eastAsia="en-US"/>
        </w:rPr>
        <w:t>муниципальных</w:t>
      </w:r>
      <w:r w:rsidRPr="008C151E">
        <w:rPr>
          <w:rFonts w:ascii="Times New Roman" w:eastAsiaTheme="minorHAnsi" w:hAnsi="Times New Roman"/>
          <w:sz w:val="26"/>
          <w:szCs w:val="26"/>
          <w:lang w:eastAsia="en-US"/>
        </w:rPr>
        <w:t xml:space="preserve"> контрактов, договоров (соглашений) о предоставлении средств из бюджета;</w:t>
      </w:r>
    </w:p>
    <w:p w:rsidR="001A5CD1" w:rsidRPr="008C151E" w:rsidRDefault="001A5CD1"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Pr="008C151E" w:rsidRDefault="001A5CD1"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47</w:t>
      </w:r>
      <w:r w:rsidR="004D21E4" w:rsidRPr="008C151E">
        <w:rPr>
          <w:rFonts w:ascii="Times New Roman" w:eastAsiaTheme="minorHAnsi" w:hAnsi="Times New Roman"/>
          <w:sz w:val="26"/>
          <w:szCs w:val="26"/>
          <w:lang w:eastAsia="en-US"/>
        </w:rPr>
        <w:t xml:space="preserve">.2. </w:t>
      </w:r>
      <w:r w:rsidR="001A5CD1" w:rsidRPr="008C151E">
        <w:rPr>
          <w:rFonts w:ascii="Times New Roman" w:eastAsiaTheme="minorHAnsi" w:hAnsi="Times New Roman"/>
          <w:sz w:val="26"/>
          <w:szCs w:val="26"/>
          <w:lang w:eastAsia="en-US"/>
        </w:rPr>
        <w:t xml:space="preserve"> При осуществлении полномочий по внешнему </w:t>
      </w:r>
      <w:r w:rsidR="004D21E4" w:rsidRPr="008C151E">
        <w:rPr>
          <w:rFonts w:ascii="Times New Roman" w:eastAsiaTheme="minorHAnsi" w:hAnsi="Times New Roman"/>
          <w:sz w:val="26"/>
          <w:szCs w:val="26"/>
          <w:lang w:eastAsia="en-US"/>
        </w:rPr>
        <w:t>муниципальному</w:t>
      </w:r>
      <w:r w:rsidR="001A5CD1" w:rsidRPr="008C151E">
        <w:rPr>
          <w:rFonts w:ascii="Times New Roman" w:eastAsiaTheme="minorHAnsi" w:hAnsi="Times New Roman"/>
          <w:sz w:val="26"/>
          <w:szCs w:val="26"/>
          <w:lang w:eastAsia="en-US"/>
        </w:rPr>
        <w:t xml:space="preserve"> финансовому контролю орган</w:t>
      </w:r>
      <w:r w:rsidR="00BC0880" w:rsidRPr="008C151E">
        <w:rPr>
          <w:rFonts w:ascii="Times New Roman" w:eastAsiaTheme="minorHAnsi" w:hAnsi="Times New Roman"/>
          <w:sz w:val="26"/>
          <w:szCs w:val="26"/>
          <w:lang w:eastAsia="en-US"/>
        </w:rPr>
        <w:t>ом</w:t>
      </w:r>
      <w:r w:rsidR="001A5CD1" w:rsidRPr="008C151E">
        <w:rPr>
          <w:rFonts w:ascii="Times New Roman" w:eastAsiaTheme="minorHAnsi" w:hAnsi="Times New Roman"/>
          <w:sz w:val="26"/>
          <w:szCs w:val="26"/>
          <w:lang w:eastAsia="en-US"/>
        </w:rPr>
        <w:t xml:space="preserve"> внешнего муниципального финансового контроля:</w:t>
      </w:r>
    </w:p>
    <w:p w:rsidR="001A5CD1" w:rsidRPr="008C151E" w:rsidRDefault="0017232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1A5CD1" w:rsidRPr="008C151E">
        <w:rPr>
          <w:rFonts w:ascii="Times New Roman" w:eastAsiaTheme="minorHAnsi" w:hAnsi="Times New Roman"/>
          <w:sz w:val="26"/>
          <w:szCs w:val="26"/>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8C151E" w:rsidRDefault="0017232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1A5CD1" w:rsidRPr="008C151E">
        <w:rPr>
          <w:rFonts w:ascii="Times New Roman" w:eastAsiaTheme="minorHAnsi" w:hAnsi="Times New Roman"/>
          <w:sz w:val="26"/>
          <w:szCs w:val="26"/>
          <w:lang w:eastAsia="en-US"/>
        </w:rPr>
        <w:t>направляются объектам контроля представления, предписания;</w:t>
      </w:r>
    </w:p>
    <w:p w:rsidR="001A5CD1" w:rsidRPr="008C151E" w:rsidRDefault="0017232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1A5CD1" w:rsidRPr="008C151E">
        <w:rPr>
          <w:rFonts w:ascii="Times New Roman" w:eastAsiaTheme="minorHAnsi" w:hAnsi="Times New Roman"/>
          <w:sz w:val="26"/>
          <w:szCs w:val="26"/>
          <w:lang w:eastAsia="en-US"/>
        </w:rPr>
        <w:t>направляются финансов</w:t>
      </w:r>
      <w:r w:rsidR="004D21E4" w:rsidRPr="008C151E">
        <w:rPr>
          <w:rFonts w:ascii="Times New Roman" w:eastAsiaTheme="minorHAnsi" w:hAnsi="Times New Roman"/>
          <w:sz w:val="26"/>
          <w:szCs w:val="26"/>
          <w:lang w:eastAsia="en-US"/>
        </w:rPr>
        <w:t>ому</w:t>
      </w:r>
      <w:r w:rsidR="001A5CD1" w:rsidRPr="008C151E">
        <w:rPr>
          <w:rFonts w:ascii="Times New Roman" w:eastAsiaTheme="minorHAnsi" w:hAnsi="Times New Roman"/>
          <w:sz w:val="26"/>
          <w:szCs w:val="26"/>
          <w:lang w:eastAsia="en-US"/>
        </w:rPr>
        <w:t xml:space="preserve"> орган</w:t>
      </w:r>
      <w:r w:rsidR="00BC0880" w:rsidRPr="008C151E">
        <w:rPr>
          <w:rFonts w:ascii="Times New Roman" w:eastAsiaTheme="minorHAnsi" w:hAnsi="Times New Roman"/>
          <w:sz w:val="26"/>
          <w:szCs w:val="26"/>
          <w:lang w:eastAsia="en-US"/>
        </w:rPr>
        <w:t>у</w:t>
      </w:r>
      <w:r w:rsidRPr="008C151E">
        <w:rPr>
          <w:rFonts w:ascii="Times New Roman" w:eastAsiaTheme="minorHAnsi" w:hAnsi="Times New Roman"/>
          <w:sz w:val="26"/>
          <w:szCs w:val="26"/>
          <w:lang w:eastAsia="en-US"/>
        </w:rPr>
        <w:t xml:space="preserve"> </w:t>
      </w:r>
      <w:r w:rsidR="00BC0880" w:rsidRPr="008C151E">
        <w:rPr>
          <w:rFonts w:ascii="Times New Roman" w:eastAsiaTheme="minorHAnsi" w:hAnsi="Times New Roman"/>
          <w:sz w:val="26"/>
          <w:szCs w:val="26"/>
          <w:lang w:eastAsia="en-US"/>
        </w:rPr>
        <w:t>у</w:t>
      </w:r>
      <w:r w:rsidR="001A5CD1" w:rsidRPr="008C151E">
        <w:rPr>
          <w:rFonts w:ascii="Times New Roman" w:eastAsiaTheme="minorHAnsi" w:hAnsi="Times New Roman"/>
          <w:sz w:val="26"/>
          <w:szCs w:val="26"/>
          <w:lang w:eastAsia="en-US"/>
        </w:rPr>
        <w:t>ведомления о применении бюджетных мер принуждения;</w:t>
      </w:r>
    </w:p>
    <w:p w:rsidR="001A5CD1" w:rsidRPr="008C151E" w:rsidRDefault="00172322"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1A5CD1" w:rsidRPr="008C151E">
        <w:rPr>
          <w:rFonts w:ascii="Times New Roman" w:eastAsiaTheme="minorHAnsi" w:hAnsi="Times New Roman"/>
          <w:sz w:val="26"/>
          <w:szCs w:val="26"/>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B38BF"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47</w:t>
      </w:r>
      <w:r w:rsidR="00BC0880" w:rsidRPr="008C151E">
        <w:rPr>
          <w:rFonts w:ascii="Times New Roman" w:eastAsiaTheme="minorHAnsi" w:hAnsi="Times New Roman"/>
          <w:sz w:val="26"/>
          <w:szCs w:val="26"/>
          <w:lang w:eastAsia="en-US"/>
        </w:rPr>
        <w:t>.</w:t>
      </w:r>
      <w:r w:rsidR="001A5CD1" w:rsidRPr="008C151E">
        <w:rPr>
          <w:rFonts w:ascii="Times New Roman" w:eastAsiaTheme="minorHAnsi" w:hAnsi="Times New Roman"/>
          <w:sz w:val="26"/>
          <w:szCs w:val="26"/>
          <w:lang w:eastAsia="en-US"/>
        </w:rPr>
        <w:t>3. Порядок осуществления полномочий орган</w:t>
      </w:r>
      <w:r w:rsidR="00BC0880" w:rsidRPr="008C151E">
        <w:rPr>
          <w:rFonts w:ascii="Times New Roman" w:eastAsiaTheme="minorHAnsi" w:hAnsi="Times New Roman"/>
          <w:sz w:val="26"/>
          <w:szCs w:val="26"/>
          <w:lang w:eastAsia="en-US"/>
        </w:rPr>
        <w:t>ом</w:t>
      </w:r>
      <w:r w:rsidR="001A5CD1" w:rsidRPr="008C151E">
        <w:rPr>
          <w:rFonts w:ascii="Times New Roman" w:eastAsiaTheme="minorHAnsi" w:hAnsi="Times New Roman"/>
          <w:sz w:val="26"/>
          <w:szCs w:val="26"/>
          <w:lang w:eastAsia="en-US"/>
        </w:rPr>
        <w:t xml:space="preserve"> внешнего муниципального финансового контроля по внешнему муниципальному финансовому контролю определяется муниципальным правовым акт</w:t>
      </w:r>
      <w:r w:rsidR="00BC0880" w:rsidRPr="008C151E">
        <w:rPr>
          <w:rFonts w:ascii="Times New Roman" w:eastAsiaTheme="minorHAnsi" w:hAnsi="Times New Roman"/>
          <w:sz w:val="26"/>
          <w:szCs w:val="26"/>
          <w:lang w:eastAsia="en-US"/>
        </w:rPr>
        <w:t>ом</w:t>
      </w:r>
      <w:r w:rsidR="00473DCA" w:rsidRPr="008C151E">
        <w:rPr>
          <w:rFonts w:ascii="Times New Roman" w:eastAsiaTheme="minorHAnsi" w:hAnsi="Times New Roman"/>
          <w:sz w:val="26"/>
          <w:szCs w:val="26"/>
          <w:lang w:eastAsia="en-US"/>
        </w:rPr>
        <w:t xml:space="preserve"> </w:t>
      </w:r>
      <w:r w:rsidR="00BC0880" w:rsidRPr="008C151E">
        <w:rPr>
          <w:rFonts w:ascii="Times New Roman" w:eastAsiaTheme="minorHAnsi" w:hAnsi="Times New Roman"/>
          <w:sz w:val="26"/>
          <w:szCs w:val="26"/>
          <w:lang w:eastAsia="en-US"/>
        </w:rPr>
        <w:t>Совета народных депутатов</w:t>
      </w:r>
      <w:r w:rsidR="001A5CD1" w:rsidRPr="008C151E">
        <w:rPr>
          <w:rFonts w:ascii="Times New Roman" w:eastAsiaTheme="minorHAnsi" w:hAnsi="Times New Roman"/>
          <w:sz w:val="26"/>
          <w:szCs w:val="26"/>
          <w:lang w:eastAsia="en-US"/>
        </w:rPr>
        <w:t>.</w:t>
      </w:r>
    </w:p>
    <w:p w:rsidR="00153DC1" w:rsidRPr="008C151E" w:rsidRDefault="00153DC1" w:rsidP="008C151E">
      <w:pPr>
        <w:autoSpaceDE w:val="0"/>
        <w:autoSpaceDN w:val="0"/>
        <w:adjustRightInd w:val="0"/>
        <w:ind w:firstLine="540"/>
        <w:rPr>
          <w:rFonts w:ascii="Times New Roman" w:eastAsiaTheme="minorHAnsi" w:hAnsi="Times New Roman"/>
          <w:sz w:val="26"/>
          <w:szCs w:val="26"/>
          <w:lang w:eastAsia="en-US"/>
        </w:rPr>
      </w:pPr>
    </w:p>
    <w:p w:rsidR="00E478B8"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48</w:t>
      </w:r>
      <w:r w:rsidR="00E478B8" w:rsidRPr="008C151E">
        <w:rPr>
          <w:rFonts w:ascii="Times New Roman" w:eastAsiaTheme="minorHAnsi" w:hAnsi="Times New Roman"/>
          <w:sz w:val="26"/>
          <w:szCs w:val="26"/>
          <w:lang w:eastAsia="en-US"/>
        </w:rPr>
        <w:t>. Полномочия органа внутреннего муниципального финансового контроля по осуществлению внутреннего муниципального финансового контроля</w:t>
      </w:r>
    </w:p>
    <w:p w:rsidR="00E478B8"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48</w:t>
      </w:r>
      <w:r w:rsidR="00391EE0" w:rsidRPr="008C151E">
        <w:rPr>
          <w:rFonts w:ascii="Times New Roman" w:eastAsiaTheme="minorHAnsi" w:hAnsi="Times New Roman"/>
          <w:sz w:val="26"/>
          <w:szCs w:val="26"/>
          <w:lang w:eastAsia="en-US"/>
        </w:rPr>
        <w:t xml:space="preserve">.1. </w:t>
      </w:r>
      <w:r w:rsidR="00E478B8" w:rsidRPr="008C151E">
        <w:rPr>
          <w:rFonts w:ascii="Times New Roman" w:eastAsiaTheme="minorHAnsi" w:hAnsi="Times New Roman"/>
          <w:sz w:val="26"/>
          <w:szCs w:val="26"/>
          <w:lang w:eastAsia="en-US"/>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478B8"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478B8" w:rsidRPr="008C151E">
        <w:rPr>
          <w:rFonts w:ascii="Times New Roman" w:eastAsiaTheme="minorHAnsi" w:hAnsi="Times New Roman"/>
          <w:sz w:val="26"/>
          <w:szCs w:val="26"/>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478B8" w:rsidRPr="008C151E">
        <w:rPr>
          <w:rFonts w:ascii="Times New Roman" w:eastAsiaTheme="minorHAnsi" w:hAnsi="Times New Roman"/>
          <w:sz w:val="26"/>
          <w:szCs w:val="26"/>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E478B8"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478B8" w:rsidRPr="008C151E">
        <w:rPr>
          <w:rFonts w:ascii="Times New Roman" w:eastAsiaTheme="minorHAnsi" w:hAnsi="Times New Roman"/>
          <w:sz w:val="26"/>
          <w:szCs w:val="26"/>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478B8"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478B8" w:rsidRPr="008C151E">
        <w:rPr>
          <w:rFonts w:ascii="Times New Roman" w:eastAsiaTheme="minorHAnsi" w:hAnsi="Times New Roman"/>
          <w:sz w:val="26"/>
          <w:szCs w:val="26"/>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lastRenderedPageBreak/>
        <w:t xml:space="preserve">- </w:t>
      </w:r>
      <w:r w:rsidR="00E478B8" w:rsidRPr="008C151E">
        <w:rPr>
          <w:rFonts w:ascii="Times New Roman" w:eastAsiaTheme="minorHAnsi" w:hAnsi="Times New Roman"/>
          <w:sz w:val="26"/>
          <w:szCs w:val="26"/>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8C151E" w:rsidRDefault="00FF72ED" w:rsidP="008C151E">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48</w:t>
      </w:r>
      <w:r w:rsidR="00391EE0" w:rsidRPr="008C151E">
        <w:rPr>
          <w:rFonts w:ascii="Times New Roman" w:eastAsiaTheme="minorHAnsi" w:hAnsi="Times New Roman"/>
          <w:sz w:val="26"/>
          <w:szCs w:val="26"/>
          <w:lang w:eastAsia="en-US"/>
        </w:rPr>
        <w:t>.</w:t>
      </w:r>
      <w:r w:rsidR="00E478B8" w:rsidRPr="008C151E">
        <w:rPr>
          <w:rFonts w:ascii="Times New Roman" w:eastAsiaTheme="minorHAnsi" w:hAnsi="Times New Roman"/>
          <w:sz w:val="26"/>
          <w:szCs w:val="26"/>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478B8"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478B8" w:rsidRPr="008C151E">
        <w:rPr>
          <w:rFonts w:ascii="Times New Roman" w:eastAsiaTheme="minorHAnsi" w:hAnsi="Times New Roman"/>
          <w:sz w:val="26"/>
          <w:szCs w:val="26"/>
          <w:lang w:eastAsia="en-US"/>
        </w:rPr>
        <w:t>проводятся проверки, ревизии и обследования;</w:t>
      </w:r>
    </w:p>
    <w:p w:rsidR="00E478B8"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478B8" w:rsidRPr="008C151E">
        <w:rPr>
          <w:rFonts w:ascii="Times New Roman" w:eastAsiaTheme="minorHAnsi" w:hAnsi="Times New Roman"/>
          <w:sz w:val="26"/>
          <w:szCs w:val="26"/>
          <w:lang w:eastAsia="en-US"/>
        </w:rPr>
        <w:t>направляются объектам контроля акты, заключения, представления и (или) предписания;</w:t>
      </w:r>
    </w:p>
    <w:p w:rsidR="00E478B8"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478B8" w:rsidRPr="008C151E">
        <w:rPr>
          <w:rFonts w:ascii="Times New Roman" w:eastAsiaTheme="minorHAnsi" w:hAnsi="Times New Roman"/>
          <w:sz w:val="26"/>
          <w:szCs w:val="26"/>
          <w:lang w:eastAsia="en-US"/>
        </w:rPr>
        <w:t>направляются финансов</w:t>
      </w:r>
      <w:r w:rsidR="00391EE0" w:rsidRPr="008C151E">
        <w:rPr>
          <w:rFonts w:ascii="Times New Roman" w:eastAsiaTheme="minorHAnsi" w:hAnsi="Times New Roman"/>
          <w:sz w:val="26"/>
          <w:szCs w:val="26"/>
          <w:lang w:eastAsia="en-US"/>
        </w:rPr>
        <w:t>ому</w:t>
      </w:r>
      <w:r w:rsidR="00E478B8" w:rsidRPr="008C151E">
        <w:rPr>
          <w:rFonts w:ascii="Times New Roman" w:eastAsiaTheme="minorHAnsi" w:hAnsi="Times New Roman"/>
          <w:sz w:val="26"/>
          <w:szCs w:val="26"/>
          <w:lang w:eastAsia="en-US"/>
        </w:rPr>
        <w:t xml:space="preserve"> орган</w:t>
      </w:r>
      <w:r w:rsidR="00391EE0" w:rsidRPr="008C151E">
        <w:rPr>
          <w:rFonts w:ascii="Times New Roman" w:eastAsiaTheme="minorHAnsi" w:hAnsi="Times New Roman"/>
          <w:sz w:val="26"/>
          <w:szCs w:val="26"/>
          <w:lang w:eastAsia="en-US"/>
        </w:rPr>
        <w:t>у</w:t>
      </w:r>
      <w:r w:rsidR="00E478B8" w:rsidRPr="008C151E">
        <w:rPr>
          <w:rFonts w:ascii="Times New Roman" w:eastAsiaTheme="minorHAnsi" w:hAnsi="Times New Roman"/>
          <w:sz w:val="26"/>
          <w:szCs w:val="26"/>
          <w:lang w:eastAsia="en-US"/>
        </w:rPr>
        <w:t xml:space="preserve"> уведомления о применении бюджетных мер принуждения;</w:t>
      </w:r>
    </w:p>
    <w:p w:rsidR="00E478B8"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478B8" w:rsidRPr="008C151E">
        <w:rPr>
          <w:rFonts w:ascii="Times New Roman" w:eastAsiaTheme="minorHAnsi" w:hAnsi="Times New Roman"/>
          <w:sz w:val="26"/>
          <w:szCs w:val="26"/>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478B8" w:rsidRPr="008C151E">
        <w:rPr>
          <w:rFonts w:ascii="Times New Roman" w:eastAsiaTheme="minorHAnsi" w:hAnsi="Times New Roman"/>
          <w:sz w:val="26"/>
          <w:szCs w:val="26"/>
          <w:lang w:eastAsia="en-US"/>
        </w:rPr>
        <w:t>назначается (организуется) проведение экспертиз, необходимых для проведения проверок, ревизий и обследований;</w:t>
      </w:r>
    </w:p>
    <w:p w:rsidR="00E478B8"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478B8" w:rsidRPr="008C151E">
        <w:rPr>
          <w:rFonts w:ascii="Times New Roman" w:eastAsiaTheme="minorHAnsi" w:hAnsi="Times New Roman"/>
          <w:sz w:val="26"/>
          <w:szCs w:val="26"/>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621B9" w:rsidRPr="008C151E" w:rsidRDefault="00473DCA" w:rsidP="008C151E">
      <w:pPr>
        <w:autoSpaceDE w:val="0"/>
        <w:autoSpaceDN w:val="0"/>
        <w:adjustRightInd w:val="0"/>
        <w:ind w:firstLine="540"/>
        <w:rPr>
          <w:rFonts w:ascii="Times New Roman" w:eastAsiaTheme="minorHAnsi" w:hAnsi="Times New Roman"/>
          <w:sz w:val="26"/>
          <w:szCs w:val="26"/>
          <w:lang w:eastAsia="en-US"/>
        </w:rPr>
      </w:pPr>
      <w:r w:rsidRPr="008C151E">
        <w:rPr>
          <w:rFonts w:ascii="Times New Roman" w:eastAsiaTheme="minorHAnsi" w:hAnsi="Times New Roman"/>
          <w:sz w:val="26"/>
          <w:szCs w:val="26"/>
          <w:lang w:eastAsia="en-US"/>
        </w:rPr>
        <w:t xml:space="preserve">- </w:t>
      </w:r>
      <w:r w:rsidR="00E478B8" w:rsidRPr="008C151E">
        <w:rPr>
          <w:rFonts w:ascii="Times New Roman" w:eastAsiaTheme="minorHAnsi" w:hAnsi="Times New Roman"/>
          <w:sz w:val="26"/>
          <w:szCs w:val="26"/>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r w:rsidR="00946B01">
        <w:rPr>
          <w:rFonts w:ascii="Times New Roman" w:eastAsiaTheme="minorHAnsi" w:hAnsi="Times New Roman"/>
          <w:sz w:val="26"/>
          <w:szCs w:val="26"/>
          <w:lang w:eastAsia="en-US"/>
        </w:rPr>
        <w:t>».</w:t>
      </w:r>
    </w:p>
    <w:p w:rsidR="008C151E" w:rsidRPr="008C151E" w:rsidRDefault="008C151E">
      <w:pPr>
        <w:autoSpaceDE w:val="0"/>
        <w:autoSpaceDN w:val="0"/>
        <w:adjustRightInd w:val="0"/>
        <w:ind w:firstLine="540"/>
        <w:rPr>
          <w:rFonts w:ascii="Times New Roman" w:eastAsiaTheme="minorHAnsi" w:hAnsi="Times New Roman"/>
          <w:sz w:val="26"/>
          <w:szCs w:val="26"/>
          <w:lang w:eastAsia="en-US"/>
        </w:rPr>
      </w:pPr>
    </w:p>
    <w:sectPr w:rsidR="008C151E" w:rsidRPr="008C151E" w:rsidSect="00172322">
      <w:headerReference w:type="default" r:id="rId26"/>
      <w:pgSz w:w="11906" w:h="16838"/>
      <w:pgMar w:top="1134" w:right="566" w:bottom="1134" w:left="99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0BC" w:rsidRDefault="008620BC" w:rsidP="00DB32B7">
      <w:r>
        <w:separator/>
      </w:r>
    </w:p>
  </w:endnote>
  <w:endnote w:type="continuationSeparator" w:id="1">
    <w:p w:rsidR="008620BC" w:rsidRDefault="008620BC" w:rsidP="00DB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0BC" w:rsidRDefault="008620BC" w:rsidP="00DB32B7">
      <w:r>
        <w:separator/>
      </w:r>
    </w:p>
  </w:footnote>
  <w:footnote w:type="continuationSeparator" w:id="1">
    <w:p w:rsidR="008620BC" w:rsidRDefault="008620BC" w:rsidP="00DB3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954974"/>
      <w:docPartObj>
        <w:docPartGallery w:val="Page Numbers (Top of Page)"/>
        <w:docPartUnique/>
      </w:docPartObj>
    </w:sdtPr>
    <w:sdtContent>
      <w:p w:rsidR="008620BC" w:rsidRDefault="006F44D8">
        <w:pPr>
          <w:pStyle w:val="a6"/>
          <w:jc w:val="center"/>
        </w:pPr>
        <w:fldSimple w:instr="PAGE   \* MERGEFORMAT">
          <w:r w:rsidR="00B82212">
            <w:rPr>
              <w:noProof/>
            </w:rPr>
            <w:t>12</w:t>
          </w:r>
        </w:fldSimple>
      </w:p>
    </w:sdtContent>
  </w:sdt>
  <w:p w:rsidR="008620BC" w:rsidRDefault="008620B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54273"/>
  </w:hdrShapeDefaults>
  <w:footnotePr>
    <w:footnote w:id="0"/>
    <w:footnote w:id="1"/>
  </w:footnotePr>
  <w:endnotePr>
    <w:endnote w:id="0"/>
    <w:endnote w:id="1"/>
  </w:endnotePr>
  <w:compat/>
  <w:rsids>
    <w:rsidRoot w:val="00E20FE6"/>
    <w:rsid w:val="00006FDD"/>
    <w:rsid w:val="00010018"/>
    <w:rsid w:val="000141AB"/>
    <w:rsid w:val="00017E8D"/>
    <w:rsid w:val="000202C1"/>
    <w:rsid w:val="00021953"/>
    <w:rsid w:val="00031256"/>
    <w:rsid w:val="00037870"/>
    <w:rsid w:val="000413F1"/>
    <w:rsid w:val="0004196A"/>
    <w:rsid w:val="00043A08"/>
    <w:rsid w:val="00046C31"/>
    <w:rsid w:val="00047F87"/>
    <w:rsid w:val="00054D01"/>
    <w:rsid w:val="00060B74"/>
    <w:rsid w:val="00061D59"/>
    <w:rsid w:val="00064F03"/>
    <w:rsid w:val="00067BC5"/>
    <w:rsid w:val="00067CEA"/>
    <w:rsid w:val="00073A8B"/>
    <w:rsid w:val="000752A7"/>
    <w:rsid w:val="00083BFB"/>
    <w:rsid w:val="00084D74"/>
    <w:rsid w:val="00095FA1"/>
    <w:rsid w:val="000A03F1"/>
    <w:rsid w:val="000A5278"/>
    <w:rsid w:val="000A6B11"/>
    <w:rsid w:val="000B50D1"/>
    <w:rsid w:val="000B59E4"/>
    <w:rsid w:val="000B70AD"/>
    <w:rsid w:val="000C759C"/>
    <w:rsid w:val="000D139B"/>
    <w:rsid w:val="000D7B31"/>
    <w:rsid w:val="000E3BEF"/>
    <w:rsid w:val="000E7270"/>
    <w:rsid w:val="000F2D09"/>
    <w:rsid w:val="000F4744"/>
    <w:rsid w:val="000F729F"/>
    <w:rsid w:val="00100E3F"/>
    <w:rsid w:val="0010478C"/>
    <w:rsid w:val="00110465"/>
    <w:rsid w:val="00113DF3"/>
    <w:rsid w:val="00126118"/>
    <w:rsid w:val="00131282"/>
    <w:rsid w:val="0013359C"/>
    <w:rsid w:val="0014321C"/>
    <w:rsid w:val="00151CDE"/>
    <w:rsid w:val="0015277C"/>
    <w:rsid w:val="00152CCD"/>
    <w:rsid w:val="00153DC1"/>
    <w:rsid w:val="00163F57"/>
    <w:rsid w:val="0016580D"/>
    <w:rsid w:val="00172322"/>
    <w:rsid w:val="00176DFA"/>
    <w:rsid w:val="0018056E"/>
    <w:rsid w:val="00187D02"/>
    <w:rsid w:val="001905D8"/>
    <w:rsid w:val="00191A99"/>
    <w:rsid w:val="00194E38"/>
    <w:rsid w:val="00195025"/>
    <w:rsid w:val="001975AD"/>
    <w:rsid w:val="001A0811"/>
    <w:rsid w:val="001A3D8F"/>
    <w:rsid w:val="001A4881"/>
    <w:rsid w:val="001A5CD1"/>
    <w:rsid w:val="001A7416"/>
    <w:rsid w:val="001B52DF"/>
    <w:rsid w:val="001C2915"/>
    <w:rsid w:val="001F6571"/>
    <w:rsid w:val="00201D45"/>
    <w:rsid w:val="002067D5"/>
    <w:rsid w:val="00210850"/>
    <w:rsid w:val="00214E4C"/>
    <w:rsid w:val="00215253"/>
    <w:rsid w:val="002341E2"/>
    <w:rsid w:val="0023479E"/>
    <w:rsid w:val="00235D6F"/>
    <w:rsid w:val="00235E84"/>
    <w:rsid w:val="0023622B"/>
    <w:rsid w:val="00242A0C"/>
    <w:rsid w:val="00256154"/>
    <w:rsid w:val="00271C04"/>
    <w:rsid w:val="00272B0C"/>
    <w:rsid w:val="00286E4D"/>
    <w:rsid w:val="00293445"/>
    <w:rsid w:val="00293FE5"/>
    <w:rsid w:val="002953FA"/>
    <w:rsid w:val="002A3380"/>
    <w:rsid w:val="002A64B0"/>
    <w:rsid w:val="002B3199"/>
    <w:rsid w:val="002B3626"/>
    <w:rsid w:val="002B6535"/>
    <w:rsid w:val="002C4208"/>
    <w:rsid w:val="002C4225"/>
    <w:rsid w:val="002C7EC1"/>
    <w:rsid w:val="002D5F79"/>
    <w:rsid w:val="002D7E0F"/>
    <w:rsid w:val="002E06BA"/>
    <w:rsid w:val="002E0BD1"/>
    <w:rsid w:val="002E4C92"/>
    <w:rsid w:val="002E6C5E"/>
    <w:rsid w:val="002F1C7D"/>
    <w:rsid w:val="002F7334"/>
    <w:rsid w:val="00300B94"/>
    <w:rsid w:val="00311D6A"/>
    <w:rsid w:val="003163F5"/>
    <w:rsid w:val="0031771B"/>
    <w:rsid w:val="00322B6D"/>
    <w:rsid w:val="00323C89"/>
    <w:rsid w:val="003375CB"/>
    <w:rsid w:val="0034479A"/>
    <w:rsid w:val="0035064D"/>
    <w:rsid w:val="00355393"/>
    <w:rsid w:val="00357D73"/>
    <w:rsid w:val="003604BB"/>
    <w:rsid w:val="0036591A"/>
    <w:rsid w:val="003718F2"/>
    <w:rsid w:val="00371F9C"/>
    <w:rsid w:val="00372D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40706"/>
    <w:rsid w:val="00443A57"/>
    <w:rsid w:val="004527D9"/>
    <w:rsid w:val="004621B9"/>
    <w:rsid w:val="00473DCA"/>
    <w:rsid w:val="00474C98"/>
    <w:rsid w:val="004859F0"/>
    <w:rsid w:val="004A01D0"/>
    <w:rsid w:val="004A48B3"/>
    <w:rsid w:val="004B1C0D"/>
    <w:rsid w:val="004B5CBF"/>
    <w:rsid w:val="004B7C62"/>
    <w:rsid w:val="004C0D99"/>
    <w:rsid w:val="004C2883"/>
    <w:rsid w:val="004C473F"/>
    <w:rsid w:val="004C4C61"/>
    <w:rsid w:val="004D21E4"/>
    <w:rsid w:val="004D3154"/>
    <w:rsid w:val="004D34F4"/>
    <w:rsid w:val="004D7F38"/>
    <w:rsid w:val="004E32CA"/>
    <w:rsid w:val="004F15F5"/>
    <w:rsid w:val="004F34AB"/>
    <w:rsid w:val="004F6C5E"/>
    <w:rsid w:val="004F72E4"/>
    <w:rsid w:val="00506029"/>
    <w:rsid w:val="00506B29"/>
    <w:rsid w:val="005073BA"/>
    <w:rsid w:val="005211C9"/>
    <w:rsid w:val="005324EE"/>
    <w:rsid w:val="0053350D"/>
    <w:rsid w:val="00533AB0"/>
    <w:rsid w:val="0053752F"/>
    <w:rsid w:val="0054146A"/>
    <w:rsid w:val="00542D09"/>
    <w:rsid w:val="00543C0F"/>
    <w:rsid w:val="00557CD6"/>
    <w:rsid w:val="005623CC"/>
    <w:rsid w:val="00566DE2"/>
    <w:rsid w:val="00567108"/>
    <w:rsid w:val="005726D7"/>
    <w:rsid w:val="00575847"/>
    <w:rsid w:val="00582970"/>
    <w:rsid w:val="00596EEE"/>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27618"/>
    <w:rsid w:val="00630C45"/>
    <w:rsid w:val="00633051"/>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7A2B"/>
    <w:rsid w:val="006F094E"/>
    <w:rsid w:val="006F382E"/>
    <w:rsid w:val="006F44D8"/>
    <w:rsid w:val="007045DE"/>
    <w:rsid w:val="0070616E"/>
    <w:rsid w:val="00716910"/>
    <w:rsid w:val="00724671"/>
    <w:rsid w:val="007378A7"/>
    <w:rsid w:val="00742C28"/>
    <w:rsid w:val="0074373E"/>
    <w:rsid w:val="0074436F"/>
    <w:rsid w:val="00750E35"/>
    <w:rsid w:val="00752EFF"/>
    <w:rsid w:val="00763596"/>
    <w:rsid w:val="00763FB6"/>
    <w:rsid w:val="00766A3C"/>
    <w:rsid w:val="00767501"/>
    <w:rsid w:val="00767938"/>
    <w:rsid w:val="00770585"/>
    <w:rsid w:val="007807BA"/>
    <w:rsid w:val="00783792"/>
    <w:rsid w:val="0078472D"/>
    <w:rsid w:val="007860F8"/>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2DC0"/>
    <w:rsid w:val="00805483"/>
    <w:rsid w:val="00807DD0"/>
    <w:rsid w:val="00817FFA"/>
    <w:rsid w:val="008213FA"/>
    <w:rsid w:val="008230AE"/>
    <w:rsid w:val="00827538"/>
    <w:rsid w:val="008312EF"/>
    <w:rsid w:val="00832A88"/>
    <w:rsid w:val="00836E0D"/>
    <w:rsid w:val="008448CC"/>
    <w:rsid w:val="00847792"/>
    <w:rsid w:val="00851297"/>
    <w:rsid w:val="0085324F"/>
    <w:rsid w:val="00855283"/>
    <w:rsid w:val="008620BC"/>
    <w:rsid w:val="0086412D"/>
    <w:rsid w:val="00870BCE"/>
    <w:rsid w:val="00870E27"/>
    <w:rsid w:val="00880148"/>
    <w:rsid w:val="008831BA"/>
    <w:rsid w:val="008836CB"/>
    <w:rsid w:val="0088483E"/>
    <w:rsid w:val="00886F67"/>
    <w:rsid w:val="008968D2"/>
    <w:rsid w:val="008A2CBE"/>
    <w:rsid w:val="008B6DF4"/>
    <w:rsid w:val="008C149E"/>
    <w:rsid w:val="008C151E"/>
    <w:rsid w:val="008C764B"/>
    <w:rsid w:val="008D3B33"/>
    <w:rsid w:val="008E3A86"/>
    <w:rsid w:val="008E52B2"/>
    <w:rsid w:val="008E7262"/>
    <w:rsid w:val="008F462E"/>
    <w:rsid w:val="008F4A56"/>
    <w:rsid w:val="008F762B"/>
    <w:rsid w:val="00902840"/>
    <w:rsid w:val="009077C8"/>
    <w:rsid w:val="009152BF"/>
    <w:rsid w:val="009209E0"/>
    <w:rsid w:val="00923655"/>
    <w:rsid w:val="009273EC"/>
    <w:rsid w:val="00932B2B"/>
    <w:rsid w:val="00932F46"/>
    <w:rsid w:val="009351DF"/>
    <w:rsid w:val="00946B01"/>
    <w:rsid w:val="009476AA"/>
    <w:rsid w:val="00963F12"/>
    <w:rsid w:val="009656FD"/>
    <w:rsid w:val="009713B1"/>
    <w:rsid w:val="009713C7"/>
    <w:rsid w:val="0098198C"/>
    <w:rsid w:val="00990A1C"/>
    <w:rsid w:val="00992CFF"/>
    <w:rsid w:val="009957E2"/>
    <w:rsid w:val="0099685F"/>
    <w:rsid w:val="009968E7"/>
    <w:rsid w:val="009A3809"/>
    <w:rsid w:val="009B0AD4"/>
    <w:rsid w:val="009B0E0F"/>
    <w:rsid w:val="009B6410"/>
    <w:rsid w:val="009B7F3B"/>
    <w:rsid w:val="009C22BF"/>
    <w:rsid w:val="009C3A88"/>
    <w:rsid w:val="009D6AF0"/>
    <w:rsid w:val="009D6DA1"/>
    <w:rsid w:val="009E4C3E"/>
    <w:rsid w:val="009F39A1"/>
    <w:rsid w:val="00A00333"/>
    <w:rsid w:val="00A017B2"/>
    <w:rsid w:val="00A03988"/>
    <w:rsid w:val="00A1124C"/>
    <w:rsid w:val="00A12BE5"/>
    <w:rsid w:val="00A14467"/>
    <w:rsid w:val="00A15A98"/>
    <w:rsid w:val="00A16E4B"/>
    <w:rsid w:val="00A24079"/>
    <w:rsid w:val="00A354B7"/>
    <w:rsid w:val="00A3651F"/>
    <w:rsid w:val="00A42986"/>
    <w:rsid w:val="00A47AB2"/>
    <w:rsid w:val="00A5279A"/>
    <w:rsid w:val="00A56621"/>
    <w:rsid w:val="00A65E43"/>
    <w:rsid w:val="00A66C69"/>
    <w:rsid w:val="00A6797C"/>
    <w:rsid w:val="00A80287"/>
    <w:rsid w:val="00A803ED"/>
    <w:rsid w:val="00A84AE2"/>
    <w:rsid w:val="00A858A2"/>
    <w:rsid w:val="00A85D1C"/>
    <w:rsid w:val="00A86FEC"/>
    <w:rsid w:val="00A94224"/>
    <w:rsid w:val="00A95993"/>
    <w:rsid w:val="00AB03EB"/>
    <w:rsid w:val="00AB1D74"/>
    <w:rsid w:val="00AB3DA4"/>
    <w:rsid w:val="00AB5B99"/>
    <w:rsid w:val="00AB7C31"/>
    <w:rsid w:val="00AD437D"/>
    <w:rsid w:val="00AE4518"/>
    <w:rsid w:val="00AF2949"/>
    <w:rsid w:val="00AF5C61"/>
    <w:rsid w:val="00AF665F"/>
    <w:rsid w:val="00B05050"/>
    <w:rsid w:val="00B07863"/>
    <w:rsid w:val="00B07BFD"/>
    <w:rsid w:val="00B11B67"/>
    <w:rsid w:val="00B32EAE"/>
    <w:rsid w:val="00B449AD"/>
    <w:rsid w:val="00B50290"/>
    <w:rsid w:val="00B5080B"/>
    <w:rsid w:val="00B62B42"/>
    <w:rsid w:val="00B63E3F"/>
    <w:rsid w:val="00B723F0"/>
    <w:rsid w:val="00B730A0"/>
    <w:rsid w:val="00B82212"/>
    <w:rsid w:val="00B83847"/>
    <w:rsid w:val="00B87A40"/>
    <w:rsid w:val="00B9195D"/>
    <w:rsid w:val="00B91A77"/>
    <w:rsid w:val="00B94D27"/>
    <w:rsid w:val="00B950B8"/>
    <w:rsid w:val="00BB57F1"/>
    <w:rsid w:val="00BB6DD1"/>
    <w:rsid w:val="00BB7990"/>
    <w:rsid w:val="00BC0880"/>
    <w:rsid w:val="00BC79AC"/>
    <w:rsid w:val="00BD0DAF"/>
    <w:rsid w:val="00BD1426"/>
    <w:rsid w:val="00BE091C"/>
    <w:rsid w:val="00BE7239"/>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678DC"/>
    <w:rsid w:val="00C73C30"/>
    <w:rsid w:val="00C77D0C"/>
    <w:rsid w:val="00C83575"/>
    <w:rsid w:val="00C872A3"/>
    <w:rsid w:val="00C874BF"/>
    <w:rsid w:val="00C87944"/>
    <w:rsid w:val="00C91AB9"/>
    <w:rsid w:val="00CB23F8"/>
    <w:rsid w:val="00CB39E0"/>
    <w:rsid w:val="00CB638B"/>
    <w:rsid w:val="00CB68F1"/>
    <w:rsid w:val="00CB78A3"/>
    <w:rsid w:val="00CC05E9"/>
    <w:rsid w:val="00CC76C0"/>
    <w:rsid w:val="00CD2706"/>
    <w:rsid w:val="00CD3336"/>
    <w:rsid w:val="00CD4516"/>
    <w:rsid w:val="00CE0782"/>
    <w:rsid w:val="00CE0CC0"/>
    <w:rsid w:val="00CE2A7F"/>
    <w:rsid w:val="00CE3D8E"/>
    <w:rsid w:val="00CE4133"/>
    <w:rsid w:val="00CE5D09"/>
    <w:rsid w:val="00CE6E7F"/>
    <w:rsid w:val="00CF01FD"/>
    <w:rsid w:val="00CF07A2"/>
    <w:rsid w:val="00CF0FE3"/>
    <w:rsid w:val="00CF2CFD"/>
    <w:rsid w:val="00CF4E17"/>
    <w:rsid w:val="00CF732C"/>
    <w:rsid w:val="00D141C3"/>
    <w:rsid w:val="00D17F75"/>
    <w:rsid w:val="00D24591"/>
    <w:rsid w:val="00D27B22"/>
    <w:rsid w:val="00D302E4"/>
    <w:rsid w:val="00D3435D"/>
    <w:rsid w:val="00D43F07"/>
    <w:rsid w:val="00D455FB"/>
    <w:rsid w:val="00D50B89"/>
    <w:rsid w:val="00D5195A"/>
    <w:rsid w:val="00D63DCC"/>
    <w:rsid w:val="00D67C11"/>
    <w:rsid w:val="00D67D1A"/>
    <w:rsid w:val="00D7147B"/>
    <w:rsid w:val="00D77058"/>
    <w:rsid w:val="00D847FB"/>
    <w:rsid w:val="00D955C4"/>
    <w:rsid w:val="00D95D9A"/>
    <w:rsid w:val="00DA163D"/>
    <w:rsid w:val="00DA2498"/>
    <w:rsid w:val="00DB32B7"/>
    <w:rsid w:val="00DB68DD"/>
    <w:rsid w:val="00DC0DE9"/>
    <w:rsid w:val="00DC783B"/>
    <w:rsid w:val="00DD11E4"/>
    <w:rsid w:val="00DD2B48"/>
    <w:rsid w:val="00DD7274"/>
    <w:rsid w:val="00DE1CE1"/>
    <w:rsid w:val="00DE26FC"/>
    <w:rsid w:val="00DE2AD9"/>
    <w:rsid w:val="00DE2BD1"/>
    <w:rsid w:val="00E02062"/>
    <w:rsid w:val="00E03531"/>
    <w:rsid w:val="00E03F93"/>
    <w:rsid w:val="00E146E0"/>
    <w:rsid w:val="00E1638F"/>
    <w:rsid w:val="00E16E0F"/>
    <w:rsid w:val="00E20FE6"/>
    <w:rsid w:val="00E21A2F"/>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4E4B"/>
    <w:rsid w:val="00EA39A9"/>
    <w:rsid w:val="00EA6BA2"/>
    <w:rsid w:val="00EA7790"/>
    <w:rsid w:val="00EB1DCA"/>
    <w:rsid w:val="00EB5EDB"/>
    <w:rsid w:val="00EC4079"/>
    <w:rsid w:val="00ED4395"/>
    <w:rsid w:val="00EE2CA5"/>
    <w:rsid w:val="00EE321F"/>
    <w:rsid w:val="00EE7101"/>
    <w:rsid w:val="00EE7916"/>
    <w:rsid w:val="00EF7670"/>
    <w:rsid w:val="00F1295B"/>
    <w:rsid w:val="00F151F3"/>
    <w:rsid w:val="00F165FE"/>
    <w:rsid w:val="00F2274A"/>
    <w:rsid w:val="00F22CA1"/>
    <w:rsid w:val="00F25685"/>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A4712"/>
    <w:rsid w:val="00FB5673"/>
    <w:rsid w:val="00FB6944"/>
    <w:rsid w:val="00FC0DC2"/>
    <w:rsid w:val="00FC2DC5"/>
    <w:rsid w:val="00FC56D1"/>
    <w:rsid w:val="00FD102F"/>
    <w:rsid w:val="00FD47CD"/>
    <w:rsid w:val="00FD78E0"/>
    <w:rsid w:val="00FF3751"/>
    <w:rsid w:val="00FF72ED"/>
    <w:rsid w:val="00FF7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link w:val="ConsPlusNormal0"/>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CE3D8E"/>
    <w:rPr>
      <w:rFonts w:ascii="Tahoma" w:hAnsi="Tahoma" w:cs="Tahoma"/>
      <w:sz w:val="16"/>
      <w:szCs w:val="16"/>
    </w:rPr>
  </w:style>
  <w:style w:type="character" w:customStyle="1" w:styleId="ab">
    <w:name w:val="Текст выноски Знак"/>
    <w:basedOn w:val="a0"/>
    <w:link w:val="aa"/>
    <w:uiPriority w:val="99"/>
    <w:semiHidden/>
    <w:rsid w:val="00CE3D8E"/>
    <w:rPr>
      <w:rFonts w:ascii="Tahoma" w:eastAsia="Times New Roman" w:hAnsi="Tahoma" w:cs="Tahoma"/>
      <w:sz w:val="16"/>
      <w:szCs w:val="16"/>
      <w:lang w:eastAsia="ru-RU"/>
    </w:rPr>
  </w:style>
  <w:style w:type="character" w:customStyle="1" w:styleId="ConsPlusNormal0">
    <w:name w:val="ConsPlusNormal Знак"/>
    <w:basedOn w:val="a0"/>
    <w:link w:val="ConsPlusNormal"/>
    <w:locked/>
    <w:rsid w:val="009D6DA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1BD59DAE670BB0DE97651134B74F1E341B656ED8C232BC10B29B89DA5B2A4007C6DC7F446E84D363D77E26B4BF4B25DE4AB075BC673F1A62DFAD9FF0PBI" TargetMode="External"/><Relationship Id="rId18" Type="http://schemas.openxmlformats.org/officeDocument/2006/relationships/hyperlink" Target="consultantplus://offline/ref=1A81C66A779CAA81655F3821DC5CB8469B157F0A884DAC919A9653215386E4B410D8CD844BFD1815B62806C8D4442FAA136B681CCE5DUB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265C20107ABDAC932621C2EB131A7A458DAD1160200E08929D1A0707F13C799B7895A8D4CF4B3D6B462A6120ECA9EC4DA2539774DE5E194IBn8J" TargetMode="External"/><Relationship Id="rId7" Type="http://schemas.openxmlformats.org/officeDocument/2006/relationships/endnotes" Target="endnotes.xml"/><Relationship Id="rId12" Type="http://schemas.openxmlformats.org/officeDocument/2006/relationships/hyperlink" Target="consultantplus://offline/ref=221BD59DAE670BB0DE97651134B74F1E341B656ED8C237B312B29B89DA5B2A4007C6DC7F566EDCDF62D0672EBBAA1D7498F1PCI" TargetMode="External"/><Relationship Id="rId17" Type="http://schemas.openxmlformats.org/officeDocument/2006/relationships/hyperlink" Target="consultantplus://offline/ref=99B3B7F8CF9DC0AB6676E11E775604CE8544CF0C132C116583383535E783318A8B44567CDA08C78EF47565104724847B576146A9A5AF321CX7h5O" TargetMode="External"/><Relationship Id="rId25" Type="http://schemas.openxmlformats.org/officeDocument/2006/relationships/hyperlink" Target="consultantplus://offline/ref=A6ADD3E09F7FBFD8F4CC9B8B28EFB0EC93D4E6291C34F5943E75ADCFA575EE5D828B9799D704E67ABB395E510205D202C57B07C8B2306138r6m6J" TargetMode="External"/><Relationship Id="rId2" Type="http://schemas.openxmlformats.org/officeDocument/2006/relationships/numbering" Target="numbering.xml"/><Relationship Id="rId16" Type="http://schemas.openxmlformats.org/officeDocument/2006/relationships/hyperlink" Target="consultantplus://offline/ref=FB1F3B67C4F6BCED1F4CCC47546C9E1F695A7D29E6D4BB41BFBE29F10A1DC6D7604EFC169A5F40EC9A6E7A831A44590D0F00A8CB0C14FF98tEM9O" TargetMode="External"/><Relationship Id="rId20" Type="http://schemas.openxmlformats.org/officeDocument/2006/relationships/hyperlink" Target="consultantplus://offline/ref=0265C20107ABDAC932621C2EB131A7A458DAD1160200E08929D1A0707F13C799B7895A8E4DFFBADBE638B616479D95D8DC3C277253E5IEn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7B1C22DB101B31153A64DEC43AE34AE59DDE850B2C154786DA2E012A828632932C23BDB301749D01BF74B9F7PAI" TargetMode="External"/><Relationship Id="rId24" Type="http://schemas.openxmlformats.org/officeDocument/2006/relationships/hyperlink" Target="consultantplus://offline/ref=221BD59DAE670BB0DE977B1C22DB101B31133961DAC33AE34AE59DDE850B2C154786DA2E06238ED937863D7BB1B5186A9A18A376BB7BF3PCI" TargetMode="External"/><Relationship Id="rId5" Type="http://schemas.openxmlformats.org/officeDocument/2006/relationships/webSettings" Target="webSettings.xml"/><Relationship Id="rId15" Type="http://schemas.openxmlformats.org/officeDocument/2006/relationships/hyperlink" Target="consultantplus://offline/ref=221BD59DAE670BB0DE977B1C22DB101B31133961DAC33AE34AE59DDE850B2C1555868226062D97D264C97B2EBEFBP7I" TargetMode="External"/><Relationship Id="rId23" Type="http://schemas.openxmlformats.org/officeDocument/2006/relationships/hyperlink" Target="consultantplus://offline/ref=0265C20107ABDAC932621C2EB131A7A458DAD1160200E08929D1A0707F13C799B7895A8D4CF4B3D6B462A6120ECA9EC4DA2539774DE5E194IBn8J" TargetMode="External"/><Relationship Id="rId28" Type="http://schemas.openxmlformats.org/officeDocument/2006/relationships/theme" Target="theme/theme1.xml"/><Relationship Id="rId10" Type="http://schemas.openxmlformats.org/officeDocument/2006/relationships/hyperlink" Target="consultantplus://offline/ref=221BD59DAE670BB0DE977B1C22DB101B31153A64DEC43AE34AE59DDE850B2C154786DA2E012A828632932C23BDB301749D01BF74B9F7PAI" TargetMode="External"/><Relationship Id="rId19" Type="http://schemas.openxmlformats.org/officeDocument/2006/relationships/hyperlink" Target="consultantplus://offline/ref=1A81C66A779CAA81655F3821DC5CB8469B12790F8C4CAC919A9653215386E4B410D8CD8D43F01815B62806C8D4442FAA136B681CCE5DUBH"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33961DAC33AE34AE59DDE850B2C154786DA23062B828632932C23BDB301749D01BF74B9F7PAI" TargetMode="External"/><Relationship Id="rId14" Type="http://schemas.openxmlformats.org/officeDocument/2006/relationships/hyperlink" Target="https://nikolskoe-novousmanskij-r20.gosweb.gosuslugi.ru/" TargetMode="External"/><Relationship Id="rId22" Type="http://schemas.openxmlformats.org/officeDocument/2006/relationships/hyperlink" Target="consultantplus://offline/ref=0265C20107ABDAC932621C2EB131A7A458DAD1160200E08929D1A0707F13C799B7895A8E4DFFBADBE638B616479D95D8DC3C277253E5IEn2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E336-2838-4868-8123-FF1D4DB3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23</Pages>
  <Words>9934</Words>
  <Characters>56627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Пользователь</cp:lastModifiedBy>
  <cp:revision>11</cp:revision>
  <cp:lastPrinted>2024-02-15T07:06:00Z</cp:lastPrinted>
  <dcterms:created xsi:type="dcterms:W3CDTF">2023-09-21T11:56:00Z</dcterms:created>
  <dcterms:modified xsi:type="dcterms:W3CDTF">2024-02-15T07:06:00Z</dcterms:modified>
</cp:coreProperties>
</file>