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A538C9" w:rsidRDefault="00703BB7" w:rsidP="00A53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FCE" w:rsidRPr="006A3877" w:rsidRDefault="008D2A03" w:rsidP="00133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2A03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5" o:title="01-герб"/>
          </v:shape>
        </w:pict>
      </w: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FCE" w:rsidRDefault="00133FCE" w:rsidP="00AE01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>РЕШЕНИЕ</w:t>
      </w:r>
    </w:p>
    <w:p w:rsidR="00AE0110" w:rsidRPr="00AE0110" w:rsidRDefault="00AE0110" w:rsidP="00AE01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3BB7" w:rsidRPr="008E11B6" w:rsidRDefault="00871385" w:rsidP="008E11B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871385">
        <w:rPr>
          <w:rFonts w:ascii="Times New Roman" w:hAnsi="Times New Roman"/>
          <w:b/>
          <w:caps/>
          <w:sz w:val="16"/>
          <w:szCs w:val="16"/>
        </w:rPr>
        <w:t>ОТ</w:t>
      </w:r>
      <w:r w:rsidR="00703BB7">
        <w:rPr>
          <w:rFonts w:ascii="Times New Roman" w:hAnsi="Times New Roman"/>
          <w:caps/>
          <w:sz w:val="26"/>
          <w:szCs w:val="26"/>
        </w:rPr>
        <w:t xml:space="preserve">  </w:t>
      </w:r>
      <w:r w:rsidR="00AE0110">
        <w:rPr>
          <w:rFonts w:ascii="Times New Roman" w:hAnsi="Times New Roman"/>
          <w:caps/>
          <w:sz w:val="26"/>
          <w:szCs w:val="26"/>
        </w:rPr>
        <w:t>09</w:t>
      </w:r>
      <w:r w:rsidR="00331320">
        <w:rPr>
          <w:rFonts w:ascii="Times New Roman" w:hAnsi="Times New Roman"/>
          <w:caps/>
          <w:sz w:val="26"/>
          <w:szCs w:val="26"/>
        </w:rPr>
        <w:t>.</w:t>
      </w:r>
      <w:r w:rsidR="00E53F09">
        <w:rPr>
          <w:rFonts w:ascii="Times New Roman" w:hAnsi="Times New Roman"/>
          <w:caps/>
          <w:sz w:val="26"/>
          <w:szCs w:val="26"/>
        </w:rPr>
        <w:t>0</w:t>
      </w:r>
      <w:r w:rsidR="00AE0110">
        <w:rPr>
          <w:rFonts w:ascii="Times New Roman" w:hAnsi="Times New Roman"/>
          <w:caps/>
          <w:sz w:val="26"/>
          <w:szCs w:val="26"/>
        </w:rPr>
        <w:t>4</w:t>
      </w:r>
      <w:r w:rsidR="00331320">
        <w:rPr>
          <w:rFonts w:ascii="Times New Roman" w:hAnsi="Times New Roman"/>
          <w:caps/>
          <w:sz w:val="26"/>
          <w:szCs w:val="26"/>
        </w:rPr>
        <w:t>.20</w:t>
      </w:r>
      <w:r w:rsidR="00133FCE">
        <w:rPr>
          <w:rFonts w:ascii="Times New Roman" w:hAnsi="Times New Roman"/>
          <w:caps/>
          <w:sz w:val="26"/>
          <w:szCs w:val="26"/>
        </w:rPr>
        <w:t>2</w:t>
      </w:r>
      <w:r w:rsidR="00AE0110">
        <w:rPr>
          <w:rFonts w:ascii="Times New Roman" w:hAnsi="Times New Roman"/>
          <w:caps/>
          <w:sz w:val="26"/>
          <w:szCs w:val="26"/>
        </w:rPr>
        <w:t>4</w:t>
      </w:r>
      <w:r w:rsidR="00331320">
        <w:rPr>
          <w:rFonts w:ascii="Times New Roman" w:hAnsi="Times New Roman"/>
          <w:sz w:val="26"/>
          <w:szCs w:val="26"/>
        </w:rPr>
        <w:t xml:space="preserve"> </w:t>
      </w:r>
      <w:r w:rsidR="00331320" w:rsidRPr="0061190D">
        <w:rPr>
          <w:rFonts w:ascii="Times New Roman" w:hAnsi="Times New Roman"/>
          <w:sz w:val="26"/>
          <w:szCs w:val="26"/>
        </w:rPr>
        <w:t xml:space="preserve">  </w:t>
      </w:r>
      <w:r w:rsidR="00703BB7" w:rsidRPr="0061190D">
        <w:rPr>
          <w:rFonts w:ascii="Times New Roman" w:hAnsi="Times New Roman"/>
          <w:caps/>
          <w:sz w:val="26"/>
          <w:szCs w:val="26"/>
        </w:rPr>
        <w:t xml:space="preserve">№ </w:t>
      </w:r>
      <w:r w:rsidR="00D52C13">
        <w:rPr>
          <w:rFonts w:ascii="Times New Roman" w:hAnsi="Times New Roman"/>
          <w:caps/>
          <w:sz w:val="26"/>
          <w:szCs w:val="26"/>
        </w:rPr>
        <w:t xml:space="preserve"> </w:t>
      </w:r>
      <w:r w:rsidR="00AE0110">
        <w:rPr>
          <w:rFonts w:ascii="Times New Roman" w:hAnsi="Times New Roman"/>
          <w:caps/>
          <w:sz w:val="26"/>
          <w:szCs w:val="26"/>
        </w:rPr>
        <w:t>190</w:t>
      </w:r>
      <w:r w:rsidR="008E11B6">
        <w:rPr>
          <w:rFonts w:ascii="Times New Roman" w:hAnsi="Times New Roman"/>
          <w:caps/>
          <w:sz w:val="26"/>
          <w:szCs w:val="26"/>
        </w:rPr>
        <w:tab/>
      </w:r>
    </w:p>
    <w:p w:rsidR="00703BB7" w:rsidRPr="0061190D" w:rsidRDefault="00133FCE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посё</w:t>
      </w:r>
      <w:r w:rsidR="00703BB7" w:rsidRPr="0061190D">
        <w:rPr>
          <w:rFonts w:ascii="Times New Roman" w:hAnsi="Times New Roman"/>
          <w:sz w:val="26"/>
          <w:szCs w:val="26"/>
        </w:rPr>
        <w:t xml:space="preserve">лок 1-го отделения </w:t>
      </w:r>
    </w:p>
    <w:p w:rsidR="00703BB7" w:rsidRPr="00FA7205" w:rsidRDefault="00703BB7" w:rsidP="00E3775B">
      <w:pPr>
        <w:spacing w:after="0" w:line="240" w:lineRule="auto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>совхоза «Масловский»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внесении   изменений  в  решение  Совета народных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        Никольского      сельского       поселения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</w:t>
      </w:r>
      <w:proofErr w:type="gramEnd"/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 от  29.11.2022  №  39  «</w:t>
      </w:r>
      <w:r w:rsidR="00703BB7"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введении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>налога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BB7">
        <w:rPr>
          <w:rFonts w:ascii="Times New Roman" w:hAnsi="Times New Roman"/>
          <w:sz w:val="26"/>
          <w:szCs w:val="26"/>
        </w:rPr>
        <w:t>на</w:t>
      </w:r>
      <w:proofErr w:type="gramEnd"/>
      <w:r w:rsidR="00703BB7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физических лиц</w:t>
      </w:r>
      <w:r w:rsidR="00CB02DC">
        <w:rPr>
          <w:rFonts w:ascii="Times New Roman" w:hAnsi="Times New Roman"/>
          <w:sz w:val="26"/>
          <w:szCs w:val="26"/>
        </w:rPr>
        <w:t>»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11B6" w:rsidRDefault="00CB02DC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приведения в соответствие с действующим законодательством РФ, руководствуясь</w:t>
      </w:r>
      <w:r w:rsidR="008E11B6" w:rsidRPr="008E11B6">
        <w:rPr>
          <w:rFonts w:ascii="Times New Roman" w:hAnsi="Times New Roman"/>
          <w:sz w:val="26"/>
          <w:szCs w:val="26"/>
        </w:rPr>
        <w:t xml:space="preserve"> Уставом </w:t>
      </w:r>
      <w:r w:rsidR="008E11B6">
        <w:rPr>
          <w:rFonts w:ascii="Times New Roman" w:hAnsi="Times New Roman"/>
          <w:sz w:val="26"/>
          <w:szCs w:val="26"/>
        </w:rPr>
        <w:t>Никольского</w:t>
      </w:r>
      <w:r w:rsidR="008E11B6" w:rsidRPr="008E11B6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 w:rsidR="008E11B6">
        <w:rPr>
          <w:rFonts w:ascii="Times New Roman" w:hAnsi="Times New Roman"/>
          <w:sz w:val="26"/>
          <w:szCs w:val="26"/>
        </w:rPr>
        <w:t xml:space="preserve">Никольского </w:t>
      </w:r>
      <w:r w:rsidR="008E11B6" w:rsidRPr="008E11B6">
        <w:rPr>
          <w:rFonts w:ascii="Times New Roman" w:hAnsi="Times New Roman"/>
          <w:sz w:val="26"/>
          <w:szCs w:val="26"/>
        </w:rPr>
        <w:t>сельского поселения</w:t>
      </w:r>
      <w:r w:rsidR="008E11B6">
        <w:rPr>
          <w:rFonts w:ascii="Times New Roman" w:hAnsi="Times New Roman"/>
          <w:sz w:val="26"/>
          <w:szCs w:val="26"/>
        </w:rPr>
        <w:t>,</w:t>
      </w:r>
    </w:p>
    <w:p w:rsidR="00133FCE" w:rsidRPr="008E11B6" w:rsidRDefault="00133FCE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РЕШИЛ:</w:t>
      </w: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E11B6" w:rsidRPr="008E11B6" w:rsidRDefault="00CB02DC" w:rsidP="00CB02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E11B6"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 решение  Совета народных депутатов Никольского </w:t>
      </w:r>
      <w:r w:rsidR="002D02D3">
        <w:rPr>
          <w:rFonts w:ascii="Times New Roman" w:hAnsi="Times New Roman"/>
          <w:sz w:val="26"/>
          <w:szCs w:val="26"/>
        </w:rPr>
        <w:t>сельского  п</w:t>
      </w:r>
      <w:r>
        <w:rPr>
          <w:rFonts w:ascii="Times New Roman" w:hAnsi="Times New Roman"/>
          <w:sz w:val="26"/>
          <w:szCs w:val="26"/>
        </w:rPr>
        <w:t>оселения Новоусманского муниципального района Воронежской области  от  29.11.2022  №  39 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введении  налога  на имущество физических лиц»</w:t>
      </w:r>
      <w:r w:rsidR="002D02D3">
        <w:rPr>
          <w:rFonts w:ascii="Times New Roman" w:hAnsi="Times New Roman"/>
          <w:sz w:val="26"/>
          <w:szCs w:val="26"/>
        </w:rPr>
        <w:t xml:space="preserve"> </w:t>
      </w:r>
      <w:r w:rsidR="00AE0110">
        <w:rPr>
          <w:rFonts w:ascii="Times New Roman" w:hAnsi="Times New Roman"/>
          <w:sz w:val="26"/>
          <w:szCs w:val="26"/>
        </w:rPr>
        <w:t xml:space="preserve"> (в редакции решения от 14.02.2023 № 68) </w:t>
      </w:r>
      <w:r w:rsidR="002D02D3">
        <w:rPr>
          <w:rFonts w:ascii="Times New Roman" w:hAnsi="Times New Roman"/>
          <w:sz w:val="26"/>
          <w:szCs w:val="26"/>
        </w:rPr>
        <w:t>следующие изменения</w:t>
      </w:r>
      <w:r w:rsidR="008E11B6" w:rsidRPr="008E11B6">
        <w:rPr>
          <w:rFonts w:ascii="Times New Roman" w:hAnsi="Times New Roman"/>
          <w:sz w:val="26"/>
          <w:szCs w:val="26"/>
        </w:rPr>
        <w:t>: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02D3">
        <w:rPr>
          <w:sz w:val="26"/>
          <w:szCs w:val="26"/>
        </w:rPr>
        <w:t>1.1</w:t>
      </w:r>
      <w:r w:rsidR="008E11B6" w:rsidRPr="008E11B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Пункт 1.1. </w:t>
      </w:r>
      <w:r w:rsidR="007E3C25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изложить в новой редакции: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</w:t>
      </w:r>
      <w:r w:rsidRPr="005075E2">
        <w:rPr>
          <w:sz w:val="26"/>
          <w:szCs w:val="26"/>
        </w:rPr>
        <w:t>Льготы, для граждан, имеющих в собственности</w:t>
      </w:r>
      <w:r>
        <w:rPr>
          <w:sz w:val="26"/>
          <w:szCs w:val="26"/>
        </w:rPr>
        <w:t xml:space="preserve"> </w:t>
      </w:r>
      <w:r w:rsidRPr="005075E2">
        <w:rPr>
          <w:sz w:val="26"/>
          <w:szCs w:val="26"/>
        </w:rPr>
        <w:t xml:space="preserve">имущество, являющееся объектом </w:t>
      </w:r>
      <w:proofErr w:type="spellStart"/>
      <w:r w:rsidRPr="005075E2">
        <w:rPr>
          <w:sz w:val="26"/>
          <w:szCs w:val="26"/>
        </w:rPr>
        <w:t>налогооблажения</w:t>
      </w:r>
      <w:proofErr w:type="spellEnd"/>
      <w:r w:rsidRPr="005075E2">
        <w:rPr>
          <w:sz w:val="26"/>
          <w:szCs w:val="26"/>
        </w:rPr>
        <w:t xml:space="preserve"> на территории Никольского сельского поселения Новоусманского муниципального района Воронежской области, предоставляются в соответствии со статьей 407  Налогово</w:t>
      </w:r>
      <w:r>
        <w:rPr>
          <w:sz w:val="26"/>
          <w:szCs w:val="26"/>
        </w:rPr>
        <w:t>го кодекса Российской Федерации.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color w:val="000000"/>
          <w:sz w:val="26"/>
          <w:szCs w:val="26"/>
        </w:rPr>
      </w:pPr>
      <w:r w:rsidRPr="00B62881">
        <w:rPr>
          <w:color w:val="000000"/>
          <w:sz w:val="26"/>
          <w:szCs w:val="26"/>
        </w:rPr>
        <w:t>Освободить от уплаты налога на имущество физических лиц</w:t>
      </w:r>
      <w:r>
        <w:rPr>
          <w:color w:val="000000"/>
          <w:sz w:val="26"/>
          <w:szCs w:val="26"/>
        </w:rPr>
        <w:t>: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B62881">
        <w:rPr>
          <w:color w:val="000000"/>
          <w:sz w:val="26"/>
          <w:szCs w:val="26"/>
        </w:rPr>
        <w:t xml:space="preserve"> добровольных народных дружинников, являющихся членами добровольных народных дружин, действующих</w:t>
      </w:r>
      <w:bookmarkStart w:id="0" w:name="_GoBack"/>
      <w:bookmarkEnd w:id="0"/>
      <w:r w:rsidRPr="00B62881">
        <w:rPr>
          <w:color w:val="000000"/>
          <w:sz w:val="26"/>
          <w:szCs w:val="26"/>
        </w:rPr>
        <w:t xml:space="preserve"> на территории Новоусманского муниципального района Воронежской области, в отношении одного жилого объекта капитального строительства</w:t>
      </w:r>
      <w:proofErr w:type="gramStart"/>
      <w:r>
        <w:rPr>
          <w:color w:val="000000"/>
          <w:sz w:val="26"/>
          <w:szCs w:val="26"/>
        </w:rPr>
        <w:t>.;</w:t>
      </w:r>
      <w:proofErr w:type="gramEnd"/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- </w:t>
      </w:r>
      <w:r w:rsidR="002D02D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</w:t>
      </w:r>
      <w:r>
        <w:rPr>
          <w:color w:val="000000"/>
          <w:sz w:val="26"/>
          <w:szCs w:val="26"/>
        </w:rPr>
        <w:lastRenderedPageBreak/>
        <w:t>принять участие</w:t>
      </w:r>
      <w:proofErr w:type="gramEnd"/>
      <w:r>
        <w:rPr>
          <w:color w:val="000000"/>
          <w:sz w:val="26"/>
          <w:szCs w:val="26"/>
        </w:rPr>
        <w:t xml:space="preserve"> в специальной военной операции в составе добровольческих отрядов и (или) членов их семей</w:t>
      </w:r>
      <w:proofErr w:type="gramStart"/>
      <w:r w:rsidRPr="00BB55C3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r w:rsidR="002D02D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proofErr w:type="gramEnd"/>
    </w:p>
    <w:p w:rsidR="00AE0110" w:rsidRPr="005E70F4" w:rsidRDefault="00AE0110" w:rsidP="00AE0110">
      <w:pPr>
        <w:pStyle w:val="a6"/>
        <w:tabs>
          <w:tab w:val="left" w:pos="0"/>
          <w:tab w:val="left" w:pos="993"/>
        </w:tabs>
        <w:jc w:val="both"/>
        <w:rPr>
          <w:szCs w:val="28"/>
        </w:rPr>
      </w:pPr>
      <w:r>
        <w:rPr>
          <w:sz w:val="26"/>
          <w:szCs w:val="26"/>
        </w:rPr>
        <w:t xml:space="preserve">          2</w:t>
      </w:r>
      <w:r w:rsidRPr="00AF4170">
        <w:rPr>
          <w:szCs w:val="28"/>
        </w:rPr>
        <w:t xml:space="preserve"> </w:t>
      </w:r>
      <w:r>
        <w:rPr>
          <w:szCs w:val="28"/>
        </w:rPr>
        <w:t>Настоящее реше</w:t>
      </w:r>
      <w:r w:rsidRPr="005E70F4">
        <w:rPr>
          <w:szCs w:val="28"/>
        </w:rPr>
        <w:t>ние вступает в силу со дня официального опубликования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 и</w:t>
      </w:r>
      <w:r w:rsidRPr="005E70F4">
        <w:rPr>
          <w:szCs w:val="28"/>
        </w:rPr>
        <w:t xml:space="preserve"> распространяется на правоотношения, </w:t>
      </w:r>
      <w:r>
        <w:rPr>
          <w:szCs w:val="28"/>
        </w:rPr>
        <w:t xml:space="preserve"> </w:t>
      </w:r>
      <w:r w:rsidRPr="005E70F4">
        <w:rPr>
          <w:szCs w:val="28"/>
        </w:rPr>
        <w:t xml:space="preserve">возникшие с </w:t>
      </w:r>
      <w:r>
        <w:rPr>
          <w:szCs w:val="28"/>
        </w:rPr>
        <w:t>01.01.2023</w:t>
      </w:r>
      <w:r w:rsidRPr="005E70F4">
        <w:rPr>
          <w:szCs w:val="28"/>
        </w:rPr>
        <w:t>.</w:t>
      </w:r>
    </w:p>
    <w:p w:rsidR="00AE0110" w:rsidRDefault="00AE0110" w:rsidP="00AE01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0110" w:rsidRPr="006A3877" w:rsidRDefault="00AE0110" w:rsidP="00AE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AE0110" w:rsidRPr="00FF2C1E" w:rsidRDefault="00AE0110" w:rsidP="00AE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AE0110" w:rsidRPr="00FF2C1E" w:rsidRDefault="00AE0110" w:rsidP="00AE01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3BB7" w:rsidRPr="00973BD5" w:rsidRDefault="00703BB7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</w:p>
    <w:sectPr w:rsidR="00703BB7" w:rsidRPr="00973BD5" w:rsidSect="00AE0110">
      <w:pgSz w:w="11906" w:h="16838"/>
      <w:pgMar w:top="1276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283"/>
    <w:multiLevelType w:val="multilevel"/>
    <w:tmpl w:val="D12C2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75B"/>
    <w:rsid w:val="00064DFF"/>
    <w:rsid w:val="00084331"/>
    <w:rsid w:val="00093C8A"/>
    <w:rsid w:val="000F5EDB"/>
    <w:rsid w:val="00103944"/>
    <w:rsid w:val="0013338E"/>
    <w:rsid w:val="00133FCE"/>
    <w:rsid w:val="00166414"/>
    <w:rsid w:val="00190B20"/>
    <w:rsid w:val="001F5FF3"/>
    <w:rsid w:val="00224442"/>
    <w:rsid w:val="00256FEA"/>
    <w:rsid w:val="002726DD"/>
    <w:rsid w:val="00283BEB"/>
    <w:rsid w:val="00285C17"/>
    <w:rsid w:val="002D02D3"/>
    <w:rsid w:val="0031112F"/>
    <w:rsid w:val="00331320"/>
    <w:rsid w:val="00364EF3"/>
    <w:rsid w:val="003D7B4C"/>
    <w:rsid w:val="00455702"/>
    <w:rsid w:val="0047028E"/>
    <w:rsid w:val="00483047"/>
    <w:rsid w:val="004A735B"/>
    <w:rsid w:val="005235D8"/>
    <w:rsid w:val="005654D7"/>
    <w:rsid w:val="0059161D"/>
    <w:rsid w:val="005B0680"/>
    <w:rsid w:val="005E63C4"/>
    <w:rsid w:val="006054DB"/>
    <w:rsid w:val="0061190D"/>
    <w:rsid w:val="006428B6"/>
    <w:rsid w:val="0064764B"/>
    <w:rsid w:val="006539FD"/>
    <w:rsid w:val="00657114"/>
    <w:rsid w:val="00680B87"/>
    <w:rsid w:val="006D4679"/>
    <w:rsid w:val="00703BB7"/>
    <w:rsid w:val="00714945"/>
    <w:rsid w:val="00746195"/>
    <w:rsid w:val="007965F3"/>
    <w:rsid w:val="007B24A5"/>
    <w:rsid w:val="007C0A23"/>
    <w:rsid w:val="007E3C25"/>
    <w:rsid w:val="00814985"/>
    <w:rsid w:val="008150CE"/>
    <w:rsid w:val="00871385"/>
    <w:rsid w:val="008D2A03"/>
    <w:rsid w:val="008E11B6"/>
    <w:rsid w:val="00907630"/>
    <w:rsid w:val="00946073"/>
    <w:rsid w:val="00953FAA"/>
    <w:rsid w:val="0095749E"/>
    <w:rsid w:val="00973BD5"/>
    <w:rsid w:val="00A0194D"/>
    <w:rsid w:val="00A1205F"/>
    <w:rsid w:val="00A245E9"/>
    <w:rsid w:val="00A538C9"/>
    <w:rsid w:val="00A76B84"/>
    <w:rsid w:val="00A81FDB"/>
    <w:rsid w:val="00AB0FBF"/>
    <w:rsid w:val="00AE0110"/>
    <w:rsid w:val="00AE208D"/>
    <w:rsid w:val="00B2386A"/>
    <w:rsid w:val="00B26796"/>
    <w:rsid w:val="00B57871"/>
    <w:rsid w:val="00BC4541"/>
    <w:rsid w:val="00BE5148"/>
    <w:rsid w:val="00C207BA"/>
    <w:rsid w:val="00C436E3"/>
    <w:rsid w:val="00CB02DC"/>
    <w:rsid w:val="00D52C13"/>
    <w:rsid w:val="00DD4C5D"/>
    <w:rsid w:val="00DE348A"/>
    <w:rsid w:val="00E01EBB"/>
    <w:rsid w:val="00E3775B"/>
    <w:rsid w:val="00E378A5"/>
    <w:rsid w:val="00E53F09"/>
    <w:rsid w:val="00E56D83"/>
    <w:rsid w:val="00EA7152"/>
    <w:rsid w:val="00EC0931"/>
    <w:rsid w:val="00ED36B0"/>
    <w:rsid w:val="00F31FFC"/>
    <w:rsid w:val="00F91B35"/>
    <w:rsid w:val="00FA7205"/>
    <w:rsid w:val="00FD4620"/>
    <w:rsid w:val="00FE714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1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11B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11B6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locked/>
    <w:rsid w:val="00364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locked/>
    <w:rsid w:val="00AE011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AE011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Пользователь</cp:lastModifiedBy>
  <cp:revision>41</cp:revision>
  <cp:lastPrinted>2024-04-09T12:29:00Z</cp:lastPrinted>
  <dcterms:created xsi:type="dcterms:W3CDTF">2013-12-11T09:24:00Z</dcterms:created>
  <dcterms:modified xsi:type="dcterms:W3CDTF">2024-04-09T12:30:00Z</dcterms:modified>
</cp:coreProperties>
</file>