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D7" w:rsidRPr="0098592D" w:rsidRDefault="001E7DD7" w:rsidP="001E7DD7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9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200" cy="723900"/>
            <wp:effectExtent l="19050" t="0" r="6350" b="0"/>
            <wp:docPr id="3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DD7" w:rsidRPr="0098592D" w:rsidRDefault="001E7DD7" w:rsidP="001E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592D">
        <w:rPr>
          <w:rFonts w:ascii="Times New Roman" w:hAnsi="Times New Roman" w:cs="Times New Roman"/>
          <w:b/>
          <w:bCs/>
          <w:spacing w:val="-14"/>
          <w:sz w:val="26"/>
          <w:szCs w:val="26"/>
        </w:rPr>
        <w:t>АДМИНИСТРАЦИЯ НИКОЛЬСКОГО СЕЛЬСКОГО ПОСЕЛЕНИЯ</w:t>
      </w:r>
    </w:p>
    <w:p w:rsidR="001E7DD7" w:rsidRPr="0098592D" w:rsidRDefault="001E7DD7" w:rsidP="001E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592D">
        <w:rPr>
          <w:rFonts w:ascii="Times New Roman" w:hAnsi="Times New Roman" w:cs="Times New Roman"/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1E7DD7" w:rsidRPr="0098592D" w:rsidRDefault="001E7DD7" w:rsidP="001E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98592D">
        <w:rPr>
          <w:rFonts w:ascii="Times New Roman" w:hAnsi="Times New Roman" w:cs="Times New Roman"/>
          <w:b/>
          <w:bCs/>
          <w:spacing w:val="-13"/>
          <w:sz w:val="26"/>
          <w:szCs w:val="26"/>
        </w:rPr>
        <w:t>ВОРОНЕЖСКОЙ ОБЛАСТИ</w:t>
      </w:r>
    </w:p>
    <w:p w:rsidR="001E7DD7" w:rsidRPr="0098592D" w:rsidRDefault="001E7DD7" w:rsidP="001E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7DD7" w:rsidRPr="001E7DD7" w:rsidRDefault="001E7DD7" w:rsidP="001E7DD7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DD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E7DD7" w:rsidRPr="0098592D" w:rsidRDefault="001E7DD7" w:rsidP="001E7DD7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7DD7" w:rsidRPr="0098592D" w:rsidRDefault="001E7DD7" w:rsidP="001E7DD7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592D">
        <w:rPr>
          <w:rFonts w:ascii="Times New Roman" w:hAnsi="Times New Roman" w:cs="Times New Roman"/>
          <w:sz w:val="26"/>
          <w:szCs w:val="26"/>
        </w:rPr>
        <w:t xml:space="preserve">от  </w:t>
      </w:r>
      <w:r w:rsidR="00C8489D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.12</w:t>
      </w:r>
      <w:r w:rsidRPr="0098592D">
        <w:rPr>
          <w:rFonts w:ascii="Times New Roman" w:hAnsi="Times New Roman" w:cs="Times New Roman"/>
          <w:sz w:val="26"/>
          <w:szCs w:val="26"/>
        </w:rPr>
        <w:t xml:space="preserve">.2024  №   </w:t>
      </w:r>
      <w:r w:rsidR="00C8489D">
        <w:rPr>
          <w:rFonts w:ascii="Times New Roman" w:hAnsi="Times New Roman" w:cs="Times New Roman"/>
          <w:sz w:val="26"/>
          <w:szCs w:val="26"/>
        </w:rPr>
        <w:t>320</w:t>
      </w:r>
      <w:r w:rsidRPr="009859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1E7DD7" w:rsidRPr="0098592D" w:rsidRDefault="001E7DD7" w:rsidP="001E7DD7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 w:cs="Times New Roman"/>
          <w:i/>
          <w:spacing w:val="-1"/>
          <w:sz w:val="26"/>
          <w:szCs w:val="26"/>
        </w:rPr>
      </w:pPr>
      <w:r w:rsidRPr="0098592D">
        <w:rPr>
          <w:rFonts w:ascii="Times New Roman" w:hAnsi="Times New Roman" w:cs="Times New Roman"/>
          <w:spacing w:val="-1"/>
          <w:sz w:val="26"/>
          <w:szCs w:val="26"/>
        </w:rPr>
        <w:t xml:space="preserve">посёлок 1-го отделения                           </w:t>
      </w:r>
    </w:p>
    <w:p w:rsidR="001E7DD7" w:rsidRPr="0098592D" w:rsidRDefault="001E7DD7" w:rsidP="001E7D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592D">
        <w:rPr>
          <w:rFonts w:ascii="Times New Roman" w:hAnsi="Times New Roman" w:cs="Times New Roman"/>
          <w:sz w:val="26"/>
          <w:szCs w:val="26"/>
        </w:rPr>
        <w:t>совхоза "Масловский"</w:t>
      </w:r>
    </w:p>
    <w:p w:rsidR="004375D0" w:rsidRPr="004375D0" w:rsidRDefault="004375D0" w:rsidP="004375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375D0">
        <w:rPr>
          <w:rFonts w:ascii="Times New Roman" w:hAnsi="Times New Roman" w:cs="Times New Roman"/>
          <w:sz w:val="26"/>
          <w:szCs w:val="26"/>
        </w:rPr>
        <w:tab/>
      </w:r>
      <w:r w:rsidRPr="004375D0">
        <w:rPr>
          <w:rFonts w:ascii="Times New Roman" w:hAnsi="Times New Roman" w:cs="Times New Roman"/>
          <w:sz w:val="26"/>
          <w:szCs w:val="26"/>
        </w:rPr>
        <w:tab/>
      </w:r>
      <w:r w:rsidRPr="004375D0">
        <w:rPr>
          <w:rFonts w:ascii="Times New Roman" w:hAnsi="Times New Roman" w:cs="Times New Roman"/>
          <w:sz w:val="26"/>
          <w:szCs w:val="26"/>
        </w:rPr>
        <w:tab/>
      </w:r>
      <w:r w:rsidRPr="004375D0">
        <w:rPr>
          <w:rFonts w:ascii="Times New Roman" w:hAnsi="Times New Roman" w:cs="Times New Roman"/>
          <w:sz w:val="26"/>
          <w:szCs w:val="26"/>
        </w:rPr>
        <w:tab/>
      </w:r>
      <w:r w:rsidRPr="004375D0">
        <w:rPr>
          <w:rFonts w:ascii="Times New Roman" w:hAnsi="Times New Roman" w:cs="Times New Roman"/>
          <w:sz w:val="26"/>
          <w:szCs w:val="26"/>
        </w:rPr>
        <w:tab/>
      </w:r>
    </w:p>
    <w:p w:rsidR="001E7DD7" w:rsidRDefault="004375D0" w:rsidP="004375D0">
      <w:pPr>
        <w:pStyle w:val="consplusnonformat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375D0">
        <w:rPr>
          <w:rStyle w:val="a3"/>
          <w:b w:val="0"/>
          <w:sz w:val="26"/>
          <w:szCs w:val="26"/>
        </w:rPr>
        <w:t>Об</w:t>
      </w:r>
      <w:r w:rsidR="001E7DD7">
        <w:rPr>
          <w:rStyle w:val="a3"/>
          <w:b w:val="0"/>
          <w:sz w:val="26"/>
          <w:szCs w:val="26"/>
        </w:rPr>
        <w:t xml:space="preserve">  </w:t>
      </w:r>
      <w:r w:rsidRPr="004375D0">
        <w:rPr>
          <w:rStyle w:val="a3"/>
          <w:b w:val="0"/>
          <w:sz w:val="26"/>
          <w:szCs w:val="26"/>
        </w:rPr>
        <w:t xml:space="preserve"> утверждении</w:t>
      </w:r>
      <w:r w:rsidR="001E7DD7">
        <w:rPr>
          <w:rStyle w:val="a3"/>
          <w:b w:val="0"/>
          <w:sz w:val="26"/>
          <w:szCs w:val="26"/>
        </w:rPr>
        <w:t xml:space="preserve">  </w:t>
      </w:r>
      <w:r w:rsidRPr="004375D0">
        <w:rPr>
          <w:rStyle w:val="a3"/>
          <w:b w:val="0"/>
          <w:sz w:val="26"/>
          <w:szCs w:val="26"/>
        </w:rPr>
        <w:t xml:space="preserve"> порядка</w:t>
      </w:r>
      <w:r w:rsidR="001E7DD7">
        <w:rPr>
          <w:rStyle w:val="a3"/>
          <w:b w:val="0"/>
          <w:sz w:val="26"/>
          <w:szCs w:val="26"/>
        </w:rPr>
        <w:t xml:space="preserve">   </w:t>
      </w:r>
      <w:r w:rsidRPr="004375D0">
        <w:rPr>
          <w:rStyle w:val="a3"/>
          <w:b w:val="0"/>
          <w:sz w:val="26"/>
          <w:szCs w:val="26"/>
        </w:rPr>
        <w:t xml:space="preserve"> определения</w:t>
      </w:r>
      <w:r w:rsidR="001E7DD7">
        <w:rPr>
          <w:rStyle w:val="a3"/>
          <w:b w:val="0"/>
          <w:sz w:val="26"/>
          <w:szCs w:val="26"/>
        </w:rPr>
        <w:t xml:space="preserve">  </w:t>
      </w:r>
      <w:r w:rsidRPr="004375D0">
        <w:rPr>
          <w:rStyle w:val="a3"/>
          <w:b w:val="0"/>
          <w:sz w:val="26"/>
          <w:szCs w:val="26"/>
        </w:rPr>
        <w:t xml:space="preserve"> </w:t>
      </w:r>
      <w:proofErr w:type="gramStart"/>
      <w:r w:rsidRPr="004375D0">
        <w:rPr>
          <w:rStyle w:val="a3"/>
          <w:b w:val="0"/>
          <w:sz w:val="26"/>
          <w:szCs w:val="26"/>
        </w:rPr>
        <w:t>нормативных</w:t>
      </w:r>
      <w:proofErr w:type="gramEnd"/>
      <w:r w:rsidRPr="004375D0">
        <w:rPr>
          <w:rStyle w:val="a3"/>
          <w:b w:val="0"/>
          <w:sz w:val="26"/>
          <w:szCs w:val="26"/>
        </w:rPr>
        <w:t xml:space="preserve"> </w:t>
      </w:r>
    </w:p>
    <w:p w:rsidR="004375D0" w:rsidRPr="004375D0" w:rsidRDefault="004375D0" w:rsidP="004375D0">
      <w:pPr>
        <w:pStyle w:val="consplusnonformat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375D0">
        <w:rPr>
          <w:rStyle w:val="a3"/>
          <w:b w:val="0"/>
          <w:sz w:val="26"/>
          <w:szCs w:val="26"/>
        </w:rPr>
        <w:t xml:space="preserve">затрат </w:t>
      </w:r>
      <w:r w:rsidR="001E7DD7">
        <w:rPr>
          <w:rStyle w:val="a3"/>
          <w:b w:val="0"/>
          <w:sz w:val="26"/>
          <w:szCs w:val="26"/>
        </w:rPr>
        <w:t xml:space="preserve"> </w:t>
      </w:r>
      <w:r w:rsidRPr="004375D0">
        <w:rPr>
          <w:rStyle w:val="a3"/>
          <w:b w:val="0"/>
          <w:sz w:val="26"/>
          <w:szCs w:val="26"/>
        </w:rPr>
        <w:t>на</w:t>
      </w:r>
      <w:r w:rsidR="001E7DD7">
        <w:rPr>
          <w:rStyle w:val="a3"/>
          <w:b w:val="0"/>
          <w:sz w:val="26"/>
          <w:szCs w:val="26"/>
        </w:rPr>
        <w:t xml:space="preserve"> </w:t>
      </w:r>
      <w:r w:rsidRPr="004375D0">
        <w:rPr>
          <w:rStyle w:val="a3"/>
          <w:b w:val="0"/>
          <w:sz w:val="26"/>
          <w:szCs w:val="26"/>
        </w:rPr>
        <w:t xml:space="preserve"> оказание</w:t>
      </w:r>
      <w:r w:rsidR="001E7DD7">
        <w:rPr>
          <w:rStyle w:val="a3"/>
          <w:b w:val="0"/>
          <w:sz w:val="26"/>
          <w:szCs w:val="26"/>
        </w:rPr>
        <w:t xml:space="preserve"> </w:t>
      </w:r>
      <w:r w:rsidRPr="004375D0">
        <w:rPr>
          <w:rStyle w:val="a3"/>
          <w:b w:val="0"/>
          <w:sz w:val="26"/>
          <w:szCs w:val="26"/>
        </w:rPr>
        <w:t xml:space="preserve"> муниципальных услуг, применяемых</w:t>
      </w:r>
    </w:p>
    <w:p w:rsidR="001E7DD7" w:rsidRDefault="004375D0" w:rsidP="004375D0">
      <w:pPr>
        <w:pStyle w:val="consplusnonformat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375D0">
        <w:rPr>
          <w:rStyle w:val="a3"/>
          <w:b w:val="0"/>
          <w:sz w:val="26"/>
          <w:szCs w:val="26"/>
        </w:rPr>
        <w:t xml:space="preserve">при расчете объема субсидии на финансовое обеспечение </w:t>
      </w:r>
    </w:p>
    <w:p w:rsidR="004375D0" w:rsidRPr="004375D0" w:rsidRDefault="004375D0" w:rsidP="004375D0">
      <w:pPr>
        <w:pStyle w:val="consplusnonformat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375D0">
        <w:rPr>
          <w:rStyle w:val="a3"/>
          <w:b w:val="0"/>
          <w:sz w:val="26"/>
          <w:szCs w:val="26"/>
        </w:rPr>
        <w:t>выполнения муниципального</w:t>
      </w:r>
      <w:r w:rsidR="001E7DD7">
        <w:rPr>
          <w:rStyle w:val="a3"/>
          <w:b w:val="0"/>
          <w:sz w:val="26"/>
          <w:szCs w:val="26"/>
        </w:rPr>
        <w:t xml:space="preserve"> </w:t>
      </w:r>
      <w:r w:rsidRPr="004375D0">
        <w:rPr>
          <w:rStyle w:val="a3"/>
          <w:b w:val="0"/>
          <w:sz w:val="26"/>
          <w:szCs w:val="26"/>
        </w:rPr>
        <w:t>задания</w:t>
      </w:r>
    </w:p>
    <w:p w:rsidR="004375D0" w:rsidRPr="004375D0" w:rsidRDefault="004375D0" w:rsidP="004375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375D0" w:rsidRPr="004375D0" w:rsidRDefault="004375D0" w:rsidP="001E7DD7">
      <w:pPr>
        <w:pStyle w:val="consplusnonformat"/>
        <w:spacing w:before="0" w:beforeAutospacing="0" w:after="0" w:afterAutospacing="0"/>
        <w:ind w:firstLine="709"/>
        <w:jc w:val="both"/>
        <w:rPr>
          <w:rStyle w:val="a3"/>
          <w:b w:val="0"/>
          <w:sz w:val="26"/>
          <w:szCs w:val="26"/>
        </w:rPr>
      </w:pPr>
      <w:r w:rsidRPr="004375D0">
        <w:rPr>
          <w:rStyle w:val="a3"/>
          <w:b w:val="0"/>
          <w:sz w:val="26"/>
          <w:szCs w:val="26"/>
        </w:rPr>
        <w:t xml:space="preserve">В соответствии с пунктом  4  статьи 69.2 Бюджетного кодекса Российской Федерации, администрация </w:t>
      </w:r>
      <w:r w:rsidR="001E7DD7">
        <w:rPr>
          <w:rStyle w:val="a3"/>
          <w:b w:val="0"/>
          <w:sz w:val="26"/>
          <w:szCs w:val="26"/>
        </w:rPr>
        <w:t xml:space="preserve">Никольского сельского </w:t>
      </w:r>
      <w:r w:rsidRPr="004375D0">
        <w:rPr>
          <w:rStyle w:val="a3"/>
          <w:b w:val="0"/>
          <w:sz w:val="26"/>
          <w:szCs w:val="26"/>
        </w:rPr>
        <w:t>поселения  Новоусманского муниципального района</w:t>
      </w:r>
      <w:r w:rsidR="001E7DD7">
        <w:rPr>
          <w:rStyle w:val="a3"/>
          <w:b w:val="0"/>
          <w:sz w:val="26"/>
          <w:szCs w:val="26"/>
        </w:rPr>
        <w:t xml:space="preserve"> Воронежской области</w:t>
      </w:r>
    </w:p>
    <w:p w:rsidR="004375D0" w:rsidRPr="004375D0" w:rsidRDefault="001E7DD7" w:rsidP="004375D0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bCs w:val="0"/>
          <w:sz w:val="26"/>
          <w:szCs w:val="26"/>
        </w:rPr>
      </w:pPr>
      <w:proofErr w:type="gramStart"/>
      <w:r>
        <w:rPr>
          <w:rStyle w:val="a3"/>
          <w:bCs w:val="0"/>
          <w:sz w:val="26"/>
          <w:szCs w:val="26"/>
        </w:rPr>
        <w:t>П</w:t>
      </w:r>
      <w:proofErr w:type="gramEnd"/>
      <w:r>
        <w:rPr>
          <w:rStyle w:val="a3"/>
          <w:bCs w:val="0"/>
          <w:sz w:val="26"/>
          <w:szCs w:val="26"/>
        </w:rPr>
        <w:t xml:space="preserve"> О С Т А Н О В Л Я Е Т</w:t>
      </w:r>
      <w:r w:rsidR="004375D0" w:rsidRPr="004375D0">
        <w:rPr>
          <w:rStyle w:val="a3"/>
          <w:bCs w:val="0"/>
          <w:sz w:val="26"/>
          <w:szCs w:val="26"/>
        </w:rPr>
        <w:t>:</w:t>
      </w:r>
    </w:p>
    <w:p w:rsidR="004375D0" w:rsidRPr="004375D0" w:rsidRDefault="004375D0" w:rsidP="004375D0">
      <w:pPr>
        <w:pStyle w:val="consplusnonformat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</w:p>
    <w:p w:rsidR="004375D0" w:rsidRPr="004375D0" w:rsidRDefault="004375D0" w:rsidP="004375D0">
      <w:pPr>
        <w:pStyle w:val="1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4375D0">
        <w:rPr>
          <w:sz w:val="26"/>
          <w:szCs w:val="26"/>
        </w:rPr>
        <w:t>Утвердить Порядок определения нормативных затрат на оказание муниципальных услуг, применяем</w:t>
      </w:r>
      <w:r w:rsidR="001E7DD7">
        <w:rPr>
          <w:sz w:val="26"/>
          <w:szCs w:val="26"/>
        </w:rPr>
        <w:t>ых</w:t>
      </w:r>
      <w:r w:rsidRPr="004375D0">
        <w:rPr>
          <w:sz w:val="26"/>
          <w:szCs w:val="26"/>
        </w:rPr>
        <w:t xml:space="preserve"> при расчете объема субсидий на финансовое обеспечение выполнения муниципального задания </w:t>
      </w:r>
      <w:r w:rsidR="001E7DD7">
        <w:rPr>
          <w:sz w:val="26"/>
          <w:szCs w:val="26"/>
        </w:rPr>
        <w:t xml:space="preserve">в Никольском сельском поселении Новоусманского муниципального Воронежской области </w:t>
      </w:r>
      <w:r w:rsidRPr="004375D0">
        <w:rPr>
          <w:sz w:val="26"/>
          <w:szCs w:val="26"/>
        </w:rPr>
        <w:t>согласно приложению.</w:t>
      </w:r>
    </w:p>
    <w:p w:rsidR="001E7DD7" w:rsidRPr="00DD234D" w:rsidRDefault="001E7DD7" w:rsidP="001E7DD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2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hyperlink r:id="rId6" w:history="1">
        <w:r w:rsidR="007E6EC5" w:rsidRPr="00474448">
          <w:rPr>
            <w:rStyle w:val="ac"/>
            <w:rFonts w:ascii="Times New Roman" w:hAnsi="Times New Roman" w:cs="Times New Roman"/>
            <w:b w:val="0"/>
            <w:sz w:val="26"/>
            <w:szCs w:val="26"/>
          </w:rPr>
          <w:t>https://nikolskoe-novousmanskij-r20.gosweb.gosuslugi.ru</w:t>
        </w:r>
      </w:hyperlink>
      <w:r w:rsidR="007E6EC5">
        <w:rPr>
          <w:rFonts w:ascii="Times New Roman" w:hAnsi="Times New Roman" w:cs="Times New Roman"/>
          <w:b w:val="0"/>
          <w:sz w:val="26"/>
          <w:szCs w:val="26"/>
        </w:rPr>
        <w:t xml:space="preserve">  распространяется на правоотношения, возникшие с 01.10.2024.</w:t>
      </w:r>
      <w:proofErr w:type="gramEnd"/>
    </w:p>
    <w:p w:rsidR="001E7DD7" w:rsidRPr="001E7DD7" w:rsidRDefault="001E7DD7" w:rsidP="001E7D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1E7DD7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1E7DD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E7DD7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E7DD7" w:rsidRDefault="001E7DD7" w:rsidP="001E7DD7">
      <w:pPr>
        <w:pStyle w:val="ab"/>
        <w:spacing w:after="0" w:line="240" w:lineRule="auto"/>
        <w:ind w:left="1002"/>
        <w:rPr>
          <w:rFonts w:ascii="Times New Roman" w:hAnsi="Times New Roman"/>
          <w:sz w:val="26"/>
          <w:szCs w:val="26"/>
        </w:rPr>
      </w:pPr>
    </w:p>
    <w:p w:rsidR="001E7DD7" w:rsidRDefault="001E7DD7" w:rsidP="001E7DD7">
      <w:pPr>
        <w:pStyle w:val="ab"/>
        <w:spacing w:after="0" w:line="240" w:lineRule="auto"/>
        <w:ind w:left="1002"/>
        <w:rPr>
          <w:rFonts w:ascii="Times New Roman" w:hAnsi="Times New Roman"/>
          <w:sz w:val="26"/>
          <w:szCs w:val="26"/>
        </w:rPr>
      </w:pPr>
    </w:p>
    <w:p w:rsidR="001E7DD7" w:rsidRPr="001E7DD7" w:rsidRDefault="001E7DD7" w:rsidP="001E7DD7">
      <w:pPr>
        <w:pStyle w:val="ab"/>
        <w:spacing w:after="0" w:line="240" w:lineRule="auto"/>
        <w:ind w:left="1002"/>
        <w:rPr>
          <w:rFonts w:ascii="Times New Roman" w:hAnsi="Times New Roman"/>
          <w:sz w:val="26"/>
          <w:szCs w:val="26"/>
        </w:rPr>
      </w:pPr>
    </w:p>
    <w:p w:rsidR="001E7DD7" w:rsidRPr="001E7DD7" w:rsidRDefault="001E7DD7" w:rsidP="001E7DD7">
      <w:pPr>
        <w:pStyle w:val="ab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E7DD7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1E7DD7" w:rsidRPr="001E7DD7" w:rsidRDefault="001E7DD7" w:rsidP="001E7DD7">
      <w:pPr>
        <w:pStyle w:val="ab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E7DD7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1E7DD7" w:rsidRPr="001E7DD7" w:rsidRDefault="001E7DD7" w:rsidP="001E7DD7">
      <w:pPr>
        <w:pStyle w:val="ab"/>
        <w:spacing w:after="0" w:line="240" w:lineRule="auto"/>
        <w:ind w:left="0"/>
        <w:rPr>
          <w:rFonts w:ascii="Times New Roman" w:hAnsi="Times New Roman"/>
          <w:sz w:val="26"/>
          <w:szCs w:val="26"/>
          <w:lang w:eastAsia="ar-SA"/>
        </w:rPr>
      </w:pPr>
      <w:r w:rsidRPr="001E7DD7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1E7DD7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1E7DD7" w:rsidRPr="001E7DD7" w:rsidRDefault="001E7DD7" w:rsidP="001E7DD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41B96" w:rsidRPr="004375D0" w:rsidRDefault="004375D0" w:rsidP="00C41B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75D0">
        <w:rPr>
          <w:rFonts w:ascii="Times New Roman" w:hAnsi="Times New Roman" w:cs="Times New Roman"/>
          <w:sz w:val="26"/>
          <w:szCs w:val="26"/>
        </w:rPr>
        <w:br w:type="page"/>
      </w:r>
      <w:r w:rsidR="00C41B96" w:rsidRPr="004375D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Приложение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75D0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4375D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75D0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75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района Воронежской области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75D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от  </w:t>
      </w:r>
      <w:r w:rsidR="00C8489D">
        <w:rPr>
          <w:rFonts w:ascii="Times New Roman" w:hAnsi="Times New Roman" w:cs="Times New Roman"/>
          <w:sz w:val="26"/>
          <w:szCs w:val="26"/>
        </w:rPr>
        <w:t>09</w:t>
      </w:r>
      <w:r w:rsidRPr="004375D0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2.2024 года  №</w:t>
      </w:r>
      <w:r w:rsidR="00C8489D">
        <w:rPr>
          <w:rFonts w:ascii="Times New Roman" w:hAnsi="Times New Roman" w:cs="Times New Roman"/>
          <w:sz w:val="26"/>
          <w:szCs w:val="26"/>
        </w:rPr>
        <w:t xml:space="preserve"> 320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41B96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375D0">
        <w:rPr>
          <w:rFonts w:ascii="Times New Roman" w:hAnsi="Times New Roman" w:cs="Times New Roman"/>
          <w:b/>
          <w:sz w:val="26"/>
          <w:szCs w:val="26"/>
        </w:rPr>
        <w:t>Порядок определения нормативных затрат на оказание муниципальных услуг, применяем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4375D0">
        <w:rPr>
          <w:rFonts w:ascii="Times New Roman" w:hAnsi="Times New Roman" w:cs="Times New Roman"/>
          <w:b/>
          <w:sz w:val="26"/>
          <w:szCs w:val="26"/>
        </w:rPr>
        <w:t xml:space="preserve"> при расчете объема субсидий на финансовое обеспечение выполнения муниципального задания 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375D0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75D0">
        <w:rPr>
          <w:rFonts w:ascii="Times New Roman" w:hAnsi="Times New Roman" w:cs="Times New Roman"/>
          <w:sz w:val="26"/>
          <w:szCs w:val="26"/>
        </w:rPr>
        <w:t>1.1. Настоящий   Порядок    определения    нормативных    затрат    на    оказание     муниципальных    услуг     разработан на основании Бюджетного кодекса РФ.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75D0">
        <w:rPr>
          <w:rFonts w:ascii="Times New Roman" w:hAnsi="Times New Roman" w:cs="Times New Roman"/>
          <w:sz w:val="26"/>
          <w:szCs w:val="26"/>
        </w:rPr>
        <w:t>1.2.   Порядок    определения    нормативных    затрат  утверждается для следующих муниципальных услуг</w:t>
      </w:r>
      <w:proofErr w:type="gramStart"/>
      <w:r w:rsidRPr="004375D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75D0">
        <w:rPr>
          <w:rFonts w:ascii="Times New Roman" w:hAnsi="Times New Roman" w:cs="Times New Roman"/>
          <w:sz w:val="26"/>
          <w:szCs w:val="26"/>
        </w:rPr>
        <w:t>а) Водоснабжение с использованием центральной системы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75D0">
        <w:rPr>
          <w:rFonts w:ascii="Times New Roman" w:hAnsi="Times New Roman" w:cs="Times New Roman"/>
          <w:sz w:val="26"/>
          <w:szCs w:val="26"/>
        </w:rPr>
        <w:t>б) Благоустройство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4375D0">
        <w:rPr>
          <w:rFonts w:ascii="Times New Roman" w:hAnsi="Times New Roman" w:cs="Times New Roman"/>
          <w:sz w:val="26"/>
          <w:szCs w:val="26"/>
        </w:rPr>
        <w:t>включенных в перечень   муниципальных    услуг, оказываемых (выполняемых)    бюджетным муниципальным  учреждением, в установленной сфере деятельности (далее - перечень   муниципальных    услуг  (работ), и содержит:</w:t>
      </w:r>
      <w:proofErr w:type="gramEnd"/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75D0">
        <w:rPr>
          <w:rFonts w:ascii="Times New Roman" w:hAnsi="Times New Roman" w:cs="Times New Roman"/>
          <w:sz w:val="26"/>
          <w:szCs w:val="26"/>
        </w:rPr>
        <w:t>1.2.1. методику расчета: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75D0">
        <w:rPr>
          <w:rFonts w:ascii="Times New Roman" w:hAnsi="Times New Roman" w:cs="Times New Roman"/>
          <w:sz w:val="26"/>
          <w:szCs w:val="26"/>
        </w:rPr>
        <w:t>удельной расчетной стоимости предоставления в очередном финансовом году единицы   муниципальной услуги (работы), оказываемой муниципальным учреждением в рамках   муниципального  задания (далее - нормативные затраты на оказание муниципальной  услуги (работы));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75D0">
        <w:rPr>
          <w:rFonts w:ascii="Times New Roman" w:hAnsi="Times New Roman" w:cs="Times New Roman"/>
          <w:sz w:val="26"/>
          <w:szCs w:val="26"/>
        </w:rPr>
        <w:t>1.2.2. порядок изменения нормативных затрат, в том числе в случае внесения изменений в нормативные правовые акты, устанавливающие требования к оказанию    муниципальных услуг (работ), а также в случае изменения объема бюджетных ассигнований, предусмотренных в бюджете для финансового обеспечения выполнения муниципального  задания.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75D0">
        <w:rPr>
          <w:rFonts w:ascii="Times New Roman" w:hAnsi="Times New Roman" w:cs="Times New Roman"/>
          <w:sz w:val="26"/>
          <w:szCs w:val="26"/>
        </w:rPr>
        <w:t>При изменении нормативных затрат на оказание муниципальной услуги (работы)  (далее - нормативные затраты) не допускается изменение субсидии, предоставляемой на финансовое обеспечение выполнения муниципального задания в течение срока его выполнения, без соответствующего изменения   муниципального  задания.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75D0">
        <w:rPr>
          <w:rFonts w:ascii="Times New Roman" w:hAnsi="Times New Roman" w:cs="Times New Roman"/>
          <w:sz w:val="26"/>
          <w:szCs w:val="26"/>
        </w:rPr>
        <w:t>1.3. Объем финансового обеспечения выполнения муниципального задания муниципальными учреждениями, определяемый на основе  нормативных  затрат, не должен превышать объема бюджетных ассигнований, предусмотренных на указанные цели в бюджете Новоусманского муниципального района Воронежской области на соответствующий финансовый год и плановый период.</w:t>
      </w:r>
    </w:p>
    <w:p w:rsidR="00C41B96" w:rsidRDefault="00C41B96" w:rsidP="00B44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375D0">
        <w:rPr>
          <w:rFonts w:ascii="Times New Roman" w:hAnsi="Times New Roman" w:cs="Times New Roman"/>
          <w:sz w:val="26"/>
          <w:szCs w:val="26"/>
        </w:rPr>
        <w:t xml:space="preserve">1.4. В целях утверждения нормативных затрат на оказание муниципальных услуг (работ) МБУ </w:t>
      </w:r>
      <w:r>
        <w:rPr>
          <w:rFonts w:ascii="Times New Roman" w:hAnsi="Times New Roman" w:cs="Times New Roman"/>
          <w:sz w:val="26"/>
          <w:szCs w:val="26"/>
        </w:rPr>
        <w:t xml:space="preserve">НСП </w:t>
      </w:r>
      <w:r w:rsidRPr="004375D0">
        <w:rPr>
          <w:rFonts w:ascii="Times New Roman" w:hAnsi="Times New Roman" w:cs="Times New Roman"/>
          <w:sz w:val="26"/>
          <w:szCs w:val="26"/>
        </w:rPr>
        <w:t>«ЖКХ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Масловское</w:t>
      </w:r>
      <w:proofErr w:type="spellEnd"/>
      <w:r w:rsidRPr="004375D0">
        <w:rPr>
          <w:rFonts w:ascii="Times New Roman" w:hAnsi="Times New Roman" w:cs="Times New Roman"/>
          <w:sz w:val="26"/>
          <w:szCs w:val="26"/>
        </w:rPr>
        <w:t xml:space="preserve">» направляет в администрацию </w:t>
      </w:r>
      <w:r>
        <w:rPr>
          <w:rFonts w:ascii="Times New Roman" w:hAnsi="Times New Roman" w:cs="Times New Roman"/>
          <w:sz w:val="26"/>
          <w:szCs w:val="26"/>
        </w:rPr>
        <w:t>Николь</w:t>
      </w:r>
      <w:r w:rsidRPr="004375D0">
        <w:rPr>
          <w:rFonts w:ascii="Times New Roman" w:hAnsi="Times New Roman" w:cs="Times New Roman"/>
          <w:sz w:val="26"/>
          <w:szCs w:val="26"/>
        </w:rPr>
        <w:t xml:space="preserve">ского сельского поселения Новоусманского муниципального района исходные данные и результаты расчетов объема нормативных затрат на оказание МБУ </w:t>
      </w:r>
      <w:r>
        <w:rPr>
          <w:rFonts w:ascii="Times New Roman" w:hAnsi="Times New Roman" w:cs="Times New Roman"/>
          <w:sz w:val="26"/>
          <w:szCs w:val="26"/>
        </w:rPr>
        <w:t xml:space="preserve">НСП </w:t>
      </w:r>
      <w:r w:rsidRPr="004375D0">
        <w:rPr>
          <w:rFonts w:ascii="Times New Roman" w:hAnsi="Times New Roman" w:cs="Times New Roman"/>
          <w:sz w:val="26"/>
          <w:szCs w:val="26"/>
        </w:rPr>
        <w:t>«ЖКХ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Масловское</w:t>
      </w:r>
      <w:proofErr w:type="spellEnd"/>
      <w:r w:rsidRPr="004375D0">
        <w:rPr>
          <w:rFonts w:ascii="Times New Roman" w:hAnsi="Times New Roman" w:cs="Times New Roman"/>
          <w:sz w:val="26"/>
          <w:szCs w:val="26"/>
        </w:rPr>
        <w:t>»  муниципальных    услуг (работ)  на соответствующий финансовый год и на плановый период.</w:t>
      </w:r>
    </w:p>
    <w:p w:rsidR="00B443E9" w:rsidRPr="00B443E9" w:rsidRDefault="00B443E9" w:rsidP="00B44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375D0">
        <w:rPr>
          <w:rFonts w:ascii="Times New Roman" w:hAnsi="Times New Roman" w:cs="Times New Roman"/>
          <w:b/>
          <w:sz w:val="26"/>
          <w:szCs w:val="26"/>
        </w:rPr>
        <w:t>2. Методы   определения    нормативных    затрат для выполнения муниципальной услуги «Водоснабжение с использованием центральной системы»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375D0">
        <w:rPr>
          <w:rFonts w:ascii="Times New Roman" w:hAnsi="Times New Roman" w:cs="Times New Roman"/>
          <w:sz w:val="26"/>
          <w:szCs w:val="26"/>
        </w:rPr>
        <w:lastRenderedPageBreak/>
        <w:t xml:space="preserve">Для   определения    нормативных    затрат  на выполнение указанного муниципального задания рекомендуется использовать нормативный метод, </w:t>
      </w:r>
      <w:r w:rsidRPr="004375D0">
        <w:rPr>
          <w:rFonts w:ascii="Times New Roman" w:hAnsi="Times New Roman" w:cs="Times New Roman"/>
          <w:color w:val="000000"/>
          <w:sz w:val="26"/>
          <w:szCs w:val="26"/>
        </w:rPr>
        <w:t>при котором нормативные затраты определяются умножением стоимости единицы группы затрат на количество единиц группы затрат, необходимых для оказания муниципальной услуги с соблюдением заданного качества.</w:t>
      </w:r>
    </w:p>
    <w:p w:rsidR="00C41B96" w:rsidRPr="004375D0" w:rsidRDefault="00C41B96" w:rsidP="00C41B96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4375D0">
        <w:rPr>
          <w:color w:val="000000"/>
          <w:sz w:val="26"/>
          <w:szCs w:val="26"/>
        </w:rPr>
        <w:t>Под единицей группы затрат подразумевается  совокупность работ для выполнения мероприятий:</w:t>
      </w:r>
    </w:p>
    <w:p w:rsidR="00C41B96" w:rsidRPr="00681270" w:rsidRDefault="00C41B96" w:rsidP="00C41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 придомовых территорий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  площадок для сбора ТКО</w:t>
      </w:r>
    </w:p>
    <w:p w:rsidR="00C41B96" w:rsidRPr="00681270" w:rsidRDefault="00C41B96" w:rsidP="00C41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 мест массового отдыха</w:t>
      </w:r>
    </w:p>
    <w:p w:rsidR="00C41B96" w:rsidRPr="00681270" w:rsidRDefault="00C41B96" w:rsidP="00C41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 центральных улиц</w:t>
      </w:r>
    </w:p>
    <w:p w:rsidR="00C41B96" w:rsidRPr="00681270" w:rsidRDefault="00C41B96" w:rsidP="00C41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Покос травы</w:t>
      </w:r>
    </w:p>
    <w:p w:rsidR="00C41B96" w:rsidRPr="00681270" w:rsidRDefault="00C41B96" w:rsidP="00C41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>Очистка проезжих и подъездных дорог от снега</w:t>
      </w:r>
    </w:p>
    <w:p w:rsidR="00C41B96" w:rsidRPr="00681270" w:rsidRDefault="00C41B96" w:rsidP="00C41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Обработка дорог </w:t>
      </w:r>
      <w:proofErr w:type="spellStart"/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>пескосоляной</w:t>
      </w:r>
      <w:proofErr w:type="spellEnd"/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смесью</w:t>
      </w:r>
    </w:p>
    <w:p w:rsidR="00C41B96" w:rsidRPr="00681270" w:rsidRDefault="00C41B96" w:rsidP="00C41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Вывоз сухостойных деревьев, веток и мусора с территорий</w:t>
      </w:r>
    </w:p>
    <w:p w:rsidR="00C41B96" w:rsidRPr="004375D0" w:rsidRDefault="00C41B96" w:rsidP="00C41B96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4375D0">
        <w:rPr>
          <w:color w:val="000000"/>
          <w:sz w:val="26"/>
          <w:szCs w:val="26"/>
        </w:rPr>
        <w:t>В свою очередь в единицу группы затрат входят расходы:</w:t>
      </w:r>
    </w:p>
    <w:p w:rsidR="00C41B96" w:rsidRPr="004375D0" w:rsidRDefault="00C41B96" w:rsidP="00C41B9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5D0">
        <w:rPr>
          <w:color w:val="000000"/>
          <w:sz w:val="26"/>
          <w:szCs w:val="26"/>
        </w:rPr>
        <w:t>-стоимость материалов и оборудования</w:t>
      </w:r>
    </w:p>
    <w:p w:rsidR="00C41B96" w:rsidRPr="004375D0" w:rsidRDefault="00C41B96" w:rsidP="00C41B9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5D0">
        <w:rPr>
          <w:color w:val="000000"/>
          <w:sz w:val="26"/>
          <w:szCs w:val="26"/>
        </w:rPr>
        <w:t>-услуги спецтехники</w:t>
      </w:r>
    </w:p>
    <w:p w:rsidR="00C41B96" w:rsidRPr="004375D0" w:rsidRDefault="00C41B96" w:rsidP="00C41B9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5D0">
        <w:rPr>
          <w:color w:val="000000"/>
          <w:sz w:val="26"/>
          <w:szCs w:val="26"/>
        </w:rPr>
        <w:t xml:space="preserve">-заработная плата специалистов, участвующих в мероприятии с начислениями </w:t>
      </w:r>
    </w:p>
    <w:p w:rsidR="00C41B96" w:rsidRPr="004375D0" w:rsidRDefault="00C41B96" w:rsidP="00C41B9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5D0">
        <w:rPr>
          <w:color w:val="000000"/>
          <w:sz w:val="26"/>
          <w:szCs w:val="26"/>
        </w:rPr>
        <w:t>-производственные расходы.</w:t>
      </w:r>
    </w:p>
    <w:p w:rsidR="00C41B96" w:rsidRPr="004375D0" w:rsidRDefault="00C41B96" w:rsidP="00C41B96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4375D0">
        <w:rPr>
          <w:color w:val="000000"/>
          <w:sz w:val="26"/>
          <w:szCs w:val="26"/>
        </w:rPr>
        <w:t xml:space="preserve"> </w:t>
      </w:r>
    </w:p>
    <w:p w:rsidR="00C41B96" w:rsidRPr="00C8489D" w:rsidRDefault="00C41B96" w:rsidP="00C41B96">
      <w:pPr>
        <w:tabs>
          <w:tab w:val="left" w:pos="22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B00E4">
        <w:rPr>
          <w:rFonts w:ascii="Times New Roman" w:hAnsi="Times New Roman" w:cs="Times New Roman"/>
          <w:sz w:val="26"/>
          <w:szCs w:val="26"/>
        </w:rPr>
        <w:t>Группа затрат на благоустройство придомовых территорий</w:t>
      </w:r>
    </w:p>
    <w:tbl>
      <w:tblPr>
        <w:tblW w:w="9595" w:type="dxa"/>
        <w:tblInd w:w="103" w:type="dxa"/>
        <w:tblLook w:val="04A0"/>
      </w:tblPr>
      <w:tblGrid>
        <w:gridCol w:w="5507"/>
        <w:gridCol w:w="2153"/>
        <w:gridCol w:w="1935"/>
      </w:tblGrid>
      <w:tr w:rsidR="00C41B96" w:rsidRPr="00681270" w:rsidTr="00C8489D">
        <w:trPr>
          <w:trHeight w:val="76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</w:t>
            </w:r>
            <w:proofErr w:type="spellEnd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C41B96" w:rsidRPr="00681270" w:rsidTr="00C8489D">
        <w:trPr>
          <w:trHeight w:val="87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труда (19242*1,6*4 чел/148,4ч)+(19242*1,6*1 чел/164,9ч)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ст-ть</w:t>
            </w:r>
            <w:proofErr w:type="spellEnd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 </w:t>
            </w:r>
            <w:proofErr w:type="spellStart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1016,55</w:t>
            </w:r>
          </w:p>
        </w:tc>
      </w:tr>
      <w:tr w:rsidR="00C41B96" w:rsidRPr="00681270" w:rsidTr="00C8489D">
        <w:trPr>
          <w:trHeight w:val="69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оплату труда 30,2%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ст-ть</w:t>
            </w:r>
            <w:proofErr w:type="spellEnd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 </w:t>
            </w:r>
            <w:proofErr w:type="spellStart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307,00</w:t>
            </w:r>
          </w:p>
        </w:tc>
      </w:tr>
      <w:tr w:rsidR="00C41B96" w:rsidRPr="00681270" w:rsidTr="00C8489D">
        <w:trPr>
          <w:trHeight w:val="69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затрат по ФЗП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ст-ть</w:t>
            </w:r>
            <w:proofErr w:type="spellEnd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 </w:t>
            </w:r>
            <w:proofErr w:type="spellStart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1323,54</w:t>
            </w:r>
          </w:p>
        </w:tc>
      </w:tr>
      <w:tr w:rsidR="00C41B96" w:rsidRPr="00681270" w:rsidTr="00B443E9">
        <w:trPr>
          <w:trHeight w:val="712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площадь мест массового отдыха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68127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23705</w:t>
            </w:r>
          </w:p>
        </w:tc>
      </w:tr>
      <w:tr w:rsidR="00C41B96" w:rsidRPr="00681270" w:rsidTr="00B443E9">
        <w:trPr>
          <w:trHeight w:val="669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уборки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</w:tr>
      <w:tr w:rsidR="00C41B96" w:rsidRPr="00681270" w:rsidTr="00C8489D">
        <w:trPr>
          <w:trHeight w:val="945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уборки всей территории (</w:t>
            </w:r>
            <w:proofErr w:type="spellStart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начисления)</w:t>
            </w:r>
            <w:r w:rsidR="00B44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="00B44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681270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10985,41</w:t>
            </w:r>
          </w:p>
        </w:tc>
      </w:tr>
      <w:tr w:rsidR="00C41B96" w:rsidRPr="00AA1F17" w:rsidTr="00C8489D">
        <w:trPr>
          <w:trHeight w:val="690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AA1F17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1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Стоимость уборки 1м</w:t>
            </w:r>
            <w:r w:rsidRPr="00AA1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AA1F17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A1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руб</w:t>
            </w:r>
            <w:proofErr w:type="spellEnd"/>
            <w:r w:rsidRPr="00AA1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gramStart"/>
            <w:r w:rsidRPr="00AA1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 w:rsidRPr="00AA1F1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AA1F17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1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0,4634</w:t>
            </w:r>
          </w:p>
        </w:tc>
      </w:tr>
    </w:tbl>
    <w:p w:rsidR="00C41B96" w:rsidRDefault="00C41B96" w:rsidP="00C41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B96" w:rsidRPr="004B00E4" w:rsidRDefault="00C41B96" w:rsidP="00C41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0E4">
        <w:rPr>
          <w:rFonts w:ascii="Times New Roman" w:hAnsi="Times New Roman" w:cs="Times New Roman"/>
          <w:sz w:val="26"/>
          <w:szCs w:val="26"/>
        </w:rPr>
        <w:t>Группа затрат на уборку  площадок для сбора ТКО</w:t>
      </w:r>
    </w:p>
    <w:tbl>
      <w:tblPr>
        <w:tblW w:w="9503" w:type="dxa"/>
        <w:tblInd w:w="103" w:type="dxa"/>
        <w:tblLayout w:type="fixed"/>
        <w:tblLook w:val="04A0"/>
      </w:tblPr>
      <w:tblGrid>
        <w:gridCol w:w="5392"/>
        <w:gridCol w:w="2268"/>
        <w:gridCol w:w="1843"/>
      </w:tblGrid>
      <w:tr w:rsidR="00C41B96" w:rsidRPr="004B00E4" w:rsidTr="00C8489D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C41B96" w:rsidRPr="004B00E4" w:rsidTr="00C8489D">
        <w:trPr>
          <w:trHeight w:val="87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Оплата труда (19242*1,6*4 чел/148,4ч)+(19242*1,6*1 чел/164,9ч)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ст-ть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 </w:t>
            </w: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1016,55</w:t>
            </w:r>
          </w:p>
        </w:tc>
      </w:tr>
      <w:tr w:rsidR="00C41B96" w:rsidRPr="004B00E4" w:rsidTr="00C8489D">
        <w:trPr>
          <w:trHeight w:val="69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оплату труда 30,2%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ст-ть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 </w:t>
            </w: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307,00</w:t>
            </w:r>
          </w:p>
        </w:tc>
      </w:tr>
      <w:tr w:rsidR="00C41B96" w:rsidRPr="004B00E4" w:rsidTr="00C8489D">
        <w:trPr>
          <w:trHeight w:val="73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затрат по ФЗП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ст-ть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 </w:t>
            </w: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1323,54</w:t>
            </w:r>
          </w:p>
        </w:tc>
      </w:tr>
      <w:tr w:rsidR="00C41B96" w:rsidRPr="004B00E4" w:rsidTr="00C8489D">
        <w:trPr>
          <w:trHeight w:val="88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C41B96" w:rsidRPr="004B00E4" w:rsidTr="00C8489D">
        <w:trPr>
          <w:trHeight w:val="791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уборки 1 площадки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0,38</w:t>
            </w:r>
          </w:p>
        </w:tc>
      </w:tr>
      <w:tr w:rsidR="00C41B96" w:rsidRPr="004B00E4" w:rsidTr="00C8489D">
        <w:trPr>
          <w:trHeight w:val="972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уборки 1 контейнерной площадки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/1 </w:t>
            </w: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502,31</w:t>
            </w:r>
          </w:p>
        </w:tc>
      </w:tr>
      <w:tr w:rsidR="00C41B96" w:rsidRPr="004B00E4" w:rsidTr="00C8489D">
        <w:trPr>
          <w:trHeight w:val="71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C41B96" w:rsidRPr="004B00E4" w:rsidTr="00C8489D">
        <w:trPr>
          <w:trHeight w:val="109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труда (19242*1,6*4 чел/148,4ч)+(19242*1,6*1 чел/164,9ч)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ст-ть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 </w:t>
            </w: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1016,55</w:t>
            </w:r>
          </w:p>
        </w:tc>
      </w:tr>
      <w:tr w:rsidR="00C41B96" w:rsidRPr="004B00E4" w:rsidTr="00C8489D">
        <w:trPr>
          <w:trHeight w:val="7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оплату труда 30,2%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ст-ть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 </w:t>
            </w: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307,00</w:t>
            </w:r>
          </w:p>
        </w:tc>
      </w:tr>
      <w:tr w:rsidR="00C41B96" w:rsidRPr="004B00E4" w:rsidTr="00C8489D">
        <w:trPr>
          <w:trHeight w:val="761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затрат по ФЗП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ст-ть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 </w:t>
            </w: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1323,54</w:t>
            </w:r>
          </w:p>
        </w:tc>
      </w:tr>
      <w:tr w:rsidR="00C41B96" w:rsidRPr="004B00E4" w:rsidTr="00C8489D">
        <w:trPr>
          <w:trHeight w:val="79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C41B96" w:rsidRPr="004B00E4" w:rsidTr="00C8489D">
        <w:trPr>
          <w:trHeight w:val="67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уборки 1 площадки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0,38</w:t>
            </w:r>
          </w:p>
        </w:tc>
      </w:tr>
      <w:tr w:rsidR="00C41B96" w:rsidRPr="004B00E4" w:rsidTr="00C8489D">
        <w:trPr>
          <w:trHeight w:val="109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AA1F17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1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Стоимость уборки 1 контейнерной площадки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AA1F17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A1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руб</w:t>
            </w:r>
            <w:proofErr w:type="spellEnd"/>
            <w:r w:rsidRPr="00AA1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/1 </w:t>
            </w:r>
            <w:proofErr w:type="spellStart"/>
            <w:r w:rsidRPr="00AA1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</w:t>
            </w:r>
            <w:proofErr w:type="spellEnd"/>
            <w:r w:rsidRPr="00AA1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A1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площ</w:t>
            </w:r>
            <w:proofErr w:type="spellEnd"/>
            <w:r w:rsidRPr="00AA1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AA1F17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1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502,31</w:t>
            </w:r>
          </w:p>
        </w:tc>
      </w:tr>
    </w:tbl>
    <w:p w:rsidR="00C41B96" w:rsidRPr="006B0B0C" w:rsidRDefault="00C41B96" w:rsidP="00C41B96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C41B96" w:rsidRPr="00C8489D" w:rsidRDefault="00C41B96" w:rsidP="00C848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0E4">
        <w:rPr>
          <w:rFonts w:ascii="Times New Roman" w:hAnsi="Times New Roman" w:cs="Times New Roman"/>
          <w:sz w:val="26"/>
          <w:szCs w:val="26"/>
        </w:rPr>
        <w:t>Группа затрат на уборку мест массового отдыха</w:t>
      </w:r>
    </w:p>
    <w:tbl>
      <w:tblPr>
        <w:tblW w:w="9644" w:type="dxa"/>
        <w:tblInd w:w="103" w:type="dxa"/>
        <w:tblLayout w:type="fixed"/>
        <w:tblLook w:val="04A0"/>
      </w:tblPr>
      <w:tblGrid>
        <w:gridCol w:w="5675"/>
        <w:gridCol w:w="1418"/>
        <w:gridCol w:w="2551"/>
      </w:tblGrid>
      <w:tr w:rsidR="00C41B96" w:rsidRPr="004B00E4" w:rsidTr="00C8489D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</w:t>
            </w: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41B96" w:rsidRPr="004B00E4" w:rsidTr="00C8489D">
        <w:trPr>
          <w:trHeight w:val="8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труда (19242*1,6*4 чел/148,4ч)+(19242*1,6*1 чел/164,9ч)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ст-ть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1016,55</w:t>
            </w:r>
          </w:p>
        </w:tc>
      </w:tr>
      <w:tr w:rsidR="00C41B96" w:rsidRPr="004B00E4" w:rsidTr="00C8489D">
        <w:trPr>
          <w:trHeight w:val="69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оплату труда 30,2%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ст-ть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307,00</w:t>
            </w:r>
          </w:p>
        </w:tc>
      </w:tr>
      <w:tr w:rsidR="00C41B96" w:rsidRPr="004B00E4" w:rsidTr="00C8489D">
        <w:trPr>
          <w:trHeight w:val="88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Итого затрат по ФЗП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ст-ть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1323,54</w:t>
            </w:r>
          </w:p>
        </w:tc>
      </w:tr>
      <w:tr w:rsidR="00C41B96" w:rsidRPr="004B00E4" w:rsidTr="00C8489D">
        <w:trPr>
          <w:trHeight w:val="8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площадь мест массового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4B00E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68401</w:t>
            </w:r>
          </w:p>
        </w:tc>
      </w:tr>
      <w:tr w:rsidR="00C41B96" w:rsidRPr="004B00E4" w:rsidTr="00B443E9">
        <w:trPr>
          <w:trHeight w:val="50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уборки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C41B96" w:rsidRPr="004B00E4" w:rsidTr="00C8489D">
        <w:trPr>
          <w:trHeight w:val="9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уборки всей территории (</w:t>
            </w: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начисления)</w:t>
            </w:r>
            <w:r w:rsid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30441,48</w:t>
            </w:r>
          </w:p>
        </w:tc>
      </w:tr>
      <w:tr w:rsidR="00C41B96" w:rsidRPr="004B00E4" w:rsidTr="00C8489D">
        <w:trPr>
          <w:trHeight w:val="69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AC02E9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0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Стоимость уборки 1м</w:t>
            </w:r>
            <w:r w:rsidRPr="00AC02E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AC02E9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C0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руб</w:t>
            </w:r>
            <w:proofErr w:type="spellEnd"/>
            <w:r w:rsidRPr="00AC0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gramStart"/>
            <w:r w:rsidRPr="00AC0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 w:rsidRPr="00AC02E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AC02E9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0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0,445</w:t>
            </w:r>
          </w:p>
        </w:tc>
      </w:tr>
    </w:tbl>
    <w:p w:rsidR="00C41B96" w:rsidRPr="006B0B0C" w:rsidRDefault="00C41B96" w:rsidP="00C41B96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C41B96" w:rsidRPr="004B00E4" w:rsidRDefault="00C41B96" w:rsidP="00C41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0E4">
        <w:rPr>
          <w:rFonts w:ascii="Times New Roman" w:hAnsi="Times New Roman" w:cs="Times New Roman"/>
          <w:sz w:val="26"/>
          <w:szCs w:val="26"/>
        </w:rPr>
        <w:t>Группа затрат на уборку центральных улиц</w:t>
      </w:r>
    </w:p>
    <w:tbl>
      <w:tblPr>
        <w:tblW w:w="9644" w:type="dxa"/>
        <w:tblInd w:w="103" w:type="dxa"/>
        <w:tblLook w:val="04A0"/>
      </w:tblPr>
      <w:tblGrid>
        <w:gridCol w:w="5675"/>
        <w:gridCol w:w="1985"/>
        <w:gridCol w:w="1984"/>
      </w:tblGrid>
      <w:tr w:rsidR="00C41B96" w:rsidRPr="004B00E4" w:rsidTr="00C8489D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C41B96" w:rsidRPr="004B00E4" w:rsidTr="00C8489D">
        <w:trPr>
          <w:trHeight w:val="8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труда (19242*1,6*4 чел/148,4ч)+(19242*1,6*1 чел/164,9ч)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ст-ть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 </w:t>
            </w: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1016,55</w:t>
            </w:r>
          </w:p>
        </w:tc>
      </w:tr>
      <w:tr w:rsidR="00C41B96" w:rsidRPr="004B00E4" w:rsidTr="00C8489D">
        <w:trPr>
          <w:trHeight w:val="7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Начисления на оплату труда 30,2%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ст-ть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 </w:t>
            </w: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307,00</w:t>
            </w:r>
          </w:p>
        </w:tc>
      </w:tr>
      <w:tr w:rsidR="00C41B96" w:rsidRPr="004B00E4" w:rsidTr="00C8489D">
        <w:trPr>
          <w:trHeight w:val="69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затрат по ФЗП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ст-ть</w:t>
            </w:r>
            <w:proofErr w:type="spellEnd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 </w:t>
            </w:r>
            <w:proofErr w:type="spellStart"/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1323,54</w:t>
            </w:r>
          </w:p>
        </w:tc>
      </w:tr>
      <w:tr w:rsidR="00C41B96" w:rsidRPr="004B00E4" w:rsidTr="00C8489D">
        <w:trPr>
          <w:trHeight w:val="78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Протяженность убираемых улиц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14,922</w:t>
            </w:r>
          </w:p>
        </w:tc>
      </w:tr>
      <w:tr w:rsidR="00C41B96" w:rsidRPr="004B00E4" w:rsidTr="00C8489D">
        <w:trPr>
          <w:trHeight w:val="74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уборки 14,922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26,6</w:t>
            </w:r>
          </w:p>
        </w:tc>
      </w:tr>
      <w:tr w:rsidR="00C41B96" w:rsidRPr="004B00E4" w:rsidTr="00C8489D">
        <w:trPr>
          <w:trHeight w:val="7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уборки 1км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4B00E4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41B96" w:rsidRPr="00AC02E9" w:rsidTr="00C8489D">
        <w:trPr>
          <w:trHeight w:val="69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AC02E9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0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Стоимость уборки 1км улицы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AC02E9" w:rsidRDefault="00C8489D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="00C41B96" w:rsidRPr="00AC0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C41B96" w:rsidRPr="00AC0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gramStart"/>
            <w:r w:rsidR="00C41B96" w:rsidRPr="00AC0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AC02E9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0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2359,35</w:t>
            </w:r>
          </w:p>
        </w:tc>
      </w:tr>
    </w:tbl>
    <w:p w:rsidR="00C8489D" w:rsidRPr="006B0B0C" w:rsidRDefault="00C8489D" w:rsidP="00C41B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41B96" w:rsidRPr="00280B2B" w:rsidRDefault="00C41B96" w:rsidP="00C41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B2B">
        <w:rPr>
          <w:rFonts w:ascii="Times New Roman" w:hAnsi="Times New Roman" w:cs="Times New Roman"/>
          <w:sz w:val="26"/>
          <w:szCs w:val="26"/>
        </w:rPr>
        <w:t>Группа затрат на покос травы</w:t>
      </w:r>
    </w:p>
    <w:tbl>
      <w:tblPr>
        <w:tblW w:w="9791" w:type="dxa"/>
        <w:tblInd w:w="98" w:type="dxa"/>
        <w:tblLook w:val="04A0"/>
      </w:tblPr>
      <w:tblGrid>
        <w:gridCol w:w="580"/>
        <w:gridCol w:w="6660"/>
        <w:gridCol w:w="2551"/>
      </w:tblGrid>
      <w:tr w:rsidR="00C41B96" w:rsidRPr="00C8489D" w:rsidTr="00B443E9">
        <w:trPr>
          <w:trHeight w:val="109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Сумма (руб</w:t>
            </w:r>
            <w:r w:rsidR="00C84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Pr="00C84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C41B96" w:rsidRPr="00C8489D" w:rsidTr="00B443E9">
        <w:trPr>
          <w:trHeight w:val="77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/плата тракториста (36926*1,5/165ч/60мин* 0,3мин)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1,68</w:t>
            </w:r>
          </w:p>
        </w:tc>
      </w:tr>
      <w:tr w:rsidR="00C41B96" w:rsidRPr="00C8489D" w:rsidTr="00B443E9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Начисления на </w:t>
            </w:r>
            <w:proofErr w:type="spell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/плату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0,51</w:t>
            </w:r>
          </w:p>
        </w:tc>
      </w:tr>
      <w:tr w:rsidR="00C41B96" w:rsidRPr="00C8489D" w:rsidTr="00B443E9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ГСМ (дизтопливо, масло)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</w:tr>
      <w:tr w:rsidR="00C41B96" w:rsidRPr="00C8489D" w:rsidTr="00B443E9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1,92</w:t>
            </w:r>
          </w:p>
        </w:tc>
      </w:tr>
      <w:tr w:rsidR="00C41B96" w:rsidRPr="00C8489D" w:rsidTr="00B443E9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прямых затрат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8,06</w:t>
            </w:r>
          </w:p>
        </w:tc>
      </w:tr>
      <w:tr w:rsidR="00C41B96" w:rsidRPr="00C8489D" w:rsidTr="00B443E9">
        <w:trPr>
          <w:trHeight w:val="11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Общеэксплуатационные</w:t>
            </w:r>
            <w:proofErr w:type="spell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расходы (</w:t>
            </w:r>
            <w:proofErr w:type="spell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/плата АУП, </w:t>
            </w:r>
            <w:proofErr w:type="spell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</w:t>
            </w:r>
            <w:proofErr w:type="gram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зарпл</w:t>
            </w:r>
            <w:r w:rsidR="00B44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ату, канцтовары, </w:t>
            </w:r>
            <w:proofErr w:type="spellStart"/>
            <w:r w:rsidR="00B44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налоги,связь</w:t>
            </w:r>
            <w:proofErr w:type="spellEnd"/>
            <w:r w:rsidR="00B44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т.д</w:t>
            </w:r>
            <w:proofErr w:type="spell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1,51</w:t>
            </w:r>
          </w:p>
        </w:tc>
      </w:tr>
      <w:tr w:rsidR="00C41B96" w:rsidRPr="00C8489D" w:rsidTr="00B443E9">
        <w:trPr>
          <w:trHeight w:val="7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полная производственная себестоимость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9,57</w:t>
            </w:r>
          </w:p>
        </w:tc>
      </w:tr>
      <w:tr w:rsidR="00C41B96" w:rsidRPr="00C8489D" w:rsidTr="00B443E9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Рентабельность 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0,48</w:t>
            </w:r>
          </w:p>
        </w:tc>
      </w:tr>
      <w:tr w:rsidR="00C41B96" w:rsidRPr="00C8489D" w:rsidTr="00B443E9">
        <w:trPr>
          <w:trHeight w:val="10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стоимость покоса 1 кв</w:t>
            </w:r>
            <w:proofErr w:type="gramStart"/>
            <w:r w:rsidRPr="00C8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.м</w:t>
            </w:r>
            <w:proofErr w:type="gramEnd"/>
            <w:r w:rsidRPr="00C8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8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Pr="00C8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10,04</w:t>
            </w:r>
          </w:p>
        </w:tc>
      </w:tr>
    </w:tbl>
    <w:p w:rsidR="00C41B96" w:rsidRPr="00C8489D" w:rsidRDefault="00C41B96" w:rsidP="00C41B96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C41B96" w:rsidRPr="00AA1F17" w:rsidRDefault="00C41B96" w:rsidP="00C41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F17">
        <w:rPr>
          <w:rFonts w:ascii="Times New Roman" w:hAnsi="Times New Roman" w:cs="Times New Roman"/>
          <w:sz w:val="26"/>
          <w:szCs w:val="26"/>
        </w:rPr>
        <w:t xml:space="preserve">Группа затрат на очистку проезжих и подъездных дорог от снега, на обработку дорог </w:t>
      </w:r>
      <w:proofErr w:type="spellStart"/>
      <w:r w:rsidRPr="00AA1F17">
        <w:rPr>
          <w:rFonts w:ascii="Times New Roman" w:hAnsi="Times New Roman" w:cs="Times New Roman"/>
          <w:sz w:val="26"/>
          <w:szCs w:val="26"/>
        </w:rPr>
        <w:t>пескосоляной</w:t>
      </w:r>
      <w:proofErr w:type="spellEnd"/>
      <w:r w:rsidRPr="00AA1F17">
        <w:rPr>
          <w:rFonts w:ascii="Times New Roman" w:hAnsi="Times New Roman" w:cs="Times New Roman"/>
          <w:sz w:val="26"/>
          <w:szCs w:val="26"/>
        </w:rPr>
        <w:t xml:space="preserve"> смесью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812"/>
        <w:gridCol w:w="3260"/>
      </w:tblGrid>
      <w:tr w:rsidR="00C41B96" w:rsidRPr="00AA1F17" w:rsidTr="00B443E9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9D" w:rsidRDefault="00C41B96" w:rsidP="00C8489D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41B96" w:rsidRPr="00AA1F17" w:rsidRDefault="00C41B96" w:rsidP="00C8489D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Статьи затрат</w:t>
            </w:r>
          </w:p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Сумма (руб</w:t>
            </w:r>
            <w:r w:rsidR="00C84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41B96" w:rsidRPr="00AA1F17" w:rsidTr="00C84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599,64</w:t>
            </w:r>
          </w:p>
        </w:tc>
      </w:tr>
      <w:tr w:rsidR="00C41B96" w:rsidRPr="00AA1F17" w:rsidTr="00C84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Отчисления 30,2%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181,09</w:t>
            </w:r>
          </w:p>
        </w:tc>
      </w:tr>
      <w:tr w:rsidR="00C41B96" w:rsidRPr="00AA1F17" w:rsidTr="00C84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607,51</w:t>
            </w:r>
          </w:p>
        </w:tc>
      </w:tr>
      <w:tr w:rsidR="00C41B96" w:rsidRPr="00AA1F17" w:rsidTr="00C84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87,26</w:t>
            </w:r>
          </w:p>
        </w:tc>
      </w:tr>
      <w:tr w:rsidR="00C41B96" w:rsidRPr="00AA1F17" w:rsidTr="00C84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Предрейсовые</w:t>
            </w:r>
            <w:proofErr w:type="spellEnd"/>
            <w:r w:rsidRPr="00AA1F17">
              <w:rPr>
                <w:rFonts w:ascii="Times New Roman" w:hAnsi="Times New Roman" w:cs="Times New Roman"/>
                <w:sz w:val="28"/>
                <w:szCs w:val="28"/>
              </w:rPr>
              <w:t xml:space="preserve"> осмотры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38,76</w:t>
            </w:r>
          </w:p>
        </w:tc>
      </w:tr>
      <w:tr w:rsidR="00C41B96" w:rsidRPr="00AA1F17" w:rsidTr="00C84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Итого затрат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1514,26</w:t>
            </w:r>
          </w:p>
        </w:tc>
      </w:tr>
      <w:tr w:rsidR="00C41B96" w:rsidRPr="00AA1F17" w:rsidTr="00C84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492,74</w:t>
            </w:r>
          </w:p>
        </w:tc>
      </w:tr>
      <w:tr w:rsidR="00C41B96" w:rsidRPr="00AA1F17" w:rsidTr="00C84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C41B96" w:rsidRPr="00AA1F17" w:rsidTr="00C84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Рентабельность 25%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C41B96" w:rsidRPr="00AA1F17" w:rsidTr="00C84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A1F17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F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C02E9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E9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1 машино-часа спецтехники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96" w:rsidRPr="00AC02E9" w:rsidRDefault="00C41B96" w:rsidP="00C41B9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E9">
              <w:rPr>
                <w:rFonts w:ascii="Times New Roman" w:hAnsi="Times New Roman" w:cs="Times New Roman"/>
                <w:b/>
                <w:sz w:val="28"/>
                <w:szCs w:val="28"/>
              </w:rPr>
              <w:t>2500</w:t>
            </w:r>
          </w:p>
        </w:tc>
      </w:tr>
    </w:tbl>
    <w:p w:rsidR="00C41B96" w:rsidRDefault="00C41B96" w:rsidP="00C41B96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C41B96" w:rsidRPr="00280B2B" w:rsidRDefault="00C41B96" w:rsidP="00C41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B2B">
        <w:rPr>
          <w:rFonts w:ascii="Times New Roman" w:hAnsi="Times New Roman" w:cs="Times New Roman"/>
          <w:sz w:val="26"/>
          <w:szCs w:val="26"/>
        </w:rPr>
        <w:t>Группа затрат на вывоз сухостоя</w:t>
      </w:r>
    </w:p>
    <w:tbl>
      <w:tblPr>
        <w:tblW w:w="9781" w:type="dxa"/>
        <w:tblInd w:w="250" w:type="dxa"/>
        <w:tblLook w:val="04A0"/>
      </w:tblPr>
      <w:tblGrid>
        <w:gridCol w:w="456"/>
        <w:gridCol w:w="6773"/>
        <w:gridCol w:w="2552"/>
      </w:tblGrid>
      <w:tr w:rsidR="00C41B96" w:rsidRPr="00C8489D" w:rsidTr="00B443E9">
        <w:trPr>
          <w:trHeight w:val="61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Сумма (руб</w:t>
            </w:r>
            <w:r w:rsidR="00B443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Pr="00C84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C41B96" w:rsidRPr="00C8489D" w:rsidTr="00B443E9">
        <w:trPr>
          <w:trHeight w:val="13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/плата тракториста МТЗ-80 +тракториста погрузчика ЮМЗ- 6 (46926*1,5(</w:t>
            </w:r>
            <w:proofErr w:type="spell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премией) *2 ставки/160,8ч х1,4часа)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1225,68</w:t>
            </w:r>
          </w:p>
        </w:tc>
      </w:tr>
      <w:tr w:rsidR="00C41B96" w:rsidRPr="00C8489D" w:rsidTr="00B443E9">
        <w:trPr>
          <w:trHeight w:val="5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Начисления на </w:t>
            </w:r>
            <w:proofErr w:type="spell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/плату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370,16</w:t>
            </w:r>
          </w:p>
        </w:tc>
      </w:tr>
      <w:tr w:rsidR="00C41B96" w:rsidRPr="00C8489D" w:rsidTr="00B443E9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ГСМ (дизтопливо) для МТЗ-80 (5,5 литра * 1,4часа *62,90)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484,33</w:t>
            </w:r>
          </w:p>
        </w:tc>
      </w:tr>
      <w:tr w:rsidR="00C41B96" w:rsidRPr="00C8489D" w:rsidTr="00B443E9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ГСМ (дизтопливо) для ЮМЗ-6 (6 литров *1,4 час *62,90)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528,36</w:t>
            </w:r>
          </w:p>
        </w:tc>
      </w:tr>
      <w:tr w:rsidR="00C41B96" w:rsidRPr="00C8489D" w:rsidTr="00B443E9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ГС</w:t>
            </w:r>
            <w:proofErr w:type="gram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М(</w:t>
            </w:r>
            <w:proofErr w:type="spellStart"/>
            <w:proofErr w:type="gram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масло,солидол,и</w:t>
            </w:r>
            <w:proofErr w:type="spell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др.) 5%((5,5л*5%+ 6л*5%) *180руб)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103,50</w:t>
            </w:r>
          </w:p>
        </w:tc>
      </w:tr>
      <w:tr w:rsidR="00C41B96" w:rsidRPr="00C8489D" w:rsidTr="00B443E9">
        <w:trPr>
          <w:trHeight w:val="12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Амортизация МТЗ-80 (1830тыс</w:t>
            </w:r>
            <w:proofErr w:type="gram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уб/10лет/1979ч*1,4ч) + ЮМЗ-6 (1560тыс.руб/10лет/1979час*1,4час)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239,82</w:t>
            </w:r>
          </w:p>
        </w:tc>
      </w:tr>
      <w:tr w:rsidR="00C41B96" w:rsidRPr="00C8489D" w:rsidTr="00B443E9">
        <w:trPr>
          <w:trHeight w:val="49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прямых затрат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2951,84</w:t>
            </w:r>
          </w:p>
        </w:tc>
      </w:tr>
      <w:tr w:rsidR="00C41B96" w:rsidRPr="00C8489D" w:rsidTr="00B443E9">
        <w:trPr>
          <w:trHeight w:val="118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Общеэксплуатационные</w:t>
            </w:r>
            <w:proofErr w:type="spell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расходы (</w:t>
            </w:r>
            <w:proofErr w:type="spell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/плата АУП, </w:t>
            </w:r>
            <w:proofErr w:type="spell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начисл</w:t>
            </w:r>
            <w:proofErr w:type="gram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зарпл</w:t>
            </w:r>
            <w:r w:rsidR="00B44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ату, канцтовары, </w:t>
            </w:r>
            <w:proofErr w:type="spellStart"/>
            <w:r w:rsidR="00B44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налоги,связь</w:t>
            </w:r>
            <w:proofErr w:type="spellEnd"/>
            <w:r w:rsidR="00B44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т.д</w:t>
            </w:r>
            <w:proofErr w:type="spellEnd"/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1103,11</w:t>
            </w:r>
          </w:p>
        </w:tc>
      </w:tr>
      <w:tr w:rsidR="00C41B96" w:rsidRPr="00C8489D" w:rsidTr="00B443E9">
        <w:trPr>
          <w:trHeight w:val="7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полная производственная себестоимость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4054,95</w:t>
            </w:r>
          </w:p>
        </w:tc>
      </w:tr>
      <w:tr w:rsidR="00C41B96" w:rsidRPr="00C8489D" w:rsidTr="00B443E9">
        <w:trPr>
          <w:trHeight w:val="49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Рентабельность 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202,75</w:t>
            </w:r>
          </w:p>
        </w:tc>
      </w:tr>
      <w:tr w:rsidR="00C41B96" w:rsidRPr="00C8489D" w:rsidTr="00B443E9">
        <w:trPr>
          <w:trHeight w:val="727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6" w:rsidRPr="00C8489D" w:rsidRDefault="00C41B96" w:rsidP="00C4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стоимость 1 рейса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96" w:rsidRPr="00C8489D" w:rsidRDefault="00C41B96" w:rsidP="00C4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4257,70</w:t>
            </w:r>
          </w:p>
        </w:tc>
      </w:tr>
    </w:tbl>
    <w:p w:rsidR="00C41B96" w:rsidRPr="00C8489D" w:rsidRDefault="00C41B96" w:rsidP="00C41B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C41B96" w:rsidRPr="00C8489D" w:rsidRDefault="00C41B96" w:rsidP="00C41B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8489D">
        <w:rPr>
          <w:rFonts w:ascii="Times New Roman" w:hAnsi="Times New Roman" w:cs="Times New Roman"/>
          <w:b/>
          <w:sz w:val="26"/>
          <w:szCs w:val="26"/>
        </w:rPr>
        <w:t xml:space="preserve">Методы   определения    нормативных    затрат </w:t>
      </w:r>
      <w:proofErr w:type="gramStart"/>
      <w:r w:rsidRPr="00C8489D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 w:rsidRPr="00C8489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1B96" w:rsidRPr="00C8489D" w:rsidRDefault="00C41B96" w:rsidP="00C41B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8489D">
        <w:rPr>
          <w:rFonts w:ascii="Times New Roman" w:hAnsi="Times New Roman" w:cs="Times New Roman"/>
          <w:b/>
          <w:sz w:val="26"/>
          <w:szCs w:val="26"/>
        </w:rPr>
        <w:t>выполнения муниципальной услуги «Благоустройство»</w:t>
      </w:r>
    </w:p>
    <w:p w:rsidR="00C41B96" w:rsidRPr="004375D0" w:rsidRDefault="00C41B96" w:rsidP="00C41B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C8489D">
        <w:rPr>
          <w:rFonts w:ascii="Times New Roman" w:hAnsi="Times New Roman" w:cs="Times New Roman"/>
          <w:sz w:val="26"/>
          <w:szCs w:val="26"/>
        </w:rPr>
        <w:t xml:space="preserve">      Для   определения    нормативных    затрат  на выполнение</w:t>
      </w:r>
      <w:r w:rsidRPr="004375D0">
        <w:rPr>
          <w:rFonts w:ascii="Times New Roman" w:hAnsi="Times New Roman" w:cs="Times New Roman"/>
          <w:sz w:val="26"/>
          <w:szCs w:val="26"/>
        </w:rPr>
        <w:t xml:space="preserve"> муниципа</w:t>
      </w:r>
      <w:r>
        <w:rPr>
          <w:rFonts w:ascii="Times New Roman" w:hAnsi="Times New Roman" w:cs="Times New Roman"/>
          <w:sz w:val="26"/>
          <w:szCs w:val="26"/>
        </w:rPr>
        <w:t xml:space="preserve">льного задания </w:t>
      </w:r>
      <w:r w:rsidRPr="004375D0">
        <w:rPr>
          <w:rFonts w:ascii="Times New Roman" w:hAnsi="Times New Roman" w:cs="Times New Roman"/>
          <w:sz w:val="26"/>
          <w:szCs w:val="26"/>
        </w:rPr>
        <w:t xml:space="preserve"> рекомендуется использовать нормативный метод, </w:t>
      </w:r>
      <w:r w:rsidRPr="004375D0">
        <w:rPr>
          <w:rFonts w:ascii="Times New Roman" w:hAnsi="Times New Roman" w:cs="Times New Roman"/>
          <w:color w:val="000000"/>
          <w:sz w:val="26"/>
          <w:szCs w:val="26"/>
        </w:rPr>
        <w:t>при котором нормативные затраты определяются умножением стоимости единицы затрат на количество единиц, необходимых для оказания муниципальной услуги с соблюдением заданного качества.</w:t>
      </w:r>
    </w:p>
    <w:p w:rsidR="00C41B96" w:rsidRDefault="00C41B96" w:rsidP="00C41B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4375D0">
        <w:rPr>
          <w:color w:val="000000"/>
          <w:sz w:val="26"/>
          <w:szCs w:val="26"/>
        </w:rPr>
        <w:t>Под единицей затрат (Е</w:t>
      </w:r>
      <w:proofErr w:type="gramStart"/>
      <w:r w:rsidRPr="004375D0">
        <w:rPr>
          <w:color w:val="000000"/>
          <w:sz w:val="26"/>
          <w:szCs w:val="26"/>
          <w:lang w:val="en-US"/>
        </w:rPr>
        <w:t>b</w:t>
      </w:r>
      <w:proofErr w:type="gramEnd"/>
      <w:r w:rsidRPr="004375D0">
        <w:rPr>
          <w:color w:val="000000"/>
          <w:sz w:val="26"/>
          <w:szCs w:val="26"/>
        </w:rPr>
        <w:t>) подразумевается стоимость работ</w:t>
      </w:r>
      <w:r>
        <w:rPr>
          <w:color w:val="000000"/>
          <w:sz w:val="26"/>
          <w:szCs w:val="26"/>
        </w:rPr>
        <w:t>:</w:t>
      </w:r>
      <w:r w:rsidRPr="004375D0">
        <w:rPr>
          <w:color w:val="000000"/>
          <w:sz w:val="26"/>
          <w:szCs w:val="26"/>
        </w:rPr>
        <w:t xml:space="preserve">  </w:t>
      </w:r>
    </w:p>
    <w:p w:rsidR="00C41B96" w:rsidRPr="00681270" w:rsidRDefault="00C41B96" w:rsidP="00C41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 придомовых территорий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0,4634руб/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  площадок для сбора ТКО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- 502,31руб /1площадка</w:t>
      </w:r>
    </w:p>
    <w:p w:rsidR="00C41B96" w:rsidRPr="00681270" w:rsidRDefault="00C41B96" w:rsidP="00C41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Уборка мест </w:t>
      </w:r>
      <w:proofErr w:type="gramStart"/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массового</w:t>
      </w:r>
      <w:proofErr w:type="gramEnd"/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отдыха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-0,445руб/м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:rsidR="00C41B96" w:rsidRPr="00681270" w:rsidRDefault="00C41B96" w:rsidP="00C41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 центральных улиц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- 2359,35руб/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км</w:t>
      </w:r>
      <w:proofErr w:type="gramEnd"/>
    </w:p>
    <w:p w:rsidR="00C41B96" w:rsidRPr="00681270" w:rsidRDefault="00C41B96" w:rsidP="00C41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Покос травы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- 10,04руб/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:rsidR="00C41B96" w:rsidRPr="00681270" w:rsidRDefault="00C41B96" w:rsidP="00C41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>Очистка проезжих и подъездных дорог от снега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- 2500руб/час</w:t>
      </w:r>
    </w:p>
    <w:p w:rsidR="00C41B96" w:rsidRPr="00681270" w:rsidRDefault="00C41B96" w:rsidP="00C41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Обработка дорог </w:t>
      </w:r>
      <w:proofErr w:type="spellStart"/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>пескосоляной</w:t>
      </w:r>
      <w:proofErr w:type="spellEnd"/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- 2500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/час</w:t>
      </w:r>
    </w:p>
    <w:p w:rsidR="00C41B96" w:rsidRPr="00C8489D" w:rsidRDefault="00C41B96" w:rsidP="00C848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270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Вывоз сухостойных деревьев, веток и мусора с территорий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- 4257,70/рейс</w:t>
      </w:r>
    </w:p>
    <w:p w:rsidR="00C41B96" w:rsidRPr="004375D0" w:rsidRDefault="00C41B96" w:rsidP="00C41B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</w:t>
      </w:r>
      <w:r w:rsidRPr="004375D0">
        <w:rPr>
          <w:color w:val="000000"/>
          <w:sz w:val="26"/>
          <w:szCs w:val="26"/>
        </w:rPr>
        <w:t>количество единиц, необходимых для оказания муниципальной услуги с соблюдением заданного качества (К</w:t>
      </w:r>
      <w:proofErr w:type="gramStart"/>
      <w:r w:rsidRPr="004375D0">
        <w:rPr>
          <w:color w:val="000000"/>
          <w:sz w:val="26"/>
          <w:szCs w:val="26"/>
          <w:lang w:val="en-US"/>
        </w:rPr>
        <w:t>b</w:t>
      </w:r>
      <w:proofErr w:type="gramEnd"/>
      <w:r w:rsidRPr="004375D0">
        <w:rPr>
          <w:color w:val="000000"/>
          <w:sz w:val="26"/>
          <w:szCs w:val="26"/>
        </w:rPr>
        <w:t xml:space="preserve">),  зависит от </w:t>
      </w:r>
      <w:r>
        <w:rPr>
          <w:color w:val="000000"/>
          <w:sz w:val="26"/>
          <w:szCs w:val="26"/>
        </w:rPr>
        <w:t>вида выполняемого мероприятия</w:t>
      </w:r>
    </w:p>
    <w:p w:rsidR="00C41B96" w:rsidRPr="004375D0" w:rsidRDefault="00C41B96" w:rsidP="00C41B96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4375D0">
        <w:rPr>
          <w:color w:val="000000"/>
          <w:sz w:val="26"/>
          <w:szCs w:val="26"/>
        </w:rPr>
        <w:t>Таким образом, нормативные затрат</w:t>
      </w:r>
      <w:r>
        <w:rPr>
          <w:color w:val="000000"/>
          <w:sz w:val="26"/>
          <w:szCs w:val="26"/>
        </w:rPr>
        <w:t>ы</w:t>
      </w:r>
      <w:r w:rsidRPr="004375D0">
        <w:rPr>
          <w:color w:val="000000"/>
          <w:sz w:val="26"/>
          <w:szCs w:val="26"/>
        </w:rPr>
        <w:t xml:space="preserve"> (</w:t>
      </w:r>
      <w:proofErr w:type="spellStart"/>
      <w:r w:rsidRPr="004375D0">
        <w:rPr>
          <w:color w:val="000000"/>
          <w:sz w:val="26"/>
          <w:szCs w:val="26"/>
          <w:lang w:val="en-US"/>
        </w:rPr>
        <w:t>Nb</w:t>
      </w:r>
      <w:proofErr w:type="spellEnd"/>
      <w:r w:rsidRPr="004375D0">
        <w:rPr>
          <w:color w:val="000000"/>
          <w:sz w:val="26"/>
          <w:szCs w:val="26"/>
        </w:rPr>
        <w:t xml:space="preserve">) на выполнение муниципальной услуги  </w:t>
      </w:r>
      <w:r w:rsidRPr="004375D0">
        <w:rPr>
          <w:sz w:val="26"/>
          <w:szCs w:val="26"/>
        </w:rPr>
        <w:t>рассчитываются:</w:t>
      </w:r>
    </w:p>
    <w:p w:rsidR="00C41B96" w:rsidRPr="009318D8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375D0">
        <w:rPr>
          <w:rFonts w:ascii="Times New Roman" w:hAnsi="Times New Roman" w:cs="Times New Roman"/>
          <w:sz w:val="26"/>
          <w:szCs w:val="26"/>
          <w:lang w:val="en-US"/>
        </w:rPr>
        <w:t>Nv</w:t>
      </w:r>
      <w:proofErr w:type="spellEnd"/>
      <w:proofErr w:type="gramEnd"/>
      <w:r w:rsidRPr="004375D0">
        <w:rPr>
          <w:rFonts w:ascii="Times New Roman" w:hAnsi="Times New Roman" w:cs="Times New Roman"/>
          <w:sz w:val="26"/>
          <w:szCs w:val="26"/>
          <w:lang w:val="en-US"/>
        </w:rPr>
        <w:t xml:space="preserve">= </w:t>
      </w:r>
      <w:r w:rsidRPr="004375D0">
        <w:rPr>
          <w:rFonts w:ascii="Times New Roman" w:hAnsi="Times New Roman" w:cs="Times New Roman"/>
          <w:sz w:val="26"/>
          <w:szCs w:val="26"/>
        </w:rPr>
        <w:t>Е</w:t>
      </w:r>
      <w:r w:rsidRPr="004375D0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4375D0">
        <w:rPr>
          <w:rFonts w:ascii="Times New Roman" w:hAnsi="Times New Roman" w:cs="Times New Roman"/>
          <w:sz w:val="26"/>
          <w:szCs w:val="26"/>
        </w:rPr>
        <w:t>*К</w:t>
      </w:r>
      <w:r w:rsidRPr="004375D0">
        <w:rPr>
          <w:rFonts w:ascii="Times New Roman" w:hAnsi="Times New Roman" w:cs="Times New Roman"/>
          <w:sz w:val="26"/>
          <w:szCs w:val="26"/>
          <w:lang w:val="en-US"/>
        </w:rPr>
        <w:t>b</w:t>
      </w:r>
    </w:p>
    <w:tbl>
      <w:tblPr>
        <w:tblW w:w="9923" w:type="dxa"/>
        <w:tblInd w:w="108" w:type="dxa"/>
        <w:tblLayout w:type="fixed"/>
        <w:tblLook w:val="04A0"/>
      </w:tblPr>
      <w:tblGrid>
        <w:gridCol w:w="1985"/>
        <w:gridCol w:w="2268"/>
        <w:gridCol w:w="1701"/>
        <w:gridCol w:w="2126"/>
        <w:gridCol w:w="1843"/>
      </w:tblGrid>
      <w:tr w:rsidR="00C41B96" w:rsidRPr="004375D0" w:rsidTr="00C41B96">
        <w:trPr>
          <w:trHeight w:val="163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1B96" w:rsidRPr="004375D0" w:rsidRDefault="00C41B96" w:rsidP="00B44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5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Адресный перечень</w:t>
            </w:r>
          </w:p>
          <w:p w:rsidR="00C41B96" w:rsidRPr="004375D0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5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муниципальному заданию  на выполнение муниципальной услуги</w:t>
            </w:r>
          </w:p>
          <w:p w:rsidR="00C41B96" w:rsidRPr="004375D0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5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"Благоустройство" (чистка снега, покос травы)</w:t>
            </w:r>
          </w:p>
        </w:tc>
      </w:tr>
      <w:tr w:rsidR="00C41B96" w:rsidRPr="004375D0" w:rsidTr="00C41B96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4375D0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75D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улицы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4375D0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75D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4375D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4375D0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75D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прогонов, шт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4375D0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75D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Ширина прогона, </w:t>
            </w:r>
            <w:proofErr w:type="gramStart"/>
            <w:r w:rsidRPr="004375D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4375D0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75D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Итого, </w:t>
            </w:r>
            <w:proofErr w:type="gramStart"/>
            <w:r w:rsidRPr="004375D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proofErr w:type="gramEnd"/>
            <w:r w:rsidRPr="004375D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²</w:t>
            </w:r>
          </w:p>
        </w:tc>
      </w:tr>
      <w:tr w:rsidR="00C41B96" w:rsidRPr="004375D0" w:rsidTr="00C41B96">
        <w:trPr>
          <w:trHeight w:val="840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9D3EB4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3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Воронежская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Новоусманский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район, посёлок совхоза «Воронежский»</w:t>
            </w:r>
          </w:p>
        </w:tc>
      </w:tr>
      <w:tr w:rsidR="00C41B96" w:rsidRPr="00C8489D" w:rsidTr="00C41B9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Воронежская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E64401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C41B96" w:rsidRPr="00C8489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41B96" w:rsidRPr="00C8489D" w:rsidTr="00C41B9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Дорожная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E64401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E64401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C41B96" w:rsidRPr="00C848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41B96" w:rsidRPr="00C8489D" w:rsidTr="00C41B9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E64401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C41B96" w:rsidRPr="00C8489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41B96" w:rsidRPr="00C8489D" w:rsidTr="00C41B9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E64401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1380</w:t>
            </w:r>
          </w:p>
        </w:tc>
      </w:tr>
      <w:tr w:rsidR="00C41B96" w:rsidRPr="00C8489D" w:rsidTr="00C41B9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E64401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C41B96" w:rsidRPr="00C8489D" w:rsidTr="00C41B9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E64401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C41B96" w:rsidRPr="00C8489D" w:rsidTr="00C41B9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3942</w:t>
            </w:r>
          </w:p>
        </w:tc>
      </w:tr>
      <w:tr w:rsidR="00C41B96" w:rsidRPr="00C8489D" w:rsidTr="00C41B9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1780</w:t>
            </w:r>
          </w:p>
        </w:tc>
      </w:tr>
      <w:tr w:rsidR="00C41B96" w:rsidRPr="00C8489D" w:rsidTr="00C41B9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Донбасская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5600</w:t>
            </w:r>
          </w:p>
        </w:tc>
      </w:tr>
      <w:tr w:rsidR="00C41B96" w:rsidRPr="00C8489D" w:rsidTr="00C41B9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Чапаева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5192</w:t>
            </w:r>
          </w:p>
        </w:tc>
      </w:tr>
      <w:tr w:rsidR="00C41B96" w:rsidRPr="00C8489D" w:rsidTr="00C41B9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Победы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C41B96" w:rsidRPr="00C8489D" w:rsidTr="00C41B9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Полевая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EC5" w:rsidRPr="00C848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41B96" w:rsidRPr="00C8489D" w:rsidTr="00C41B9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Солнечная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1134</w:t>
            </w:r>
          </w:p>
        </w:tc>
      </w:tr>
      <w:tr w:rsidR="00C41B96" w:rsidRPr="00C8489D" w:rsidTr="00C41B9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E6EC5" w:rsidRPr="00C8489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41B96" w:rsidRPr="00C8489D" w:rsidTr="00C41B9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Юбилейная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41B96" w:rsidRPr="00C8489D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C41B96" w:rsidRPr="00C8489D" w:rsidTr="00C41B96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41B96" w:rsidRPr="00C8489D" w:rsidRDefault="00C41B96" w:rsidP="00B443E9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2127"/>
        <w:gridCol w:w="2268"/>
        <w:gridCol w:w="1701"/>
        <w:gridCol w:w="2126"/>
        <w:gridCol w:w="1843"/>
      </w:tblGrid>
      <w:tr w:rsidR="00C41B96" w:rsidRPr="00C8489D" w:rsidTr="00C41B96">
        <w:trPr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улицы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Протяженность, </w:t>
            </w:r>
            <w:proofErr w:type="gramStart"/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прогонов, 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Ширина прогона, </w:t>
            </w:r>
            <w:proofErr w:type="gramStart"/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Итого, </w:t>
            </w:r>
            <w:proofErr w:type="gramStart"/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End"/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²</w:t>
            </w:r>
          </w:p>
        </w:tc>
      </w:tr>
      <w:tr w:rsidR="00C41B96" w:rsidRPr="00C8489D" w:rsidTr="00C41B96">
        <w:trPr>
          <w:trHeight w:val="84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</w:t>
            </w:r>
            <w:proofErr w:type="spellStart"/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Новоусманский</w:t>
            </w:r>
            <w:proofErr w:type="spellEnd"/>
            <w:r w:rsidRPr="00C8489D">
              <w:rPr>
                <w:rFonts w:ascii="Times New Roman" w:hAnsi="Times New Roman" w:cs="Times New Roman"/>
                <w:sz w:val="26"/>
                <w:szCs w:val="26"/>
              </w:rPr>
              <w:t xml:space="preserve"> район, посёлок 1-го отделения совхоза «Масловский»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4800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3763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478</w:t>
            </w:r>
            <w:r w:rsidR="00C41B96" w:rsidRPr="00C848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Савченко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2440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1750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2910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Победы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726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Полевая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Солнечная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Коптякова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1826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Юбилейная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5260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10520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Парковый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1B96" w:rsidRPr="00C8489D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Транспортный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Солнечный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C41B96" w:rsidRPr="00C848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Промышленный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41B96" w:rsidRPr="00C8489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Дорожный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41B96" w:rsidRPr="00C8489D" w:rsidRDefault="00C41B96" w:rsidP="00C8489D">
      <w:pPr>
        <w:pStyle w:val="a4"/>
        <w:shd w:val="clear" w:color="auto" w:fill="FFFFFF"/>
        <w:spacing w:before="0" w:beforeAutospacing="0" w:after="0" w:afterAutospacing="0"/>
        <w:ind w:firstLine="540"/>
        <w:rPr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2127"/>
        <w:gridCol w:w="2268"/>
        <w:gridCol w:w="1701"/>
        <w:gridCol w:w="2126"/>
        <w:gridCol w:w="1843"/>
      </w:tblGrid>
      <w:tr w:rsidR="00C41B96" w:rsidRPr="00C8489D" w:rsidTr="00C41B96">
        <w:trPr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улицы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Протяженность, </w:t>
            </w:r>
            <w:proofErr w:type="gramStart"/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прогонов, 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Ширина прогона, </w:t>
            </w:r>
            <w:proofErr w:type="gramStart"/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Итого, </w:t>
            </w:r>
            <w:proofErr w:type="gramStart"/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End"/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²</w:t>
            </w:r>
          </w:p>
        </w:tc>
      </w:tr>
      <w:tr w:rsidR="00C41B96" w:rsidRPr="00C8489D" w:rsidTr="00C41B96">
        <w:trPr>
          <w:trHeight w:val="84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</w:t>
            </w:r>
            <w:proofErr w:type="spellStart"/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Новоусманский</w:t>
            </w:r>
            <w:proofErr w:type="spellEnd"/>
            <w:r w:rsidRPr="00C8489D">
              <w:rPr>
                <w:rFonts w:ascii="Times New Roman" w:hAnsi="Times New Roman" w:cs="Times New Roman"/>
                <w:sz w:val="26"/>
                <w:szCs w:val="26"/>
              </w:rPr>
              <w:t xml:space="preserve"> район, посёлок 2-го отделения совхоза «Масловский»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41B96" w:rsidRPr="00C8489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C41B96" w:rsidRPr="00C848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7E6EC5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41B96" w:rsidRPr="00C8489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41B96" w:rsidRPr="00C8489D" w:rsidRDefault="00C41B96" w:rsidP="00C8489D">
      <w:pPr>
        <w:pStyle w:val="a4"/>
        <w:shd w:val="clear" w:color="auto" w:fill="FFFFFF"/>
        <w:spacing w:before="0" w:beforeAutospacing="0" w:after="0" w:afterAutospacing="0"/>
        <w:ind w:firstLine="540"/>
        <w:rPr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2127"/>
        <w:gridCol w:w="2268"/>
        <w:gridCol w:w="1701"/>
        <w:gridCol w:w="2126"/>
        <w:gridCol w:w="1843"/>
      </w:tblGrid>
      <w:tr w:rsidR="00C41B96" w:rsidRPr="00C8489D" w:rsidTr="00C41B96">
        <w:trPr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улицы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Протяженность, </w:t>
            </w:r>
            <w:proofErr w:type="gramStart"/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прогонов, 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Ширина прогона, </w:t>
            </w:r>
            <w:proofErr w:type="gramStart"/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Итого, </w:t>
            </w:r>
            <w:proofErr w:type="gramStart"/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End"/>
            <w:r w:rsidRPr="00C8489D">
              <w:rPr>
                <w:rFonts w:ascii="Times New Roman" w:hAnsi="Times New Roman" w:cs="Times New Roman"/>
                <w:b/>
                <w:sz w:val="26"/>
                <w:szCs w:val="26"/>
              </w:rPr>
              <w:t>²</w:t>
            </w:r>
          </w:p>
        </w:tc>
      </w:tr>
      <w:tr w:rsidR="00C41B96" w:rsidRPr="00C8489D" w:rsidTr="00C41B96">
        <w:trPr>
          <w:trHeight w:val="840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</w:t>
            </w:r>
            <w:proofErr w:type="spellStart"/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Новоусманский</w:t>
            </w:r>
            <w:proofErr w:type="spellEnd"/>
            <w:r w:rsidRPr="00C8489D">
              <w:rPr>
                <w:rFonts w:ascii="Times New Roman" w:hAnsi="Times New Roman" w:cs="Times New Roman"/>
                <w:sz w:val="26"/>
                <w:szCs w:val="26"/>
              </w:rPr>
              <w:t xml:space="preserve"> район, посёлок «Софьино»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E6EC5" w:rsidRPr="00C8489D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C848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41B96" w:rsidRPr="00C8489D" w:rsidTr="00C41B9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8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B96" w:rsidRPr="00C8489D" w:rsidRDefault="00C41B96" w:rsidP="00C8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41B96" w:rsidRPr="00C8489D" w:rsidRDefault="00C41B96" w:rsidP="00C41B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1B96" w:rsidRPr="00C8489D" w:rsidRDefault="00C41B96" w:rsidP="00C41B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687" w:rsidRPr="004375D0" w:rsidRDefault="00CB2687" w:rsidP="00C41B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CB2687" w:rsidRPr="004375D0" w:rsidSect="001E7DD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A4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/>
      </w:rPr>
    </w:lvl>
  </w:abstractNum>
  <w:abstractNum w:abstractNumId="1">
    <w:nsid w:val="22AE20C7"/>
    <w:multiLevelType w:val="hybridMultilevel"/>
    <w:tmpl w:val="C03A2872"/>
    <w:lvl w:ilvl="0" w:tplc="D3AAD012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5D0"/>
    <w:rsid w:val="00143785"/>
    <w:rsid w:val="001E7DD7"/>
    <w:rsid w:val="004375D0"/>
    <w:rsid w:val="004740E7"/>
    <w:rsid w:val="005842D7"/>
    <w:rsid w:val="006B0B0C"/>
    <w:rsid w:val="007E6EC5"/>
    <w:rsid w:val="009318D8"/>
    <w:rsid w:val="009D3EB4"/>
    <w:rsid w:val="00A27CB0"/>
    <w:rsid w:val="00B443E9"/>
    <w:rsid w:val="00C16DE8"/>
    <w:rsid w:val="00C41B96"/>
    <w:rsid w:val="00C8489D"/>
    <w:rsid w:val="00CB2687"/>
    <w:rsid w:val="00E6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375D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43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375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375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375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375D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43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4375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5D0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1E7DD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customStyle="1" w:styleId="ConsPlusTitle0">
    <w:name w:val="ConsPlusTitle Знак"/>
    <w:link w:val="ConsPlusTitle"/>
    <w:locked/>
    <w:rsid w:val="001E7DD7"/>
    <w:rPr>
      <w:rFonts w:ascii="Arial" w:hAnsi="Arial" w:cs="Arial"/>
      <w:b/>
      <w:sz w:val="20"/>
    </w:rPr>
  </w:style>
  <w:style w:type="paragraph" w:styleId="ab">
    <w:name w:val="List Paragraph"/>
    <w:basedOn w:val="a"/>
    <w:uiPriority w:val="34"/>
    <w:qFormat/>
    <w:rsid w:val="001E7DD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E6E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olskoe-novousmanskij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2024-12-11T12:20:00Z</cp:lastPrinted>
  <dcterms:created xsi:type="dcterms:W3CDTF">2024-12-11T05:07:00Z</dcterms:created>
  <dcterms:modified xsi:type="dcterms:W3CDTF">2024-12-11T12:23:00Z</dcterms:modified>
</cp:coreProperties>
</file>