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88" w:rsidRPr="00E7302D" w:rsidRDefault="000A0B80" w:rsidP="000E7D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A264F" w:rsidRPr="00C34582" w:rsidRDefault="00DD0788" w:rsidP="003A26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2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A264F" w:rsidRPr="00832B1B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3A264F">
        <w:rPr>
          <w:rFonts w:ascii="Times New Roman" w:hAnsi="Times New Roman" w:cs="Times New Roman"/>
          <w:b/>
          <w:sz w:val="28"/>
          <w:szCs w:val="28"/>
        </w:rPr>
        <w:t>слушаний по рассмотрению проекта приказа</w:t>
      </w:r>
      <w:r w:rsidR="003A264F" w:rsidRPr="00832B1B">
        <w:rPr>
          <w:rFonts w:ascii="Times New Roman" w:hAnsi="Times New Roman" w:cs="Times New Roman"/>
          <w:b/>
          <w:sz w:val="28"/>
          <w:szCs w:val="28"/>
        </w:rPr>
        <w:t xml:space="preserve"> департамента архитектуры и градостроительства Воронежской области «</w:t>
      </w:r>
      <w:r w:rsidR="003A264F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  <w:r w:rsidR="003A264F" w:rsidRPr="00DB62C0">
        <w:rPr>
          <w:rFonts w:ascii="Times New Roman" w:hAnsi="Times New Roman" w:cs="Times New Roman"/>
          <w:b/>
          <w:sz w:val="28"/>
          <w:szCs w:val="28"/>
        </w:rPr>
        <w:t>землепользования и застройки Никольского сельского поселения Новоусманского муниципального района Воронежской области»</w:t>
      </w:r>
    </w:p>
    <w:p w:rsidR="00DD0788" w:rsidRPr="00E7302D" w:rsidRDefault="00DD0788" w:rsidP="000E7D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44" w:rsidRPr="00E7302D" w:rsidRDefault="00B17D07" w:rsidP="000E7D1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0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0354A">
        <w:rPr>
          <w:rFonts w:ascii="Times New Roman" w:hAnsi="Times New Roman" w:cs="Times New Roman"/>
          <w:b/>
          <w:sz w:val="28"/>
          <w:szCs w:val="28"/>
        </w:rPr>
        <w:t>13</w:t>
      </w:r>
      <w:r w:rsidR="0043144E" w:rsidRPr="00E7302D">
        <w:rPr>
          <w:rFonts w:ascii="Times New Roman" w:hAnsi="Times New Roman" w:cs="Times New Roman"/>
          <w:b/>
          <w:sz w:val="28"/>
          <w:szCs w:val="28"/>
        </w:rPr>
        <w:t>.0</w:t>
      </w:r>
      <w:r w:rsidR="00D0354A">
        <w:rPr>
          <w:rFonts w:ascii="Times New Roman" w:hAnsi="Times New Roman" w:cs="Times New Roman"/>
          <w:b/>
          <w:sz w:val="28"/>
          <w:szCs w:val="28"/>
        </w:rPr>
        <w:t>7</w:t>
      </w:r>
      <w:r w:rsidR="0043144E" w:rsidRPr="00E7302D">
        <w:rPr>
          <w:rFonts w:ascii="Times New Roman" w:hAnsi="Times New Roman" w:cs="Times New Roman"/>
          <w:b/>
          <w:sz w:val="28"/>
          <w:szCs w:val="28"/>
        </w:rPr>
        <w:t>.202</w:t>
      </w:r>
      <w:r w:rsidR="00D0354A">
        <w:rPr>
          <w:rFonts w:ascii="Times New Roman" w:hAnsi="Times New Roman" w:cs="Times New Roman"/>
          <w:b/>
          <w:sz w:val="28"/>
          <w:szCs w:val="28"/>
        </w:rPr>
        <w:t>3</w:t>
      </w:r>
      <w:r w:rsidR="00AE3D44" w:rsidRPr="00E7302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E4C9F" w:rsidRPr="00E7302D" w:rsidRDefault="009E4C9F" w:rsidP="000E7D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C4" w:rsidRPr="003F01E2" w:rsidRDefault="00A4313D" w:rsidP="000E7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2D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слушаниях:</w:t>
      </w:r>
      <w:r w:rsidRPr="00E7302D">
        <w:rPr>
          <w:rFonts w:ascii="Times New Roman" w:hAnsi="Times New Roman" w:cs="Times New Roman"/>
          <w:sz w:val="28"/>
          <w:szCs w:val="28"/>
        </w:rPr>
        <w:t xml:space="preserve"> </w:t>
      </w:r>
      <w:r w:rsidR="003F01E2" w:rsidRPr="003F01E2">
        <w:rPr>
          <w:rFonts w:ascii="Times New Roman" w:hAnsi="Times New Roman" w:cs="Times New Roman"/>
          <w:sz w:val="28"/>
          <w:szCs w:val="28"/>
        </w:rPr>
        <w:t>проекта приказа департамента архитектуры и градостроительства Воронежской области «Об утверждении правил землепользования и застройки Никольского сельского поселения Новоусманского муниципального района Воронежской области»</w:t>
      </w:r>
    </w:p>
    <w:p w:rsidR="00A4313D" w:rsidRPr="00E7302D" w:rsidRDefault="00A4313D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0E3629" w:rsidRPr="00E7302D" w:rsidRDefault="000E3629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Собрани</w:t>
      </w:r>
      <w:r w:rsidR="003F01E2">
        <w:rPr>
          <w:rFonts w:ascii="Times New Roman" w:eastAsia="Arial Unicode MS" w:hAnsi="Times New Roman" w:cs="Times New Roman"/>
          <w:sz w:val="28"/>
          <w:szCs w:val="28"/>
          <w:lang w:eastAsia="en-US"/>
        </w:rPr>
        <w:t>я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 публичных слушаний проведены:</w:t>
      </w:r>
    </w:p>
    <w:p w:rsidR="000E3629" w:rsidRPr="00F8663E" w:rsidRDefault="00B31AC4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43144E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43144E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.2022</w:t>
      </w:r>
      <w:r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г. в 10</w:t>
      </w:r>
      <w:r w:rsidR="000E3629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.00 часов </w:t>
      </w:r>
      <w:r w:rsidR="002C4CCD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в здании</w:t>
      </w:r>
      <w:r w:rsidR="003A4347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Масловского</w:t>
      </w:r>
      <w:r w:rsidR="000E3629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СДК по адресу: Воронежская область, Новоусманский район, пос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ё</w:t>
      </w:r>
      <w:r w:rsidR="000E3629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лок 1-го отделения совхоза «Масловский», ул. Ленина, д. 43. В собрании приняло участие: </w:t>
      </w:r>
      <w:r w:rsidR="006B55AD" w:rsidRPr="002D3D4E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2D3D4E">
        <w:rPr>
          <w:rFonts w:ascii="Times New Roman" w:eastAsia="Arial Unicode MS" w:hAnsi="Times New Roman" w:cs="Times New Roman"/>
          <w:sz w:val="28"/>
          <w:szCs w:val="28"/>
          <w:lang w:eastAsia="en-US"/>
        </w:rPr>
        <w:t>5</w:t>
      </w:r>
      <w:r w:rsidR="000E3629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участников. Составлен протокол публичных слушаний </w:t>
      </w:r>
      <w:r w:rsidR="00E204D8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№ </w:t>
      </w:r>
      <w:r w:rsidR="00DE5A14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3F01E2">
        <w:rPr>
          <w:rFonts w:ascii="Times New Roman" w:eastAsia="Arial Unicode MS" w:hAnsi="Times New Roman" w:cs="Times New Roman"/>
          <w:sz w:val="28"/>
          <w:szCs w:val="28"/>
          <w:lang w:eastAsia="en-US"/>
        </w:rPr>
        <w:t>6</w:t>
      </w:r>
      <w:r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от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E204D8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E204D8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="00E204D8" w:rsidRPr="00F8663E">
        <w:rPr>
          <w:rFonts w:ascii="Times New Roman" w:eastAsia="Arial Unicode MS" w:hAnsi="Times New Roman" w:cs="Times New Roman"/>
          <w:sz w:val="28"/>
          <w:szCs w:val="28"/>
          <w:lang w:eastAsia="en-US"/>
        </w:rPr>
        <w:t>г.</w:t>
      </w:r>
    </w:p>
    <w:p w:rsidR="000E3629" w:rsidRPr="00E7302D" w:rsidRDefault="00B31AC4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en-US"/>
        </w:rPr>
      </w:pP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г. 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в 11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.00 часов </w:t>
      </w:r>
      <w:r w:rsidR="002C4CCD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 здании </w:t>
      </w:r>
      <w:r w:rsidR="003A4347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Масловского СДК 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по адресу: Воронежская область, Новоусманский район, пос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ё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лок 1-го отделения совхоза «Масловский» ул. Ленина, д.</w:t>
      </w:r>
      <w:r w:rsidR="003A4347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43. В собрании приняло участие: </w:t>
      </w:r>
      <w:r w:rsidR="00F4299D">
        <w:rPr>
          <w:rFonts w:ascii="Times New Roman" w:eastAsia="Arial Unicode MS" w:hAnsi="Times New Roman" w:cs="Times New Roman"/>
          <w:sz w:val="28"/>
          <w:szCs w:val="28"/>
          <w:lang w:eastAsia="en-US"/>
        </w:rPr>
        <w:t>9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участников. Составлен протокол публичных слушаний 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№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3F01E2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от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г.</w:t>
      </w:r>
    </w:p>
    <w:p w:rsidR="00D07DD7" w:rsidRDefault="00B31AC4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="0043144E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г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 в 12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.00 часов </w:t>
      </w:r>
      <w:r w:rsidR="002C4CCD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в здании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="003A4347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сельского клуба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по адресу: Воронежская область, Новоусманский район, пос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ё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лок 2-го отделения совхоза «Масловский», ул. Молодежная, д. 25. В собрании приняло участие: </w:t>
      </w:r>
      <w:r w:rsidR="00F4299D">
        <w:rPr>
          <w:rFonts w:ascii="Times New Roman" w:eastAsia="Arial Unicode MS" w:hAnsi="Times New Roman" w:cs="Times New Roman"/>
          <w:sz w:val="28"/>
          <w:szCs w:val="28"/>
          <w:lang w:eastAsia="en-US"/>
        </w:rPr>
        <w:t>9</w:t>
      </w:r>
      <w:r w:rsidR="000E3629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участников. Составлен протокол публичных слушаний 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№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3F01E2">
        <w:rPr>
          <w:rFonts w:ascii="Times New Roman" w:eastAsia="Arial Unicode MS" w:hAnsi="Times New Roman" w:cs="Times New Roman"/>
          <w:sz w:val="28"/>
          <w:szCs w:val="28"/>
          <w:lang w:eastAsia="en-US"/>
        </w:rPr>
        <w:t>8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от 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 w:rsidR="00D0354A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="00E204D8"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г.</w:t>
      </w:r>
    </w:p>
    <w:p w:rsidR="00D0354A" w:rsidRDefault="00D0354A" w:rsidP="00D0354A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г. в 1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.00 часов в здании сельского клуба  по адресу: </w:t>
      </w:r>
      <w:proofErr w:type="gramStart"/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Воронежская область, Новоусманский район, пос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ё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лок совхоза «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Воронежский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», ул.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Чапаева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, д.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18А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  <w:proofErr w:type="gramEnd"/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собрании приняло участие: </w:t>
      </w:r>
      <w:r w:rsidR="00F4299D">
        <w:rPr>
          <w:rFonts w:ascii="Times New Roman" w:eastAsia="Arial Unicode MS" w:hAnsi="Times New Roman" w:cs="Times New Roman"/>
          <w:sz w:val="28"/>
          <w:szCs w:val="28"/>
          <w:lang w:eastAsia="en-US"/>
        </w:rPr>
        <w:t>12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участников. Составлен протокол публичных слушаний №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1</w:t>
      </w:r>
      <w:r w:rsidR="003F01E2">
        <w:rPr>
          <w:rFonts w:ascii="Times New Roman" w:eastAsia="Arial Unicode MS" w:hAnsi="Times New Roman" w:cs="Times New Roman"/>
          <w:sz w:val="28"/>
          <w:szCs w:val="28"/>
          <w:lang w:eastAsia="en-US"/>
        </w:rPr>
        <w:t>9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13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7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E7302D">
        <w:rPr>
          <w:rFonts w:ascii="Times New Roman" w:eastAsia="Arial Unicode MS" w:hAnsi="Times New Roman" w:cs="Times New Roman"/>
          <w:sz w:val="28"/>
          <w:szCs w:val="28"/>
          <w:lang w:eastAsia="en-US"/>
        </w:rPr>
        <w:t>г.</w:t>
      </w:r>
    </w:p>
    <w:p w:rsidR="00D0354A" w:rsidRPr="00E7302D" w:rsidRDefault="00D0354A" w:rsidP="000E7D1B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354103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Pr="00354103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03">
        <w:rPr>
          <w:rFonts w:ascii="Times New Roman" w:hAnsi="Times New Roman" w:cs="Times New Roman"/>
          <w:b/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D37DF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3F01E2" w:rsidRPr="003F01E2">
        <w:rPr>
          <w:rFonts w:ascii="Times New Roman" w:hAnsi="Times New Roman" w:cs="Times New Roman"/>
          <w:sz w:val="28"/>
          <w:szCs w:val="28"/>
        </w:rPr>
        <w:t xml:space="preserve">проекту приказа департамента архитектуры и градостроительства Воронежской области «Об утверждении правил </w:t>
      </w:r>
      <w:r w:rsidR="003F01E2" w:rsidRPr="003F01E2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Никольского сельского поселения Новоусманского муниципального района Воронежской области»</w:t>
      </w:r>
      <w:r w:rsidRPr="007D37DF">
        <w:rPr>
          <w:rFonts w:ascii="Times New Roman" w:hAnsi="Times New Roman" w:cs="Times New Roman"/>
          <w:sz w:val="28"/>
          <w:szCs w:val="28"/>
        </w:rPr>
        <w:t xml:space="preserve"> проведены в соответствии с Градостроительным Кодексом Российской Федерации и муниципальными правовыми актами. Порядок проведения соответствует Положению о порядке организации и проведения публичных слушаний в  Никольском сельском поселении Новоусманского района Воронежской области, утвержденному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7D37DF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района Воронежской области</w:t>
      </w:r>
      <w:r>
        <w:t xml:space="preserve"> </w:t>
      </w:r>
      <w:r w:rsidRPr="003541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3541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5410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354103">
        <w:rPr>
          <w:rFonts w:ascii="Times New Roman" w:hAnsi="Times New Roman"/>
          <w:sz w:val="28"/>
          <w:szCs w:val="28"/>
        </w:rPr>
        <w:t>г. № 14.</w:t>
      </w: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4103">
        <w:rPr>
          <w:rFonts w:ascii="Times New Roman" w:hAnsi="Times New Roman"/>
          <w:sz w:val="28"/>
          <w:szCs w:val="28"/>
        </w:rPr>
        <w:t xml:space="preserve">Участниками публичных слушаний, явившимися для участия в публичных слушаниях, представленный проект </w:t>
      </w:r>
      <w:r w:rsidR="003F01E2" w:rsidRPr="003F01E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«Об утверждении правил землепользования и застройки Никольского сельского поселения Новоусманского муниципального района Воронежской области»</w:t>
      </w:r>
      <w:r w:rsidR="003F01E2" w:rsidRPr="007D37DF">
        <w:rPr>
          <w:rFonts w:ascii="Times New Roman" w:hAnsi="Times New Roman" w:cs="Times New Roman"/>
          <w:sz w:val="28"/>
          <w:szCs w:val="28"/>
        </w:rPr>
        <w:t xml:space="preserve"> </w:t>
      </w:r>
      <w:r w:rsidRPr="00354103">
        <w:rPr>
          <w:rFonts w:ascii="Times New Roman" w:hAnsi="Times New Roman"/>
          <w:sz w:val="28"/>
          <w:szCs w:val="28"/>
        </w:rPr>
        <w:t xml:space="preserve"> одобрен без замечаний.</w:t>
      </w:r>
    </w:p>
    <w:p w:rsidR="007D37DF" w:rsidRPr="00354103" w:rsidRDefault="007D37DF" w:rsidP="007D3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/>
          <w:sz w:val="28"/>
          <w:szCs w:val="28"/>
        </w:rPr>
        <w:t>Ввиду отсутствия внесенных участниками публичных слушаний предложений и замечаний, оценка целесообразности или нецелесообразности их учета не проводилась.</w:t>
      </w:r>
    </w:p>
    <w:p w:rsidR="006277D3" w:rsidRPr="000E32F9" w:rsidRDefault="006277D3" w:rsidP="000E7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E7302D" w:rsidRDefault="0044058B" w:rsidP="009F65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2D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E7D1B" w:rsidRPr="00E7302D" w:rsidRDefault="000E7D1B" w:rsidP="000E7D1B">
      <w:pPr>
        <w:pStyle w:val="2"/>
        <w:widowControl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E7D1B" w:rsidRPr="00E7302D" w:rsidRDefault="00B17D07" w:rsidP="000E7D1B">
      <w:pPr>
        <w:pStyle w:val="2"/>
        <w:widowControl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7302D">
        <w:rPr>
          <w:sz w:val="28"/>
          <w:szCs w:val="28"/>
        </w:rPr>
        <w:t xml:space="preserve">1. </w:t>
      </w:r>
      <w:r w:rsidR="000E7D1B" w:rsidRPr="00E7302D">
        <w:rPr>
          <w:sz w:val="28"/>
          <w:szCs w:val="28"/>
        </w:rPr>
        <w:t xml:space="preserve">По итогам проведения публичных слушаний по </w:t>
      </w:r>
      <w:r w:rsidR="003F01E2" w:rsidRPr="003F01E2">
        <w:rPr>
          <w:sz w:val="28"/>
          <w:szCs w:val="28"/>
        </w:rPr>
        <w:t>проекту приказа департамента архитектуры и градостроительства Воронежской области «Об утверждении правил землепользования и застройки Никольского сельского поселения Новоусманского муниципального района Воронежской области»</w:t>
      </w:r>
      <w:r w:rsidR="003F01E2" w:rsidRPr="007D37DF">
        <w:rPr>
          <w:sz w:val="28"/>
          <w:szCs w:val="28"/>
        </w:rPr>
        <w:t xml:space="preserve"> </w:t>
      </w:r>
      <w:r w:rsidR="000E7D1B" w:rsidRPr="00E7302D">
        <w:rPr>
          <w:sz w:val="28"/>
          <w:szCs w:val="28"/>
        </w:rPr>
        <w:t xml:space="preserve"> и информационным материалам к нему считать публичные слушания состоявшимися.</w:t>
      </w:r>
    </w:p>
    <w:p w:rsidR="001459E0" w:rsidRPr="00E7302D" w:rsidRDefault="001459E0" w:rsidP="001459E0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7302D">
        <w:rPr>
          <w:sz w:val="28"/>
          <w:szCs w:val="28"/>
        </w:rPr>
        <w:t xml:space="preserve">2. </w:t>
      </w:r>
      <w:r w:rsidR="00BD05B4">
        <w:rPr>
          <w:sz w:val="28"/>
          <w:szCs w:val="28"/>
        </w:rPr>
        <w:t>Рекомендовать о</w:t>
      </w:r>
      <w:r w:rsidR="00294FF0" w:rsidRPr="00E7302D">
        <w:rPr>
          <w:sz w:val="28"/>
          <w:szCs w:val="28"/>
        </w:rPr>
        <w:t xml:space="preserve">добрить проект </w:t>
      </w:r>
      <w:r w:rsidR="003F01E2" w:rsidRPr="003F01E2">
        <w:rPr>
          <w:sz w:val="28"/>
          <w:szCs w:val="28"/>
        </w:rPr>
        <w:t>приказа департамента архитектуры и градостроительства Воронежской области «Об утверждении правил землепользования и застройки Никольского сельского поселения Новоусманского муниципального района Воронежской области»</w:t>
      </w:r>
      <w:r w:rsidR="00294FF0" w:rsidRPr="00E7302D">
        <w:rPr>
          <w:rFonts w:eastAsia="Calibri"/>
          <w:kern w:val="0"/>
          <w:sz w:val="28"/>
          <w:szCs w:val="28"/>
        </w:rPr>
        <w:t>.</w:t>
      </w:r>
    </w:p>
    <w:p w:rsidR="00BD05B4" w:rsidRPr="00DB7464" w:rsidRDefault="00BD05B4" w:rsidP="00BD05B4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354103">
        <w:rPr>
          <w:rFonts w:eastAsia="Times New Roman"/>
          <w:sz w:val="28"/>
          <w:szCs w:val="28"/>
          <w:lang w:eastAsia="ar-SA"/>
        </w:rPr>
        <w:t>3.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DB7464">
        <w:rPr>
          <w:rFonts w:eastAsia="Times New Roman"/>
          <w:sz w:val="28"/>
          <w:szCs w:val="28"/>
          <w:lang w:eastAsia="ar-SA"/>
        </w:rPr>
        <w:t xml:space="preserve">Настоящее заключение подлежит </w:t>
      </w:r>
      <w:r w:rsidRPr="00DB7464">
        <w:rPr>
          <w:sz w:val="28"/>
          <w:szCs w:val="28"/>
        </w:rPr>
        <w:t>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BD05B4" w:rsidRPr="00354103" w:rsidRDefault="00BD05B4" w:rsidP="00BD0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5B4" w:rsidRPr="00354103" w:rsidRDefault="00BD05B4" w:rsidP="00BD0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4103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D05B4" w:rsidRPr="00354103" w:rsidRDefault="00BD05B4" w:rsidP="00BD0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5B4" w:rsidRPr="00354103" w:rsidRDefault="00BD05B4" w:rsidP="00BD05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103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03">
        <w:rPr>
          <w:rFonts w:ascii="Times New Roman" w:hAnsi="Times New Roman" w:cs="Times New Roman"/>
          <w:sz w:val="28"/>
          <w:szCs w:val="28"/>
        </w:rPr>
        <w:t xml:space="preserve">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54103">
        <w:rPr>
          <w:rFonts w:ascii="Times New Roman" w:hAnsi="Times New Roman" w:cs="Times New Roman"/>
          <w:sz w:val="28"/>
          <w:szCs w:val="28"/>
        </w:rPr>
        <w:t>___________/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Самбулова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D62E6" w:rsidRDefault="009D62E6" w:rsidP="000E7D1B"/>
    <w:sectPr w:rsidR="009D62E6" w:rsidSect="003A4347">
      <w:footnotePr>
        <w:pos w:val="beneathText"/>
      </w:footnotePr>
      <w:pgSz w:w="11905" w:h="16837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6C6"/>
    <w:rsid w:val="00000A62"/>
    <w:rsid w:val="0000234A"/>
    <w:rsid w:val="00002463"/>
    <w:rsid w:val="0000315F"/>
    <w:rsid w:val="00011AA6"/>
    <w:rsid w:val="000133CD"/>
    <w:rsid w:val="00014078"/>
    <w:rsid w:val="00020F5E"/>
    <w:rsid w:val="000232B4"/>
    <w:rsid w:val="00023FE7"/>
    <w:rsid w:val="00026C6D"/>
    <w:rsid w:val="00027E83"/>
    <w:rsid w:val="00030C16"/>
    <w:rsid w:val="00033505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1298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AC4"/>
    <w:rsid w:val="000746A3"/>
    <w:rsid w:val="0007505C"/>
    <w:rsid w:val="00076393"/>
    <w:rsid w:val="00077E62"/>
    <w:rsid w:val="00081D49"/>
    <w:rsid w:val="000827B7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0B80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2F9"/>
    <w:rsid w:val="000E33C0"/>
    <w:rsid w:val="000E35B3"/>
    <w:rsid w:val="000E3629"/>
    <w:rsid w:val="000E4627"/>
    <w:rsid w:val="000E7D1B"/>
    <w:rsid w:val="000F164D"/>
    <w:rsid w:val="000F2EF1"/>
    <w:rsid w:val="000F3A65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5D9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59E0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3D3"/>
    <w:rsid w:val="00173AC8"/>
    <w:rsid w:val="00175592"/>
    <w:rsid w:val="0017595D"/>
    <w:rsid w:val="00176443"/>
    <w:rsid w:val="0018081D"/>
    <w:rsid w:val="001808BB"/>
    <w:rsid w:val="00182ACE"/>
    <w:rsid w:val="00182F5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1C38"/>
    <w:rsid w:val="001F2194"/>
    <w:rsid w:val="001F28AC"/>
    <w:rsid w:val="001F37CA"/>
    <w:rsid w:val="001F3D2D"/>
    <w:rsid w:val="001F4142"/>
    <w:rsid w:val="001F562F"/>
    <w:rsid w:val="001F5E76"/>
    <w:rsid w:val="001F65CE"/>
    <w:rsid w:val="001F7BE5"/>
    <w:rsid w:val="002013C9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4FF0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4CCD"/>
    <w:rsid w:val="002D3421"/>
    <w:rsid w:val="002D3D4E"/>
    <w:rsid w:val="002D511B"/>
    <w:rsid w:val="002D55B9"/>
    <w:rsid w:val="002D5DAC"/>
    <w:rsid w:val="002D6F86"/>
    <w:rsid w:val="002D76A3"/>
    <w:rsid w:val="002E20AA"/>
    <w:rsid w:val="002E23F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67B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4672"/>
    <w:rsid w:val="00335557"/>
    <w:rsid w:val="0033559A"/>
    <w:rsid w:val="00337105"/>
    <w:rsid w:val="00342154"/>
    <w:rsid w:val="00344364"/>
    <w:rsid w:val="00347AAF"/>
    <w:rsid w:val="00352246"/>
    <w:rsid w:val="00352B4A"/>
    <w:rsid w:val="00354103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64F"/>
    <w:rsid w:val="003A2EC4"/>
    <w:rsid w:val="003A39F4"/>
    <w:rsid w:val="003A4347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01E2"/>
    <w:rsid w:val="003F3044"/>
    <w:rsid w:val="004028BC"/>
    <w:rsid w:val="004032CB"/>
    <w:rsid w:val="00403F18"/>
    <w:rsid w:val="004059FF"/>
    <w:rsid w:val="0041092C"/>
    <w:rsid w:val="00410988"/>
    <w:rsid w:val="00411585"/>
    <w:rsid w:val="004134AE"/>
    <w:rsid w:val="0041418D"/>
    <w:rsid w:val="0041562A"/>
    <w:rsid w:val="00415961"/>
    <w:rsid w:val="00416BBA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144E"/>
    <w:rsid w:val="004369B9"/>
    <w:rsid w:val="00437FC2"/>
    <w:rsid w:val="0044058B"/>
    <w:rsid w:val="004408FA"/>
    <w:rsid w:val="004413EA"/>
    <w:rsid w:val="00444155"/>
    <w:rsid w:val="00444E0D"/>
    <w:rsid w:val="00445A93"/>
    <w:rsid w:val="00446791"/>
    <w:rsid w:val="00446C85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301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2AA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8CD"/>
    <w:rsid w:val="004E10E4"/>
    <w:rsid w:val="004E2DE0"/>
    <w:rsid w:val="004E666C"/>
    <w:rsid w:val="004F0B32"/>
    <w:rsid w:val="004F34DF"/>
    <w:rsid w:val="004F4D21"/>
    <w:rsid w:val="00510302"/>
    <w:rsid w:val="00510EFF"/>
    <w:rsid w:val="005122D0"/>
    <w:rsid w:val="005125A3"/>
    <w:rsid w:val="00512CD0"/>
    <w:rsid w:val="00512D19"/>
    <w:rsid w:val="0051390F"/>
    <w:rsid w:val="00516ADF"/>
    <w:rsid w:val="0052011C"/>
    <w:rsid w:val="0052093D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18C"/>
    <w:rsid w:val="0055414A"/>
    <w:rsid w:val="00554524"/>
    <w:rsid w:val="005552AB"/>
    <w:rsid w:val="00555726"/>
    <w:rsid w:val="0056206E"/>
    <w:rsid w:val="00564A85"/>
    <w:rsid w:val="005662DD"/>
    <w:rsid w:val="00566CE4"/>
    <w:rsid w:val="005670A4"/>
    <w:rsid w:val="005676F5"/>
    <w:rsid w:val="00570534"/>
    <w:rsid w:val="005719A0"/>
    <w:rsid w:val="00572278"/>
    <w:rsid w:val="0057360A"/>
    <w:rsid w:val="005746D6"/>
    <w:rsid w:val="005761D3"/>
    <w:rsid w:val="00576905"/>
    <w:rsid w:val="00577194"/>
    <w:rsid w:val="00577EEA"/>
    <w:rsid w:val="00580246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97E61"/>
    <w:rsid w:val="005A4BE3"/>
    <w:rsid w:val="005A6FC8"/>
    <w:rsid w:val="005A717A"/>
    <w:rsid w:val="005A7BE5"/>
    <w:rsid w:val="005B0493"/>
    <w:rsid w:val="005B0A04"/>
    <w:rsid w:val="005B0EB3"/>
    <w:rsid w:val="005B2399"/>
    <w:rsid w:val="005B32B6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0C1"/>
    <w:rsid w:val="005F1523"/>
    <w:rsid w:val="005F1557"/>
    <w:rsid w:val="005F19E9"/>
    <w:rsid w:val="005F1F1B"/>
    <w:rsid w:val="005F2DA3"/>
    <w:rsid w:val="005F4548"/>
    <w:rsid w:val="005F6210"/>
    <w:rsid w:val="005F654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63ED"/>
    <w:rsid w:val="00627643"/>
    <w:rsid w:val="006277D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72A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388A"/>
    <w:rsid w:val="00682A7A"/>
    <w:rsid w:val="00683AC7"/>
    <w:rsid w:val="00683EE1"/>
    <w:rsid w:val="00690BE8"/>
    <w:rsid w:val="00691037"/>
    <w:rsid w:val="006913B3"/>
    <w:rsid w:val="00693755"/>
    <w:rsid w:val="0069719D"/>
    <w:rsid w:val="006A718B"/>
    <w:rsid w:val="006B1E80"/>
    <w:rsid w:val="006B4903"/>
    <w:rsid w:val="006B55AD"/>
    <w:rsid w:val="006C28F8"/>
    <w:rsid w:val="006C40E6"/>
    <w:rsid w:val="006C56A9"/>
    <w:rsid w:val="006C6403"/>
    <w:rsid w:val="006C70A6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25A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49EA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37DF"/>
    <w:rsid w:val="007D4EE3"/>
    <w:rsid w:val="007E0136"/>
    <w:rsid w:val="007E0F49"/>
    <w:rsid w:val="007E13B4"/>
    <w:rsid w:val="007E3F9D"/>
    <w:rsid w:val="007E6D0E"/>
    <w:rsid w:val="007F0EC1"/>
    <w:rsid w:val="007F1B46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124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4EED"/>
    <w:rsid w:val="008970F8"/>
    <w:rsid w:val="008A16CF"/>
    <w:rsid w:val="008A2C8C"/>
    <w:rsid w:val="008A4A41"/>
    <w:rsid w:val="008A4DCF"/>
    <w:rsid w:val="008A5811"/>
    <w:rsid w:val="008A5912"/>
    <w:rsid w:val="008A6F05"/>
    <w:rsid w:val="008A7681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83C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3470"/>
    <w:rsid w:val="00900284"/>
    <w:rsid w:val="00910CAB"/>
    <w:rsid w:val="009119F5"/>
    <w:rsid w:val="00913377"/>
    <w:rsid w:val="0091415E"/>
    <w:rsid w:val="009153F4"/>
    <w:rsid w:val="009160E4"/>
    <w:rsid w:val="0091766E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AFD"/>
    <w:rsid w:val="00935C47"/>
    <w:rsid w:val="0094276F"/>
    <w:rsid w:val="009446BA"/>
    <w:rsid w:val="00945CC6"/>
    <w:rsid w:val="00946FB5"/>
    <w:rsid w:val="00946FB6"/>
    <w:rsid w:val="00946FD8"/>
    <w:rsid w:val="009472F8"/>
    <w:rsid w:val="0095079A"/>
    <w:rsid w:val="00952375"/>
    <w:rsid w:val="00952A6D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A82"/>
    <w:rsid w:val="009D7E03"/>
    <w:rsid w:val="009E2642"/>
    <w:rsid w:val="009E29EF"/>
    <w:rsid w:val="009E4C9F"/>
    <w:rsid w:val="009E66C2"/>
    <w:rsid w:val="009F0A89"/>
    <w:rsid w:val="009F2369"/>
    <w:rsid w:val="009F55B4"/>
    <w:rsid w:val="009F6577"/>
    <w:rsid w:val="00A01074"/>
    <w:rsid w:val="00A0194C"/>
    <w:rsid w:val="00A04618"/>
    <w:rsid w:val="00A04DB7"/>
    <w:rsid w:val="00A0599B"/>
    <w:rsid w:val="00A06385"/>
    <w:rsid w:val="00A134F2"/>
    <w:rsid w:val="00A148E0"/>
    <w:rsid w:val="00A16257"/>
    <w:rsid w:val="00A16968"/>
    <w:rsid w:val="00A20FB7"/>
    <w:rsid w:val="00A22BDA"/>
    <w:rsid w:val="00A22E12"/>
    <w:rsid w:val="00A23548"/>
    <w:rsid w:val="00A239FF"/>
    <w:rsid w:val="00A26214"/>
    <w:rsid w:val="00A27F8F"/>
    <w:rsid w:val="00A3653A"/>
    <w:rsid w:val="00A36FD4"/>
    <w:rsid w:val="00A40DA5"/>
    <w:rsid w:val="00A40E72"/>
    <w:rsid w:val="00A4257E"/>
    <w:rsid w:val="00A43049"/>
    <w:rsid w:val="00A4313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5E17"/>
    <w:rsid w:val="00A71691"/>
    <w:rsid w:val="00A75BAD"/>
    <w:rsid w:val="00A76A5D"/>
    <w:rsid w:val="00A77BCF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A5AA9"/>
    <w:rsid w:val="00AB161E"/>
    <w:rsid w:val="00AB1790"/>
    <w:rsid w:val="00AB32A6"/>
    <w:rsid w:val="00AB368B"/>
    <w:rsid w:val="00AB38E7"/>
    <w:rsid w:val="00AB3E79"/>
    <w:rsid w:val="00AC0A8F"/>
    <w:rsid w:val="00AC0AF8"/>
    <w:rsid w:val="00AC1BCB"/>
    <w:rsid w:val="00AC37D9"/>
    <w:rsid w:val="00AC4E8D"/>
    <w:rsid w:val="00AC5147"/>
    <w:rsid w:val="00AC701E"/>
    <w:rsid w:val="00AD144D"/>
    <w:rsid w:val="00AD22DE"/>
    <w:rsid w:val="00AD28E3"/>
    <w:rsid w:val="00AD3AB4"/>
    <w:rsid w:val="00AE2F0F"/>
    <w:rsid w:val="00AE38D4"/>
    <w:rsid w:val="00AE390F"/>
    <w:rsid w:val="00AE3BD7"/>
    <w:rsid w:val="00AE3D44"/>
    <w:rsid w:val="00AE4BEF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17D07"/>
    <w:rsid w:val="00B215B0"/>
    <w:rsid w:val="00B23828"/>
    <w:rsid w:val="00B256C5"/>
    <w:rsid w:val="00B308B8"/>
    <w:rsid w:val="00B31175"/>
    <w:rsid w:val="00B3178A"/>
    <w:rsid w:val="00B31AC4"/>
    <w:rsid w:val="00B35BAC"/>
    <w:rsid w:val="00B40CF5"/>
    <w:rsid w:val="00B4106D"/>
    <w:rsid w:val="00B41A45"/>
    <w:rsid w:val="00B42EBD"/>
    <w:rsid w:val="00B45428"/>
    <w:rsid w:val="00B45CC5"/>
    <w:rsid w:val="00B47466"/>
    <w:rsid w:val="00B50636"/>
    <w:rsid w:val="00B511FC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2D6B"/>
    <w:rsid w:val="00B7347C"/>
    <w:rsid w:val="00B7695E"/>
    <w:rsid w:val="00B77464"/>
    <w:rsid w:val="00B7763B"/>
    <w:rsid w:val="00B807AB"/>
    <w:rsid w:val="00B80A16"/>
    <w:rsid w:val="00B810E0"/>
    <w:rsid w:val="00B8224A"/>
    <w:rsid w:val="00B864E6"/>
    <w:rsid w:val="00B90977"/>
    <w:rsid w:val="00B931FC"/>
    <w:rsid w:val="00BA0829"/>
    <w:rsid w:val="00BA4CB9"/>
    <w:rsid w:val="00BA5BE1"/>
    <w:rsid w:val="00BB006E"/>
    <w:rsid w:val="00BB113F"/>
    <w:rsid w:val="00BB2B13"/>
    <w:rsid w:val="00BB37BB"/>
    <w:rsid w:val="00BB3C57"/>
    <w:rsid w:val="00BB6307"/>
    <w:rsid w:val="00BC2B17"/>
    <w:rsid w:val="00BC32C9"/>
    <w:rsid w:val="00BC3C50"/>
    <w:rsid w:val="00BC3C82"/>
    <w:rsid w:val="00BC5E18"/>
    <w:rsid w:val="00BC7061"/>
    <w:rsid w:val="00BD0315"/>
    <w:rsid w:val="00BD05B4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5BC2"/>
    <w:rsid w:val="00C16430"/>
    <w:rsid w:val="00C16483"/>
    <w:rsid w:val="00C21BFD"/>
    <w:rsid w:val="00C22A47"/>
    <w:rsid w:val="00C252F6"/>
    <w:rsid w:val="00C25440"/>
    <w:rsid w:val="00C25652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0EF0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676C"/>
    <w:rsid w:val="00CB7DE6"/>
    <w:rsid w:val="00CC01DF"/>
    <w:rsid w:val="00CC033D"/>
    <w:rsid w:val="00CC0A58"/>
    <w:rsid w:val="00CC20C7"/>
    <w:rsid w:val="00CC225A"/>
    <w:rsid w:val="00CC327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246"/>
    <w:rsid w:val="00CE6041"/>
    <w:rsid w:val="00CE6359"/>
    <w:rsid w:val="00CE64D8"/>
    <w:rsid w:val="00CE6BDF"/>
    <w:rsid w:val="00CE7AB2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354A"/>
    <w:rsid w:val="00D07DD7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4488"/>
    <w:rsid w:val="00D576DB"/>
    <w:rsid w:val="00D57E42"/>
    <w:rsid w:val="00D6020E"/>
    <w:rsid w:val="00D60BF4"/>
    <w:rsid w:val="00D633BE"/>
    <w:rsid w:val="00D64C9F"/>
    <w:rsid w:val="00D6530F"/>
    <w:rsid w:val="00D66386"/>
    <w:rsid w:val="00D72CB2"/>
    <w:rsid w:val="00D7382D"/>
    <w:rsid w:val="00D73D72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97C38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A14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4D8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1B1A"/>
    <w:rsid w:val="00E64E89"/>
    <w:rsid w:val="00E64F70"/>
    <w:rsid w:val="00E70332"/>
    <w:rsid w:val="00E710B0"/>
    <w:rsid w:val="00E7302D"/>
    <w:rsid w:val="00E76533"/>
    <w:rsid w:val="00E76979"/>
    <w:rsid w:val="00E77DEC"/>
    <w:rsid w:val="00E817C8"/>
    <w:rsid w:val="00E86FD8"/>
    <w:rsid w:val="00E86FDC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099"/>
    <w:rsid w:val="00EE2E86"/>
    <w:rsid w:val="00EE7C54"/>
    <w:rsid w:val="00EE7E78"/>
    <w:rsid w:val="00EF025C"/>
    <w:rsid w:val="00EF62B6"/>
    <w:rsid w:val="00EF783C"/>
    <w:rsid w:val="00F00393"/>
    <w:rsid w:val="00F00E84"/>
    <w:rsid w:val="00F010EF"/>
    <w:rsid w:val="00F02D21"/>
    <w:rsid w:val="00F04D1F"/>
    <w:rsid w:val="00F05E74"/>
    <w:rsid w:val="00F114EF"/>
    <w:rsid w:val="00F15193"/>
    <w:rsid w:val="00F15B92"/>
    <w:rsid w:val="00F165CF"/>
    <w:rsid w:val="00F17D1B"/>
    <w:rsid w:val="00F202C3"/>
    <w:rsid w:val="00F20519"/>
    <w:rsid w:val="00F21663"/>
    <w:rsid w:val="00F23AD8"/>
    <w:rsid w:val="00F25B5D"/>
    <w:rsid w:val="00F25C89"/>
    <w:rsid w:val="00F27AAC"/>
    <w:rsid w:val="00F3296D"/>
    <w:rsid w:val="00F346B5"/>
    <w:rsid w:val="00F35220"/>
    <w:rsid w:val="00F360C0"/>
    <w:rsid w:val="00F36D25"/>
    <w:rsid w:val="00F42797"/>
    <w:rsid w:val="00F4299D"/>
    <w:rsid w:val="00F42AF5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500"/>
    <w:rsid w:val="00F71C1C"/>
    <w:rsid w:val="00F72F33"/>
    <w:rsid w:val="00F73881"/>
    <w:rsid w:val="00F73D6A"/>
    <w:rsid w:val="00F765D7"/>
    <w:rsid w:val="00F8093B"/>
    <w:rsid w:val="00F8232A"/>
    <w:rsid w:val="00F8343C"/>
    <w:rsid w:val="00F838FE"/>
    <w:rsid w:val="00F84D9A"/>
    <w:rsid w:val="00F8663E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58E2"/>
    <w:rsid w:val="00FD6A17"/>
    <w:rsid w:val="00FE11C3"/>
    <w:rsid w:val="00FE66CB"/>
    <w:rsid w:val="00FF29D1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D64C9F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0E7D1B"/>
    <w:pPr>
      <w:spacing w:after="120" w:line="480" w:lineRule="auto"/>
      <w:ind w:left="283"/>
    </w:pPr>
    <w:rPr>
      <w:kern w:val="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E7D1B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2B4A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52B4A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0354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2D8E-6D17-4DD5-AD57-EF6D633B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76</cp:revision>
  <cp:lastPrinted>2023-07-18T12:20:00Z</cp:lastPrinted>
  <dcterms:created xsi:type="dcterms:W3CDTF">2021-02-20T05:07:00Z</dcterms:created>
  <dcterms:modified xsi:type="dcterms:W3CDTF">2023-07-18T12:21:00Z</dcterms:modified>
</cp:coreProperties>
</file>