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51" w:rsidRPr="00E7630C" w:rsidRDefault="00827451" w:rsidP="00827451">
      <w:pPr>
        <w:shd w:val="clear" w:color="auto" w:fill="FFFFFF"/>
        <w:tabs>
          <w:tab w:val="left" w:pos="6699"/>
        </w:tabs>
        <w:spacing w:after="0" w:line="240" w:lineRule="auto"/>
        <w:jc w:val="center"/>
        <w:rPr>
          <w:rFonts w:ascii="Times New Roman" w:hAnsi="Times New Roman"/>
          <w:sz w:val="26"/>
          <w:szCs w:val="26"/>
        </w:rPr>
      </w:pPr>
      <w:r w:rsidRPr="00E7630C">
        <w:rPr>
          <w:rFonts w:ascii="Times New Roman" w:hAnsi="Times New Roman"/>
          <w:noProof/>
          <w:sz w:val="26"/>
          <w:szCs w:val="26"/>
        </w:rPr>
        <w:drawing>
          <wp:inline distT="0" distB="0" distL="0" distR="0">
            <wp:extent cx="584200" cy="723900"/>
            <wp:effectExtent l="19050" t="0" r="635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827451" w:rsidRPr="00244E26" w:rsidRDefault="00827451" w:rsidP="00827451">
      <w:pPr>
        <w:shd w:val="clear" w:color="auto" w:fill="FFFFFF"/>
        <w:tabs>
          <w:tab w:val="left" w:pos="6699"/>
        </w:tabs>
        <w:spacing w:after="0" w:line="240" w:lineRule="auto"/>
        <w:rPr>
          <w:rFonts w:ascii="Times New Roman" w:hAnsi="Times New Roman"/>
          <w:sz w:val="26"/>
          <w:szCs w:val="26"/>
        </w:rPr>
      </w:pPr>
    </w:p>
    <w:p w:rsidR="00827451" w:rsidRPr="00244E26" w:rsidRDefault="00827451" w:rsidP="00827451">
      <w:pPr>
        <w:shd w:val="clear" w:color="auto" w:fill="FFFFFF"/>
        <w:spacing w:after="0" w:line="240" w:lineRule="auto"/>
        <w:jc w:val="center"/>
        <w:rPr>
          <w:rFonts w:ascii="Times New Roman" w:hAnsi="Times New Roman"/>
          <w:sz w:val="26"/>
          <w:szCs w:val="26"/>
        </w:rPr>
      </w:pPr>
      <w:r w:rsidRPr="00244E26">
        <w:rPr>
          <w:rFonts w:ascii="Times New Roman" w:hAnsi="Times New Roman"/>
          <w:b/>
          <w:bCs/>
          <w:spacing w:val="-14"/>
          <w:sz w:val="26"/>
          <w:szCs w:val="26"/>
        </w:rPr>
        <w:t>АДМИНИСТРАЦИЯ НИКОЛЬСКОГО СЕЛЬСКОГО ПОСЕЛЕНИЯ</w:t>
      </w:r>
    </w:p>
    <w:p w:rsidR="00827451" w:rsidRPr="00244E26" w:rsidRDefault="00827451" w:rsidP="00827451">
      <w:pPr>
        <w:shd w:val="clear" w:color="auto" w:fill="FFFFFF"/>
        <w:spacing w:after="0" w:line="240" w:lineRule="auto"/>
        <w:jc w:val="center"/>
        <w:rPr>
          <w:rFonts w:ascii="Times New Roman" w:hAnsi="Times New Roman"/>
          <w:sz w:val="26"/>
          <w:szCs w:val="26"/>
        </w:rPr>
      </w:pPr>
      <w:r w:rsidRPr="00244E26">
        <w:rPr>
          <w:rFonts w:ascii="Times New Roman" w:hAnsi="Times New Roman"/>
          <w:b/>
          <w:bCs/>
          <w:spacing w:val="-12"/>
          <w:sz w:val="26"/>
          <w:szCs w:val="26"/>
        </w:rPr>
        <w:t>НОВОУСМАНСКОГО МУНИЦИПАЛЬНОГО РАЙОНА</w:t>
      </w:r>
    </w:p>
    <w:p w:rsidR="00827451" w:rsidRPr="00244E26" w:rsidRDefault="00827451" w:rsidP="00827451">
      <w:pPr>
        <w:shd w:val="clear" w:color="auto" w:fill="FFFFFF"/>
        <w:spacing w:after="0" w:line="240" w:lineRule="auto"/>
        <w:jc w:val="center"/>
        <w:rPr>
          <w:rFonts w:ascii="Times New Roman" w:hAnsi="Times New Roman"/>
          <w:b/>
          <w:bCs/>
          <w:spacing w:val="-13"/>
          <w:sz w:val="26"/>
          <w:szCs w:val="26"/>
        </w:rPr>
      </w:pPr>
      <w:r w:rsidRPr="00244E26">
        <w:rPr>
          <w:rFonts w:ascii="Times New Roman" w:hAnsi="Times New Roman"/>
          <w:b/>
          <w:bCs/>
          <w:spacing w:val="-13"/>
          <w:sz w:val="26"/>
          <w:szCs w:val="26"/>
        </w:rPr>
        <w:t>ВОРОНЕЖСКОЙ ОБЛАСТИ</w:t>
      </w:r>
    </w:p>
    <w:p w:rsidR="00827451" w:rsidRPr="00244E26" w:rsidRDefault="00827451" w:rsidP="00827451">
      <w:pPr>
        <w:shd w:val="clear" w:color="auto" w:fill="FFFFFF"/>
        <w:spacing w:after="0" w:line="240" w:lineRule="auto"/>
        <w:jc w:val="center"/>
        <w:rPr>
          <w:rFonts w:ascii="Times New Roman" w:hAnsi="Times New Roman"/>
          <w:sz w:val="26"/>
          <w:szCs w:val="26"/>
        </w:rPr>
      </w:pPr>
    </w:p>
    <w:p w:rsidR="00827451" w:rsidRPr="00244E26" w:rsidRDefault="00827451" w:rsidP="00827451">
      <w:pPr>
        <w:shd w:val="clear" w:color="auto" w:fill="FFFFFF"/>
        <w:tabs>
          <w:tab w:val="left" w:pos="6699"/>
        </w:tabs>
        <w:spacing w:after="0" w:line="240" w:lineRule="auto"/>
        <w:jc w:val="center"/>
        <w:rPr>
          <w:rFonts w:ascii="Times New Roman" w:hAnsi="Times New Roman"/>
          <w:sz w:val="26"/>
          <w:szCs w:val="26"/>
        </w:rPr>
      </w:pPr>
      <w:r w:rsidRPr="00244E26">
        <w:rPr>
          <w:rFonts w:ascii="Times New Roman" w:hAnsi="Times New Roman"/>
          <w:sz w:val="26"/>
          <w:szCs w:val="26"/>
        </w:rPr>
        <w:t>ПОСТАНОВЛЕНИЕ</w:t>
      </w:r>
    </w:p>
    <w:p w:rsidR="00827451" w:rsidRPr="00244E26" w:rsidRDefault="00827451" w:rsidP="00827451">
      <w:pPr>
        <w:shd w:val="clear" w:color="auto" w:fill="FFFFFF"/>
        <w:tabs>
          <w:tab w:val="left" w:pos="6699"/>
        </w:tabs>
        <w:spacing w:after="0" w:line="240" w:lineRule="auto"/>
        <w:rPr>
          <w:rFonts w:ascii="Times New Roman" w:hAnsi="Times New Roman"/>
          <w:sz w:val="26"/>
          <w:szCs w:val="26"/>
        </w:rPr>
      </w:pPr>
      <w:r w:rsidRPr="00244E26">
        <w:rPr>
          <w:rFonts w:ascii="Times New Roman" w:hAnsi="Times New Roman"/>
          <w:sz w:val="26"/>
          <w:szCs w:val="26"/>
        </w:rPr>
        <w:t xml:space="preserve">от  </w:t>
      </w:r>
      <w:r>
        <w:rPr>
          <w:rFonts w:ascii="Times New Roman" w:hAnsi="Times New Roman"/>
          <w:sz w:val="26"/>
          <w:szCs w:val="26"/>
        </w:rPr>
        <w:t>30</w:t>
      </w:r>
      <w:r w:rsidRPr="00244E26">
        <w:rPr>
          <w:rFonts w:ascii="Times New Roman" w:hAnsi="Times New Roman"/>
          <w:sz w:val="26"/>
          <w:szCs w:val="26"/>
        </w:rPr>
        <w:t>.1</w:t>
      </w:r>
      <w:r>
        <w:rPr>
          <w:rFonts w:ascii="Times New Roman" w:hAnsi="Times New Roman"/>
          <w:sz w:val="26"/>
          <w:szCs w:val="26"/>
        </w:rPr>
        <w:t>1</w:t>
      </w:r>
      <w:r w:rsidRPr="00244E26">
        <w:rPr>
          <w:rFonts w:ascii="Times New Roman" w:hAnsi="Times New Roman"/>
          <w:sz w:val="26"/>
          <w:szCs w:val="26"/>
        </w:rPr>
        <w:t xml:space="preserve">.2023  №  </w:t>
      </w:r>
      <w:r w:rsidR="006C6CBF">
        <w:rPr>
          <w:rFonts w:ascii="Times New Roman" w:hAnsi="Times New Roman"/>
          <w:sz w:val="26"/>
          <w:szCs w:val="26"/>
        </w:rPr>
        <w:t>331</w:t>
      </w:r>
      <w:r w:rsidRPr="00244E26">
        <w:rPr>
          <w:rFonts w:ascii="Times New Roman" w:hAnsi="Times New Roman"/>
          <w:sz w:val="26"/>
          <w:szCs w:val="26"/>
        </w:rPr>
        <w:t xml:space="preserve">                                                                          </w:t>
      </w:r>
    </w:p>
    <w:p w:rsidR="00827451" w:rsidRPr="00244E26" w:rsidRDefault="00827451" w:rsidP="00827451">
      <w:pPr>
        <w:shd w:val="clear" w:color="auto" w:fill="FFFFFF"/>
        <w:tabs>
          <w:tab w:val="left" w:pos="6699"/>
        </w:tabs>
        <w:spacing w:after="0" w:line="240" w:lineRule="auto"/>
        <w:rPr>
          <w:rFonts w:ascii="Times New Roman" w:hAnsi="Times New Roman"/>
          <w:i/>
          <w:spacing w:val="-1"/>
          <w:sz w:val="26"/>
          <w:szCs w:val="26"/>
        </w:rPr>
      </w:pPr>
      <w:r w:rsidRPr="00244E26">
        <w:rPr>
          <w:rFonts w:ascii="Times New Roman" w:hAnsi="Times New Roman"/>
          <w:spacing w:val="-1"/>
          <w:sz w:val="26"/>
          <w:szCs w:val="26"/>
        </w:rPr>
        <w:t xml:space="preserve">посёлок 1-го отделения                           </w:t>
      </w:r>
    </w:p>
    <w:p w:rsidR="00827451" w:rsidRPr="00244E26" w:rsidRDefault="00827451" w:rsidP="00827451">
      <w:pPr>
        <w:shd w:val="clear" w:color="auto" w:fill="FFFFFF"/>
        <w:spacing w:after="0" w:line="240" w:lineRule="auto"/>
        <w:rPr>
          <w:rFonts w:ascii="Times New Roman" w:hAnsi="Times New Roman"/>
          <w:sz w:val="26"/>
          <w:szCs w:val="26"/>
        </w:rPr>
      </w:pPr>
      <w:r w:rsidRPr="00244E26">
        <w:rPr>
          <w:rFonts w:ascii="Times New Roman" w:hAnsi="Times New Roman"/>
          <w:sz w:val="26"/>
          <w:szCs w:val="26"/>
        </w:rPr>
        <w:t>совхоза "Масловский"</w:t>
      </w:r>
    </w:p>
    <w:p w:rsidR="003F0275" w:rsidRPr="00B45849" w:rsidRDefault="003F0275" w:rsidP="00827451">
      <w:pPr>
        <w:pStyle w:val="Title"/>
        <w:spacing w:before="0" w:after="0"/>
        <w:ind w:firstLine="0"/>
        <w:rPr>
          <w:rFonts w:ascii="Times New Roman" w:hAnsi="Times New Roman" w:cs="Times New Roman"/>
        </w:rPr>
      </w:pPr>
    </w:p>
    <w:p w:rsidR="00827451" w:rsidRDefault="003F0275" w:rsidP="00827451">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утверждении</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 xml:space="preserve"> </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административного</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 xml:space="preserve"> регламента </w:t>
      </w:r>
    </w:p>
    <w:p w:rsidR="00827451" w:rsidRDefault="003F0275" w:rsidP="00827451">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предоставления </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 xml:space="preserve">муниципальной </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 xml:space="preserve">услуги </w:t>
      </w:r>
    </w:p>
    <w:p w:rsidR="00827451" w:rsidRDefault="003F0275" w:rsidP="00827451">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«Предоставление</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 xml:space="preserve">в собственность, аренду, постоянное </w:t>
      </w:r>
    </w:p>
    <w:p w:rsidR="00827451" w:rsidRDefault="003F0275" w:rsidP="00827451">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(бессрочное) пользование, безвозмездное</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 xml:space="preserve"> пользование </w:t>
      </w:r>
    </w:p>
    <w:p w:rsidR="00827451" w:rsidRDefault="003F0275" w:rsidP="00827451">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земельного участка, </w:t>
      </w:r>
      <w:r w:rsidR="00827451">
        <w:rPr>
          <w:rFonts w:ascii="Times New Roman" w:hAnsi="Times New Roman" w:cs="Times New Roman"/>
          <w:sz w:val="28"/>
          <w:szCs w:val="28"/>
        </w:rPr>
        <w:t xml:space="preserve"> </w:t>
      </w:r>
      <w:r w:rsidRPr="00B45849">
        <w:rPr>
          <w:rFonts w:ascii="Times New Roman" w:hAnsi="Times New Roman" w:cs="Times New Roman"/>
          <w:sz w:val="28"/>
          <w:szCs w:val="28"/>
        </w:rPr>
        <w:t>находящегос</w:t>
      </w:r>
      <w:r w:rsidR="00827451">
        <w:rPr>
          <w:rFonts w:ascii="Times New Roman" w:hAnsi="Times New Roman" w:cs="Times New Roman"/>
          <w:sz w:val="28"/>
          <w:szCs w:val="28"/>
        </w:rPr>
        <w:t xml:space="preserve">я  в муниципальной </w:t>
      </w:r>
    </w:p>
    <w:p w:rsidR="00827451" w:rsidRDefault="00827451" w:rsidP="0082745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собственности</w:t>
      </w:r>
      <w:r w:rsidR="003F0275" w:rsidRPr="00B45849">
        <w:rPr>
          <w:rFonts w:ascii="Times New Roman" w:hAnsi="Times New Roman" w:cs="Times New Roman"/>
          <w:sz w:val="28"/>
          <w:szCs w:val="28"/>
        </w:rPr>
        <w:t xml:space="preserve">, без проведения торгов» на территории </w:t>
      </w:r>
    </w:p>
    <w:p w:rsidR="00827451" w:rsidRDefault="00827451" w:rsidP="0082745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Никольского   </w:t>
      </w:r>
      <w:r w:rsidR="003F0275" w:rsidRPr="00B45849">
        <w:rPr>
          <w:rFonts w:ascii="Times New Roman" w:hAnsi="Times New Roman" w:cs="Times New Roman"/>
          <w:sz w:val="28"/>
          <w:szCs w:val="28"/>
        </w:rPr>
        <w:t>сельского</w:t>
      </w:r>
      <w:r>
        <w:rPr>
          <w:rFonts w:ascii="Times New Roman" w:hAnsi="Times New Roman" w:cs="Times New Roman"/>
          <w:sz w:val="28"/>
          <w:szCs w:val="28"/>
        </w:rPr>
        <w:t xml:space="preserve"> </w:t>
      </w:r>
      <w:r w:rsidR="003F0275" w:rsidRPr="00B45849">
        <w:rPr>
          <w:rFonts w:ascii="Times New Roman" w:hAnsi="Times New Roman" w:cs="Times New Roman"/>
          <w:sz w:val="28"/>
          <w:szCs w:val="28"/>
        </w:rPr>
        <w:t xml:space="preserve"> </w:t>
      </w:r>
      <w:r>
        <w:rPr>
          <w:rFonts w:ascii="Times New Roman" w:hAnsi="Times New Roman" w:cs="Times New Roman"/>
          <w:sz w:val="28"/>
          <w:szCs w:val="28"/>
        </w:rPr>
        <w:t xml:space="preserve"> </w:t>
      </w:r>
      <w:r w:rsidR="003F0275" w:rsidRPr="00B45849">
        <w:rPr>
          <w:rFonts w:ascii="Times New Roman" w:hAnsi="Times New Roman" w:cs="Times New Roman"/>
          <w:sz w:val="28"/>
          <w:szCs w:val="28"/>
        </w:rPr>
        <w:t>поселения</w:t>
      </w:r>
      <w:r>
        <w:rPr>
          <w:rFonts w:ascii="Times New Roman" w:hAnsi="Times New Roman" w:cs="Times New Roman"/>
          <w:sz w:val="28"/>
          <w:szCs w:val="28"/>
        </w:rPr>
        <w:t xml:space="preserve">  Новоусманского</w:t>
      </w:r>
      <w:r w:rsidR="003F0275" w:rsidRPr="00B45849">
        <w:rPr>
          <w:rFonts w:ascii="Times New Roman" w:hAnsi="Times New Roman" w:cs="Times New Roman"/>
          <w:sz w:val="28"/>
          <w:szCs w:val="28"/>
        </w:rPr>
        <w:t xml:space="preserve"> </w:t>
      </w:r>
    </w:p>
    <w:p w:rsidR="003F0275" w:rsidRPr="00B45849" w:rsidRDefault="003F0275" w:rsidP="00827451">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муниципального района  Воронежской области</w:t>
      </w:r>
    </w:p>
    <w:p w:rsidR="003F0275" w:rsidRPr="00B45849" w:rsidRDefault="003F0275" w:rsidP="00827451">
      <w:pPr>
        <w:spacing w:after="0" w:line="240" w:lineRule="auto"/>
        <w:rPr>
          <w:rFonts w:ascii="Times New Roman" w:hAnsi="Times New Roman"/>
          <w:sz w:val="28"/>
          <w:szCs w:val="28"/>
        </w:rPr>
      </w:pPr>
    </w:p>
    <w:p w:rsidR="003F0275" w:rsidRPr="00B45849" w:rsidRDefault="003F0275" w:rsidP="0082745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rPr>
        <w:t>,</w:t>
      </w:r>
      <w:r w:rsidR="00827451">
        <w:rPr>
          <w:rStyle w:val="FontStyle18"/>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7451">
        <w:t xml:space="preserve">Никольского </w:t>
      </w:r>
      <w:r w:rsidRPr="00B45849">
        <w:t>сельского</w:t>
      </w:r>
      <w:r w:rsidR="00827451">
        <w:t xml:space="preserve"> </w:t>
      </w:r>
      <w:r w:rsidRPr="00B45849">
        <w:t xml:space="preserve">поселения </w:t>
      </w:r>
      <w:r w:rsidR="00827451">
        <w:t>Новоусманского</w:t>
      </w:r>
      <w:r w:rsidRPr="00B45849">
        <w:t xml:space="preserve"> муниципального района  Воронежской области</w:t>
      </w:r>
      <w:r w:rsidR="00827451">
        <w:t>,</w:t>
      </w:r>
      <w:r w:rsidRPr="00B45849">
        <w:t xml:space="preserve"> администрация </w:t>
      </w:r>
      <w:r w:rsidR="00827451">
        <w:t>Никольского с</w:t>
      </w:r>
      <w:r w:rsidRPr="00B45849">
        <w:t xml:space="preserve">ельского поселения </w:t>
      </w:r>
      <w:r w:rsidR="00827451">
        <w:t>Новоусманского</w:t>
      </w:r>
      <w:r w:rsidRPr="00B45849">
        <w:t xml:space="preserve"> муниципального района  Воронежской области</w:t>
      </w:r>
    </w:p>
    <w:p w:rsidR="003F0275" w:rsidRPr="00B45849" w:rsidRDefault="003F0275" w:rsidP="00827451">
      <w:pPr>
        <w:pStyle w:val="a8"/>
        <w:widowControl w:val="0"/>
        <w:tabs>
          <w:tab w:val="left" w:pos="0"/>
        </w:tabs>
        <w:autoSpaceDE w:val="0"/>
        <w:autoSpaceDN w:val="0"/>
        <w:adjustRightInd w:val="0"/>
        <w:jc w:val="center"/>
      </w:pPr>
    </w:p>
    <w:p w:rsidR="003F0275" w:rsidRPr="00B45849" w:rsidRDefault="003F0275" w:rsidP="00827451">
      <w:pPr>
        <w:pStyle w:val="a8"/>
        <w:widowControl w:val="0"/>
        <w:tabs>
          <w:tab w:val="left" w:pos="0"/>
        </w:tabs>
        <w:autoSpaceDE w:val="0"/>
        <w:autoSpaceDN w:val="0"/>
        <w:adjustRightInd w:val="0"/>
        <w:jc w:val="center"/>
        <w:rPr>
          <w:b/>
        </w:rPr>
      </w:pPr>
      <w:r w:rsidRPr="00B45849">
        <w:rPr>
          <w:b/>
        </w:rPr>
        <w:t>ПОСТАНОВЛЯЕТ:</w:t>
      </w:r>
    </w:p>
    <w:p w:rsidR="003F0275" w:rsidRPr="00B45849" w:rsidRDefault="003F0275" w:rsidP="00827451">
      <w:pPr>
        <w:pStyle w:val="a8"/>
        <w:widowControl w:val="0"/>
        <w:tabs>
          <w:tab w:val="left" w:pos="0"/>
        </w:tabs>
        <w:autoSpaceDE w:val="0"/>
        <w:autoSpaceDN w:val="0"/>
        <w:adjustRightInd w:val="0"/>
        <w:ind w:firstLine="709"/>
        <w:jc w:val="both"/>
        <w:rPr>
          <w:lang w:eastAsia="ru-RU"/>
        </w:rPr>
      </w:pPr>
    </w:p>
    <w:p w:rsidR="003F0275" w:rsidRPr="00B45849" w:rsidRDefault="003F0275" w:rsidP="00827451">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27451">
        <w:t xml:space="preserve">Никольского </w:t>
      </w:r>
      <w:r w:rsidRPr="00B45849">
        <w:t xml:space="preserve">сельского поселения </w:t>
      </w:r>
      <w:r w:rsidR="00827451">
        <w:t>Новоусманского</w:t>
      </w:r>
      <w:r w:rsidRPr="00B45849">
        <w:t xml:space="preserve"> муниципального района </w:t>
      </w:r>
      <w:r w:rsidR="00827451">
        <w:t xml:space="preserve"> </w:t>
      </w:r>
      <w:r w:rsidRPr="00B45849">
        <w:t>Воронежской области согласно приложению к настоящему постановлению.</w:t>
      </w:r>
    </w:p>
    <w:p w:rsidR="003F0275" w:rsidRPr="00D62EDD" w:rsidRDefault="003F0275" w:rsidP="00D62EDD">
      <w:pPr>
        <w:autoSpaceDE w:val="0"/>
        <w:autoSpaceDN w:val="0"/>
        <w:adjustRightInd w:val="0"/>
        <w:spacing w:after="0" w:line="240" w:lineRule="auto"/>
        <w:ind w:firstLine="709"/>
        <w:jc w:val="both"/>
        <w:rPr>
          <w:rFonts w:ascii="Times New Roman" w:hAnsi="Times New Roman" w:cs="Times New Roman"/>
          <w:sz w:val="28"/>
          <w:szCs w:val="28"/>
        </w:rPr>
      </w:pPr>
      <w:r w:rsidRPr="00B45849">
        <w:rPr>
          <w:rFonts w:ascii="Times New Roman" w:hAnsi="Times New Roman"/>
          <w:sz w:val="28"/>
          <w:szCs w:val="28"/>
        </w:rPr>
        <w:lastRenderedPageBreak/>
        <w:t xml:space="preserve">2. Признать утратившими силу следующие постановления администрации </w:t>
      </w:r>
      <w:r w:rsidR="00827451">
        <w:rPr>
          <w:rFonts w:ascii="Times New Roman" w:hAnsi="Times New Roman"/>
          <w:sz w:val="28"/>
          <w:szCs w:val="28"/>
        </w:rPr>
        <w:t xml:space="preserve">Никольского </w:t>
      </w:r>
      <w:r w:rsidRPr="00B45849">
        <w:rPr>
          <w:rFonts w:ascii="Times New Roman" w:hAnsi="Times New Roman"/>
          <w:sz w:val="28"/>
          <w:szCs w:val="28"/>
        </w:rPr>
        <w:t>сельского поселения</w:t>
      </w:r>
      <w:r w:rsidR="00827451">
        <w:rPr>
          <w:rFonts w:ascii="Times New Roman" w:hAnsi="Times New Roman"/>
          <w:sz w:val="28"/>
          <w:szCs w:val="28"/>
        </w:rPr>
        <w:t xml:space="preserve"> Новоусманского</w:t>
      </w:r>
      <w:r w:rsidRPr="00B45849">
        <w:rPr>
          <w:rFonts w:ascii="Times New Roman" w:hAnsi="Times New Roman"/>
          <w:sz w:val="28"/>
          <w:szCs w:val="28"/>
        </w:rPr>
        <w:t xml:space="preserve"> муниципального района  </w:t>
      </w:r>
      <w:r w:rsidRPr="00D62EDD">
        <w:rPr>
          <w:rFonts w:ascii="Times New Roman" w:hAnsi="Times New Roman" w:cs="Times New Roman"/>
          <w:sz w:val="28"/>
          <w:szCs w:val="28"/>
        </w:rPr>
        <w:t>Воронежской области:</w:t>
      </w:r>
    </w:p>
    <w:p w:rsidR="003F0275" w:rsidRPr="00D62EDD" w:rsidRDefault="00D62EDD" w:rsidP="00D62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275" w:rsidRPr="00D62EDD">
        <w:rPr>
          <w:rFonts w:ascii="Times New Roman" w:hAnsi="Times New Roman" w:cs="Times New Roman"/>
          <w:sz w:val="28"/>
          <w:szCs w:val="28"/>
        </w:rPr>
        <w:t xml:space="preserve">- от </w:t>
      </w:r>
      <w:r w:rsidRPr="00D62EDD">
        <w:rPr>
          <w:rFonts w:ascii="Times New Roman" w:hAnsi="Times New Roman" w:cs="Times New Roman"/>
          <w:sz w:val="28"/>
          <w:szCs w:val="28"/>
        </w:rPr>
        <w:t>21.11.2022 № 12</w:t>
      </w:r>
      <w:r w:rsidR="003F0275" w:rsidRPr="00D62EDD">
        <w:rPr>
          <w:rFonts w:ascii="Times New Roman" w:hAnsi="Times New Roman" w:cs="Times New Roman"/>
          <w:sz w:val="28"/>
          <w:szCs w:val="28"/>
        </w:rPr>
        <w:t xml:space="preserve"> «</w:t>
      </w:r>
      <w:r w:rsidRPr="00D62EDD">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D62EDD">
        <w:rPr>
          <w:rFonts w:ascii="Times New Roman" w:hAnsi="Times New Roman" w:cs="Times New Roman"/>
          <w:color w:val="000000" w:themeColor="text1"/>
          <w:sz w:val="28"/>
          <w:szCs w:val="28"/>
        </w:rPr>
        <w:t>«</w:t>
      </w:r>
      <w:r w:rsidRPr="00D62EDD">
        <w:rPr>
          <w:rFonts w:ascii="Times New Roman" w:hAnsi="Times New Roman" w:cs="Times New Roman"/>
          <w:sz w:val="28"/>
          <w:szCs w:val="28"/>
        </w:rPr>
        <w:t xml:space="preserve">Предоставление в </w:t>
      </w:r>
      <w:r>
        <w:rPr>
          <w:rFonts w:ascii="Times New Roman" w:hAnsi="Times New Roman" w:cs="Times New Roman"/>
          <w:sz w:val="28"/>
          <w:szCs w:val="28"/>
        </w:rPr>
        <w:t>с</w:t>
      </w:r>
      <w:r w:rsidRPr="00D62EDD">
        <w:rPr>
          <w:rFonts w:ascii="Times New Roman" w:hAnsi="Times New Roman" w:cs="Times New Roman"/>
          <w:sz w:val="28"/>
          <w:szCs w:val="28"/>
        </w:rPr>
        <w:t>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62EDD">
        <w:rPr>
          <w:rFonts w:ascii="Times New Roman" w:hAnsi="Times New Roman" w:cs="Times New Roman"/>
          <w:color w:val="000000" w:themeColor="text1"/>
          <w:sz w:val="28"/>
          <w:szCs w:val="28"/>
        </w:rPr>
        <w:t>»;</w:t>
      </w:r>
    </w:p>
    <w:p w:rsidR="00FF609A" w:rsidRPr="00D62EDD" w:rsidRDefault="00FF609A" w:rsidP="00FF6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275" w:rsidRPr="00D62EDD">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D62EDD">
        <w:rPr>
          <w:rFonts w:ascii="Times New Roman" w:hAnsi="Times New Roman" w:cs="Times New Roman"/>
          <w:sz w:val="28"/>
          <w:szCs w:val="28"/>
        </w:rPr>
        <w:t>15.02.2023 № 43</w:t>
      </w:r>
      <w:r w:rsidR="003F0275" w:rsidRPr="00D62EDD">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Никольского сельского поселения Новоусманского</w:t>
      </w:r>
      <w:r w:rsidR="003F0275" w:rsidRPr="00B45849">
        <w:rPr>
          <w:rFonts w:ascii="Times New Roman" w:hAnsi="Times New Roman"/>
          <w:sz w:val="28"/>
          <w:szCs w:val="28"/>
        </w:rPr>
        <w:t xml:space="preserve"> муниципального района  Воронежской области</w:t>
      </w:r>
      <w:r w:rsidRPr="00FF609A">
        <w:rPr>
          <w:rFonts w:ascii="Times New Roman" w:hAnsi="Times New Roman" w:cs="Times New Roman"/>
          <w:sz w:val="28"/>
          <w:szCs w:val="28"/>
        </w:rPr>
        <w:t xml:space="preserve"> </w:t>
      </w:r>
      <w:r w:rsidRPr="00D62EDD">
        <w:rPr>
          <w:rFonts w:ascii="Times New Roman" w:hAnsi="Times New Roman" w:cs="Times New Roman"/>
          <w:sz w:val="28"/>
          <w:szCs w:val="28"/>
        </w:rPr>
        <w:t xml:space="preserve">от 21.11.2022 № 12 «Об утверждении административного регламента  по  предоставлению муниципальной услуги </w:t>
      </w:r>
      <w:r w:rsidRPr="00D62EDD">
        <w:rPr>
          <w:rFonts w:ascii="Times New Roman" w:hAnsi="Times New Roman" w:cs="Times New Roman"/>
          <w:color w:val="000000" w:themeColor="text1"/>
          <w:sz w:val="28"/>
          <w:szCs w:val="28"/>
        </w:rPr>
        <w:t>«</w:t>
      </w:r>
      <w:r w:rsidRPr="00D62EDD">
        <w:rPr>
          <w:rFonts w:ascii="Times New Roman" w:hAnsi="Times New Roman" w:cs="Times New Roman"/>
          <w:sz w:val="28"/>
          <w:szCs w:val="28"/>
        </w:rPr>
        <w:t xml:space="preserve">Предоставление в </w:t>
      </w:r>
      <w:r>
        <w:rPr>
          <w:rFonts w:ascii="Times New Roman" w:hAnsi="Times New Roman" w:cs="Times New Roman"/>
          <w:sz w:val="28"/>
          <w:szCs w:val="28"/>
        </w:rPr>
        <w:t>с</w:t>
      </w:r>
      <w:r w:rsidRPr="00D62EDD">
        <w:rPr>
          <w:rFonts w:ascii="Times New Roman" w:hAnsi="Times New Roman" w:cs="Times New Roman"/>
          <w:sz w:val="28"/>
          <w:szCs w:val="28"/>
        </w:rPr>
        <w:t>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62EDD">
        <w:rPr>
          <w:rFonts w:ascii="Times New Roman" w:hAnsi="Times New Roman" w:cs="Times New Roman"/>
          <w:color w:val="000000" w:themeColor="text1"/>
          <w:sz w:val="28"/>
          <w:szCs w:val="28"/>
        </w:rPr>
        <w:t>»;</w:t>
      </w:r>
    </w:p>
    <w:p w:rsidR="00FF609A" w:rsidRDefault="00FF609A" w:rsidP="00FF609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D62EDD">
        <w:rPr>
          <w:rFonts w:ascii="Times New Roman" w:hAnsi="Times New Roman" w:cs="Times New Roman"/>
          <w:sz w:val="28"/>
          <w:szCs w:val="28"/>
        </w:rPr>
        <w:t xml:space="preserve">- </w:t>
      </w:r>
      <w:r>
        <w:rPr>
          <w:rFonts w:ascii="Times New Roman" w:hAnsi="Times New Roman" w:cs="Times New Roman"/>
          <w:sz w:val="28"/>
          <w:szCs w:val="28"/>
        </w:rPr>
        <w:t>от 23.05.2023 № 150</w:t>
      </w:r>
      <w:r w:rsidRPr="00D62EDD">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Никольского сельского поселения Новоусманского</w:t>
      </w:r>
      <w:r w:rsidRPr="00B45849">
        <w:rPr>
          <w:rFonts w:ascii="Times New Roman" w:hAnsi="Times New Roman"/>
          <w:sz w:val="28"/>
          <w:szCs w:val="28"/>
        </w:rPr>
        <w:t xml:space="preserve"> муниципального района  Воронежской области</w:t>
      </w:r>
      <w:r w:rsidRPr="00FF609A">
        <w:rPr>
          <w:rFonts w:ascii="Times New Roman" w:hAnsi="Times New Roman" w:cs="Times New Roman"/>
          <w:sz w:val="28"/>
          <w:szCs w:val="28"/>
        </w:rPr>
        <w:t xml:space="preserve"> </w:t>
      </w:r>
      <w:r w:rsidRPr="00D62EDD">
        <w:rPr>
          <w:rFonts w:ascii="Times New Roman" w:hAnsi="Times New Roman" w:cs="Times New Roman"/>
          <w:sz w:val="28"/>
          <w:szCs w:val="28"/>
        </w:rPr>
        <w:t xml:space="preserve">от 21.11.2022 № 12 «Об утверждении административного регламента  по  предоставлению муниципальной услуги </w:t>
      </w:r>
      <w:r w:rsidRPr="00D62EDD">
        <w:rPr>
          <w:rFonts w:ascii="Times New Roman" w:hAnsi="Times New Roman" w:cs="Times New Roman"/>
          <w:color w:val="000000" w:themeColor="text1"/>
          <w:sz w:val="28"/>
          <w:szCs w:val="28"/>
        </w:rPr>
        <w:t>«</w:t>
      </w:r>
      <w:r w:rsidRPr="00D62EDD">
        <w:rPr>
          <w:rFonts w:ascii="Times New Roman" w:hAnsi="Times New Roman" w:cs="Times New Roman"/>
          <w:sz w:val="28"/>
          <w:szCs w:val="28"/>
        </w:rPr>
        <w:t xml:space="preserve">Предоставление в </w:t>
      </w:r>
      <w:r>
        <w:rPr>
          <w:rFonts w:ascii="Times New Roman" w:hAnsi="Times New Roman" w:cs="Times New Roman"/>
          <w:sz w:val="28"/>
          <w:szCs w:val="28"/>
        </w:rPr>
        <w:t>с</w:t>
      </w:r>
      <w:r w:rsidRPr="00D62EDD">
        <w:rPr>
          <w:rFonts w:ascii="Times New Roman" w:hAnsi="Times New Roman" w:cs="Times New Roman"/>
          <w:sz w:val="28"/>
          <w:szCs w:val="28"/>
        </w:rPr>
        <w:t>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62EDD">
        <w:rPr>
          <w:rFonts w:ascii="Times New Roman" w:hAnsi="Times New Roman" w:cs="Times New Roman"/>
          <w:color w:val="000000" w:themeColor="text1"/>
          <w:sz w:val="28"/>
          <w:szCs w:val="28"/>
        </w:rPr>
        <w:t>»;</w:t>
      </w:r>
    </w:p>
    <w:p w:rsidR="00FF609A" w:rsidRPr="00FF609A" w:rsidRDefault="00FF609A" w:rsidP="00FF609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D62EDD">
        <w:rPr>
          <w:rFonts w:ascii="Times New Roman" w:hAnsi="Times New Roman" w:cs="Times New Roman"/>
          <w:sz w:val="28"/>
          <w:szCs w:val="28"/>
        </w:rPr>
        <w:t xml:space="preserve">- </w:t>
      </w:r>
      <w:r>
        <w:rPr>
          <w:rFonts w:ascii="Times New Roman" w:hAnsi="Times New Roman" w:cs="Times New Roman"/>
          <w:sz w:val="28"/>
          <w:szCs w:val="28"/>
        </w:rPr>
        <w:t>от 16.06.2023 № 167</w:t>
      </w:r>
      <w:r w:rsidRPr="00D62EDD">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Никольского сельского поселения Новоусманского</w:t>
      </w:r>
      <w:r w:rsidRPr="00B45849">
        <w:rPr>
          <w:rFonts w:ascii="Times New Roman" w:hAnsi="Times New Roman"/>
          <w:sz w:val="28"/>
          <w:szCs w:val="28"/>
        </w:rPr>
        <w:t xml:space="preserve"> муниципального района  </w:t>
      </w:r>
      <w:r w:rsidRPr="00FF609A">
        <w:rPr>
          <w:rFonts w:ascii="Times New Roman" w:hAnsi="Times New Roman" w:cs="Times New Roman"/>
          <w:sz w:val="28"/>
          <w:szCs w:val="28"/>
        </w:rPr>
        <w:t xml:space="preserve">Воронежской области от 21.11.2022 № 12 «Об утверждении административного регламента  по  предоставлению муниципальной услуги </w:t>
      </w:r>
      <w:r w:rsidRPr="00FF609A">
        <w:rPr>
          <w:rFonts w:ascii="Times New Roman" w:hAnsi="Times New Roman" w:cs="Times New Roman"/>
          <w:color w:val="000000" w:themeColor="text1"/>
          <w:sz w:val="28"/>
          <w:szCs w:val="28"/>
        </w:rPr>
        <w:t>«</w:t>
      </w:r>
      <w:r w:rsidRPr="00FF609A">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F609A">
        <w:rPr>
          <w:rFonts w:ascii="Times New Roman" w:hAnsi="Times New Roman" w:cs="Times New Roman"/>
          <w:color w:val="000000" w:themeColor="text1"/>
          <w:sz w:val="28"/>
          <w:szCs w:val="28"/>
        </w:rPr>
        <w:t>».</w:t>
      </w:r>
    </w:p>
    <w:p w:rsidR="00FF609A" w:rsidRPr="00FF609A" w:rsidRDefault="00FF609A" w:rsidP="00FF609A">
      <w:pPr>
        <w:spacing w:after="0" w:line="240" w:lineRule="auto"/>
        <w:jc w:val="both"/>
        <w:rPr>
          <w:rFonts w:ascii="Times New Roman" w:hAnsi="Times New Roman" w:cs="Times New Roman"/>
          <w:sz w:val="28"/>
          <w:szCs w:val="28"/>
        </w:rPr>
      </w:pPr>
      <w:r w:rsidRPr="00FF609A">
        <w:rPr>
          <w:rFonts w:ascii="Times New Roman" w:hAnsi="Times New Roman" w:cs="Times New Roman"/>
          <w:sz w:val="28"/>
          <w:szCs w:val="28"/>
        </w:rPr>
        <w:t xml:space="preserve">     </w:t>
      </w:r>
      <w:r w:rsidR="003F0275" w:rsidRPr="00FF609A">
        <w:rPr>
          <w:rFonts w:ascii="Times New Roman" w:hAnsi="Times New Roman" w:cs="Times New Roman"/>
          <w:sz w:val="28"/>
          <w:szCs w:val="28"/>
        </w:rPr>
        <w:t xml:space="preserve">3. </w:t>
      </w:r>
      <w:r w:rsidRPr="00FF609A">
        <w:rPr>
          <w:rFonts w:ascii="Times New Roman" w:hAnsi="Times New Roman" w:cs="Times New Roman"/>
          <w:sz w:val="28"/>
          <w:szCs w:val="28"/>
        </w:rPr>
        <w:t>Настоящее постановление вступает в силу с момента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FF609A">
        <w:rPr>
          <w:rFonts w:ascii="Times New Roman" w:hAnsi="Times New Roman" w:cs="Times New Roman"/>
          <w:color w:val="FF0000"/>
          <w:sz w:val="28"/>
          <w:szCs w:val="28"/>
        </w:rPr>
        <w:t xml:space="preserve"> </w:t>
      </w:r>
      <w:r w:rsidRPr="00FF609A">
        <w:rPr>
          <w:rFonts w:ascii="Times New Roman" w:hAnsi="Times New Roman" w:cs="Times New Roman"/>
          <w:sz w:val="28"/>
          <w:szCs w:val="28"/>
        </w:rPr>
        <w:t xml:space="preserve"> «Интернет».</w:t>
      </w:r>
    </w:p>
    <w:p w:rsidR="00FF609A" w:rsidRPr="00FF609A" w:rsidRDefault="00FF609A" w:rsidP="00FF609A">
      <w:pPr>
        <w:pStyle w:val="ConsPlusNormal0"/>
        <w:ind w:firstLine="0"/>
        <w:jc w:val="both"/>
        <w:rPr>
          <w:rFonts w:ascii="Times New Roman" w:hAnsi="Times New Roman" w:cs="Times New Roman"/>
          <w:sz w:val="28"/>
          <w:szCs w:val="28"/>
        </w:rPr>
      </w:pPr>
      <w:r w:rsidRPr="00FF609A">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FF609A">
        <w:rPr>
          <w:rFonts w:ascii="Times New Roman" w:hAnsi="Times New Roman" w:cs="Times New Roman"/>
          <w:sz w:val="28"/>
          <w:szCs w:val="28"/>
        </w:rPr>
        <w:t>. Контроль за исполнением настоящего постановления оставляю за собой.</w:t>
      </w:r>
    </w:p>
    <w:p w:rsidR="00FF609A" w:rsidRPr="00FF609A" w:rsidRDefault="00FF609A" w:rsidP="00FF609A">
      <w:pPr>
        <w:pStyle w:val="ConsPlusNormal0"/>
        <w:ind w:firstLine="0"/>
        <w:jc w:val="both"/>
        <w:rPr>
          <w:rFonts w:ascii="Times New Roman" w:hAnsi="Times New Roman" w:cs="Times New Roman"/>
          <w:sz w:val="28"/>
          <w:szCs w:val="28"/>
        </w:rPr>
      </w:pPr>
    </w:p>
    <w:p w:rsidR="00FF609A" w:rsidRPr="00FF609A" w:rsidRDefault="00FF609A" w:rsidP="00FF609A">
      <w:pPr>
        <w:pStyle w:val="ConsPlusNormal0"/>
        <w:ind w:firstLine="0"/>
        <w:jc w:val="both"/>
        <w:rPr>
          <w:rFonts w:ascii="Times New Roman" w:hAnsi="Times New Roman" w:cs="Times New Roman"/>
          <w:sz w:val="28"/>
          <w:szCs w:val="28"/>
        </w:rPr>
      </w:pPr>
      <w:r w:rsidRPr="00FF609A">
        <w:rPr>
          <w:rFonts w:ascii="Times New Roman" w:hAnsi="Times New Roman" w:cs="Times New Roman"/>
          <w:sz w:val="28"/>
          <w:szCs w:val="28"/>
        </w:rPr>
        <w:t>Глава Никольского сельского поселения</w:t>
      </w:r>
    </w:p>
    <w:p w:rsidR="00FF609A" w:rsidRPr="00FF609A" w:rsidRDefault="00FF609A" w:rsidP="00FF609A">
      <w:pPr>
        <w:pStyle w:val="ConsPlusNormal0"/>
        <w:ind w:firstLine="0"/>
        <w:jc w:val="both"/>
        <w:rPr>
          <w:rFonts w:ascii="Times New Roman" w:hAnsi="Times New Roman" w:cs="Times New Roman"/>
          <w:sz w:val="28"/>
          <w:szCs w:val="28"/>
        </w:rPr>
      </w:pPr>
      <w:r w:rsidRPr="00FF609A">
        <w:rPr>
          <w:rFonts w:ascii="Times New Roman" w:hAnsi="Times New Roman" w:cs="Times New Roman"/>
          <w:sz w:val="28"/>
          <w:szCs w:val="28"/>
        </w:rPr>
        <w:t>Новоусманского муниципального района</w:t>
      </w:r>
    </w:p>
    <w:p w:rsidR="00FF609A" w:rsidRPr="00FF609A" w:rsidRDefault="00FF609A" w:rsidP="00FF609A">
      <w:pPr>
        <w:pStyle w:val="ConsPlusNormal0"/>
        <w:ind w:firstLine="0"/>
        <w:jc w:val="both"/>
        <w:rPr>
          <w:rFonts w:ascii="Times New Roman" w:hAnsi="Times New Roman" w:cs="Times New Roman"/>
          <w:sz w:val="28"/>
          <w:szCs w:val="28"/>
        </w:rPr>
      </w:pPr>
      <w:r w:rsidRPr="00FF609A">
        <w:rPr>
          <w:rFonts w:ascii="Times New Roman" w:hAnsi="Times New Roman" w:cs="Times New Roman"/>
          <w:sz w:val="28"/>
          <w:szCs w:val="28"/>
        </w:rPr>
        <w:t xml:space="preserve">Воронежской области                                                                        И.В.Мильгунова </w:t>
      </w:r>
    </w:p>
    <w:p w:rsidR="00FF609A" w:rsidRDefault="00FF609A" w:rsidP="00FF609A">
      <w:pPr>
        <w:pStyle w:val="a6"/>
        <w:tabs>
          <w:tab w:val="left" w:pos="900"/>
        </w:tabs>
        <w:spacing w:after="0" w:line="240" w:lineRule="auto"/>
        <w:ind w:left="0" w:firstLine="709"/>
        <w:rPr>
          <w:rFonts w:ascii="Times New Roman" w:hAnsi="Times New Roman"/>
          <w:sz w:val="28"/>
          <w:szCs w:val="28"/>
        </w:rPr>
      </w:pPr>
    </w:p>
    <w:p w:rsidR="00FF609A" w:rsidRDefault="00FF609A" w:rsidP="00FF609A">
      <w:pPr>
        <w:pStyle w:val="a6"/>
        <w:tabs>
          <w:tab w:val="left" w:pos="900"/>
        </w:tabs>
        <w:spacing w:after="0" w:line="240" w:lineRule="auto"/>
        <w:ind w:left="0" w:firstLine="709"/>
        <w:rPr>
          <w:rFonts w:ascii="Times New Roman" w:hAnsi="Times New Roman"/>
          <w:sz w:val="28"/>
          <w:szCs w:val="28"/>
        </w:rPr>
      </w:pPr>
    </w:p>
    <w:p w:rsidR="00FF609A" w:rsidRDefault="00FF609A" w:rsidP="00FF609A">
      <w:pPr>
        <w:pStyle w:val="a6"/>
        <w:tabs>
          <w:tab w:val="left" w:pos="900"/>
        </w:tabs>
        <w:spacing w:after="0" w:line="240" w:lineRule="auto"/>
        <w:ind w:left="0" w:firstLine="709"/>
        <w:rPr>
          <w:rFonts w:ascii="Times New Roman" w:hAnsi="Times New Roman"/>
          <w:sz w:val="28"/>
          <w:szCs w:val="28"/>
        </w:rPr>
      </w:pPr>
    </w:p>
    <w:p w:rsidR="00FF609A" w:rsidRDefault="00FF609A" w:rsidP="00FF609A">
      <w:pPr>
        <w:pStyle w:val="a6"/>
        <w:tabs>
          <w:tab w:val="left" w:pos="900"/>
        </w:tabs>
        <w:spacing w:after="0" w:line="240" w:lineRule="auto"/>
        <w:ind w:left="0" w:firstLine="709"/>
        <w:rPr>
          <w:rFonts w:ascii="Times New Roman" w:hAnsi="Times New Roman"/>
          <w:sz w:val="28"/>
          <w:szCs w:val="28"/>
        </w:rPr>
      </w:pPr>
    </w:p>
    <w:p w:rsidR="003F0275" w:rsidRPr="00B45849" w:rsidRDefault="003F0275" w:rsidP="00FF609A">
      <w:pPr>
        <w:pStyle w:val="a6"/>
        <w:tabs>
          <w:tab w:val="left" w:pos="900"/>
        </w:tabs>
        <w:spacing w:after="0" w:line="240" w:lineRule="auto"/>
        <w:ind w:left="0" w:firstLine="709"/>
        <w:jc w:val="right"/>
        <w:rPr>
          <w:rFonts w:ascii="Times New Roman" w:hAnsi="Times New Roman"/>
          <w:sz w:val="28"/>
          <w:szCs w:val="28"/>
        </w:rPr>
      </w:pPr>
      <w:r w:rsidRPr="00B45849">
        <w:rPr>
          <w:rFonts w:ascii="Times New Roman" w:hAnsi="Times New Roman"/>
          <w:sz w:val="28"/>
          <w:szCs w:val="28"/>
        </w:rPr>
        <w:t>Приложение</w:t>
      </w:r>
    </w:p>
    <w:p w:rsidR="003F0275" w:rsidRPr="00B45849" w:rsidRDefault="003F0275" w:rsidP="00FF609A">
      <w:pPr>
        <w:spacing w:after="0" w:line="240" w:lineRule="auto"/>
        <w:jc w:val="right"/>
        <w:rPr>
          <w:rFonts w:ascii="Times New Roman" w:hAnsi="Times New Roman"/>
          <w:sz w:val="28"/>
          <w:szCs w:val="28"/>
        </w:rPr>
      </w:pPr>
      <w:r w:rsidRPr="00B45849">
        <w:rPr>
          <w:rFonts w:ascii="Times New Roman" w:hAnsi="Times New Roman"/>
          <w:sz w:val="28"/>
          <w:szCs w:val="28"/>
        </w:rPr>
        <w:t>к постановлению администрации</w:t>
      </w:r>
    </w:p>
    <w:p w:rsidR="003F0275" w:rsidRPr="00B45849" w:rsidRDefault="00FF609A" w:rsidP="00FF609A">
      <w:pPr>
        <w:spacing w:after="0" w:line="240" w:lineRule="auto"/>
        <w:jc w:val="right"/>
        <w:rPr>
          <w:rFonts w:ascii="Times New Roman" w:hAnsi="Times New Roman"/>
          <w:sz w:val="28"/>
          <w:szCs w:val="28"/>
        </w:rPr>
      </w:pPr>
      <w:r>
        <w:rPr>
          <w:rFonts w:ascii="Times New Roman" w:hAnsi="Times New Roman"/>
          <w:sz w:val="28"/>
          <w:szCs w:val="28"/>
        </w:rPr>
        <w:t xml:space="preserve">Никольского </w:t>
      </w:r>
      <w:r w:rsidR="003F0275" w:rsidRPr="00B45849">
        <w:rPr>
          <w:rFonts w:ascii="Times New Roman" w:hAnsi="Times New Roman"/>
          <w:sz w:val="28"/>
          <w:szCs w:val="28"/>
        </w:rPr>
        <w:t xml:space="preserve"> поселения</w:t>
      </w:r>
    </w:p>
    <w:p w:rsidR="003F0275" w:rsidRPr="00B45849" w:rsidRDefault="00FF609A" w:rsidP="00FF609A">
      <w:pPr>
        <w:spacing w:after="0" w:line="240" w:lineRule="auto"/>
        <w:jc w:val="right"/>
        <w:rPr>
          <w:rFonts w:ascii="Times New Roman" w:hAnsi="Times New Roman"/>
          <w:sz w:val="28"/>
          <w:szCs w:val="28"/>
        </w:rPr>
      </w:pPr>
      <w:r>
        <w:rPr>
          <w:rFonts w:ascii="Times New Roman" w:hAnsi="Times New Roman"/>
          <w:sz w:val="28"/>
          <w:szCs w:val="28"/>
        </w:rPr>
        <w:t xml:space="preserve">Новоусманского </w:t>
      </w:r>
      <w:r w:rsidR="003F0275" w:rsidRPr="00B45849">
        <w:rPr>
          <w:rFonts w:ascii="Times New Roman" w:hAnsi="Times New Roman"/>
          <w:sz w:val="28"/>
          <w:szCs w:val="28"/>
        </w:rPr>
        <w:t xml:space="preserve"> муниципального района  </w:t>
      </w:r>
    </w:p>
    <w:p w:rsidR="003F0275" w:rsidRPr="00B45849" w:rsidRDefault="003F0275" w:rsidP="00FF609A">
      <w:pPr>
        <w:spacing w:after="0" w:line="240" w:lineRule="auto"/>
        <w:jc w:val="right"/>
        <w:rPr>
          <w:rFonts w:ascii="Times New Roman" w:hAnsi="Times New Roman"/>
          <w:sz w:val="28"/>
          <w:szCs w:val="28"/>
        </w:rPr>
      </w:pPr>
      <w:r w:rsidRPr="00B45849">
        <w:rPr>
          <w:rFonts w:ascii="Times New Roman" w:hAnsi="Times New Roman"/>
          <w:sz w:val="28"/>
          <w:szCs w:val="28"/>
        </w:rPr>
        <w:t xml:space="preserve">Воронежской </w:t>
      </w:r>
      <w:r w:rsidR="00FF609A">
        <w:rPr>
          <w:rFonts w:ascii="Times New Roman" w:hAnsi="Times New Roman"/>
          <w:sz w:val="28"/>
          <w:szCs w:val="28"/>
        </w:rPr>
        <w:t xml:space="preserve"> </w:t>
      </w:r>
      <w:r w:rsidRPr="00B45849">
        <w:rPr>
          <w:rFonts w:ascii="Times New Roman" w:hAnsi="Times New Roman"/>
          <w:sz w:val="28"/>
          <w:szCs w:val="28"/>
        </w:rPr>
        <w:t xml:space="preserve">области </w:t>
      </w:r>
    </w:p>
    <w:p w:rsidR="003F0275" w:rsidRPr="00B45849" w:rsidRDefault="003F0275" w:rsidP="00FF609A">
      <w:pPr>
        <w:spacing w:after="0" w:line="240" w:lineRule="auto"/>
        <w:jc w:val="right"/>
        <w:rPr>
          <w:rFonts w:ascii="Times New Roman" w:hAnsi="Times New Roman"/>
          <w:sz w:val="28"/>
          <w:szCs w:val="28"/>
        </w:rPr>
      </w:pPr>
      <w:r w:rsidRPr="00B45849">
        <w:rPr>
          <w:rFonts w:ascii="Times New Roman" w:hAnsi="Times New Roman"/>
          <w:sz w:val="28"/>
          <w:szCs w:val="28"/>
        </w:rPr>
        <w:t xml:space="preserve"> от </w:t>
      </w:r>
      <w:r w:rsidR="00FF609A">
        <w:rPr>
          <w:rFonts w:ascii="Times New Roman" w:hAnsi="Times New Roman"/>
          <w:sz w:val="28"/>
          <w:szCs w:val="28"/>
        </w:rPr>
        <w:t>30.11.</w:t>
      </w:r>
      <w:r w:rsidRPr="00B45849">
        <w:rPr>
          <w:rFonts w:ascii="Times New Roman" w:hAnsi="Times New Roman"/>
          <w:sz w:val="28"/>
          <w:szCs w:val="28"/>
        </w:rPr>
        <w:t>2023</w:t>
      </w:r>
      <w:r w:rsidR="00FF609A">
        <w:rPr>
          <w:rFonts w:ascii="Times New Roman" w:hAnsi="Times New Roman"/>
          <w:sz w:val="28"/>
          <w:szCs w:val="28"/>
        </w:rPr>
        <w:t xml:space="preserve"> </w:t>
      </w:r>
      <w:r w:rsidRPr="00B45849">
        <w:rPr>
          <w:rFonts w:ascii="Times New Roman" w:hAnsi="Times New Roman"/>
          <w:sz w:val="28"/>
          <w:szCs w:val="28"/>
        </w:rPr>
        <w:t xml:space="preserve"> №</w:t>
      </w:r>
      <w:r w:rsidR="006C6CBF">
        <w:rPr>
          <w:rFonts w:ascii="Times New Roman" w:hAnsi="Times New Roman"/>
          <w:sz w:val="28"/>
          <w:szCs w:val="28"/>
        </w:rPr>
        <w:t xml:space="preserve"> 331</w:t>
      </w:r>
    </w:p>
    <w:p w:rsidR="003F0275" w:rsidRPr="00B45849" w:rsidRDefault="003F0275" w:rsidP="003F0275">
      <w:pPr>
        <w:ind w:firstLine="709"/>
        <w:rPr>
          <w:rFonts w:ascii="Times New Roman" w:hAnsi="Times New Roman"/>
          <w:sz w:val="28"/>
          <w:szCs w:val="28"/>
        </w:rPr>
      </w:pPr>
    </w:p>
    <w:p w:rsidR="003F0275" w:rsidRPr="00B45849" w:rsidRDefault="003F0275" w:rsidP="003F0275">
      <w:pPr>
        <w:pStyle w:val="90"/>
        <w:shd w:val="clear" w:color="auto" w:fill="auto"/>
        <w:spacing w:after="0" w:line="240" w:lineRule="auto"/>
        <w:ind w:firstLine="709"/>
        <w:jc w:val="center"/>
        <w:rPr>
          <w:i w:val="0"/>
          <w:sz w:val="24"/>
          <w:szCs w:val="24"/>
        </w:rPr>
      </w:pPr>
    </w:p>
    <w:p w:rsidR="003F0275" w:rsidRPr="00FF609A" w:rsidRDefault="003F0275" w:rsidP="00FF609A">
      <w:pPr>
        <w:pStyle w:val="90"/>
        <w:shd w:val="clear" w:color="auto" w:fill="auto"/>
        <w:spacing w:after="0" w:line="240" w:lineRule="auto"/>
        <w:ind w:firstLine="0"/>
        <w:jc w:val="center"/>
        <w:rPr>
          <w:b/>
          <w:i w:val="0"/>
          <w:sz w:val="28"/>
          <w:szCs w:val="28"/>
        </w:rPr>
      </w:pPr>
      <w:r w:rsidRPr="00FF609A">
        <w:rPr>
          <w:b/>
          <w:i w:val="0"/>
          <w:sz w:val="28"/>
          <w:szCs w:val="28"/>
        </w:rPr>
        <w:t>Административный регламент</w:t>
      </w:r>
    </w:p>
    <w:p w:rsidR="003F0275" w:rsidRPr="00FF609A" w:rsidRDefault="003F0275" w:rsidP="00FF609A">
      <w:pPr>
        <w:pStyle w:val="90"/>
        <w:shd w:val="clear" w:color="auto" w:fill="auto"/>
        <w:spacing w:after="0" w:line="240" w:lineRule="auto"/>
        <w:ind w:firstLine="0"/>
        <w:jc w:val="center"/>
        <w:rPr>
          <w:b/>
          <w:i w:val="0"/>
          <w:sz w:val="28"/>
          <w:szCs w:val="28"/>
        </w:rPr>
      </w:pPr>
      <w:r w:rsidRPr="00FF609A">
        <w:rPr>
          <w:b/>
          <w:i w:val="0"/>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FF609A">
        <w:rPr>
          <w:b/>
          <w:i w:val="0"/>
          <w:sz w:val="28"/>
          <w:szCs w:val="28"/>
        </w:rPr>
        <w:t xml:space="preserve">Никольского </w:t>
      </w:r>
      <w:r w:rsidRPr="00FF609A">
        <w:rPr>
          <w:b/>
          <w:i w:val="0"/>
          <w:sz w:val="28"/>
          <w:szCs w:val="28"/>
        </w:rPr>
        <w:t>сельского поселения</w:t>
      </w:r>
      <w:r w:rsidR="00FF609A">
        <w:rPr>
          <w:b/>
          <w:i w:val="0"/>
          <w:sz w:val="28"/>
          <w:szCs w:val="28"/>
        </w:rPr>
        <w:t xml:space="preserve"> Новоусманского</w:t>
      </w:r>
      <w:r w:rsidRPr="00FF609A">
        <w:rPr>
          <w:b/>
          <w:i w:val="0"/>
          <w:sz w:val="28"/>
          <w:szCs w:val="28"/>
        </w:rPr>
        <w:t xml:space="preserve"> муниципального района</w:t>
      </w:r>
      <w:r w:rsidR="00FF609A">
        <w:rPr>
          <w:b/>
          <w:i w:val="0"/>
          <w:sz w:val="28"/>
          <w:szCs w:val="28"/>
        </w:rPr>
        <w:t xml:space="preserve"> </w:t>
      </w:r>
      <w:r w:rsidRPr="00FF609A">
        <w:rPr>
          <w:b/>
          <w:i w:val="0"/>
          <w:sz w:val="28"/>
          <w:szCs w:val="28"/>
        </w:rPr>
        <w:t>Воронежской области</w:t>
      </w:r>
    </w:p>
    <w:p w:rsidR="003F0275" w:rsidRPr="00B45849" w:rsidRDefault="003F0275" w:rsidP="00FF609A">
      <w:pPr>
        <w:pStyle w:val="90"/>
        <w:shd w:val="clear" w:color="auto" w:fill="auto"/>
        <w:spacing w:after="0" w:line="240" w:lineRule="auto"/>
        <w:ind w:firstLine="709"/>
        <w:rPr>
          <w:i w:val="0"/>
          <w:sz w:val="28"/>
          <w:szCs w:val="28"/>
        </w:rPr>
      </w:pPr>
    </w:p>
    <w:p w:rsidR="003F0275" w:rsidRPr="00B45849" w:rsidRDefault="003F0275" w:rsidP="00FF609A">
      <w:pPr>
        <w:spacing w:after="0" w:line="240" w:lineRule="auto"/>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3F0275" w:rsidRPr="00B45849" w:rsidRDefault="003F0275" w:rsidP="00FF609A">
      <w:pPr>
        <w:spacing w:after="0" w:line="240" w:lineRule="auto"/>
        <w:ind w:firstLine="709"/>
        <w:jc w:val="both"/>
        <w:rPr>
          <w:rFonts w:ascii="Times New Roman" w:hAnsi="Times New Roman"/>
          <w:b/>
          <w:sz w:val="28"/>
          <w:szCs w:val="28"/>
        </w:rPr>
      </w:pPr>
    </w:p>
    <w:p w:rsidR="003F0275" w:rsidRPr="00FF609A" w:rsidRDefault="003F0275" w:rsidP="00FF609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3F0275" w:rsidRPr="00B45849" w:rsidRDefault="003F0275" w:rsidP="00FF609A">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F609A">
        <w:rPr>
          <w:sz w:val="28"/>
          <w:szCs w:val="28"/>
        </w:rPr>
        <w:t xml:space="preserve">Никольского </w:t>
      </w:r>
      <w:r w:rsidRPr="00B45849">
        <w:rPr>
          <w:sz w:val="28"/>
          <w:szCs w:val="28"/>
        </w:rPr>
        <w:t xml:space="preserve">сельского поселения </w:t>
      </w:r>
      <w:r w:rsidR="00FF609A">
        <w:rPr>
          <w:sz w:val="28"/>
          <w:szCs w:val="28"/>
        </w:rPr>
        <w:t>Новоусманского</w:t>
      </w:r>
      <w:r w:rsidRPr="00B45849">
        <w:rPr>
          <w:sz w:val="28"/>
          <w:szCs w:val="28"/>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B76201">
        <w:rPr>
          <w:sz w:val="28"/>
          <w:szCs w:val="28"/>
        </w:rPr>
        <w:t xml:space="preserve">Никольского </w:t>
      </w:r>
      <w:r w:rsidRPr="00B45849">
        <w:rPr>
          <w:sz w:val="28"/>
          <w:szCs w:val="28"/>
        </w:rPr>
        <w:t xml:space="preserve">сельского поселения </w:t>
      </w:r>
      <w:r w:rsidR="00B76201">
        <w:rPr>
          <w:sz w:val="28"/>
          <w:szCs w:val="28"/>
        </w:rPr>
        <w:t>Новоусманского</w:t>
      </w:r>
      <w:r w:rsidRPr="00B45849">
        <w:rPr>
          <w:sz w:val="28"/>
          <w:szCs w:val="28"/>
        </w:rPr>
        <w:t xml:space="preserve"> муниципального района  Воронежской области (далее – Административный регламент, Муниципальная услуга).</w:t>
      </w:r>
    </w:p>
    <w:p w:rsidR="003F0275" w:rsidRPr="00B45849" w:rsidRDefault="003F0275" w:rsidP="00FF609A">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76201">
        <w:rPr>
          <w:sz w:val="28"/>
          <w:szCs w:val="28"/>
        </w:rPr>
        <w:t xml:space="preserve">Никольского </w:t>
      </w:r>
      <w:r w:rsidRPr="00B45849">
        <w:rPr>
          <w:sz w:val="28"/>
          <w:szCs w:val="28"/>
        </w:rPr>
        <w:t xml:space="preserve">сельского поселения </w:t>
      </w:r>
      <w:r w:rsidR="00B76201">
        <w:rPr>
          <w:sz w:val="28"/>
          <w:szCs w:val="28"/>
        </w:rPr>
        <w:t>Новоусманского</w:t>
      </w:r>
      <w:r w:rsidRPr="00B45849">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lastRenderedPageBreak/>
        <w:t xml:space="preserve">      </w:t>
      </w:r>
      <w:r w:rsidR="003F0275"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1.3.1. путем заключения договора купли-продажи:</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1) </w:t>
      </w:r>
      <w:r w:rsidR="003F0275"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3F0275" w:rsidRPr="00B45849">
          <w:rPr>
            <w:rFonts w:ascii="Times New Roman" w:eastAsiaTheme="minorHAnsi" w:hAnsi="Times New Roman"/>
            <w:color w:val="0000FF"/>
            <w:sz w:val="28"/>
            <w:szCs w:val="28"/>
            <w:lang w:eastAsia="en-US"/>
          </w:rPr>
          <w:t>законом</w:t>
        </w:r>
      </w:hyperlink>
      <w:r w:rsidR="003F0275"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2) </w:t>
      </w:r>
      <w:r w:rsidR="003F0275"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3) </w:t>
      </w:r>
      <w:r w:rsidR="003F0275"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003F0275" w:rsidRPr="00B45849">
          <w:rPr>
            <w:rFonts w:ascii="Times New Roman" w:eastAsiaTheme="minorHAnsi" w:hAnsi="Times New Roman"/>
            <w:color w:val="0000FF"/>
            <w:sz w:val="28"/>
            <w:szCs w:val="28"/>
            <w:lang w:eastAsia="en-US"/>
          </w:rPr>
          <w:t>статьей 39.20</w:t>
        </w:r>
      </w:hyperlink>
      <w:r w:rsidR="003F0275" w:rsidRPr="00B45849">
        <w:rPr>
          <w:rFonts w:ascii="Times New Roman" w:eastAsiaTheme="minorHAnsi" w:hAnsi="Times New Roman"/>
          <w:sz w:val="28"/>
          <w:szCs w:val="28"/>
          <w:lang w:eastAsia="en-US"/>
        </w:rPr>
        <w:t xml:space="preserve"> Земельного кодекса РФ;</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4) </w:t>
      </w:r>
      <w:r w:rsidR="003F0275"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003F0275" w:rsidRPr="00B45849">
          <w:rPr>
            <w:rFonts w:ascii="Times New Roman" w:eastAsiaTheme="minorHAnsi" w:hAnsi="Times New Roman"/>
            <w:color w:val="0000FF"/>
            <w:sz w:val="28"/>
            <w:szCs w:val="28"/>
            <w:lang w:eastAsia="en-US"/>
          </w:rPr>
          <w:t>пункте 2 статьи 39.9</w:t>
        </w:r>
      </w:hyperlink>
      <w:r w:rsidR="003F0275" w:rsidRPr="00B45849">
        <w:rPr>
          <w:rFonts w:ascii="Times New Roman" w:eastAsiaTheme="minorHAnsi" w:hAnsi="Times New Roman"/>
          <w:sz w:val="28"/>
          <w:szCs w:val="28"/>
          <w:lang w:eastAsia="en-US"/>
        </w:rPr>
        <w:t xml:space="preserve"> Земельного кодекса РФ;</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5) </w:t>
      </w:r>
      <w:r w:rsidR="003F0275"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003F0275" w:rsidRPr="00B45849">
          <w:rPr>
            <w:rFonts w:ascii="Times New Roman" w:eastAsiaTheme="minorHAnsi" w:hAnsi="Times New Roman"/>
            <w:color w:val="0000FF"/>
            <w:sz w:val="28"/>
            <w:szCs w:val="28"/>
            <w:lang w:eastAsia="en-US"/>
          </w:rPr>
          <w:t>законом</w:t>
        </w:r>
      </w:hyperlink>
      <w:r w:rsidR="003F0275"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6) </w:t>
      </w:r>
      <w:r w:rsidR="003F0275" w:rsidRPr="00B45849">
        <w:rPr>
          <w:rFonts w:ascii="Times New Roman" w:eastAsiaTheme="minorHAnsi" w:hAnsi="Times New Roman"/>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7) </w:t>
      </w:r>
      <w:r w:rsidR="003F0275"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003F0275" w:rsidRPr="00B45849">
          <w:rPr>
            <w:rFonts w:ascii="Times New Roman" w:eastAsiaTheme="minorHAnsi" w:hAnsi="Times New Roman"/>
            <w:color w:val="0000FF"/>
            <w:sz w:val="28"/>
            <w:szCs w:val="28"/>
            <w:lang w:eastAsia="en-US"/>
          </w:rPr>
          <w:t>статьей 39.18</w:t>
        </w:r>
      </w:hyperlink>
      <w:r w:rsidR="003F0275" w:rsidRPr="00B45849">
        <w:rPr>
          <w:rFonts w:ascii="Times New Roman" w:eastAsiaTheme="minorHAnsi" w:hAnsi="Times New Roman"/>
          <w:sz w:val="28"/>
          <w:szCs w:val="28"/>
          <w:lang w:eastAsia="en-US"/>
        </w:rPr>
        <w:t>Земельного кодекса РФ.</w:t>
      </w:r>
    </w:p>
    <w:p w:rsidR="003F0275" w:rsidRPr="00B45849" w:rsidRDefault="00B76201" w:rsidP="00FF609A">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1.3.2. путем заключения договора аренды:</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B45849">
        <w:rPr>
          <w:rFonts w:ascii="Times New Roman" w:eastAsiaTheme="minorHAnsi" w:hAnsi="Times New Roman"/>
          <w:sz w:val="28"/>
          <w:szCs w:val="28"/>
          <w:lang w:eastAsia="en-US"/>
        </w:rPr>
        <w:lastRenderedPageBreak/>
        <w:t xml:space="preserve">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2"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F0275" w:rsidRPr="00787395"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3"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0275" w:rsidRPr="006C6CBF"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6C6CBF">
          <w:rPr>
            <w:rFonts w:ascii="Times New Roman" w:eastAsiaTheme="minorHAnsi" w:hAnsi="Times New Roman"/>
            <w:sz w:val="28"/>
            <w:szCs w:val="28"/>
            <w:lang w:eastAsia="en-US"/>
          </w:rPr>
          <w:t>статьей 39.20</w:t>
        </w:r>
      </w:hyperlink>
      <w:r w:rsidRPr="006C6CBF">
        <w:rPr>
          <w:rFonts w:ascii="Times New Roman" w:eastAsiaTheme="minorHAnsi" w:hAnsi="Times New Roman"/>
          <w:sz w:val="28"/>
          <w:szCs w:val="28"/>
          <w:lang w:eastAsia="en-US"/>
        </w:rPr>
        <w:t xml:space="preserve"> Земельного кодекса РФ, на праве оперативного управления;</w:t>
      </w:r>
    </w:p>
    <w:p w:rsidR="003F0275" w:rsidRPr="00787395"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3F0275" w:rsidRPr="006C6CBF"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6C6CBF">
          <w:rPr>
            <w:rFonts w:ascii="Times New Roman" w:eastAsiaTheme="minorHAnsi" w:hAnsi="Times New Roman"/>
            <w:sz w:val="28"/>
            <w:szCs w:val="28"/>
            <w:lang w:eastAsia="en-US"/>
          </w:rPr>
          <w:t>пункте 2 статьи 39.9</w:t>
        </w:r>
      </w:hyperlink>
      <w:r w:rsidRPr="006C6CBF">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w:t>
      </w:r>
      <w:r w:rsidRPr="006C6CBF">
        <w:rPr>
          <w:rFonts w:ascii="Times New Roman" w:eastAsiaTheme="minorHAnsi" w:hAnsi="Times New Roman"/>
          <w:sz w:val="28"/>
          <w:szCs w:val="28"/>
          <w:lang w:eastAsia="en-US"/>
        </w:rPr>
        <w:lastRenderedPageBreak/>
        <w:t>действие Земельного кодекса РФ и при этом такой земельный участок не может находиться в частной собственности;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F0275" w:rsidRPr="006C6CBF"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23) земельного участка, необходимого для осуществления пользования недрами, недропользователю;</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w:t>
      </w:r>
      <w:r w:rsidRPr="00B45849">
        <w:rPr>
          <w:rFonts w:ascii="Times New Roman" w:eastAsiaTheme="minorHAnsi" w:hAnsi="Times New Roman"/>
          <w:sz w:val="28"/>
          <w:szCs w:val="28"/>
          <w:lang w:eastAsia="en-US"/>
        </w:rPr>
        <w:lastRenderedPageBreak/>
        <w:t>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0275" w:rsidRPr="006C6CBF" w:rsidRDefault="00B76201"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b/>
          <w:sz w:val="28"/>
          <w:szCs w:val="28"/>
          <w:lang w:eastAsia="en-US"/>
        </w:rPr>
        <w:t xml:space="preserve">      </w:t>
      </w:r>
      <w:r w:rsidR="003F0275" w:rsidRPr="006C6CBF">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3F0275" w:rsidRPr="006C6CBF">
          <w:rPr>
            <w:rFonts w:ascii="Times New Roman" w:eastAsiaTheme="minorHAnsi" w:hAnsi="Times New Roman"/>
            <w:sz w:val="28"/>
            <w:szCs w:val="28"/>
            <w:lang w:eastAsia="en-US"/>
          </w:rPr>
          <w:t>законом</w:t>
        </w:r>
      </w:hyperlink>
      <w:r w:rsidR="003F0275" w:rsidRPr="006C6CBF">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3F0275" w:rsidRPr="00DC3C23"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3F0275" w:rsidRPr="006C6CBF" w:rsidRDefault="003F0275" w:rsidP="00B7620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1.3.3. путем заключения договора постоянного (бессрочного) пользования:</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3F0275" w:rsidRPr="00B45849" w:rsidRDefault="003F0275" w:rsidP="00B7620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1.3.4. путем заключения договоров безвозмездного пользования:</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lastRenderedPageBreak/>
        <w:t xml:space="preserve">2) в виде служебных наделов работникам организаций в случаях, указанных в </w:t>
      </w:r>
      <w:hyperlink r:id="rId42" w:history="1">
        <w:r w:rsidRPr="006C6CBF">
          <w:rPr>
            <w:rFonts w:ascii="Times New Roman" w:eastAsiaTheme="minorHAnsi" w:hAnsi="Times New Roman"/>
            <w:sz w:val="28"/>
            <w:szCs w:val="28"/>
            <w:lang w:eastAsia="en-US"/>
          </w:rPr>
          <w:t>пункте 2 статьи 24</w:t>
        </w:r>
      </w:hyperlink>
      <w:r w:rsidRPr="006C6CBF">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7) лицам, с которыми в соответствии с Федеральным </w:t>
      </w:r>
      <w:hyperlink r:id="rId43"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6C6CBF">
          <w:rPr>
            <w:rFonts w:ascii="Times New Roman" w:eastAsiaTheme="minorHAnsi" w:hAnsi="Times New Roman"/>
            <w:sz w:val="28"/>
            <w:szCs w:val="28"/>
            <w:lang w:eastAsia="en-US"/>
          </w:rPr>
          <w:t>порядке</w:t>
        </w:r>
      </w:hyperlink>
      <w:r w:rsidRPr="006C6CBF">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6C6CBF">
          <w:rPr>
            <w:rFonts w:ascii="Times New Roman" w:eastAsiaTheme="minorHAnsi" w:hAnsi="Times New Roman"/>
            <w:sz w:val="28"/>
            <w:szCs w:val="28"/>
            <w:lang w:eastAsia="en-US"/>
          </w:rPr>
          <w:t>законами</w:t>
        </w:r>
      </w:hyperlink>
      <w:r w:rsidRPr="006C6CBF">
        <w:rPr>
          <w:rFonts w:ascii="Times New Roman" w:eastAsiaTheme="minorHAnsi" w:hAnsi="Times New Roman"/>
          <w:sz w:val="28"/>
          <w:szCs w:val="28"/>
          <w:lang w:eastAsia="en-US"/>
        </w:rPr>
        <w:t>;</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16) лицам, с которыми в соответствии с Федеральным </w:t>
      </w:r>
      <w:hyperlink r:id="rId46"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7"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8"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lastRenderedPageBreak/>
        <w:t xml:space="preserve">20) акционерному обществу "Почта России" в соответствии с Федеральным </w:t>
      </w:r>
      <w:hyperlink r:id="rId49"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6C6CBF">
          <w:rPr>
            <w:rFonts w:ascii="Times New Roman" w:eastAsiaTheme="minorHAnsi" w:hAnsi="Times New Roman"/>
            <w:sz w:val="28"/>
            <w:szCs w:val="28"/>
            <w:lang w:eastAsia="en-US"/>
          </w:rPr>
          <w:t>кодексом</w:t>
        </w:r>
      </w:hyperlink>
      <w:r w:rsidRPr="006C6CBF">
        <w:rPr>
          <w:rFonts w:ascii="Times New Roman" w:eastAsiaTheme="minorHAnsi" w:hAnsi="Times New Roman"/>
          <w:sz w:val="28"/>
          <w:szCs w:val="28"/>
          <w:lang w:eastAsia="en-US"/>
        </w:rPr>
        <w:t xml:space="preserve"> Российской Федерации;</w:t>
      </w:r>
    </w:p>
    <w:p w:rsidR="003F0275" w:rsidRPr="006C6CBF"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 публично-правовой компании "Роскадастр";</w:t>
      </w:r>
    </w:p>
    <w:p w:rsidR="003F0275" w:rsidRPr="006C6CBF" w:rsidRDefault="003F0275" w:rsidP="00B76201">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6C6CBF">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eastAsiaTheme="minorHAnsi" w:hAnsi="Times New Roman"/>
          <w:sz w:val="28"/>
          <w:szCs w:val="28"/>
        </w:rPr>
        <w:lastRenderedPageBreak/>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sz w:val="28"/>
            <w:szCs w:val="28"/>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sz w:val="28"/>
            <w:szCs w:val="28"/>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sz w:val="28"/>
            <w:szCs w:val="28"/>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sz w:val="28"/>
            <w:szCs w:val="28"/>
          </w:rPr>
          <w:t>законом</w:t>
        </w:r>
      </w:hyperlink>
      <w:r w:rsidRPr="00B45849">
        <w:rPr>
          <w:rFonts w:ascii="Times New Roman" w:hAnsi="Times New Roman"/>
          <w:sz w:val="28"/>
          <w:szCs w:val="28"/>
        </w:rPr>
        <w:t xml:space="preserve"> «О государственной регистрации недвижимости»;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r w:rsidRPr="00B45849">
        <w:rPr>
          <w:rFonts w:ascii="Times New Roman" w:hAnsi="Times New Roman"/>
          <w:i/>
          <w:sz w:val="28"/>
          <w:szCs w:val="28"/>
        </w:rPr>
        <w:t>за исключением сельских поселений</w:t>
      </w:r>
      <w:r w:rsidRPr="00B45849">
        <w:rPr>
          <w:rFonts w:ascii="Times New Roman" w:hAnsi="Times New Roman"/>
          <w:sz w:val="28"/>
          <w:szCs w:val="28"/>
        </w:rPr>
        <w:t xml:space="preserve">);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lang w:eastAsia="en-US"/>
        </w:rPr>
      </w:pPr>
    </w:p>
    <w:p w:rsidR="003F0275" w:rsidRPr="00B76201" w:rsidRDefault="003F0275" w:rsidP="00FF609A">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3F0275" w:rsidRPr="00B45849" w:rsidRDefault="003F0275" w:rsidP="00FF609A">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B45849">
        <w:rPr>
          <w:sz w:val="28"/>
          <w:szCs w:val="28"/>
        </w:rPr>
        <w:lastRenderedPageBreak/>
        <w:t>индивидуальных предпринимателей, или юридические лица (далее – Заявители).</w:t>
      </w:r>
    </w:p>
    <w:p w:rsidR="003F0275" w:rsidRPr="00B45849" w:rsidRDefault="003F0275" w:rsidP="00FF609A">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F0275" w:rsidRPr="00B45849" w:rsidRDefault="003F0275" w:rsidP="00FF609A">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F0275" w:rsidRPr="00B45849" w:rsidRDefault="003F0275" w:rsidP="00FF609A">
      <w:pPr>
        <w:pStyle w:val="21"/>
        <w:shd w:val="clear" w:color="auto" w:fill="auto"/>
        <w:tabs>
          <w:tab w:val="left" w:pos="1317"/>
        </w:tabs>
        <w:spacing w:before="0" w:after="0" w:line="240" w:lineRule="auto"/>
        <w:ind w:firstLine="709"/>
        <w:rPr>
          <w:sz w:val="28"/>
          <w:szCs w:val="28"/>
        </w:rPr>
      </w:pPr>
    </w:p>
    <w:p w:rsidR="003F0275" w:rsidRPr="00B76201" w:rsidRDefault="003F0275" w:rsidP="00B76201">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Требования к порядку информирования о предоставлении Муниципальной услуги</w:t>
      </w:r>
    </w:p>
    <w:p w:rsidR="003F0275" w:rsidRPr="003E4495" w:rsidRDefault="003F0275" w:rsidP="003E4495">
      <w:pPr>
        <w:pStyle w:val="21"/>
        <w:numPr>
          <w:ilvl w:val="1"/>
          <w:numId w:val="1"/>
        </w:numPr>
        <w:shd w:val="clear" w:color="auto" w:fill="auto"/>
        <w:tabs>
          <w:tab w:val="left" w:pos="1288"/>
        </w:tabs>
        <w:spacing w:before="0" w:after="0" w:line="240" w:lineRule="auto"/>
        <w:ind w:firstLine="709"/>
        <w:rPr>
          <w:sz w:val="28"/>
          <w:szCs w:val="28"/>
        </w:rPr>
      </w:pPr>
      <w:r w:rsidRPr="003E4495">
        <w:rPr>
          <w:sz w:val="28"/>
          <w:szCs w:val="28"/>
        </w:rPr>
        <w:t xml:space="preserve">Прием заявителей по вопросу предоставления Муниципальной услуги осуществляется администрацией </w:t>
      </w:r>
      <w:r w:rsidR="00B76201" w:rsidRPr="003E4495">
        <w:rPr>
          <w:sz w:val="28"/>
          <w:szCs w:val="28"/>
        </w:rPr>
        <w:t xml:space="preserve">Никольского </w:t>
      </w:r>
      <w:r w:rsidRPr="003E4495">
        <w:rPr>
          <w:sz w:val="28"/>
          <w:szCs w:val="28"/>
        </w:rPr>
        <w:t xml:space="preserve">сельского поселения </w:t>
      </w:r>
      <w:r w:rsidR="00B76201" w:rsidRPr="003E4495">
        <w:rPr>
          <w:sz w:val="28"/>
          <w:szCs w:val="28"/>
        </w:rPr>
        <w:t>Новоусманского</w:t>
      </w:r>
      <w:r w:rsidRPr="003E4495">
        <w:rPr>
          <w:sz w:val="28"/>
          <w:szCs w:val="28"/>
        </w:rPr>
        <w:t xml:space="preserve"> муниципального района (городского округа) Воронежской области (</w:t>
      </w:r>
      <w:r w:rsidR="00B76201" w:rsidRPr="003E4495">
        <w:rPr>
          <w:sz w:val="28"/>
          <w:szCs w:val="28"/>
        </w:rPr>
        <w:t>далее –Администрация) или в МФЦ</w:t>
      </w:r>
      <w:r w:rsidRPr="003E4495">
        <w:rPr>
          <w:sz w:val="28"/>
          <w:szCs w:val="28"/>
        </w:rPr>
        <w:t>.</w:t>
      </w:r>
    </w:p>
    <w:p w:rsidR="003F0275" w:rsidRPr="003E4495" w:rsidRDefault="003E4495" w:rsidP="003E44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275" w:rsidRPr="003E4495">
        <w:rPr>
          <w:rFonts w:ascii="Times New Roman" w:hAnsi="Times New Roman" w:cs="Times New Roman"/>
          <w:sz w:val="28"/>
          <w:szCs w:val="28"/>
        </w:rPr>
        <w:t xml:space="preserve">На официальном сайте Администрации </w:t>
      </w:r>
      <w:r w:rsidR="00B76201" w:rsidRPr="003E4495">
        <w:rPr>
          <w:rFonts w:ascii="Times New Roman" w:hAnsi="Times New Roman" w:cs="Times New Roman"/>
          <w:sz w:val="28"/>
          <w:szCs w:val="28"/>
        </w:rPr>
        <w:t>Никольского сельского поселения</w:t>
      </w:r>
      <w:r w:rsidR="003F0275" w:rsidRPr="003E4495">
        <w:rPr>
          <w:rFonts w:ascii="Times New Roman" w:hAnsi="Times New Roman" w:cs="Times New Roman"/>
          <w:sz w:val="28"/>
          <w:szCs w:val="28"/>
        </w:rPr>
        <w:t xml:space="preserve"> (http://</w:t>
      </w:r>
      <w:r w:rsidRPr="003E4495">
        <w:rPr>
          <w:rFonts w:ascii="Times New Roman" w:hAnsi="Times New Roman" w:cs="Times New Roman"/>
          <w:sz w:val="28"/>
          <w:szCs w:val="28"/>
        </w:rPr>
        <w:t xml:space="preserve"> https://nikolskoe-novousmanskij-r20.gosweb.gosuslugi.ru/</w:t>
      </w:r>
      <w:r w:rsidR="003F0275" w:rsidRPr="003E4495">
        <w:rPr>
          <w:rFonts w:ascii="Times New Roman" w:hAnsi="Times New Roman" w:cs="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3F0275" w:rsidRPr="003E4495">
        <w:rPr>
          <w:rFonts w:ascii="Times New Roman" w:hAnsi="Times New Roman" w:cs="Times New Roman"/>
          <w:sz w:val="28"/>
          <w:szCs w:val="28"/>
          <w:lang w:val="en-US"/>
        </w:rPr>
        <w:t>www</w:t>
      </w:r>
      <w:r w:rsidR="003F0275" w:rsidRPr="003E4495">
        <w:rPr>
          <w:rFonts w:ascii="Times New Roman" w:hAnsi="Times New Roman" w:cs="Times New Roman"/>
          <w:sz w:val="28"/>
          <w:szCs w:val="28"/>
        </w:rPr>
        <w:t>.</w:t>
      </w:r>
      <w:r w:rsidR="003F0275" w:rsidRPr="003E4495">
        <w:rPr>
          <w:rFonts w:ascii="Times New Roman" w:hAnsi="Times New Roman" w:cs="Times New Roman"/>
          <w:sz w:val="28"/>
          <w:szCs w:val="28"/>
          <w:lang w:val="en-US"/>
        </w:rPr>
        <w:t>gosuslugi</w:t>
      </w:r>
      <w:r w:rsidR="003F0275" w:rsidRPr="003E4495">
        <w:rPr>
          <w:rFonts w:ascii="Times New Roman" w:hAnsi="Times New Roman" w:cs="Times New Roman"/>
          <w:sz w:val="28"/>
          <w:szCs w:val="28"/>
        </w:rPr>
        <w:t>.</w:t>
      </w:r>
      <w:r w:rsidR="003F0275" w:rsidRPr="003E4495">
        <w:rPr>
          <w:rFonts w:ascii="Times New Roman" w:hAnsi="Times New Roman" w:cs="Times New Roman"/>
          <w:sz w:val="28"/>
          <w:szCs w:val="28"/>
          <w:lang w:val="en-US"/>
        </w:rPr>
        <w:t>ru</w:t>
      </w:r>
      <w:r w:rsidR="003F0275" w:rsidRPr="003E4495">
        <w:rPr>
          <w:rStyle w:val="1"/>
          <w:rFonts w:eastAsiaTheme="minorEastAsia"/>
          <w:sz w:val="28"/>
          <w:szCs w:val="28"/>
        </w:rPr>
        <w:t xml:space="preserve"> (далее – Единый портал, ЕПГУ),</w:t>
      </w:r>
      <w:r w:rsidR="003F0275" w:rsidRPr="003E4495">
        <w:rPr>
          <w:rFonts w:ascii="Times New Roman" w:hAnsi="Times New Roman" w:cs="Times New Roman"/>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3F0275" w:rsidRPr="003E4495">
        <w:rPr>
          <w:rFonts w:ascii="Times New Roman" w:hAnsi="Times New Roman" w:cs="Times New Roman"/>
          <w:sz w:val="28"/>
          <w:szCs w:val="28"/>
          <w:lang w:val="en-US"/>
        </w:rPr>
        <w:t>www</w:t>
      </w:r>
      <w:r w:rsidR="003F0275" w:rsidRPr="003E4495">
        <w:rPr>
          <w:rFonts w:ascii="Times New Roman" w:hAnsi="Times New Roman" w:cs="Times New Roman"/>
          <w:sz w:val="28"/>
          <w:szCs w:val="28"/>
        </w:rPr>
        <w:t>.</w:t>
      </w:r>
      <w:r w:rsidR="003F0275" w:rsidRPr="003E4495">
        <w:rPr>
          <w:rFonts w:ascii="Times New Roman" w:hAnsi="Times New Roman" w:cs="Times New Roman"/>
          <w:sz w:val="28"/>
          <w:szCs w:val="28"/>
          <w:lang w:val="en-US"/>
        </w:rPr>
        <w:t>govvrn</w:t>
      </w:r>
      <w:r w:rsidR="003F0275" w:rsidRPr="003E4495">
        <w:rPr>
          <w:rFonts w:ascii="Times New Roman" w:hAnsi="Times New Roman" w:cs="Times New Roman"/>
          <w:sz w:val="28"/>
          <w:szCs w:val="28"/>
        </w:rPr>
        <w:t>.</w:t>
      </w:r>
      <w:r w:rsidR="003F0275" w:rsidRPr="003E4495">
        <w:rPr>
          <w:rFonts w:ascii="Times New Roman" w:hAnsi="Times New Roman" w:cs="Times New Roman"/>
          <w:sz w:val="28"/>
          <w:szCs w:val="28"/>
          <w:lang w:val="en-US"/>
        </w:rPr>
        <w:t>ru</w:t>
      </w:r>
      <w:r w:rsidR="003F0275" w:rsidRPr="003E4495">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3F0275" w:rsidRPr="003E4495" w:rsidRDefault="003F0275" w:rsidP="003E4495">
      <w:pPr>
        <w:pStyle w:val="21"/>
        <w:numPr>
          <w:ilvl w:val="0"/>
          <w:numId w:val="2"/>
        </w:numPr>
        <w:shd w:val="clear" w:color="auto" w:fill="auto"/>
        <w:tabs>
          <w:tab w:val="left" w:pos="1114"/>
        </w:tabs>
        <w:spacing w:before="0" w:after="0" w:line="240" w:lineRule="auto"/>
        <w:ind w:firstLine="709"/>
        <w:rPr>
          <w:sz w:val="28"/>
          <w:szCs w:val="28"/>
        </w:rPr>
      </w:pPr>
      <w:r w:rsidRPr="003E4495">
        <w:rPr>
          <w:sz w:val="28"/>
          <w:szCs w:val="28"/>
        </w:rPr>
        <w:t>место нахождения и график работы Администрации;</w:t>
      </w:r>
    </w:p>
    <w:p w:rsidR="003F0275" w:rsidRPr="003E4495" w:rsidRDefault="003F0275" w:rsidP="003E4495">
      <w:pPr>
        <w:pStyle w:val="21"/>
        <w:numPr>
          <w:ilvl w:val="0"/>
          <w:numId w:val="2"/>
        </w:numPr>
        <w:shd w:val="clear" w:color="auto" w:fill="auto"/>
        <w:tabs>
          <w:tab w:val="left" w:pos="1230"/>
        </w:tabs>
        <w:spacing w:before="0" w:after="0" w:line="240" w:lineRule="auto"/>
        <w:ind w:firstLine="709"/>
        <w:rPr>
          <w:sz w:val="28"/>
          <w:szCs w:val="28"/>
        </w:rPr>
      </w:pPr>
      <w:r w:rsidRPr="003E4495">
        <w:rPr>
          <w:sz w:val="28"/>
          <w:szCs w:val="28"/>
        </w:rPr>
        <w:t>справочные телефоны Администрации, в том числе номер телефона-автоинформатора;</w:t>
      </w:r>
    </w:p>
    <w:p w:rsidR="003F0275" w:rsidRPr="003E4495" w:rsidRDefault="003F0275" w:rsidP="003E4495">
      <w:pPr>
        <w:pStyle w:val="21"/>
        <w:numPr>
          <w:ilvl w:val="0"/>
          <w:numId w:val="2"/>
        </w:numPr>
        <w:shd w:val="clear" w:color="auto" w:fill="auto"/>
        <w:tabs>
          <w:tab w:val="left" w:pos="952"/>
        </w:tabs>
        <w:spacing w:before="0" w:after="0" w:line="240" w:lineRule="auto"/>
        <w:ind w:firstLine="709"/>
        <w:rPr>
          <w:sz w:val="28"/>
          <w:szCs w:val="28"/>
        </w:rPr>
      </w:pPr>
      <w:r w:rsidRPr="003E4495">
        <w:rPr>
          <w:sz w:val="28"/>
          <w:szCs w:val="28"/>
        </w:rPr>
        <w:t>адреса официального сайта, а также электронной почты и (или) формы обратной связи Администрации в сети «Интернет».</w:t>
      </w:r>
    </w:p>
    <w:p w:rsidR="003F0275" w:rsidRPr="003E4495" w:rsidRDefault="003F0275" w:rsidP="003E4495">
      <w:pPr>
        <w:pStyle w:val="21"/>
        <w:numPr>
          <w:ilvl w:val="1"/>
          <w:numId w:val="1"/>
        </w:numPr>
        <w:shd w:val="clear" w:color="auto" w:fill="auto"/>
        <w:tabs>
          <w:tab w:val="left" w:pos="1405"/>
        </w:tabs>
        <w:spacing w:before="0" w:after="0" w:line="240" w:lineRule="auto"/>
        <w:ind w:firstLine="709"/>
        <w:rPr>
          <w:sz w:val="28"/>
          <w:szCs w:val="28"/>
        </w:rPr>
      </w:pPr>
      <w:r w:rsidRPr="003E4495">
        <w:rPr>
          <w:sz w:val="28"/>
          <w:szCs w:val="28"/>
        </w:rPr>
        <w:t>Информирование Заявителей по вопросам предоставления Муниципальной услуги осуществляется:</w:t>
      </w:r>
    </w:p>
    <w:p w:rsidR="003F0275" w:rsidRPr="003E4495" w:rsidRDefault="003F0275" w:rsidP="003E4495">
      <w:pPr>
        <w:pStyle w:val="21"/>
        <w:shd w:val="clear" w:color="auto" w:fill="auto"/>
        <w:tabs>
          <w:tab w:val="left" w:pos="1143"/>
        </w:tabs>
        <w:spacing w:before="0" w:after="0" w:line="240" w:lineRule="auto"/>
        <w:ind w:firstLine="709"/>
        <w:rPr>
          <w:sz w:val="28"/>
          <w:szCs w:val="28"/>
        </w:rPr>
      </w:pPr>
      <w:r w:rsidRPr="003E4495">
        <w:rPr>
          <w:sz w:val="28"/>
          <w:szCs w:val="28"/>
        </w:rPr>
        <w:t>а) путем размещения информации на сайте Администрации, ЕПГУ, РПГУ;</w:t>
      </w:r>
    </w:p>
    <w:p w:rsidR="003F0275" w:rsidRPr="003E4495" w:rsidRDefault="003F0275" w:rsidP="003E4495">
      <w:pPr>
        <w:pStyle w:val="21"/>
        <w:shd w:val="clear" w:color="auto" w:fill="auto"/>
        <w:tabs>
          <w:tab w:val="left" w:pos="1242"/>
        </w:tabs>
        <w:spacing w:before="0" w:after="0" w:line="240" w:lineRule="auto"/>
        <w:ind w:firstLine="709"/>
        <w:rPr>
          <w:sz w:val="28"/>
          <w:szCs w:val="28"/>
        </w:rPr>
      </w:pPr>
      <w:r w:rsidRPr="003E4495">
        <w:rPr>
          <w:sz w:val="28"/>
          <w:szCs w:val="28"/>
        </w:rPr>
        <w:t>б) должностным лицом Администрации, ответственным за предоставление Муниципальной услуги, при непосредственном обра</w:t>
      </w:r>
      <w:r w:rsidR="003E4495">
        <w:rPr>
          <w:sz w:val="28"/>
          <w:szCs w:val="28"/>
        </w:rPr>
        <w:t>щении Заявителя в Администрацию</w:t>
      </w:r>
      <w:r w:rsidRPr="003E4495">
        <w:rPr>
          <w:sz w:val="28"/>
          <w:szCs w:val="28"/>
        </w:rPr>
        <w:t>;</w:t>
      </w:r>
    </w:p>
    <w:p w:rsidR="003F0275" w:rsidRPr="003E4495" w:rsidRDefault="003F0275" w:rsidP="003E4495">
      <w:pPr>
        <w:pStyle w:val="21"/>
        <w:shd w:val="clear" w:color="auto" w:fill="auto"/>
        <w:tabs>
          <w:tab w:val="left" w:pos="1143"/>
        </w:tabs>
        <w:spacing w:before="0" w:after="0" w:line="240" w:lineRule="auto"/>
        <w:ind w:firstLine="709"/>
        <w:rPr>
          <w:sz w:val="28"/>
          <w:szCs w:val="28"/>
        </w:rPr>
      </w:pPr>
      <w:r w:rsidRPr="003E4495">
        <w:rPr>
          <w:sz w:val="28"/>
          <w:szCs w:val="28"/>
        </w:rPr>
        <w:t>в) путем публикации информационных материалов в средствах массовой информации;</w:t>
      </w:r>
    </w:p>
    <w:p w:rsidR="003F0275" w:rsidRPr="003E4495" w:rsidRDefault="003F0275" w:rsidP="003E4495">
      <w:pPr>
        <w:pStyle w:val="21"/>
        <w:shd w:val="clear" w:color="auto" w:fill="auto"/>
        <w:tabs>
          <w:tab w:val="left" w:pos="1143"/>
        </w:tabs>
        <w:spacing w:before="0" w:after="0" w:line="240" w:lineRule="auto"/>
        <w:ind w:firstLine="709"/>
        <w:rPr>
          <w:sz w:val="28"/>
          <w:szCs w:val="28"/>
        </w:rPr>
      </w:pPr>
      <w:r w:rsidRPr="003E4495">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F0275" w:rsidRPr="003E4495" w:rsidRDefault="003F0275" w:rsidP="003E4495">
      <w:pPr>
        <w:pStyle w:val="21"/>
        <w:shd w:val="clear" w:color="auto" w:fill="auto"/>
        <w:tabs>
          <w:tab w:val="left" w:pos="1178"/>
        </w:tabs>
        <w:spacing w:before="0" w:after="0" w:line="240" w:lineRule="auto"/>
        <w:ind w:firstLine="709"/>
        <w:rPr>
          <w:sz w:val="28"/>
          <w:szCs w:val="28"/>
        </w:rPr>
      </w:pPr>
      <w:r w:rsidRPr="003E4495">
        <w:rPr>
          <w:sz w:val="28"/>
          <w:szCs w:val="28"/>
        </w:rPr>
        <w:t>д) посредством телефонной и факсимильной связи;</w:t>
      </w:r>
    </w:p>
    <w:p w:rsidR="003F0275" w:rsidRPr="003E4495" w:rsidRDefault="003F0275" w:rsidP="003E4495">
      <w:pPr>
        <w:pStyle w:val="21"/>
        <w:shd w:val="clear" w:color="auto" w:fill="auto"/>
        <w:spacing w:before="0" w:after="0" w:line="240" w:lineRule="auto"/>
        <w:ind w:firstLine="709"/>
        <w:rPr>
          <w:sz w:val="28"/>
          <w:szCs w:val="28"/>
        </w:rPr>
      </w:pPr>
      <w:r w:rsidRPr="003E4495">
        <w:rPr>
          <w:sz w:val="28"/>
          <w:szCs w:val="28"/>
        </w:rPr>
        <w:t>е) посредством ответов на письменные и устные обращения Заявителей по вопросу предоставления Муниципальной услуги.</w:t>
      </w:r>
    </w:p>
    <w:p w:rsidR="003F0275" w:rsidRPr="003E4495" w:rsidRDefault="003F0275" w:rsidP="003E4495">
      <w:pPr>
        <w:pStyle w:val="21"/>
        <w:numPr>
          <w:ilvl w:val="1"/>
          <w:numId w:val="1"/>
        </w:numPr>
        <w:shd w:val="clear" w:color="auto" w:fill="auto"/>
        <w:tabs>
          <w:tab w:val="left" w:pos="1263"/>
        </w:tabs>
        <w:spacing w:before="0" w:after="0" w:line="240" w:lineRule="auto"/>
        <w:ind w:firstLine="709"/>
        <w:rPr>
          <w:sz w:val="28"/>
          <w:szCs w:val="28"/>
        </w:rPr>
      </w:pPr>
      <w:r w:rsidRPr="003E4495">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F0275" w:rsidRPr="003E4495" w:rsidRDefault="003F0275" w:rsidP="003E4495">
      <w:pPr>
        <w:pStyle w:val="21"/>
        <w:shd w:val="clear" w:color="auto" w:fill="auto"/>
        <w:tabs>
          <w:tab w:val="left" w:pos="1112"/>
        </w:tabs>
        <w:spacing w:before="0" w:after="0" w:line="240" w:lineRule="auto"/>
        <w:ind w:firstLine="709"/>
        <w:rPr>
          <w:sz w:val="28"/>
          <w:szCs w:val="28"/>
        </w:rPr>
      </w:pPr>
      <w:r w:rsidRPr="003E4495">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0275" w:rsidRPr="00B45849" w:rsidRDefault="003F0275" w:rsidP="00FF609A">
      <w:pPr>
        <w:pStyle w:val="21"/>
        <w:shd w:val="clear" w:color="auto" w:fill="auto"/>
        <w:tabs>
          <w:tab w:val="left" w:pos="1121"/>
        </w:tabs>
        <w:spacing w:before="0" w:after="0" w:line="240" w:lineRule="auto"/>
        <w:ind w:firstLine="709"/>
        <w:rPr>
          <w:sz w:val="28"/>
          <w:szCs w:val="28"/>
        </w:rPr>
      </w:pPr>
      <w:r w:rsidRPr="00B45849">
        <w:rPr>
          <w:sz w:val="28"/>
          <w:szCs w:val="28"/>
        </w:rPr>
        <w:t>б) перечень лиц, имеющих право на получение Муниципальной услуги;</w:t>
      </w:r>
    </w:p>
    <w:p w:rsidR="003F0275" w:rsidRPr="00B45849" w:rsidRDefault="003F0275" w:rsidP="00FF609A">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3F0275" w:rsidRPr="00B45849" w:rsidRDefault="003F0275" w:rsidP="00FF609A">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0275" w:rsidRPr="00B45849" w:rsidRDefault="003F0275" w:rsidP="00FF609A">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3F0275" w:rsidRPr="00B45849" w:rsidRDefault="003F0275" w:rsidP="00FF609A">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0275" w:rsidRPr="00B45849" w:rsidRDefault="003F0275" w:rsidP="00FF609A">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w:t>
      </w:r>
    </w:p>
    <w:p w:rsidR="003F0275" w:rsidRPr="00B45849" w:rsidRDefault="003F0275" w:rsidP="00FF609A">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3F0275" w:rsidRPr="00B45849" w:rsidRDefault="003F0275" w:rsidP="00FF609A">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сайте Администрации дополнительно размещаются:</w:t>
      </w:r>
    </w:p>
    <w:p w:rsidR="003F0275" w:rsidRPr="00B45849" w:rsidRDefault="003F0275" w:rsidP="00FF609A">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3F0275" w:rsidRPr="00B45849" w:rsidRDefault="003F0275" w:rsidP="00FF609A">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F0275" w:rsidRPr="00B45849" w:rsidRDefault="003F0275" w:rsidP="00FF609A">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3F0275" w:rsidRPr="00B45849" w:rsidRDefault="003F0275" w:rsidP="00FF609A">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3F0275" w:rsidRPr="00B45849" w:rsidRDefault="003F0275" w:rsidP="00FF609A">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е) перечень лиц, имеющих право на получение Муниципальной услуги;</w:t>
      </w:r>
    </w:p>
    <w:p w:rsidR="003F0275" w:rsidRPr="00B45849" w:rsidRDefault="003F0275" w:rsidP="00FF609A">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3F0275" w:rsidRPr="00B45849" w:rsidRDefault="003F0275" w:rsidP="00FF609A">
      <w:pPr>
        <w:pStyle w:val="21"/>
        <w:shd w:val="clear" w:color="auto" w:fill="auto"/>
        <w:tabs>
          <w:tab w:val="left" w:pos="1181"/>
        </w:tabs>
        <w:spacing w:before="0" w:after="0" w:line="240" w:lineRule="auto"/>
        <w:ind w:firstLine="709"/>
        <w:rPr>
          <w:sz w:val="28"/>
          <w:szCs w:val="28"/>
        </w:rPr>
      </w:pPr>
      <w:r w:rsidRPr="00B45849">
        <w:rPr>
          <w:sz w:val="28"/>
          <w:szCs w:val="28"/>
        </w:rPr>
        <w:lastRenderedPageBreak/>
        <w:t>з) порядок и способы предварительной записи на получение Муниципальной услуги;</w:t>
      </w:r>
    </w:p>
    <w:p w:rsidR="003F0275" w:rsidRPr="00B45849" w:rsidRDefault="003F0275" w:rsidP="00FF609A">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F0275" w:rsidRPr="00B45849" w:rsidRDefault="003F0275" w:rsidP="00FF609A">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F0275" w:rsidRPr="00B45849" w:rsidRDefault="003F0275" w:rsidP="00FF609A">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F0275" w:rsidRPr="00B45849" w:rsidRDefault="003F0275" w:rsidP="00FF609A">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3F0275" w:rsidRPr="00B45849" w:rsidRDefault="003F0275" w:rsidP="00FF609A">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F0275" w:rsidRPr="00B45849" w:rsidRDefault="003F0275" w:rsidP="00FF609A">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3F0275" w:rsidRPr="00B45849" w:rsidRDefault="003F0275" w:rsidP="00FF609A">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3F0275" w:rsidRPr="00B45849" w:rsidRDefault="003F0275" w:rsidP="00FF609A">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3F0275" w:rsidRPr="00B45849" w:rsidRDefault="003F0275" w:rsidP="00FF609A">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3F0275" w:rsidRPr="00B45849" w:rsidRDefault="003F0275" w:rsidP="00FF609A">
      <w:pPr>
        <w:pStyle w:val="21"/>
        <w:shd w:val="clear" w:color="auto" w:fill="auto"/>
        <w:spacing w:before="0" w:after="0" w:line="240" w:lineRule="auto"/>
        <w:ind w:firstLine="709"/>
        <w:rPr>
          <w:sz w:val="28"/>
          <w:szCs w:val="28"/>
        </w:rPr>
      </w:pPr>
      <w:r w:rsidRPr="00B45849">
        <w:rPr>
          <w:sz w:val="28"/>
          <w:szCs w:val="28"/>
        </w:rPr>
        <w:t>е) о месте размещения на ЕПГУ, РПГУ, сайте Администрации информации по вопросам предоставления Муниципальной услуги.</w:t>
      </w:r>
    </w:p>
    <w:p w:rsidR="003F0275" w:rsidRPr="00B45849" w:rsidRDefault="003F0275" w:rsidP="00FF609A">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w:t>
      </w:r>
      <w:r w:rsidRPr="00B45849">
        <w:rPr>
          <w:sz w:val="28"/>
          <w:szCs w:val="28"/>
        </w:rPr>
        <w:lastRenderedPageBreak/>
        <w:t>брошюры, макеты и размещает их на ЕПГУ, РПГУ, сайте Администрации, передает в МФЦ.</w:t>
      </w:r>
    </w:p>
    <w:p w:rsidR="003F0275" w:rsidRPr="00B45849" w:rsidRDefault="003F0275" w:rsidP="00FF609A">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45849">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F0275" w:rsidRPr="00B45849" w:rsidRDefault="003F0275" w:rsidP="00FF609A">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0275" w:rsidRPr="00B45849" w:rsidRDefault="003F0275" w:rsidP="00FF609A">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3F0275" w:rsidRPr="00B45849" w:rsidRDefault="003F0275" w:rsidP="00FF609A">
      <w:pPr>
        <w:pStyle w:val="21"/>
        <w:shd w:val="clear" w:color="auto" w:fill="auto"/>
        <w:tabs>
          <w:tab w:val="left" w:pos="1402"/>
        </w:tabs>
        <w:spacing w:before="0" w:after="0" w:line="240" w:lineRule="auto"/>
        <w:ind w:firstLine="709"/>
        <w:rPr>
          <w:sz w:val="28"/>
          <w:szCs w:val="28"/>
        </w:rPr>
      </w:pPr>
    </w:p>
    <w:p w:rsidR="003F0275" w:rsidRPr="00B45849" w:rsidRDefault="003F0275" w:rsidP="00FF609A">
      <w:pPr>
        <w:pStyle w:val="a5"/>
        <w:framePr w:wrap="none" w:vAnchor="page" w:hAnchor="page" w:x="5877" w:y="16041"/>
        <w:shd w:val="clear" w:color="auto" w:fill="auto"/>
        <w:spacing w:line="240" w:lineRule="auto"/>
        <w:ind w:firstLine="709"/>
        <w:rPr>
          <w:b w:val="0"/>
          <w:sz w:val="28"/>
          <w:szCs w:val="28"/>
        </w:rPr>
      </w:pPr>
    </w:p>
    <w:p w:rsidR="003F0275" w:rsidRPr="00B45849" w:rsidRDefault="003F0275" w:rsidP="003E4495">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3F0275" w:rsidRPr="00B45849" w:rsidRDefault="003F0275" w:rsidP="003E4495">
      <w:pPr>
        <w:pStyle w:val="90"/>
        <w:shd w:val="clear" w:color="auto" w:fill="auto"/>
        <w:tabs>
          <w:tab w:val="left" w:pos="-142"/>
        </w:tabs>
        <w:spacing w:after="0" w:line="240" w:lineRule="auto"/>
        <w:ind w:firstLine="0"/>
        <w:jc w:val="center"/>
        <w:rPr>
          <w:b/>
          <w:sz w:val="28"/>
          <w:szCs w:val="28"/>
        </w:rPr>
      </w:pPr>
    </w:p>
    <w:p w:rsidR="003F0275" w:rsidRPr="003E4495" w:rsidRDefault="003F0275" w:rsidP="003E4495">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3F0275" w:rsidRPr="00B45849" w:rsidRDefault="003F0275" w:rsidP="00FF609A">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F0275" w:rsidRPr="00B45849" w:rsidRDefault="003F0275" w:rsidP="00FF609A">
      <w:pPr>
        <w:pStyle w:val="21"/>
        <w:shd w:val="clear" w:color="auto" w:fill="auto"/>
        <w:tabs>
          <w:tab w:val="left" w:pos="1280"/>
        </w:tabs>
        <w:spacing w:before="0" w:after="0" w:line="240" w:lineRule="auto"/>
        <w:ind w:firstLine="0"/>
        <w:rPr>
          <w:sz w:val="28"/>
          <w:szCs w:val="28"/>
        </w:rPr>
      </w:pPr>
    </w:p>
    <w:p w:rsidR="003F0275" w:rsidRPr="003E4495" w:rsidRDefault="003F0275" w:rsidP="003E4495">
      <w:pPr>
        <w:pStyle w:val="90"/>
        <w:numPr>
          <w:ilvl w:val="0"/>
          <w:numId w:val="1"/>
        </w:numPr>
        <w:shd w:val="clear" w:color="auto" w:fill="auto"/>
        <w:tabs>
          <w:tab w:val="left" w:pos="0"/>
        </w:tabs>
        <w:spacing w:after="0" w:line="240" w:lineRule="auto"/>
        <w:ind w:firstLine="709"/>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предоставляющего Муниципальную услугу</w:t>
      </w:r>
    </w:p>
    <w:p w:rsidR="003F0275" w:rsidRPr="00B45849" w:rsidRDefault="003F0275" w:rsidP="00FF609A">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администрацией </w:t>
      </w:r>
      <w:r w:rsidR="003E4495">
        <w:rPr>
          <w:sz w:val="28"/>
          <w:szCs w:val="28"/>
        </w:rPr>
        <w:t xml:space="preserve">Никольского </w:t>
      </w:r>
      <w:r w:rsidRPr="00B45849">
        <w:rPr>
          <w:sz w:val="28"/>
          <w:szCs w:val="28"/>
        </w:rPr>
        <w:t>сельского</w:t>
      </w:r>
      <w:r w:rsidR="003E4495">
        <w:rPr>
          <w:sz w:val="28"/>
          <w:szCs w:val="28"/>
        </w:rPr>
        <w:t xml:space="preserve"> поселения Новоусманского</w:t>
      </w:r>
      <w:r w:rsidRPr="00B45849">
        <w:rPr>
          <w:sz w:val="28"/>
          <w:szCs w:val="28"/>
        </w:rPr>
        <w:t xml:space="preserve"> муниципального района  Воронежской области</w:t>
      </w:r>
      <w:r w:rsidRPr="00B45849">
        <w:rPr>
          <w:rStyle w:val="0pt"/>
          <w:sz w:val="28"/>
          <w:szCs w:val="28"/>
        </w:rPr>
        <w:t>.</w:t>
      </w:r>
    </w:p>
    <w:p w:rsidR="003F0275" w:rsidRPr="00B45849" w:rsidRDefault="003F0275" w:rsidP="00FF609A">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F0275" w:rsidRPr="00B45849" w:rsidRDefault="003F0275" w:rsidP="00FF609A">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F0275" w:rsidRPr="007352F0" w:rsidRDefault="003F0275" w:rsidP="007352F0">
      <w:pPr>
        <w:pStyle w:val="21"/>
        <w:numPr>
          <w:ilvl w:val="1"/>
          <w:numId w:val="1"/>
        </w:numPr>
        <w:shd w:val="clear" w:color="auto" w:fill="auto"/>
        <w:tabs>
          <w:tab w:val="left" w:pos="1263"/>
        </w:tabs>
        <w:spacing w:before="0" w:after="0" w:line="240" w:lineRule="auto"/>
        <w:ind w:firstLine="567"/>
        <w:rPr>
          <w:sz w:val="28"/>
          <w:szCs w:val="28"/>
        </w:rPr>
      </w:pPr>
      <w:r w:rsidRPr="007352F0">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3E4495" w:rsidRPr="007352F0">
        <w:rPr>
          <w:sz w:val="28"/>
          <w:szCs w:val="28"/>
        </w:rPr>
        <w:t>льным документом Администрации.</w:t>
      </w:r>
    </w:p>
    <w:p w:rsidR="003F0275" w:rsidRPr="007352F0" w:rsidRDefault="003E4495" w:rsidP="007352F0">
      <w:pPr>
        <w:spacing w:after="0" w:line="240" w:lineRule="auto"/>
        <w:jc w:val="both"/>
        <w:rPr>
          <w:rFonts w:ascii="Times New Roman" w:hAnsi="Times New Roman"/>
          <w:sz w:val="28"/>
          <w:szCs w:val="28"/>
        </w:rPr>
      </w:pPr>
      <w:r w:rsidRPr="007352F0">
        <w:rPr>
          <w:rFonts w:ascii="Times New Roman" w:hAnsi="Times New Roman"/>
          <w:sz w:val="28"/>
          <w:szCs w:val="28"/>
        </w:rPr>
        <w:t xml:space="preserve">        </w:t>
      </w:r>
      <w:r w:rsidR="003F0275" w:rsidRPr="007352F0">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w:t>
      </w:r>
      <w:r w:rsidR="003F0275" w:rsidRPr="007352F0">
        <w:rPr>
          <w:rFonts w:ascii="Times New Roman" w:hAnsi="Times New Roman"/>
          <w:sz w:val="28"/>
          <w:szCs w:val="28"/>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7352F0">
        <w:rPr>
          <w:rFonts w:ascii="Times New Roman" w:hAnsi="Times New Roman"/>
          <w:sz w:val="28"/>
          <w:szCs w:val="28"/>
        </w:rPr>
        <w:t xml:space="preserve">Никольского </w:t>
      </w:r>
      <w:r w:rsidR="003F0275" w:rsidRPr="007352F0">
        <w:rPr>
          <w:rFonts w:ascii="Times New Roman" w:hAnsi="Times New Roman"/>
          <w:sz w:val="28"/>
          <w:szCs w:val="28"/>
        </w:rPr>
        <w:t xml:space="preserve">сельского поселения </w:t>
      </w:r>
      <w:r w:rsidR="007352F0" w:rsidRPr="007352F0">
        <w:rPr>
          <w:rFonts w:ascii="Times New Roman" w:hAnsi="Times New Roman"/>
          <w:sz w:val="28"/>
          <w:szCs w:val="28"/>
        </w:rPr>
        <w:t>Новоусманского</w:t>
      </w:r>
      <w:r w:rsidR="003F0275" w:rsidRPr="007352F0">
        <w:rPr>
          <w:rFonts w:ascii="Times New Roman" w:hAnsi="Times New Roman"/>
          <w:sz w:val="28"/>
          <w:szCs w:val="28"/>
        </w:rPr>
        <w:t xml:space="preserve"> муниципального района  Воронежской области </w:t>
      </w:r>
      <w:r w:rsidR="007352F0" w:rsidRPr="007352F0">
        <w:rPr>
          <w:rFonts w:ascii="Times New Roman" w:hAnsi="Times New Roman"/>
          <w:sz w:val="28"/>
          <w:szCs w:val="28"/>
        </w:rPr>
        <w:t>от 17.10.2023 № 150</w:t>
      </w:r>
      <w:r w:rsidR="007352F0">
        <w:rPr>
          <w:rFonts w:ascii="Times New Roman" w:hAnsi="Times New Roman"/>
          <w:sz w:val="28"/>
          <w:szCs w:val="28"/>
        </w:rPr>
        <w:t xml:space="preserve"> </w:t>
      </w:r>
      <w:r w:rsidR="003F0275" w:rsidRPr="007352F0">
        <w:rPr>
          <w:rFonts w:ascii="Times New Roman" w:hAnsi="Times New Roman"/>
          <w:sz w:val="28"/>
          <w:szCs w:val="28"/>
        </w:rPr>
        <w:t>«</w:t>
      </w:r>
      <w:r w:rsidR="007352F0" w:rsidRPr="007352F0">
        <w:rPr>
          <w:rFonts w:ascii="Times New Roman" w:eastAsia="Times New Roman" w:hAnsi="Times New Roman" w:cs="Times New Roman"/>
          <w:color w:val="000000"/>
          <w:sz w:val="28"/>
          <w:szCs w:val="28"/>
        </w:rPr>
        <w:t xml:space="preserve">Об утверждении </w:t>
      </w:r>
      <w:r w:rsidR="007352F0" w:rsidRPr="007352F0">
        <w:rPr>
          <w:rFonts w:ascii="Times New Roman" w:hAnsi="Times New Roman" w:cs="Times New Roman"/>
          <w:sz w:val="28"/>
          <w:szCs w:val="28"/>
        </w:rPr>
        <w:t>Перечня услуг, которые являются необходимыми и обязательными для предоставления администрацией    Никольского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3F0275" w:rsidRPr="007352F0">
        <w:rPr>
          <w:rFonts w:ascii="Times New Roman" w:hAnsi="Times New Roman"/>
          <w:sz w:val="28"/>
          <w:szCs w:val="28"/>
        </w:rPr>
        <w:t>».</w:t>
      </w:r>
    </w:p>
    <w:p w:rsidR="003F0275" w:rsidRPr="007352F0" w:rsidRDefault="007352F0" w:rsidP="007352F0">
      <w:pPr>
        <w:tabs>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7352F0">
        <w:rPr>
          <w:rFonts w:ascii="Times New Roman" w:hAnsi="Times New Roman"/>
          <w:sz w:val="28"/>
          <w:szCs w:val="28"/>
        </w:rPr>
        <w:t>5.6. В целях предоставления Муниципальной услуги Администрация  взаимодействует с:</w:t>
      </w:r>
    </w:p>
    <w:p w:rsidR="003F0275" w:rsidRPr="00B45849" w:rsidRDefault="007352F0" w:rsidP="00FF609A">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F0275" w:rsidRPr="00B45849" w:rsidRDefault="007352F0" w:rsidP="00FF609A">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F0275" w:rsidRPr="00B45849" w:rsidRDefault="007352F0" w:rsidP="00FF609A">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3F0275"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003F0275" w:rsidRPr="00B45849">
          <w:rPr>
            <w:rFonts w:ascii="Times New Roman" w:eastAsiaTheme="minorHAnsi" w:hAnsi="Times New Roman"/>
            <w:bCs/>
            <w:sz w:val="28"/>
            <w:szCs w:val="28"/>
          </w:rPr>
          <w:t>пункте</w:t>
        </w:r>
      </w:hyperlink>
      <w:r w:rsidR="003F0275" w:rsidRPr="00B45849">
        <w:rPr>
          <w:rFonts w:ascii="Times New Roman" w:eastAsiaTheme="minorHAnsi" w:hAnsi="Times New Roman"/>
          <w:bCs/>
          <w:sz w:val="28"/>
          <w:szCs w:val="28"/>
        </w:rPr>
        <w:t>9.3 настоящего Административного регламента.</w:t>
      </w:r>
    </w:p>
    <w:p w:rsidR="003F0275" w:rsidRPr="00B45849" w:rsidRDefault="003F0275" w:rsidP="00FF609A">
      <w:pPr>
        <w:pStyle w:val="21"/>
        <w:shd w:val="clear" w:color="auto" w:fill="auto"/>
        <w:tabs>
          <w:tab w:val="left" w:pos="1276"/>
          <w:tab w:val="left" w:pos="1428"/>
        </w:tabs>
        <w:spacing w:before="0" w:after="0" w:line="240" w:lineRule="auto"/>
        <w:ind w:firstLine="567"/>
        <w:rPr>
          <w:sz w:val="28"/>
          <w:szCs w:val="28"/>
        </w:rPr>
      </w:pPr>
    </w:p>
    <w:p w:rsidR="003F0275" w:rsidRPr="007352F0" w:rsidRDefault="003F0275" w:rsidP="007352F0">
      <w:pPr>
        <w:pStyle w:val="90"/>
        <w:numPr>
          <w:ilvl w:val="0"/>
          <w:numId w:val="12"/>
        </w:numPr>
        <w:shd w:val="clear" w:color="auto" w:fill="auto"/>
        <w:tabs>
          <w:tab w:val="left" w:pos="567"/>
        </w:tabs>
        <w:spacing w:after="0" w:line="240" w:lineRule="auto"/>
        <w:ind w:left="0"/>
        <w:jc w:val="center"/>
        <w:rPr>
          <w:b/>
          <w:i w:val="0"/>
          <w:sz w:val="28"/>
          <w:szCs w:val="28"/>
        </w:rPr>
      </w:pPr>
      <w:r w:rsidRPr="00B45849">
        <w:rPr>
          <w:b/>
          <w:i w:val="0"/>
          <w:sz w:val="28"/>
          <w:szCs w:val="28"/>
        </w:rPr>
        <w:t>Результат предоставления Муниципальной услуги</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6.1.5. исправление допущенных опечаток и (или) ошибок в выданных документах.</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007352F0">
        <w:rPr>
          <w:rFonts w:ascii="Times New Roman" w:eastAsiaTheme="minorHAnsi" w:hAnsi="Times New Roman"/>
          <w:bCs/>
          <w:sz w:val="28"/>
          <w:szCs w:val="28"/>
          <w:lang w:eastAsia="en-US"/>
        </w:rPr>
        <w:t xml:space="preserve"> </w:t>
      </w:r>
      <w:r w:rsidRPr="00B45849">
        <w:rPr>
          <w:rFonts w:ascii="Times New Roman" w:eastAsiaTheme="minorHAnsi" w:hAnsi="Times New Roman"/>
          <w:bCs/>
          <w:sz w:val="28"/>
          <w:szCs w:val="28"/>
          <w:lang w:eastAsia="en-US"/>
        </w:rPr>
        <w:t>уполномоченного на принятие решения.</w:t>
      </w:r>
    </w:p>
    <w:p w:rsidR="003F0275" w:rsidRPr="00B45849" w:rsidRDefault="003F0275" w:rsidP="00FF609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6.4.Результат предоставления Муниципальной услуги направляется Заявителю одним из следующих способов:</w:t>
      </w:r>
    </w:p>
    <w:p w:rsidR="003F0275" w:rsidRPr="00B45849" w:rsidRDefault="003F0275" w:rsidP="00FF609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3F0275" w:rsidRPr="00B45849" w:rsidRDefault="003F0275" w:rsidP="00FF609A">
      <w:pPr>
        <w:pStyle w:val="21"/>
        <w:shd w:val="clear" w:color="auto" w:fill="auto"/>
        <w:tabs>
          <w:tab w:val="left" w:pos="1448"/>
          <w:tab w:val="left" w:pos="653"/>
        </w:tabs>
        <w:spacing w:before="0" w:after="0" w:line="240" w:lineRule="auto"/>
        <w:ind w:firstLine="567"/>
        <w:rPr>
          <w:sz w:val="28"/>
          <w:szCs w:val="28"/>
        </w:rPr>
      </w:pPr>
      <w:r w:rsidRPr="00B45849">
        <w:rPr>
          <w:sz w:val="28"/>
          <w:szCs w:val="28"/>
        </w:rPr>
        <w:t>2. В личный кабинет Заявителя на ЕПГУ, РПГУ, на электронную почту;</w:t>
      </w:r>
    </w:p>
    <w:p w:rsidR="003F0275" w:rsidRPr="00B45849" w:rsidRDefault="003F0275" w:rsidP="00FF609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3F0275" w:rsidRPr="00B45849" w:rsidRDefault="003F0275" w:rsidP="00FF609A">
      <w:pPr>
        <w:pStyle w:val="21"/>
        <w:shd w:val="clear" w:color="auto" w:fill="auto"/>
        <w:tabs>
          <w:tab w:val="left" w:pos="1448"/>
          <w:tab w:val="left" w:pos="653"/>
        </w:tabs>
        <w:spacing w:before="0" w:after="0" w:line="240" w:lineRule="auto"/>
        <w:ind w:firstLine="539"/>
        <w:rPr>
          <w:sz w:val="28"/>
          <w:szCs w:val="28"/>
        </w:rPr>
      </w:pPr>
      <w:r w:rsidRPr="00B45849">
        <w:rPr>
          <w:sz w:val="28"/>
          <w:szCs w:val="28"/>
        </w:rPr>
        <w:t>4. Лично Заявителю либо его уполномоченному представителю в Администрации.</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дата регистрации: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F0275" w:rsidRPr="00B45849" w:rsidRDefault="003F0275" w:rsidP="00FF609A">
      <w:pPr>
        <w:pStyle w:val="21"/>
        <w:shd w:val="clear" w:color="auto" w:fill="auto"/>
        <w:tabs>
          <w:tab w:val="left" w:pos="1448"/>
          <w:tab w:val="left" w:pos="653"/>
        </w:tabs>
        <w:spacing w:before="0" w:after="0" w:line="240" w:lineRule="auto"/>
        <w:ind w:firstLine="709"/>
        <w:rPr>
          <w:sz w:val="28"/>
          <w:szCs w:val="28"/>
        </w:rPr>
      </w:pPr>
    </w:p>
    <w:p w:rsidR="003F0275" w:rsidRPr="007352F0" w:rsidRDefault="003F0275" w:rsidP="007352F0">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F0275" w:rsidRPr="00B45849" w:rsidRDefault="003F0275" w:rsidP="00FF609A">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F0275" w:rsidRPr="00B45849" w:rsidRDefault="003F0275" w:rsidP="00FF609A">
      <w:pPr>
        <w:pStyle w:val="21"/>
        <w:shd w:val="clear" w:color="auto" w:fill="auto"/>
        <w:spacing w:before="0" w:after="0" w:line="240" w:lineRule="auto"/>
        <w:ind w:firstLine="0"/>
        <w:rPr>
          <w:b/>
          <w:i/>
          <w:sz w:val="28"/>
          <w:szCs w:val="28"/>
        </w:rPr>
      </w:pPr>
    </w:p>
    <w:p w:rsidR="003F0275" w:rsidRPr="007352F0" w:rsidRDefault="003F0275" w:rsidP="00FF609A">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Правовые основания для предоставления Муниципальной услуги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3F0275" w:rsidRPr="00B45849" w:rsidRDefault="00F45F0B"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0" w:history="1">
        <w:r w:rsidR="003F0275" w:rsidRPr="00B45849">
          <w:rPr>
            <w:rFonts w:ascii="Times New Roman" w:eastAsiaTheme="minorHAnsi" w:hAnsi="Times New Roman"/>
            <w:sz w:val="28"/>
            <w:szCs w:val="28"/>
            <w:lang w:eastAsia="en-US"/>
          </w:rPr>
          <w:t>Конституцией</w:t>
        </w:r>
      </w:hyperlink>
      <w:r w:rsidR="003F0275" w:rsidRPr="00B45849">
        <w:rPr>
          <w:rFonts w:ascii="Times New Roman" w:eastAsiaTheme="minorHAnsi" w:hAnsi="Times New Roman"/>
          <w:sz w:val="28"/>
          <w:szCs w:val="28"/>
          <w:lang w:eastAsia="en-US"/>
        </w:rPr>
        <w:t xml:space="preserve">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3F0275" w:rsidRPr="00B45849" w:rsidRDefault="00F45F0B"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6" w:history="1">
        <w:r w:rsidR="003F0275" w:rsidRPr="00B45849">
          <w:rPr>
            <w:rFonts w:ascii="Times New Roman" w:eastAsiaTheme="minorHAnsi" w:hAnsi="Times New Roman"/>
            <w:sz w:val="28"/>
            <w:szCs w:val="28"/>
            <w:lang w:eastAsia="en-US"/>
          </w:rPr>
          <w:t>Постановлением</w:t>
        </w:r>
      </w:hyperlink>
      <w:r w:rsidR="003F0275"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F0275" w:rsidRPr="00B45849" w:rsidRDefault="00F45F0B"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7" w:history="1">
        <w:r w:rsidR="003F0275" w:rsidRPr="00B45849">
          <w:rPr>
            <w:rFonts w:ascii="Times New Roman" w:eastAsiaTheme="minorHAnsi" w:hAnsi="Times New Roman"/>
            <w:sz w:val="28"/>
            <w:szCs w:val="28"/>
            <w:lang w:eastAsia="en-US"/>
          </w:rPr>
          <w:t>Приказом</w:t>
        </w:r>
      </w:hyperlink>
      <w:r w:rsidR="003F027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F0275" w:rsidRPr="00B45849" w:rsidRDefault="00F45F0B"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hyperlink r:id="rId68" w:history="1">
        <w:r w:rsidR="003F0275" w:rsidRPr="00B45849">
          <w:rPr>
            <w:rFonts w:ascii="Times New Roman" w:eastAsiaTheme="minorHAnsi" w:hAnsi="Times New Roman"/>
            <w:sz w:val="28"/>
            <w:szCs w:val="28"/>
            <w:lang w:eastAsia="en-US"/>
          </w:rPr>
          <w:t>Приказом</w:t>
        </w:r>
      </w:hyperlink>
      <w:r w:rsidR="003F027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F0275" w:rsidRPr="008E71CC" w:rsidRDefault="00F45F0B" w:rsidP="008E71C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hyperlink r:id="rId69" w:history="1">
        <w:r w:rsidR="003F0275" w:rsidRPr="008E71CC">
          <w:rPr>
            <w:rFonts w:ascii="Times New Roman" w:eastAsiaTheme="minorHAnsi" w:hAnsi="Times New Roman" w:cs="Times New Roman"/>
            <w:sz w:val="28"/>
            <w:szCs w:val="28"/>
            <w:lang w:eastAsia="en-US"/>
          </w:rPr>
          <w:t>Законом</w:t>
        </w:r>
      </w:hyperlink>
      <w:r w:rsidR="003F0275" w:rsidRPr="008E71CC">
        <w:rPr>
          <w:rFonts w:ascii="Times New Roman" w:eastAsiaTheme="minorHAnsi"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F0275" w:rsidRPr="008E71CC" w:rsidRDefault="003F0275" w:rsidP="008E71C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E71CC">
        <w:rPr>
          <w:rFonts w:ascii="Times New Roman" w:eastAsiaTheme="minorHAnsi" w:hAnsi="Times New Roman" w:cs="Times New Roman"/>
          <w:sz w:val="28"/>
          <w:szCs w:val="28"/>
          <w:lang w:eastAsia="en-US"/>
        </w:rPr>
        <w:t>иными действующими в данной сфере нормативными правовыми актами.</w:t>
      </w:r>
    </w:p>
    <w:p w:rsidR="003F0275" w:rsidRDefault="003F0275" w:rsidP="008E71CC">
      <w:pPr>
        <w:spacing w:after="0" w:line="240" w:lineRule="auto"/>
        <w:jc w:val="both"/>
        <w:rPr>
          <w:rFonts w:ascii="Times New Roman" w:hAnsi="Times New Roman" w:cs="Times New Roman"/>
          <w:sz w:val="28"/>
          <w:szCs w:val="28"/>
        </w:rPr>
      </w:pPr>
      <w:r w:rsidRPr="008E71CC">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E71CC" w:rsidRPr="008E71CC">
        <w:rPr>
          <w:rFonts w:ascii="Times New Roman" w:hAnsi="Times New Roman" w:cs="Times New Roman"/>
          <w:sz w:val="28"/>
          <w:szCs w:val="28"/>
        </w:rPr>
        <w:t xml:space="preserve">»раздела «Муниципальные услуги» </w:t>
      </w:r>
      <w:r w:rsidRPr="008E71CC">
        <w:rPr>
          <w:rFonts w:ascii="Times New Roman" w:hAnsi="Times New Roman" w:cs="Times New Roman"/>
          <w:sz w:val="28"/>
          <w:szCs w:val="28"/>
        </w:rPr>
        <w:t>по адресу http://</w:t>
      </w:r>
      <w:r w:rsidR="007352F0" w:rsidRPr="008E71CC">
        <w:rPr>
          <w:rFonts w:ascii="Times New Roman" w:hAnsi="Times New Roman" w:cs="Times New Roman"/>
          <w:sz w:val="28"/>
          <w:szCs w:val="28"/>
        </w:rPr>
        <w:t xml:space="preserve"> </w:t>
      </w:r>
      <w:hyperlink r:id="rId70" w:history="1">
        <w:r w:rsidR="008E71CC" w:rsidRPr="007E338E">
          <w:rPr>
            <w:rStyle w:val="af3"/>
            <w:rFonts w:ascii="Times New Roman" w:hAnsi="Times New Roman" w:cs="Times New Roman"/>
            <w:sz w:val="28"/>
            <w:szCs w:val="28"/>
          </w:rPr>
          <w:t>https://nikolskoe-novousmanskij-r20.gosweb.gosuslugi.ru/</w:t>
        </w:r>
      </w:hyperlink>
      <w:r w:rsidRPr="008E71CC">
        <w:rPr>
          <w:rFonts w:ascii="Times New Roman" w:hAnsi="Times New Roman" w:cs="Times New Roman"/>
          <w:sz w:val="28"/>
          <w:szCs w:val="28"/>
        </w:rPr>
        <w:t>.</w:t>
      </w:r>
    </w:p>
    <w:p w:rsidR="008E71CC" w:rsidRPr="008E71CC" w:rsidRDefault="008E71CC" w:rsidP="008E71CC">
      <w:pPr>
        <w:spacing w:after="0" w:line="240" w:lineRule="auto"/>
        <w:jc w:val="both"/>
        <w:rPr>
          <w:rFonts w:ascii="Times New Roman" w:hAnsi="Times New Roman" w:cs="Times New Roman"/>
          <w:sz w:val="28"/>
          <w:szCs w:val="28"/>
        </w:rPr>
      </w:pPr>
    </w:p>
    <w:p w:rsidR="003F0275" w:rsidRPr="00B45849" w:rsidRDefault="008E71CC" w:rsidP="008E71CC">
      <w:pPr>
        <w:pStyle w:val="90"/>
        <w:shd w:val="clear" w:color="auto" w:fill="auto"/>
        <w:tabs>
          <w:tab w:val="left" w:pos="0"/>
          <w:tab w:val="left" w:pos="993"/>
        </w:tabs>
        <w:spacing w:after="0" w:line="240" w:lineRule="auto"/>
        <w:ind w:left="993" w:firstLine="0"/>
        <w:jc w:val="center"/>
        <w:rPr>
          <w:b/>
          <w:i w:val="0"/>
          <w:sz w:val="28"/>
          <w:szCs w:val="28"/>
        </w:rPr>
      </w:pPr>
      <w:r>
        <w:rPr>
          <w:b/>
          <w:i w:val="0"/>
          <w:sz w:val="28"/>
          <w:szCs w:val="28"/>
        </w:rPr>
        <w:t xml:space="preserve">9. </w:t>
      </w:r>
      <w:r w:rsidR="003F0275" w:rsidRPr="008E71CC">
        <w:rPr>
          <w:b/>
          <w:i w:val="0"/>
          <w:sz w:val="28"/>
          <w:szCs w:val="28"/>
        </w:rPr>
        <w:t>Исчерпывающий перечень документов</w:t>
      </w:r>
      <w:r w:rsidR="003F0275" w:rsidRPr="008E71CC">
        <w:rPr>
          <w:rStyle w:val="90pt"/>
          <w:b/>
          <w:sz w:val="28"/>
          <w:szCs w:val="28"/>
        </w:rPr>
        <w:t xml:space="preserve">, </w:t>
      </w:r>
      <w:r w:rsidR="003F0275" w:rsidRPr="008E71CC">
        <w:rPr>
          <w:b/>
          <w:i w:val="0"/>
          <w:sz w:val="28"/>
          <w:szCs w:val="28"/>
        </w:rPr>
        <w:t xml:space="preserve">необходимых для </w:t>
      </w:r>
      <w:r w:rsidR="003F0275" w:rsidRPr="00B45849">
        <w:rPr>
          <w:b/>
          <w:i w:val="0"/>
          <w:sz w:val="28"/>
          <w:szCs w:val="28"/>
        </w:rPr>
        <w:t>предоставления Муниципальной услуги</w:t>
      </w:r>
      <w:r w:rsidR="003F0275" w:rsidRPr="00B45849">
        <w:rPr>
          <w:rStyle w:val="90pt"/>
          <w:b/>
          <w:sz w:val="28"/>
          <w:szCs w:val="28"/>
        </w:rPr>
        <w:t xml:space="preserve">, </w:t>
      </w:r>
      <w:r w:rsidR="003F0275" w:rsidRPr="00B45849">
        <w:rPr>
          <w:b/>
          <w:i w:val="0"/>
          <w:sz w:val="28"/>
          <w:szCs w:val="28"/>
        </w:rPr>
        <w:t>подлежащих представлению Заявителем.</w:t>
      </w:r>
    </w:p>
    <w:p w:rsidR="003F0275" w:rsidRPr="00B45849" w:rsidRDefault="003F0275" w:rsidP="00FF609A">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При обращении в Администрацию Заявителями (их представителями) должны быть представлены: </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003F0275" w:rsidRPr="00B45849">
        <w:rPr>
          <w:rFonts w:ascii="Times New Roman" w:eastAsiaTheme="minorHAnsi" w:hAnsi="Times New Roman"/>
          <w:sz w:val="28"/>
          <w:szCs w:val="28"/>
          <w:lang w:eastAsia="en-US"/>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в) кадастровый номер испрашиваемого земельного участка;</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003F0275" w:rsidRPr="00B45849">
          <w:rPr>
            <w:rFonts w:ascii="Times New Roman" w:eastAsiaTheme="minorHAnsi" w:hAnsi="Times New Roman"/>
            <w:sz w:val="28"/>
            <w:szCs w:val="28"/>
            <w:lang w:eastAsia="en-US"/>
          </w:rPr>
          <w:t>пунктами 1.3</w:t>
        </w:r>
      </w:hyperlink>
      <w:r w:rsidR="003F0275" w:rsidRPr="00B45849">
        <w:rPr>
          <w:rFonts w:ascii="Times New Roman" w:eastAsiaTheme="minorHAnsi" w:hAnsi="Times New Roman"/>
          <w:sz w:val="28"/>
          <w:szCs w:val="28"/>
          <w:lang w:eastAsia="en-US"/>
        </w:rPr>
        <w:t xml:space="preserve">.1 - </w:t>
      </w:r>
      <w:hyperlink r:id="rId72" w:history="1">
        <w:r w:rsidR="003F0275" w:rsidRPr="00B45849">
          <w:rPr>
            <w:rFonts w:ascii="Times New Roman" w:eastAsiaTheme="minorHAnsi" w:hAnsi="Times New Roman"/>
            <w:sz w:val="28"/>
            <w:szCs w:val="28"/>
            <w:lang w:eastAsia="en-US"/>
          </w:rPr>
          <w:t>1.3.</w:t>
        </w:r>
      </w:hyperlink>
      <w:r w:rsidR="003F0275" w:rsidRPr="00B45849">
        <w:rPr>
          <w:rFonts w:ascii="Times New Roman" w:eastAsiaTheme="minorHAnsi" w:hAnsi="Times New Roman"/>
          <w:sz w:val="28"/>
          <w:szCs w:val="28"/>
          <w:lang w:eastAsia="en-US"/>
        </w:rPr>
        <w:t>4 настоящего Административного регламента;</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ж) цель использования земельного участка;</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0275" w:rsidRPr="00B45849" w:rsidRDefault="008E71CC"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к) почтовый адрес и (или) адрес электронной почты для связи с заявителем.</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F0275" w:rsidRPr="00B45849" w:rsidRDefault="003F0275" w:rsidP="008E71C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3F0275" w:rsidRPr="00B45849" w:rsidRDefault="003F0275" w:rsidP="00FF609A">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F0275" w:rsidRPr="00B45849" w:rsidRDefault="003F0275" w:rsidP="00FF609A">
      <w:pPr>
        <w:pStyle w:val="21"/>
        <w:shd w:val="clear" w:color="auto" w:fill="auto"/>
        <w:tabs>
          <w:tab w:val="left" w:pos="1367"/>
        </w:tabs>
        <w:spacing w:before="0" w:after="0" w:line="240" w:lineRule="auto"/>
        <w:ind w:firstLine="567"/>
        <w:rPr>
          <w:sz w:val="28"/>
          <w:szCs w:val="28"/>
        </w:rPr>
      </w:pPr>
      <w:r w:rsidRPr="00B45849">
        <w:rPr>
          <w:sz w:val="28"/>
          <w:szCs w:val="28"/>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w:t>
      </w:r>
      <w:r w:rsidRPr="00B45849">
        <w:rPr>
          <w:sz w:val="28"/>
          <w:szCs w:val="28"/>
        </w:rPr>
        <w:lastRenderedPageBreak/>
        <w:t>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3F0275" w:rsidRPr="00B45849">
          <w:rPr>
            <w:rFonts w:ascii="Times New Roman" w:hAnsi="Times New Roman"/>
            <w:sz w:val="28"/>
            <w:szCs w:val="28"/>
          </w:rPr>
          <w:t>статьей 39.20</w:t>
        </w:r>
      </w:hyperlink>
      <w:r w:rsidR="003F0275"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3F0275" w:rsidRPr="00B45849">
          <w:rPr>
            <w:rFonts w:ascii="Times New Roman" w:hAnsi="Times New Roman"/>
            <w:sz w:val="28"/>
            <w:szCs w:val="28"/>
          </w:rPr>
          <w:t>пункте 2 статьи 39.9</w:t>
        </w:r>
      </w:hyperlink>
      <w:r w:rsidR="003F0275"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B45849">
          <w:rPr>
            <w:rFonts w:ascii="Times New Roman" w:hAnsi="Times New Roman"/>
            <w:sz w:val="28"/>
            <w:szCs w:val="28"/>
          </w:rPr>
          <w:t>законом</w:t>
        </w:r>
      </w:hyperlink>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B45849">
        <w:rPr>
          <w:rFonts w:ascii="Times New Roman" w:hAnsi="Times New Roman"/>
          <w:sz w:val="28"/>
          <w:szCs w:val="28"/>
        </w:rPr>
        <w:lastRenderedPageBreak/>
        <w:t xml:space="preserve">крестьянским (фермерским) хозяйствам для осуществления крестьянским (фермерским) хозяйством его деятельности в соответствии со </w:t>
      </w:r>
      <w:hyperlink r:id="rId7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9" w:history="1">
        <w:r w:rsidR="003F0275" w:rsidRPr="00B45849">
          <w:rPr>
            <w:rFonts w:ascii="Times New Roman" w:hAnsi="Times New Roman"/>
            <w:sz w:val="28"/>
            <w:szCs w:val="28"/>
          </w:rPr>
          <w:t>подпункте 6</w:t>
        </w:r>
      </w:hyperlink>
      <w:r w:rsidR="003F0275"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B45849">
        <w:rPr>
          <w:rFonts w:ascii="Times New Roman"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3F0275" w:rsidRPr="00B45849">
          <w:rPr>
            <w:rFonts w:ascii="Times New Roman" w:hAnsi="Times New Roman"/>
            <w:sz w:val="28"/>
            <w:szCs w:val="28"/>
          </w:rPr>
          <w:t>подпунктом 8</w:t>
        </w:r>
      </w:hyperlink>
      <w:r w:rsidR="003F0275" w:rsidRPr="00B45849">
        <w:rPr>
          <w:rFonts w:ascii="Times New Roman" w:hAnsi="Times New Roman"/>
          <w:sz w:val="28"/>
          <w:szCs w:val="28"/>
        </w:rPr>
        <w:t xml:space="preserve"> пункта 2 статьи 39.6 Земельного кодекса РФ, </w:t>
      </w:r>
      <w:hyperlink r:id="rId85" w:history="1">
        <w:r w:rsidR="003F0275" w:rsidRPr="00B45849">
          <w:rPr>
            <w:rFonts w:ascii="Times New Roman" w:hAnsi="Times New Roman"/>
            <w:sz w:val="28"/>
            <w:szCs w:val="28"/>
          </w:rPr>
          <w:t>пунктом 5 статьи 46</w:t>
        </w:r>
      </w:hyperlink>
      <w:r w:rsidR="003F0275" w:rsidRPr="00B45849">
        <w:rPr>
          <w:rFonts w:ascii="Times New Roman" w:hAnsi="Times New Roman"/>
          <w:sz w:val="28"/>
          <w:szCs w:val="28"/>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003F0275" w:rsidRPr="00B45849">
          <w:rPr>
            <w:rFonts w:ascii="Times New Roman" w:hAnsi="Times New Roman"/>
            <w:sz w:val="28"/>
            <w:szCs w:val="28"/>
          </w:rPr>
          <w:t>закона</w:t>
        </w:r>
      </w:hyperlink>
      <w:r w:rsidR="003F0275"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w:t>
      </w:r>
      <w:r w:rsidR="003F0275" w:rsidRPr="00B45849">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3F0275" w:rsidRPr="00B45849">
          <w:rPr>
            <w:rFonts w:ascii="Times New Roman" w:hAnsi="Times New Roman"/>
            <w:sz w:val="28"/>
            <w:szCs w:val="28"/>
          </w:rPr>
          <w:t>законом</w:t>
        </w:r>
      </w:hyperlink>
      <w:r w:rsidR="003F0275"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3F0275" w:rsidRPr="00B45849" w:rsidRDefault="008E71CC" w:rsidP="00FF609A">
      <w:pPr>
        <w:spacing w:after="0" w:line="240" w:lineRule="auto"/>
        <w:jc w:val="both"/>
        <w:rPr>
          <w:rFonts w:ascii="Times New Roman" w:hAnsi="Times New Roman"/>
          <w:sz w:val="28"/>
          <w:szCs w:val="28"/>
        </w:rPr>
      </w:pPr>
      <w:r w:rsidRPr="006C6CBF">
        <w:rPr>
          <w:rFonts w:ascii="Times New Roman" w:hAnsi="Times New Roman"/>
          <w:sz w:val="28"/>
          <w:szCs w:val="28"/>
        </w:rPr>
        <w:t xml:space="preserve">     </w:t>
      </w:r>
      <w:r w:rsidR="003F0275" w:rsidRPr="006C6CBF">
        <w:rPr>
          <w:rFonts w:ascii="Times New Roman" w:hAnsi="Times New Roman"/>
          <w:sz w:val="28"/>
          <w:szCs w:val="28"/>
        </w:rPr>
        <w:t xml:space="preserve">9.2.23. при предоставлении в аренду </w:t>
      </w:r>
      <w:r w:rsidR="003F0275" w:rsidRPr="006C6CBF">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003F0275" w:rsidRPr="006C6CBF">
          <w:rPr>
            <w:rFonts w:ascii="Times New Roman" w:eastAsiaTheme="minorHAnsi" w:hAnsi="Times New Roman"/>
            <w:sz w:val="28"/>
            <w:szCs w:val="28"/>
            <w:lang w:eastAsia="en-US"/>
          </w:rPr>
          <w:t>статьей 39.20</w:t>
        </w:r>
      </w:hyperlink>
      <w:r w:rsidR="003F0275" w:rsidRPr="006C6CBF">
        <w:rPr>
          <w:rFonts w:ascii="Times New Roman" w:eastAsiaTheme="minorHAnsi" w:hAnsi="Times New Roman"/>
          <w:sz w:val="28"/>
          <w:szCs w:val="28"/>
          <w:lang w:eastAsia="en-US"/>
        </w:rPr>
        <w:t xml:space="preserve"> Земельного кодекса РФ, на праве оперативного управления</w:t>
      </w:r>
      <w:r w:rsidR="003F0275" w:rsidRPr="006C6CBF">
        <w:rPr>
          <w:rFonts w:ascii="Times New Roman" w:hAnsi="Times New Roman"/>
          <w:sz w:val="28"/>
          <w:szCs w:val="28"/>
        </w:rPr>
        <w:t xml:space="preserve"> (пп.9 ч.2 ст.39.6 Земельного кодекса РФ)–</w:t>
      </w:r>
      <w:r w:rsidR="003F0275" w:rsidRPr="00B45849">
        <w:rPr>
          <w:rFonts w:ascii="Times New Roman" w:hAnsi="Times New Roman"/>
          <w:sz w:val="28"/>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3F0275" w:rsidRPr="00B45849">
          <w:rPr>
            <w:rFonts w:ascii="Times New Roman" w:hAnsi="Times New Roman"/>
            <w:sz w:val="28"/>
            <w:szCs w:val="28"/>
          </w:rPr>
          <w:t>пунктом 5</w:t>
        </w:r>
      </w:hyperlink>
      <w:r w:rsidR="003F0275" w:rsidRPr="00B45849">
        <w:rPr>
          <w:rFonts w:ascii="Times New Roman" w:hAnsi="Times New Roman"/>
          <w:sz w:val="28"/>
          <w:szCs w:val="28"/>
        </w:rPr>
        <w:t xml:space="preserve"> статьи 39.6 Земельного кодекса РФ (пп.10 п.2 ст.39.6 Земельного кодекса РФ, </w:t>
      </w:r>
      <w:hyperlink r:id="rId90" w:history="1">
        <w:r w:rsidR="003F0275" w:rsidRPr="00B45849">
          <w:rPr>
            <w:rFonts w:ascii="Times New Roman" w:hAnsi="Times New Roman"/>
            <w:sz w:val="28"/>
            <w:szCs w:val="28"/>
          </w:rPr>
          <w:t>пункт 21 статьи 3</w:t>
        </w:r>
      </w:hyperlink>
      <w:r w:rsidR="003F0275"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F0275" w:rsidRPr="00B45849" w:rsidRDefault="008E71CC" w:rsidP="00FF609A">
      <w:pPr>
        <w:spacing w:after="0" w:line="240" w:lineRule="auto"/>
        <w:jc w:val="both"/>
        <w:rPr>
          <w:rFonts w:ascii="Times New Roman" w:hAnsi="Times New Roman"/>
          <w:sz w:val="28"/>
          <w:szCs w:val="28"/>
        </w:rPr>
      </w:pPr>
      <w:r w:rsidRPr="006C6CBF">
        <w:rPr>
          <w:rFonts w:ascii="Times New Roman" w:hAnsi="Times New Roman"/>
          <w:sz w:val="28"/>
          <w:szCs w:val="28"/>
        </w:rPr>
        <w:lastRenderedPageBreak/>
        <w:t xml:space="preserve">     </w:t>
      </w:r>
      <w:r w:rsidR="003F0275" w:rsidRPr="006C6CBF">
        <w:rPr>
          <w:rFonts w:ascii="Times New Roman" w:hAnsi="Times New Roman"/>
          <w:sz w:val="28"/>
          <w:szCs w:val="28"/>
        </w:rPr>
        <w:t xml:space="preserve">9.2.25. </w:t>
      </w:r>
      <w:r w:rsidR="003F0275" w:rsidRPr="006C6CBF">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3F0275" w:rsidRPr="006C6CBF">
          <w:rPr>
            <w:rFonts w:ascii="Times New Roman" w:eastAsiaTheme="minorHAnsi" w:hAnsi="Times New Roman"/>
            <w:sz w:val="28"/>
            <w:szCs w:val="28"/>
            <w:lang w:eastAsia="en-US"/>
          </w:rPr>
          <w:t>пункте 2 статьи 39.9</w:t>
        </w:r>
      </w:hyperlink>
      <w:r w:rsidR="003F0275" w:rsidRPr="006C6CBF">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6C6CBF">
        <w:rPr>
          <w:rFonts w:ascii="Times New Roman" w:eastAsiaTheme="minorHAnsi" w:hAnsi="Times New Roman"/>
          <w:sz w:val="28"/>
          <w:szCs w:val="28"/>
          <w:lang w:eastAsia="en-US"/>
        </w:rPr>
        <w:t xml:space="preserve"> </w:t>
      </w:r>
      <w:r w:rsidR="003F0275"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B45849">
          <w:rPr>
            <w:rFonts w:ascii="Times New Roman" w:hAnsi="Times New Roman"/>
            <w:sz w:val="28"/>
            <w:szCs w:val="28"/>
          </w:rPr>
          <w:t>законом</w:t>
        </w:r>
      </w:hyperlink>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B45849">
        <w:rPr>
          <w:rFonts w:ascii="Times New Roman" w:hAnsi="Times New Roman"/>
          <w:sz w:val="28"/>
          <w:szCs w:val="28"/>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3F0275" w:rsidRPr="00B45849" w:rsidRDefault="008E71C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F0275" w:rsidRPr="006C6CBF" w:rsidRDefault="00680086" w:rsidP="00FF609A">
      <w:pPr>
        <w:spacing w:after="0" w:line="240" w:lineRule="auto"/>
        <w:jc w:val="both"/>
        <w:rPr>
          <w:rFonts w:ascii="Times New Roman" w:hAnsi="Times New Roman"/>
          <w:sz w:val="28"/>
          <w:szCs w:val="28"/>
        </w:rPr>
      </w:pPr>
      <w:r w:rsidRPr="006C6CBF">
        <w:rPr>
          <w:rFonts w:ascii="Times New Roman" w:hAnsi="Times New Roman"/>
          <w:sz w:val="28"/>
          <w:szCs w:val="28"/>
        </w:rPr>
        <w:t xml:space="preserve">     </w:t>
      </w:r>
      <w:r w:rsidR="003F0275" w:rsidRPr="006C6CBF">
        <w:rPr>
          <w:rFonts w:ascii="Times New Roman" w:hAnsi="Times New Roman"/>
          <w:sz w:val="28"/>
          <w:szCs w:val="28"/>
        </w:rPr>
        <w:t xml:space="preserve">9.2.34. </w:t>
      </w:r>
      <w:r w:rsidR="003F0275" w:rsidRPr="006C6CBF">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8E71CC" w:rsidRPr="006C6CBF">
        <w:rPr>
          <w:rFonts w:ascii="Times New Roman" w:eastAsiaTheme="minorHAnsi" w:hAnsi="Times New Roman"/>
          <w:sz w:val="28"/>
          <w:szCs w:val="28"/>
          <w:lang w:eastAsia="en-US"/>
        </w:rPr>
        <w:t xml:space="preserve"> </w:t>
      </w:r>
      <w:r w:rsidR="003F0275" w:rsidRPr="006C6CBF">
        <w:rPr>
          <w:rFonts w:ascii="Times New Roman" w:hAnsi="Times New Roman"/>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6C6CBF">
        <w:rPr>
          <w:rFonts w:ascii="Times New Roman" w:hAnsi="Times New Roman"/>
          <w:sz w:val="28"/>
          <w:szCs w:val="28"/>
        </w:rPr>
        <w:t xml:space="preserve">9.2.36. </w:t>
      </w:r>
      <w:r w:rsidRPr="006C6CBF">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w:t>
      </w:r>
      <w:r w:rsidRPr="006C6CBF">
        <w:rPr>
          <w:rFonts w:ascii="Times New Roman" w:eastAsiaTheme="minorHAnsi" w:hAnsi="Times New Roman"/>
          <w:sz w:val="28"/>
          <w:szCs w:val="28"/>
          <w:lang w:eastAsia="en-US"/>
        </w:rPr>
        <w:lastRenderedPageBreak/>
        <w:t xml:space="preserve">управлению особой экономической зоной при передаче им полномочий в соответствии с Федеральным </w:t>
      </w:r>
      <w:hyperlink r:id="rId96" w:history="1">
        <w:r w:rsidRPr="006C6CBF">
          <w:rPr>
            <w:rFonts w:ascii="Times New Roman" w:eastAsiaTheme="minorHAnsi" w:hAnsi="Times New Roman"/>
            <w:sz w:val="28"/>
            <w:szCs w:val="28"/>
            <w:lang w:eastAsia="en-US"/>
          </w:rPr>
          <w:t>законом</w:t>
        </w:r>
      </w:hyperlink>
      <w:r w:rsidRPr="006C6CBF">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Pr="00B45849">
        <w:rPr>
          <w:rFonts w:ascii="Times New Roman" w:hAnsi="Times New Roman"/>
          <w:sz w:val="28"/>
          <w:szCs w:val="28"/>
        </w:rPr>
        <w:lastRenderedPageBreak/>
        <w:t xml:space="preserve">пользования (пп.27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003F0275" w:rsidRPr="00B45849">
          <w:rPr>
            <w:rFonts w:ascii="Times New Roman" w:hAnsi="Times New Roman"/>
            <w:sz w:val="28"/>
            <w:szCs w:val="28"/>
          </w:rPr>
          <w:t>подпункте 31</w:t>
        </w:r>
      </w:hyperlink>
      <w:r w:rsidR="003F0275"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003F0275" w:rsidRPr="00B45849">
          <w:rPr>
            <w:rFonts w:ascii="Times New Roman" w:hAnsi="Times New Roman"/>
            <w:sz w:val="28"/>
            <w:szCs w:val="28"/>
          </w:rPr>
          <w:t>пунктами 3</w:t>
        </w:r>
      </w:hyperlink>
      <w:r w:rsidR="003F0275" w:rsidRPr="00B45849">
        <w:rPr>
          <w:rFonts w:ascii="Times New Roman" w:hAnsi="Times New Roman"/>
          <w:sz w:val="28"/>
          <w:szCs w:val="28"/>
        </w:rPr>
        <w:t xml:space="preserve"> и </w:t>
      </w:r>
      <w:hyperlink r:id="rId99" w:history="1">
        <w:r w:rsidR="003F0275" w:rsidRPr="00B45849">
          <w:rPr>
            <w:rFonts w:ascii="Times New Roman" w:hAnsi="Times New Roman"/>
            <w:sz w:val="28"/>
            <w:szCs w:val="28"/>
          </w:rPr>
          <w:t>4</w:t>
        </w:r>
      </w:hyperlink>
      <w:r w:rsidR="003F0275"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003F0275" w:rsidRPr="00B45849">
          <w:rPr>
            <w:rFonts w:ascii="Times New Roman" w:hAnsi="Times New Roman"/>
            <w:sz w:val="28"/>
            <w:szCs w:val="28"/>
          </w:rPr>
          <w:t>законом</w:t>
        </w:r>
      </w:hyperlink>
      <w:r w:rsidR="003F0275"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3F0275" w:rsidRPr="00B45849">
          <w:rPr>
            <w:rFonts w:ascii="Times New Roman" w:hAnsi="Times New Roman"/>
            <w:sz w:val="28"/>
            <w:szCs w:val="28"/>
          </w:rPr>
          <w:t>законом</w:t>
        </w:r>
      </w:hyperlink>
      <w:r w:rsidR="003F0275"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003F0275" w:rsidRPr="00B45849">
          <w:rPr>
            <w:rFonts w:ascii="Times New Roman" w:hAnsi="Times New Roman"/>
            <w:sz w:val="28"/>
            <w:szCs w:val="28"/>
          </w:rPr>
          <w:t>кодексом</w:t>
        </w:r>
      </w:hyperlink>
      <w:r w:rsidR="003F0275"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003F0275" w:rsidRPr="00B45849">
          <w:rPr>
            <w:rFonts w:ascii="Times New Roman" w:hAnsi="Times New Roman"/>
            <w:sz w:val="28"/>
            <w:szCs w:val="28"/>
          </w:rPr>
          <w:t>частью 2 статьи 13.1</w:t>
        </w:r>
      </w:hyperlink>
      <w:r w:rsidR="003F0275"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4" w:history="1">
        <w:r w:rsidR="003F0275" w:rsidRPr="00B45849">
          <w:rPr>
            <w:rFonts w:ascii="Times New Roman" w:hAnsi="Times New Roman"/>
            <w:sz w:val="28"/>
            <w:szCs w:val="28"/>
          </w:rPr>
          <w:t>частью 2 статьи 13.1</w:t>
        </w:r>
      </w:hyperlink>
      <w:r w:rsidR="003F0275" w:rsidRPr="00B45849">
        <w:rPr>
          <w:rFonts w:ascii="Times New Roman" w:hAnsi="Times New Roman"/>
          <w:sz w:val="28"/>
          <w:szCs w:val="28"/>
        </w:rPr>
        <w:t xml:space="preserve"> Федерального закона от 29 июля 2017 года</w:t>
      </w:r>
      <w:r>
        <w:rPr>
          <w:rFonts w:ascii="Times New Roman" w:hAnsi="Times New Roman"/>
          <w:sz w:val="28"/>
          <w:szCs w:val="28"/>
        </w:rPr>
        <w:t xml:space="preserve"> </w:t>
      </w:r>
      <w:r w:rsidR="003F0275" w:rsidRPr="00B45849">
        <w:rPr>
          <w:rFonts w:ascii="Times New Roman" w:hAnsi="Times New Roman"/>
          <w:sz w:val="28"/>
          <w:szCs w:val="28"/>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003F0275" w:rsidRPr="00B45849">
        <w:rPr>
          <w:rFonts w:ascii="Times New Roman" w:hAnsi="Times New Roman"/>
          <w:sz w:val="28"/>
          <w:szCs w:val="28"/>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B45849">
          <w:rPr>
            <w:rFonts w:ascii="Times New Roman" w:hAnsi="Times New Roman"/>
            <w:sz w:val="28"/>
            <w:szCs w:val="28"/>
          </w:rPr>
          <w:t>пункте 2 статьи 24</w:t>
        </w:r>
      </w:hyperlink>
      <w:r w:rsidRPr="00B45849">
        <w:rPr>
          <w:rFonts w:ascii="Times New Roman" w:hAnsi="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003F0275" w:rsidRPr="00B45849">
          <w:rPr>
            <w:rFonts w:ascii="Times New Roman" w:hAnsi="Times New Roman"/>
            <w:sz w:val="28"/>
            <w:szCs w:val="28"/>
          </w:rPr>
          <w:t>законом</w:t>
        </w:r>
      </w:hyperlink>
      <w:r w:rsidR="003F0275"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3F0275" w:rsidRPr="00B45849">
          <w:rPr>
            <w:rFonts w:ascii="Times New Roman" w:hAnsi="Times New Roman"/>
            <w:sz w:val="28"/>
            <w:szCs w:val="28"/>
          </w:rPr>
          <w:t>статьей 39.18</w:t>
        </w:r>
      </w:hyperlink>
      <w:r w:rsidR="003F0275" w:rsidRPr="00B45849">
        <w:rPr>
          <w:rFonts w:ascii="Times New Roman" w:hAnsi="Times New Roman"/>
          <w:sz w:val="28"/>
          <w:szCs w:val="28"/>
        </w:rPr>
        <w:t xml:space="preserve">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3F0275" w:rsidRPr="00B45849">
          <w:rPr>
            <w:rFonts w:ascii="Times New Roman" w:hAnsi="Times New Roman"/>
            <w:sz w:val="28"/>
            <w:szCs w:val="28"/>
          </w:rPr>
          <w:t>статьей 39.18</w:t>
        </w:r>
      </w:hyperlink>
      <w:r w:rsidR="003F0275"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9" w:history="1">
        <w:r w:rsidR="003F0275" w:rsidRPr="00B45849">
          <w:rPr>
            <w:rFonts w:ascii="Times New Roman" w:hAnsi="Times New Roman"/>
            <w:sz w:val="28"/>
            <w:szCs w:val="28"/>
          </w:rPr>
          <w:t>одпункт 10 пункта 2 статьи 39.3</w:t>
        </w:r>
      </w:hyperlink>
      <w:r w:rsidR="003F0275" w:rsidRPr="00B45849">
        <w:rPr>
          <w:rFonts w:ascii="Times New Roman" w:hAnsi="Times New Roman"/>
          <w:sz w:val="28"/>
          <w:szCs w:val="28"/>
        </w:rPr>
        <w:t xml:space="preserve">, </w:t>
      </w:r>
      <w:hyperlink r:id="rId110" w:history="1">
        <w:r w:rsidR="003F0275" w:rsidRPr="00B45849">
          <w:rPr>
            <w:rFonts w:ascii="Times New Roman" w:hAnsi="Times New Roman"/>
            <w:sz w:val="28"/>
            <w:szCs w:val="28"/>
          </w:rPr>
          <w:t>подпункт 15 пункта 2 статьи 39.6</w:t>
        </w:r>
      </w:hyperlink>
      <w:r w:rsidR="003F0275" w:rsidRPr="00B45849">
        <w:rPr>
          <w:rFonts w:ascii="Times New Roman" w:hAnsi="Times New Roman"/>
          <w:sz w:val="28"/>
          <w:szCs w:val="28"/>
        </w:rPr>
        <w:t xml:space="preserve">, </w:t>
      </w:r>
      <w:hyperlink r:id="rId111" w:history="1">
        <w:r w:rsidR="003F0275" w:rsidRPr="00B45849">
          <w:rPr>
            <w:rFonts w:ascii="Times New Roman" w:hAnsi="Times New Roman"/>
            <w:sz w:val="28"/>
            <w:szCs w:val="28"/>
          </w:rPr>
          <w:t>подпункт 6 пункта 2 статьи 39.10</w:t>
        </w:r>
      </w:hyperlink>
      <w:r w:rsidR="003F0275" w:rsidRPr="00B45849">
        <w:rPr>
          <w:rFonts w:ascii="Times New Roman" w:hAnsi="Times New Roman"/>
          <w:sz w:val="28"/>
          <w:szCs w:val="28"/>
        </w:rPr>
        <w:t xml:space="preserve"> Земельного кодекса РФ) – заявление о предоставлении земельного участка;</w:t>
      </w:r>
    </w:p>
    <w:p w:rsidR="003F0275" w:rsidRPr="006C6CBF" w:rsidRDefault="00680086" w:rsidP="00FF609A">
      <w:pPr>
        <w:spacing w:after="0" w:line="240" w:lineRule="auto"/>
        <w:jc w:val="both"/>
        <w:rPr>
          <w:rFonts w:ascii="Times New Roman" w:hAnsi="Times New Roman"/>
          <w:sz w:val="28"/>
          <w:szCs w:val="28"/>
        </w:rPr>
      </w:pPr>
      <w:r w:rsidRPr="006C6CBF">
        <w:rPr>
          <w:rFonts w:ascii="Times New Roman" w:hAnsi="Times New Roman"/>
          <w:sz w:val="28"/>
          <w:szCs w:val="28"/>
        </w:rPr>
        <w:t xml:space="preserve">     </w:t>
      </w:r>
      <w:r w:rsidR="003F0275" w:rsidRPr="006C6CBF">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w:t>
      </w:r>
      <w:r w:rsidR="003F0275" w:rsidRPr="006C6CBF">
        <w:rPr>
          <w:rFonts w:ascii="Times New Roman" w:hAnsi="Times New Roman"/>
          <w:sz w:val="28"/>
          <w:szCs w:val="28"/>
        </w:rPr>
        <w:lastRenderedPageBreak/>
        <w:t>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3F0275" w:rsidRPr="00B45849">
          <w:rPr>
            <w:rFonts w:ascii="Times New Roman" w:hAnsi="Times New Roman"/>
            <w:sz w:val="28"/>
            <w:szCs w:val="28"/>
          </w:rPr>
          <w:t>порядке</w:t>
        </w:r>
      </w:hyperlink>
      <w:r w:rsidR="003F0275"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F0275" w:rsidRPr="00680086" w:rsidRDefault="00680086" w:rsidP="00680086">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6" w:history="1">
        <w:r w:rsidR="003F0275" w:rsidRPr="00B45849">
          <w:rPr>
            <w:rFonts w:ascii="Times New Roman" w:hAnsi="Times New Roman"/>
            <w:sz w:val="28"/>
            <w:szCs w:val="28"/>
          </w:rPr>
          <w:t>законом</w:t>
        </w:r>
      </w:hyperlink>
      <w:r w:rsidR="003F0275"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3F0275" w:rsidRPr="00B45849">
          <w:rPr>
            <w:rFonts w:ascii="Times New Roman" w:hAnsi="Times New Roman"/>
            <w:sz w:val="28"/>
            <w:szCs w:val="28"/>
          </w:rPr>
          <w:t>законом</w:t>
        </w:r>
      </w:hyperlink>
      <w:r w:rsidR="003F0275"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8" w:history="1">
        <w:r w:rsidR="003F0275" w:rsidRPr="00B45849">
          <w:rPr>
            <w:rFonts w:ascii="Times New Roman" w:hAnsi="Times New Roman"/>
            <w:sz w:val="28"/>
            <w:szCs w:val="28"/>
          </w:rPr>
          <w:t>кодексом</w:t>
        </w:r>
      </w:hyperlink>
      <w:r w:rsidR="003F0275" w:rsidRPr="00B45849">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9" w:history="1">
        <w:r w:rsidR="003F0275" w:rsidRPr="00B45849">
          <w:rPr>
            <w:rFonts w:ascii="Times New Roman" w:hAnsi="Times New Roman"/>
            <w:sz w:val="28"/>
            <w:szCs w:val="28"/>
          </w:rPr>
          <w:t>частью 2 статьи 13.1</w:t>
        </w:r>
      </w:hyperlink>
      <w:r w:rsidR="003F0275" w:rsidRPr="00B45849">
        <w:rPr>
          <w:rFonts w:ascii="Times New Roman" w:hAnsi="Times New Roman"/>
          <w:sz w:val="28"/>
          <w:szCs w:val="28"/>
        </w:rPr>
        <w:t xml:space="preserve"> Федерального закона от 29 июля 2017 года</w:t>
      </w:r>
      <w:r>
        <w:rPr>
          <w:rFonts w:ascii="Times New Roman" w:hAnsi="Times New Roman"/>
          <w:sz w:val="28"/>
          <w:szCs w:val="28"/>
        </w:rPr>
        <w:t xml:space="preserve"> </w:t>
      </w:r>
      <w:r w:rsidR="003F0275" w:rsidRPr="00B45849">
        <w:rPr>
          <w:rFonts w:ascii="Times New Roman" w:hAnsi="Times New Roman"/>
          <w:sz w:val="28"/>
          <w:szCs w:val="28"/>
        </w:rPr>
        <w:t xml:space="preserve">№ 218-ФЗ «О публично-правовой компании «Фонд развития территорий» и о внесении изменений в отдельные законодательные акты Российской Федерации» (в </w:t>
      </w:r>
      <w:r w:rsidR="003F0275" w:rsidRPr="00B45849">
        <w:rPr>
          <w:rFonts w:ascii="Times New Roman" w:hAnsi="Times New Roman"/>
          <w:sz w:val="28"/>
          <w:szCs w:val="28"/>
        </w:rPr>
        <w:lastRenderedPageBreak/>
        <w:t>отношении земельного участка, который может быть передан публично-правовой компании «Фонд развития территорий»).</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В случае предварительного согласования</w:t>
      </w:r>
      <w:r w:rsidR="00680086">
        <w:rPr>
          <w:rFonts w:ascii="Times New Roman" w:hAnsi="Times New Roman"/>
          <w:sz w:val="28"/>
          <w:szCs w:val="28"/>
        </w:rPr>
        <w:t xml:space="preserve"> </w:t>
      </w:r>
      <w:r w:rsidRPr="00B45849">
        <w:rPr>
          <w:rFonts w:ascii="Times New Roman" w:hAnsi="Times New Roman"/>
          <w:sz w:val="28"/>
          <w:szCs w:val="28"/>
        </w:rPr>
        <w:t>земельного участка к заявлению также прилагаются документы в соответствии с ч.2 ст.39.15 Земельного кодекса РФ:</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3F0275" w:rsidRPr="00B45849" w:rsidRDefault="003F0275" w:rsidP="00FF609A">
      <w:pPr>
        <w:spacing w:after="0" w:line="240" w:lineRule="auto"/>
        <w:ind w:firstLine="540"/>
        <w:jc w:val="both"/>
        <w:rPr>
          <w:rFonts w:ascii="Times New Roman" w:hAnsi="Times New Roman"/>
        </w:rPr>
      </w:pPr>
    </w:p>
    <w:p w:rsidR="003F0275" w:rsidRPr="00B45849" w:rsidRDefault="003F0275" w:rsidP="00680086">
      <w:pPr>
        <w:spacing w:after="0" w:line="240" w:lineRule="auto"/>
        <w:jc w:val="center"/>
        <w:rPr>
          <w:rFonts w:ascii="Times New Roman" w:hAnsi="Times New Roman"/>
          <w:b/>
          <w:sz w:val="28"/>
          <w:szCs w:val="28"/>
        </w:rPr>
      </w:pPr>
      <w:r w:rsidRPr="00B45849">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Pr>
          <w:rFonts w:ascii="Times New Roman" w:hAnsi="Times New Roman"/>
          <w:sz w:val="28"/>
          <w:szCs w:val="28"/>
        </w:rPr>
        <w:t xml:space="preserve"> </w:t>
      </w:r>
      <w:r w:rsidR="003F0275" w:rsidRPr="00B45849">
        <w:rPr>
          <w:rFonts w:ascii="Times New Roman" w:hAnsi="Times New Roman"/>
          <w:sz w:val="28"/>
          <w:szCs w:val="28"/>
        </w:rPr>
        <w:t>предоставления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 Утвержденный проект межевания территории;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 Выписка из ЕГРН об объекте недвижимости (об испрашиваемом земельном участке);</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10.1.4. Выписка из Единого государственного реестра юридических лиц (далее – ЕГРЮЛ) в отношении СНТ и ОНТ;</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10.1.5. Выписка из ЕГРН об объекте недвижимости (о здании и (или) сооружении, расположенном(ых) на испрашиваемом земельном участке);</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10.1.7. Выписка из ЕГРЮЛ о юридическом лице, являющемся заявителем;</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10.1.10. Сведения о трудовой деятельности;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10.1.11. Указ или распоряжение Президента Российской Федерации;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10.1.12. Распоряжение Правительства Российской Федерации;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10.1.13. Распоряжение Губернатора Воронежской области;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10.1.15. Договор аренды исходного земельного участка, в том числе предоставленного для комплексного развития территории;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10.1.16. Утвержденный проект планировки и утвержденный проект межевания территории;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10.1.17. Выписка из ЕГРН об объекте недвижимости (об объекте незавершенного строительства, расположенном на испрашиваемом земельном участке);</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10.1.18. Договор или решение о комплексном развитии территории;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10.1.19. Решение о предварительном согласовании предоставления земельного участка;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10.1.20. Свидетельство о внесении казачьего общества в государственный реестр казачьих обществ в Российской Федерации;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10.1.21. Свидетельство, удостоверяющее регистрацию лица в качестве резидента особой экономической зоны;</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10.1.22. Соглашение об управлении особой экономической зоной;</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10.1.23. Соглашение о взаимодействии в сфере развития инфраструктуры особой экономической зоны;</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10.1.24. Концессионное соглашение;</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10.1.25. Договор об освоении территории в целях строительства и эксплуатации наемного дома коммерческого использования;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10.1.26. Договор об освоении территории в целях строительства и эксплуатации наемного дома социального использования;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10.1.27. Специальный инвестиционный контракт;</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10.1.28.Охотхозяйственное соглашение;</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10.1.29. Инвестиционная декларация, в составе которой представлен инвестиционный проект;</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10.1.31. Договор пользования рыбоводным участком;</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10.1.33. Договор об условиях деятельности в свободной экономической зоне;</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10.1.34. Инвестиционная декларация;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10.1.37. Сведения о трудовой деятельности;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10.1.38. Договор безвозмездного пользования зданием, сооружением, если право на такое здание, сооружение не зарегистрировано в ЕГРН;</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10.1.39. Договор найма служебного жилого помещения;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10.1.41. Решение о создании некоммерческой организации;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10.1.43. Государственный контракт;</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10.1.44. Решение Воронежской области о создании некоммерческой организации.</w:t>
      </w:r>
    </w:p>
    <w:p w:rsidR="003F0275" w:rsidRPr="00B45849" w:rsidRDefault="003F0275" w:rsidP="00FF609A">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10.2. Запрещается требовать от Заявителя:</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B45849">
        <w:rPr>
          <w:rFonts w:ascii="Times New Roman" w:eastAsiaTheme="minorHAnsi"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0275" w:rsidRPr="00B45849" w:rsidRDefault="003F0275" w:rsidP="00FF609A">
      <w:pPr>
        <w:pStyle w:val="21"/>
        <w:shd w:val="clear" w:color="auto" w:fill="auto"/>
        <w:tabs>
          <w:tab w:val="left" w:pos="1396"/>
        </w:tabs>
        <w:spacing w:before="0" w:after="0" w:line="240" w:lineRule="auto"/>
        <w:ind w:firstLine="567"/>
        <w:rPr>
          <w:sz w:val="28"/>
          <w:szCs w:val="28"/>
        </w:rPr>
      </w:pPr>
      <w:r w:rsidRPr="00B45849">
        <w:rPr>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F0275" w:rsidRPr="00B45849" w:rsidRDefault="003F0275" w:rsidP="00FF609A">
      <w:pPr>
        <w:pStyle w:val="21"/>
        <w:shd w:val="clear" w:color="auto" w:fill="auto"/>
        <w:tabs>
          <w:tab w:val="left" w:pos="1396"/>
        </w:tabs>
        <w:spacing w:before="0" w:after="0" w:line="240" w:lineRule="auto"/>
        <w:ind w:firstLine="567"/>
        <w:rPr>
          <w:sz w:val="28"/>
          <w:szCs w:val="28"/>
        </w:rPr>
      </w:pPr>
    </w:p>
    <w:p w:rsidR="003F0275" w:rsidRPr="00B45849" w:rsidRDefault="003F0275" w:rsidP="00680086">
      <w:pPr>
        <w:pStyle w:val="90"/>
        <w:shd w:val="clear" w:color="auto" w:fill="auto"/>
        <w:tabs>
          <w:tab w:val="left" w:pos="1437"/>
        </w:tabs>
        <w:spacing w:after="0" w:line="240" w:lineRule="auto"/>
        <w:ind w:firstLine="567"/>
        <w:jc w:val="center"/>
        <w:rPr>
          <w:b/>
          <w:i w:val="0"/>
          <w:sz w:val="28"/>
          <w:szCs w:val="28"/>
        </w:rPr>
      </w:pPr>
      <w:r w:rsidRPr="00B45849">
        <w:rPr>
          <w:b/>
          <w:i w:val="0"/>
          <w:sz w:val="28"/>
          <w:szCs w:val="28"/>
        </w:rPr>
        <w:t>11. Исчерпывающий перечень оснований для отказа в приеме документов</w:t>
      </w:r>
      <w:r w:rsidRPr="00B45849">
        <w:rPr>
          <w:rStyle w:val="90pt"/>
          <w:b/>
          <w:sz w:val="28"/>
          <w:szCs w:val="28"/>
        </w:rPr>
        <w:t xml:space="preserve">, </w:t>
      </w:r>
      <w:r w:rsidRPr="00B45849">
        <w:rPr>
          <w:b/>
          <w:i w:val="0"/>
          <w:sz w:val="28"/>
          <w:szCs w:val="28"/>
        </w:rPr>
        <w:t>необходимых для предоставления Муниципальной услуги</w:t>
      </w:r>
    </w:p>
    <w:p w:rsidR="003F0275" w:rsidRPr="00B45849" w:rsidRDefault="003F0275" w:rsidP="00FF609A">
      <w:pPr>
        <w:pStyle w:val="21"/>
        <w:shd w:val="clear" w:color="auto" w:fill="auto"/>
        <w:tabs>
          <w:tab w:val="left" w:pos="0"/>
        </w:tabs>
        <w:spacing w:before="0" w:after="0" w:line="240" w:lineRule="auto"/>
        <w:ind w:firstLine="567"/>
        <w:rPr>
          <w:sz w:val="28"/>
          <w:szCs w:val="28"/>
        </w:rPr>
      </w:pPr>
      <w:r w:rsidRPr="00B45849">
        <w:rPr>
          <w:sz w:val="28"/>
          <w:szCs w:val="28"/>
        </w:rPr>
        <w:t>11.1. Основаниями для отказа в приеме документов, необходимых для предоставления Муниципальной услуги являются:</w:t>
      </w:r>
    </w:p>
    <w:p w:rsidR="003F0275" w:rsidRPr="00B45849" w:rsidRDefault="003F0275" w:rsidP="00FF609A">
      <w:pPr>
        <w:pStyle w:val="21"/>
        <w:shd w:val="clear" w:color="auto" w:fill="auto"/>
        <w:tabs>
          <w:tab w:val="left" w:pos="0"/>
          <w:tab w:val="left" w:pos="1501"/>
        </w:tabs>
        <w:spacing w:before="0" w:after="0" w:line="240" w:lineRule="auto"/>
        <w:ind w:firstLine="567"/>
        <w:rPr>
          <w:sz w:val="28"/>
          <w:szCs w:val="28"/>
        </w:rPr>
      </w:pPr>
      <w:r w:rsidRPr="00B45849">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F0275" w:rsidRPr="00B45849" w:rsidRDefault="003F0275" w:rsidP="00FF609A">
      <w:pPr>
        <w:pStyle w:val="21"/>
        <w:shd w:val="clear" w:color="auto" w:fill="auto"/>
        <w:tabs>
          <w:tab w:val="left" w:pos="1605"/>
        </w:tabs>
        <w:spacing w:before="0" w:after="0" w:line="240" w:lineRule="auto"/>
        <w:ind w:firstLine="567"/>
        <w:rPr>
          <w:sz w:val="28"/>
          <w:szCs w:val="28"/>
        </w:rPr>
      </w:pPr>
      <w:r w:rsidRPr="00B45849">
        <w:rPr>
          <w:sz w:val="28"/>
          <w:szCs w:val="28"/>
        </w:rPr>
        <w:t>11.1.2. Неполное заполнение полей в форме заявления, в том числе в интерактивной форме заявления на ЕПГУ;</w:t>
      </w:r>
    </w:p>
    <w:p w:rsidR="003F0275" w:rsidRPr="00B45849" w:rsidRDefault="003F0275" w:rsidP="00FF609A">
      <w:pPr>
        <w:pStyle w:val="21"/>
        <w:shd w:val="clear" w:color="auto" w:fill="auto"/>
        <w:tabs>
          <w:tab w:val="left" w:pos="1599"/>
        </w:tabs>
        <w:spacing w:before="0" w:after="0" w:line="240" w:lineRule="auto"/>
        <w:ind w:firstLine="567"/>
        <w:rPr>
          <w:sz w:val="28"/>
          <w:szCs w:val="28"/>
        </w:rPr>
      </w:pPr>
      <w:r w:rsidRPr="00B45849">
        <w:rPr>
          <w:sz w:val="28"/>
          <w:szCs w:val="28"/>
        </w:rPr>
        <w:t>11.1.3. Представление неполного комплекта документов, необходимых для предоставления Муниципальной услуги;</w:t>
      </w:r>
    </w:p>
    <w:p w:rsidR="003F0275" w:rsidRPr="00B45849" w:rsidRDefault="003F0275" w:rsidP="00FF609A">
      <w:pPr>
        <w:pStyle w:val="21"/>
        <w:shd w:val="clear" w:color="auto" w:fill="auto"/>
        <w:tabs>
          <w:tab w:val="left" w:pos="1466"/>
        </w:tabs>
        <w:spacing w:before="0" w:after="0" w:line="240" w:lineRule="auto"/>
        <w:ind w:firstLine="567"/>
        <w:rPr>
          <w:sz w:val="28"/>
          <w:szCs w:val="28"/>
        </w:rPr>
      </w:pPr>
      <w:r w:rsidRPr="00B45849">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0275" w:rsidRPr="00B45849" w:rsidRDefault="003F0275" w:rsidP="00FF609A">
      <w:pPr>
        <w:pStyle w:val="21"/>
        <w:shd w:val="clear" w:color="auto" w:fill="auto"/>
        <w:tabs>
          <w:tab w:val="left" w:pos="1483"/>
        </w:tabs>
        <w:spacing w:before="0" w:after="0" w:line="240" w:lineRule="auto"/>
        <w:ind w:firstLine="567"/>
        <w:rPr>
          <w:sz w:val="28"/>
          <w:szCs w:val="28"/>
        </w:rPr>
      </w:pPr>
      <w:r w:rsidRPr="00B45849">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0275" w:rsidRPr="00B45849" w:rsidRDefault="003F0275" w:rsidP="00FF609A">
      <w:pPr>
        <w:pStyle w:val="21"/>
        <w:shd w:val="clear" w:color="auto" w:fill="auto"/>
        <w:tabs>
          <w:tab w:val="left" w:pos="1524"/>
        </w:tabs>
        <w:spacing w:before="0" w:after="0" w:line="240" w:lineRule="auto"/>
        <w:ind w:firstLine="567"/>
        <w:rPr>
          <w:sz w:val="28"/>
          <w:szCs w:val="28"/>
        </w:rPr>
      </w:pPr>
      <w:r w:rsidRPr="00B45849">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0275" w:rsidRPr="00B45849" w:rsidRDefault="003F0275" w:rsidP="00FF609A">
      <w:pPr>
        <w:pStyle w:val="21"/>
        <w:shd w:val="clear" w:color="auto" w:fill="auto"/>
        <w:tabs>
          <w:tab w:val="left" w:pos="1460"/>
        </w:tabs>
        <w:spacing w:before="0" w:after="0" w:line="240" w:lineRule="auto"/>
        <w:ind w:firstLine="567"/>
        <w:rPr>
          <w:sz w:val="28"/>
          <w:szCs w:val="28"/>
        </w:rPr>
      </w:pPr>
      <w:r w:rsidRPr="00B45849">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F0275" w:rsidRPr="00B45849" w:rsidRDefault="003F0275" w:rsidP="00FF609A">
      <w:pPr>
        <w:pStyle w:val="21"/>
        <w:shd w:val="clear" w:color="auto" w:fill="auto"/>
        <w:tabs>
          <w:tab w:val="left" w:pos="1472"/>
        </w:tabs>
        <w:spacing w:before="0" w:after="0" w:line="240" w:lineRule="auto"/>
        <w:ind w:firstLine="567"/>
        <w:rPr>
          <w:sz w:val="28"/>
          <w:szCs w:val="28"/>
        </w:rPr>
      </w:pPr>
      <w:r w:rsidRPr="00B45849">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F0275" w:rsidRPr="00B45849" w:rsidRDefault="003F0275" w:rsidP="00FF609A">
      <w:pPr>
        <w:pStyle w:val="21"/>
        <w:shd w:val="clear" w:color="auto" w:fill="auto"/>
        <w:tabs>
          <w:tab w:val="left" w:pos="1268"/>
        </w:tabs>
        <w:spacing w:before="0" w:after="0" w:line="240" w:lineRule="auto"/>
        <w:ind w:firstLine="567"/>
        <w:rPr>
          <w:sz w:val="28"/>
          <w:szCs w:val="28"/>
        </w:rPr>
      </w:pPr>
      <w:r w:rsidRPr="00B45849">
        <w:rPr>
          <w:sz w:val="28"/>
          <w:szCs w:val="28"/>
        </w:rPr>
        <w:lastRenderedPageBreak/>
        <w:t>11.2. Решение об отказе в приеме документовоформляется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3F0275" w:rsidRPr="00B45849" w:rsidRDefault="003F0275" w:rsidP="00FF609A">
      <w:pPr>
        <w:pStyle w:val="21"/>
        <w:shd w:val="clear" w:color="auto" w:fill="auto"/>
        <w:tabs>
          <w:tab w:val="left" w:pos="1367"/>
        </w:tabs>
        <w:spacing w:before="0" w:after="0" w:line="240" w:lineRule="auto"/>
        <w:ind w:firstLine="567"/>
        <w:rPr>
          <w:sz w:val="28"/>
          <w:szCs w:val="28"/>
        </w:rPr>
      </w:pPr>
      <w:r w:rsidRPr="00B45849">
        <w:rPr>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sz w:val="28"/>
            <w:szCs w:val="28"/>
          </w:rPr>
          <w:t>пунктом 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3F0275" w:rsidRPr="00B45849" w:rsidRDefault="003F0275" w:rsidP="00FF609A">
      <w:pPr>
        <w:pStyle w:val="21"/>
        <w:shd w:val="clear" w:color="auto" w:fill="auto"/>
        <w:tabs>
          <w:tab w:val="left" w:pos="1367"/>
        </w:tabs>
        <w:spacing w:before="0" w:after="0" w:line="240" w:lineRule="auto"/>
        <w:ind w:firstLine="567"/>
        <w:rPr>
          <w:sz w:val="28"/>
          <w:szCs w:val="28"/>
        </w:rPr>
      </w:pPr>
    </w:p>
    <w:p w:rsidR="003F0275" w:rsidRPr="00B45849" w:rsidRDefault="003F0275" w:rsidP="00680086">
      <w:pPr>
        <w:pStyle w:val="90"/>
        <w:shd w:val="clear" w:color="auto" w:fill="auto"/>
        <w:tabs>
          <w:tab w:val="left" w:pos="1428"/>
        </w:tabs>
        <w:spacing w:after="0" w:line="240" w:lineRule="auto"/>
        <w:ind w:firstLine="567"/>
        <w:jc w:val="center"/>
        <w:rPr>
          <w:b/>
          <w:i w:val="0"/>
          <w:sz w:val="28"/>
          <w:szCs w:val="28"/>
        </w:rPr>
      </w:pPr>
      <w:r w:rsidRPr="00B45849">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0275" w:rsidRPr="00B45849" w:rsidRDefault="003F0275" w:rsidP="00FF609A">
      <w:pPr>
        <w:pStyle w:val="21"/>
        <w:shd w:val="clear" w:color="auto" w:fill="auto"/>
        <w:tabs>
          <w:tab w:val="left" w:pos="1277"/>
        </w:tabs>
        <w:spacing w:before="0" w:after="0" w:line="240" w:lineRule="auto"/>
        <w:ind w:firstLine="567"/>
        <w:rPr>
          <w:sz w:val="28"/>
          <w:szCs w:val="28"/>
        </w:rPr>
      </w:pPr>
      <w:r w:rsidRPr="00B45849">
        <w:rPr>
          <w:sz w:val="28"/>
          <w:szCs w:val="28"/>
        </w:rPr>
        <w:t>12.1. Оснований для приостановления предоставления Муниципальной услуги не предусмотрено.</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12.2. Администрация принимает </w:t>
      </w:r>
      <w:hyperlink r:id="rId126" w:history="1">
        <w:r w:rsidR="003F0275" w:rsidRPr="00B45849">
          <w:rPr>
            <w:rStyle w:val="af3"/>
            <w:rFonts w:ascii="Times New Roman" w:hAnsi="Times New Roman"/>
            <w:sz w:val="28"/>
            <w:szCs w:val="28"/>
          </w:rPr>
          <w:t>решение</w:t>
        </w:r>
      </w:hyperlink>
      <w:r w:rsidR="003F0275"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sz w:val="28"/>
            <w:szCs w:val="28"/>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003F0275" w:rsidRPr="00B45849">
        <w:rPr>
          <w:rFonts w:ascii="Times New Roman" w:hAnsi="Times New Roman"/>
          <w:sz w:val="28"/>
          <w:szCs w:val="28"/>
        </w:rPr>
        <w:lastRenderedPageBreak/>
        <w:t xml:space="preserve">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003F0275" w:rsidRPr="00B45849">
          <w:rPr>
            <w:rStyle w:val="af3"/>
            <w:rFonts w:ascii="Times New Roman" w:hAnsi="Times New Roman"/>
            <w:sz w:val="28"/>
            <w:szCs w:val="28"/>
          </w:rPr>
          <w:t>статьей 39.36</w:t>
        </w:r>
      </w:hyperlink>
      <w:r w:rsidR="003F0275"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003F0275" w:rsidRPr="00B45849">
          <w:rPr>
            <w:rStyle w:val="af3"/>
            <w:rFonts w:ascii="Times New Roman" w:hAnsi="Times New Roman"/>
            <w:sz w:val="28"/>
            <w:szCs w:val="28"/>
          </w:rPr>
          <w:t>частью 11 статьи 55.32</w:t>
        </w:r>
      </w:hyperlink>
      <w:r w:rsidR="003F0275" w:rsidRPr="00B45849">
        <w:rPr>
          <w:rFonts w:ascii="Times New Roman" w:hAnsi="Times New Roman"/>
          <w:sz w:val="28"/>
          <w:szCs w:val="28"/>
        </w:rPr>
        <w:t xml:space="preserve"> Градостроительного кодекса Российской Федерации;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003F0275" w:rsidRPr="00B45849">
          <w:rPr>
            <w:rStyle w:val="af3"/>
            <w:rFonts w:ascii="Times New Roman" w:hAnsi="Times New Roman"/>
            <w:sz w:val="28"/>
            <w:szCs w:val="28"/>
          </w:rPr>
          <w:t>статьей 39.36</w:t>
        </w:r>
      </w:hyperlink>
      <w:r w:rsidR="003F0275"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003F0275" w:rsidRPr="00B45849">
        <w:rPr>
          <w:rFonts w:ascii="Times New Roman" w:hAnsi="Times New Roman"/>
          <w:sz w:val="28"/>
          <w:szCs w:val="28"/>
        </w:rPr>
        <w:lastRenderedPageBreak/>
        <w:t xml:space="preserve">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003F0275" w:rsidRPr="00B45849">
          <w:rPr>
            <w:rStyle w:val="af3"/>
            <w:rFonts w:ascii="Times New Roman" w:hAnsi="Times New Roman"/>
            <w:sz w:val="28"/>
            <w:szCs w:val="28"/>
          </w:rPr>
          <w:t>пунктом 19 статьи 39.11</w:t>
        </w:r>
      </w:hyperlink>
      <w:r w:rsidR="003F0275" w:rsidRPr="00B45849">
        <w:rPr>
          <w:rFonts w:ascii="Times New Roman" w:hAnsi="Times New Roman"/>
          <w:sz w:val="28"/>
          <w:szCs w:val="28"/>
        </w:rPr>
        <w:t xml:space="preserve"> Земельного кодекса РФ;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003F0275" w:rsidRPr="00B45849">
          <w:rPr>
            <w:rStyle w:val="af3"/>
            <w:rFonts w:ascii="Times New Roman" w:hAnsi="Times New Roman"/>
            <w:sz w:val="28"/>
            <w:szCs w:val="28"/>
          </w:rPr>
          <w:t>подпунктом 6 пункта 4 статьи 39.11</w:t>
        </w:r>
      </w:hyperlink>
      <w:r w:rsidR="003F0275"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003F0275" w:rsidRPr="00B45849">
          <w:rPr>
            <w:rStyle w:val="af3"/>
            <w:rFonts w:ascii="Times New Roman" w:hAnsi="Times New Roman"/>
            <w:sz w:val="28"/>
            <w:szCs w:val="28"/>
          </w:rPr>
          <w:t>подпунктом 4 пункта 4 статьи 39.11</w:t>
        </w:r>
      </w:hyperlink>
      <w:r w:rsidR="003F0275"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003F0275" w:rsidRPr="00B45849">
          <w:rPr>
            <w:rStyle w:val="af3"/>
            <w:rFonts w:ascii="Times New Roman" w:hAnsi="Times New Roman"/>
            <w:sz w:val="28"/>
            <w:szCs w:val="28"/>
          </w:rPr>
          <w:t>пунктом 8 статьи 39.11</w:t>
        </w:r>
      </w:hyperlink>
      <w:r w:rsidR="003F0275" w:rsidRPr="00B45849">
        <w:rPr>
          <w:rFonts w:ascii="Times New Roman" w:hAnsi="Times New Roman"/>
          <w:sz w:val="28"/>
          <w:szCs w:val="28"/>
        </w:rPr>
        <w:t xml:space="preserve"> Земельного кодекса РФ;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003F0275" w:rsidRPr="00B45849">
          <w:rPr>
            <w:rStyle w:val="af3"/>
            <w:rFonts w:ascii="Times New Roman" w:hAnsi="Times New Roman"/>
            <w:sz w:val="28"/>
            <w:szCs w:val="28"/>
          </w:rPr>
          <w:t>подпунктом 1 пункта 1 статьи 39.18</w:t>
        </w:r>
      </w:hyperlink>
      <w:r w:rsidR="003F0275"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7" w:history="1">
        <w:r w:rsidR="003F0275" w:rsidRPr="00B45849">
          <w:rPr>
            <w:rStyle w:val="af3"/>
            <w:rFonts w:ascii="Times New Roman" w:hAnsi="Times New Roman"/>
            <w:sz w:val="28"/>
            <w:szCs w:val="28"/>
          </w:rPr>
          <w:t>порядке</w:t>
        </w:r>
      </w:hyperlink>
      <w:r w:rsidR="003F0275"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003F0275" w:rsidRPr="00B45849">
          <w:rPr>
            <w:rStyle w:val="af3"/>
            <w:rFonts w:ascii="Times New Roman" w:hAnsi="Times New Roman"/>
            <w:sz w:val="28"/>
            <w:szCs w:val="28"/>
          </w:rPr>
          <w:t>подпунктом 10 пункта 2 статьи 39.10</w:t>
        </w:r>
      </w:hyperlink>
      <w:r w:rsidR="003F0275" w:rsidRPr="00B45849">
        <w:rPr>
          <w:rFonts w:ascii="Times New Roman" w:hAnsi="Times New Roman"/>
          <w:sz w:val="28"/>
          <w:szCs w:val="28"/>
        </w:rPr>
        <w:t xml:space="preserve"> Земельного кодекса РФ;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003F0275" w:rsidRPr="00B45849">
          <w:rPr>
            <w:rStyle w:val="af3"/>
            <w:rFonts w:ascii="Times New Roman" w:hAnsi="Times New Roman"/>
            <w:sz w:val="28"/>
            <w:szCs w:val="28"/>
          </w:rPr>
          <w:t>пунктом 6 статьи 39.10</w:t>
        </w:r>
      </w:hyperlink>
      <w:r w:rsidR="003F0275" w:rsidRPr="00B45849">
        <w:rPr>
          <w:rFonts w:ascii="Times New Roman" w:hAnsi="Times New Roman"/>
          <w:sz w:val="28"/>
          <w:szCs w:val="28"/>
        </w:rPr>
        <w:t xml:space="preserve"> Земельного кодекса РФ;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20) предоставление земельного участка на заявленном виде прав не допускается;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21) в отношении земельного участка, указанного в заявлении о его предоставлении, не установлен вид разрешенного использования;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003F0275" w:rsidRPr="00B45849">
        <w:rPr>
          <w:rFonts w:ascii="Times New Roman" w:hAnsi="Times New Roman"/>
          <w:sz w:val="28"/>
          <w:szCs w:val="28"/>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140" w:history="1">
        <w:r w:rsidR="003F0275" w:rsidRPr="00B45849">
          <w:rPr>
            <w:rStyle w:val="af3"/>
            <w:rFonts w:ascii="Times New Roman" w:hAnsi="Times New Roman"/>
            <w:sz w:val="28"/>
            <w:szCs w:val="28"/>
          </w:rPr>
          <w:t>законом</w:t>
        </w:r>
      </w:hyperlink>
      <w:r w:rsidR="003F0275" w:rsidRPr="00B45849">
        <w:rPr>
          <w:rFonts w:ascii="Times New Roman" w:hAnsi="Times New Roman"/>
          <w:sz w:val="28"/>
          <w:szCs w:val="28"/>
        </w:rPr>
        <w:t xml:space="preserve">«О государственной регистрации недвижимости»; </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sz w:val="28"/>
            <w:szCs w:val="28"/>
          </w:rPr>
          <w:t>частью 4 статьи 18</w:t>
        </w:r>
      </w:hyperlink>
      <w:r w:rsidRPr="00B45849">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sz w:val="28"/>
            <w:szCs w:val="28"/>
          </w:rPr>
          <w:t>частью 3 статьи 14</w:t>
        </w:r>
      </w:hyperlink>
      <w:r w:rsidRPr="00B45849">
        <w:rPr>
          <w:rFonts w:ascii="Times New Roman" w:hAnsi="Times New Roman"/>
          <w:sz w:val="28"/>
          <w:szCs w:val="28"/>
        </w:rPr>
        <w:t xml:space="preserve"> указанного Федерального закона. </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3F0275" w:rsidRDefault="003F0275" w:rsidP="00FF609A">
      <w:pPr>
        <w:pStyle w:val="21"/>
        <w:shd w:val="clear" w:color="auto" w:fill="auto"/>
        <w:spacing w:before="0" w:after="0" w:line="240" w:lineRule="auto"/>
        <w:ind w:firstLine="0"/>
        <w:rPr>
          <w:sz w:val="28"/>
          <w:szCs w:val="28"/>
        </w:rPr>
      </w:pPr>
    </w:p>
    <w:p w:rsidR="00680086" w:rsidRPr="00B45849" w:rsidRDefault="00680086" w:rsidP="00FF609A">
      <w:pPr>
        <w:pStyle w:val="21"/>
        <w:shd w:val="clear" w:color="auto" w:fill="auto"/>
        <w:spacing w:before="0" w:after="0" w:line="240" w:lineRule="auto"/>
        <w:ind w:firstLine="0"/>
        <w:rPr>
          <w:sz w:val="28"/>
          <w:szCs w:val="28"/>
        </w:rPr>
      </w:pPr>
    </w:p>
    <w:p w:rsidR="003F0275" w:rsidRPr="00B45849" w:rsidRDefault="003F0275" w:rsidP="00680086">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3F0275" w:rsidRPr="00B45849" w:rsidRDefault="003F0275" w:rsidP="00FF609A">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3F0275" w:rsidRPr="00B45849" w:rsidRDefault="003F0275" w:rsidP="00FF609A">
      <w:pPr>
        <w:pStyle w:val="21"/>
        <w:shd w:val="clear" w:color="auto" w:fill="auto"/>
        <w:tabs>
          <w:tab w:val="left" w:pos="1300"/>
        </w:tabs>
        <w:spacing w:before="0" w:after="0" w:line="240" w:lineRule="auto"/>
        <w:ind w:firstLine="567"/>
        <w:rPr>
          <w:b/>
          <w:sz w:val="28"/>
          <w:szCs w:val="28"/>
        </w:rPr>
      </w:pPr>
    </w:p>
    <w:p w:rsidR="003F0275" w:rsidRPr="00680086" w:rsidRDefault="003F0275" w:rsidP="00680086">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F0275" w:rsidRPr="00B45849" w:rsidRDefault="003F0275" w:rsidP="00FF609A">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0275" w:rsidRPr="00B45849" w:rsidRDefault="003F0275" w:rsidP="00FF609A">
      <w:pPr>
        <w:pStyle w:val="21"/>
        <w:shd w:val="clear" w:color="auto" w:fill="auto"/>
        <w:tabs>
          <w:tab w:val="left" w:pos="1276"/>
        </w:tabs>
        <w:spacing w:before="0" w:after="0" w:line="240" w:lineRule="auto"/>
        <w:ind w:firstLine="567"/>
        <w:rPr>
          <w:b/>
          <w:i/>
          <w:sz w:val="28"/>
          <w:szCs w:val="28"/>
        </w:rPr>
      </w:pPr>
    </w:p>
    <w:p w:rsidR="003F0275" w:rsidRPr="00680086" w:rsidRDefault="003F0275" w:rsidP="00680086">
      <w:pPr>
        <w:pStyle w:val="21"/>
        <w:numPr>
          <w:ilvl w:val="0"/>
          <w:numId w:val="37"/>
        </w:numPr>
        <w:shd w:val="clear" w:color="auto" w:fill="auto"/>
        <w:tabs>
          <w:tab w:val="left" w:pos="1276"/>
        </w:tabs>
        <w:spacing w:before="0" w:after="0" w:line="240" w:lineRule="auto"/>
        <w:ind w:left="0" w:firstLine="567"/>
        <w:jc w:val="center"/>
        <w:rPr>
          <w:b/>
          <w:sz w:val="28"/>
          <w:szCs w:val="28"/>
        </w:rPr>
      </w:pPr>
      <w:r w:rsidRPr="00B45849">
        <w:rPr>
          <w:b/>
          <w:sz w:val="28"/>
          <w:szCs w:val="28"/>
        </w:rPr>
        <w:t>Срок регистрации запроса Заявителя о предоставлении Муниципальной услуги</w:t>
      </w:r>
    </w:p>
    <w:p w:rsidR="003F0275" w:rsidRPr="00B45849" w:rsidRDefault="003F0275" w:rsidP="00FF609A">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3F0275" w:rsidRPr="00B45849" w:rsidRDefault="003F0275" w:rsidP="00FF609A">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3F0275" w:rsidRPr="00B45849" w:rsidRDefault="003F0275" w:rsidP="00FF609A">
      <w:pPr>
        <w:pStyle w:val="21"/>
        <w:shd w:val="clear" w:color="auto" w:fill="auto"/>
        <w:tabs>
          <w:tab w:val="left" w:pos="1300"/>
        </w:tabs>
        <w:spacing w:before="0" w:after="0" w:line="240" w:lineRule="auto"/>
        <w:ind w:firstLine="567"/>
        <w:rPr>
          <w:b/>
          <w:sz w:val="28"/>
          <w:szCs w:val="28"/>
        </w:rPr>
      </w:pPr>
    </w:p>
    <w:p w:rsidR="003F0275" w:rsidRPr="00680086" w:rsidRDefault="003F0275" w:rsidP="00680086">
      <w:pPr>
        <w:pStyle w:val="90"/>
        <w:shd w:val="clear" w:color="auto" w:fill="auto"/>
        <w:spacing w:after="0" w:line="240" w:lineRule="auto"/>
        <w:ind w:firstLine="567"/>
        <w:jc w:val="center"/>
        <w:rPr>
          <w:b/>
          <w:i w:val="0"/>
          <w:sz w:val="28"/>
          <w:szCs w:val="28"/>
        </w:rPr>
      </w:pPr>
      <w:r w:rsidRPr="00B45849">
        <w:rPr>
          <w:b/>
          <w:i w:val="0"/>
          <w:sz w:val="28"/>
          <w:szCs w:val="28"/>
        </w:rPr>
        <w:lastRenderedPageBreak/>
        <w:t>16. Требования к помещениям, в которых предоставляется Муниципальная услуга</w:t>
      </w:r>
    </w:p>
    <w:p w:rsidR="003F0275" w:rsidRPr="00B45849" w:rsidRDefault="003F0275" w:rsidP="00FF609A">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0275" w:rsidRPr="00B45849" w:rsidRDefault="003F0275" w:rsidP="00FF609A">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F0275" w:rsidRPr="00B45849" w:rsidRDefault="003F0275" w:rsidP="00FF609A">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0275" w:rsidRPr="00B45849" w:rsidRDefault="003F0275" w:rsidP="00FF609A">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0275" w:rsidRPr="00B45849" w:rsidRDefault="003F0275" w:rsidP="00FF609A">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F0275" w:rsidRPr="00B45849" w:rsidRDefault="003F0275" w:rsidP="00FF609A">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3F0275" w:rsidRPr="00B45849" w:rsidRDefault="003F0275" w:rsidP="00FF609A">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3F0275" w:rsidRPr="00B45849" w:rsidRDefault="003F0275" w:rsidP="00FF609A">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3F0275" w:rsidRPr="00B45849" w:rsidRDefault="003F0275" w:rsidP="00FF609A">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3F0275" w:rsidRPr="00B45849" w:rsidRDefault="003F0275" w:rsidP="00FF609A">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3F0275" w:rsidRPr="00B45849" w:rsidRDefault="003F0275" w:rsidP="00FF609A">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F0275" w:rsidRPr="00B45849" w:rsidRDefault="003F0275" w:rsidP="00FF609A">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3F0275" w:rsidRPr="00B45849" w:rsidRDefault="003F0275" w:rsidP="00FF609A">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3F0275" w:rsidRPr="00B45849" w:rsidRDefault="003F0275" w:rsidP="00FF609A">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3F0275" w:rsidRPr="00B45849" w:rsidRDefault="003F0275" w:rsidP="00FF609A">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3F0275" w:rsidRPr="00B45849" w:rsidRDefault="003F0275" w:rsidP="00FF609A">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3F0275" w:rsidRPr="00B45849" w:rsidRDefault="003F0275" w:rsidP="00FF609A">
      <w:pPr>
        <w:pStyle w:val="21"/>
        <w:shd w:val="clear" w:color="auto" w:fill="auto"/>
        <w:tabs>
          <w:tab w:val="left" w:pos="851"/>
          <w:tab w:val="left" w:pos="1379"/>
        </w:tabs>
        <w:spacing w:before="0" w:after="0" w:line="240" w:lineRule="auto"/>
        <w:ind w:firstLine="567"/>
        <w:rPr>
          <w:sz w:val="28"/>
          <w:szCs w:val="28"/>
        </w:rPr>
      </w:pPr>
      <w:r w:rsidRPr="00B45849">
        <w:rPr>
          <w:sz w:val="28"/>
          <w:szCs w:val="28"/>
        </w:rPr>
        <w:t xml:space="preserve">16.5. Зал ожидания Заявителей оборудуется стульями, скамьями, количество которых определяется исходя из фактической нагрузки и </w:t>
      </w:r>
      <w:r w:rsidRPr="00B45849">
        <w:rPr>
          <w:sz w:val="28"/>
          <w:szCs w:val="28"/>
        </w:rPr>
        <w:lastRenderedPageBreak/>
        <w:t>возможностей для их размещения в помещении, а также информационными стендами.</w:t>
      </w:r>
    </w:p>
    <w:p w:rsidR="003F0275" w:rsidRPr="00B45849" w:rsidRDefault="003F0275" w:rsidP="00FF609A">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0275" w:rsidRPr="00B45849" w:rsidRDefault="003F0275" w:rsidP="00FF609A">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F0275" w:rsidRPr="00B45849" w:rsidRDefault="003F0275" w:rsidP="00FF609A">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3F0275" w:rsidRPr="00B45849" w:rsidRDefault="003F0275" w:rsidP="00FF609A">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3F0275" w:rsidRPr="00B45849" w:rsidRDefault="003F0275" w:rsidP="00FF609A">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3F0275" w:rsidRPr="00B45849" w:rsidRDefault="003F0275" w:rsidP="00FF609A">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3F0275" w:rsidRPr="00B45849" w:rsidRDefault="003F0275" w:rsidP="00FF609A">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0275" w:rsidRPr="00B45849" w:rsidRDefault="003F0275" w:rsidP="00FF609A">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0275" w:rsidRPr="00B45849" w:rsidRDefault="00680086"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80086" w:rsidRPr="00B45849" w:rsidRDefault="00680086" w:rsidP="006C6CBF">
      <w:pPr>
        <w:pStyle w:val="21"/>
        <w:shd w:val="clear" w:color="auto" w:fill="auto"/>
        <w:tabs>
          <w:tab w:val="left" w:pos="851"/>
          <w:tab w:val="left" w:pos="972"/>
        </w:tabs>
        <w:spacing w:before="0" w:after="0" w:line="240" w:lineRule="auto"/>
        <w:ind w:firstLine="0"/>
        <w:rPr>
          <w:sz w:val="28"/>
          <w:szCs w:val="28"/>
        </w:rPr>
      </w:pPr>
    </w:p>
    <w:p w:rsidR="003F0275" w:rsidRPr="00680086" w:rsidRDefault="003F0275" w:rsidP="00680086">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3F0275" w:rsidRPr="00B45849" w:rsidRDefault="003F0275" w:rsidP="00FF609A">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3F0275" w:rsidRPr="00B45849" w:rsidRDefault="003F0275" w:rsidP="00FF609A">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0275" w:rsidRPr="00B45849" w:rsidRDefault="003F0275" w:rsidP="00FF609A">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3F0275" w:rsidRPr="00B45849" w:rsidRDefault="003F0275" w:rsidP="00FF609A">
      <w:pPr>
        <w:tabs>
          <w:tab w:val="left" w:pos="1013"/>
        </w:tabs>
        <w:spacing w:after="0" w:line="240" w:lineRule="auto"/>
        <w:jc w:val="both"/>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F0275" w:rsidRPr="00B45849" w:rsidRDefault="003F0275" w:rsidP="00FF609A">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3F0275" w:rsidRPr="00B45849" w:rsidRDefault="003F0275" w:rsidP="00FF609A">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3F0275" w:rsidRPr="00B45849" w:rsidRDefault="003F0275" w:rsidP="00FF609A">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F0275" w:rsidRPr="00B45849" w:rsidRDefault="003F0275" w:rsidP="00FF609A">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F0275" w:rsidRPr="00B45849" w:rsidRDefault="003F0275" w:rsidP="00FF609A">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F0275" w:rsidRPr="00B45849" w:rsidRDefault="003F0275" w:rsidP="00FF609A">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F0275" w:rsidRPr="00B45849" w:rsidRDefault="003F0275" w:rsidP="00FF609A">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F0275" w:rsidRPr="00B45849" w:rsidRDefault="003F0275" w:rsidP="00FF609A">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F0275" w:rsidRPr="00B45849" w:rsidRDefault="003F0275" w:rsidP="00FF609A">
      <w:pPr>
        <w:pStyle w:val="21"/>
        <w:shd w:val="clear" w:color="auto" w:fill="auto"/>
        <w:tabs>
          <w:tab w:val="left" w:pos="1373"/>
        </w:tabs>
        <w:spacing w:before="0" w:after="0" w:line="240" w:lineRule="auto"/>
        <w:ind w:firstLine="567"/>
        <w:rPr>
          <w:sz w:val="28"/>
          <w:szCs w:val="28"/>
        </w:rPr>
      </w:pPr>
    </w:p>
    <w:p w:rsidR="003F0275" w:rsidRPr="00B45849" w:rsidRDefault="003F0275" w:rsidP="00680086">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680086">
        <w:rPr>
          <w:b/>
          <w:i w:val="0"/>
          <w:sz w:val="28"/>
          <w:szCs w:val="28"/>
        </w:rPr>
        <w:t xml:space="preserve"> </w:t>
      </w:r>
      <w:r w:rsidRPr="00B45849">
        <w:rPr>
          <w:b/>
          <w:i w:val="0"/>
          <w:sz w:val="28"/>
          <w:szCs w:val="28"/>
        </w:rPr>
        <w:t>в электронной форме</w:t>
      </w:r>
    </w:p>
    <w:p w:rsidR="003F0275" w:rsidRPr="00B45849" w:rsidRDefault="003F0275" w:rsidP="00FF609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F0275" w:rsidRPr="00B45849" w:rsidRDefault="003F0275" w:rsidP="00FF609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F0275" w:rsidRPr="00B45849" w:rsidRDefault="003F0275" w:rsidP="00FF609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3F0275" w:rsidRPr="00B45849" w:rsidRDefault="003F0275" w:rsidP="00FF609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F0275" w:rsidRPr="00B45849" w:rsidRDefault="003F0275" w:rsidP="00FF609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F0275" w:rsidRPr="00B45849" w:rsidRDefault="003F0275" w:rsidP="00FF609A">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3F0275" w:rsidRPr="00B45849" w:rsidRDefault="003F0275" w:rsidP="00FF609A">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B45849">
        <w:rPr>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F0275" w:rsidRPr="00B45849" w:rsidRDefault="003F0275" w:rsidP="00FF609A">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F0275" w:rsidRPr="00B45849" w:rsidRDefault="003F0275" w:rsidP="00FF609A">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F0275" w:rsidRPr="00B45849" w:rsidRDefault="003F0275" w:rsidP="00FF609A">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F0275" w:rsidRPr="00B45849" w:rsidRDefault="003F0275" w:rsidP="00FF609A">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F0275" w:rsidRPr="00B45849" w:rsidRDefault="003F0275" w:rsidP="00FF609A">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3F0275" w:rsidRPr="00B45849" w:rsidRDefault="003F0275" w:rsidP="00FF609A">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3F0275" w:rsidRPr="00B45849" w:rsidRDefault="003F0275" w:rsidP="00FF609A">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3F0275" w:rsidRPr="00B45849" w:rsidRDefault="003F0275" w:rsidP="00FF609A">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0275" w:rsidRPr="00B45849" w:rsidRDefault="003F0275" w:rsidP="00FF609A">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3F0275" w:rsidRPr="00B45849" w:rsidRDefault="003F0275" w:rsidP="00FF609A">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3F0275" w:rsidRPr="00B45849" w:rsidRDefault="00680086"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F0275" w:rsidRPr="00B45849" w:rsidRDefault="00680086"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3F0275"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F0275" w:rsidRPr="00B45849" w:rsidRDefault="00680086"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F0275" w:rsidRPr="00B45849" w:rsidRDefault="00680086"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F0275" w:rsidRPr="00B45849" w:rsidRDefault="003F0275" w:rsidP="00FF609A">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0275" w:rsidRPr="00B45849" w:rsidRDefault="003F0275" w:rsidP="00FF609A">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3F0275" w:rsidRPr="00B45849" w:rsidRDefault="003F0275" w:rsidP="00FF609A">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3F0275" w:rsidRPr="00B45849" w:rsidRDefault="003F0275" w:rsidP="00FF609A">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F0275" w:rsidRPr="00B45849" w:rsidRDefault="003F0275" w:rsidP="00FF609A">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3F0275" w:rsidRPr="00B45849" w:rsidRDefault="003F0275" w:rsidP="00FF609A">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0275" w:rsidRPr="00B45849" w:rsidRDefault="003F0275" w:rsidP="00FF609A">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rFonts w:eastAsia="Candara"/>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3F0275" w:rsidRPr="00B45849" w:rsidRDefault="003F0275" w:rsidP="00FF609A">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F0275" w:rsidRPr="00B45849" w:rsidRDefault="003F0275" w:rsidP="00FF609A">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0275" w:rsidRPr="00B45849" w:rsidRDefault="003F0275" w:rsidP="00FF609A">
      <w:pPr>
        <w:autoSpaceDE w:val="0"/>
        <w:autoSpaceDN w:val="0"/>
        <w:adjustRightInd w:val="0"/>
        <w:spacing w:after="0" w:line="240" w:lineRule="auto"/>
        <w:ind w:firstLine="540"/>
        <w:jc w:val="both"/>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F0275" w:rsidRPr="00B45849" w:rsidRDefault="003F0275" w:rsidP="00FF609A">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F0275" w:rsidRPr="00B45849" w:rsidRDefault="003F0275" w:rsidP="00FF609A">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3F0275" w:rsidRPr="00B45849" w:rsidRDefault="003F0275" w:rsidP="00FF609A">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F0275" w:rsidRPr="00B45849" w:rsidRDefault="003F0275" w:rsidP="00FF609A">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3F0275" w:rsidRPr="00B45849" w:rsidRDefault="003F0275" w:rsidP="00FF609A">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F0275" w:rsidRPr="00B45849" w:rsidRDefault="003F0275" w:rsidP="00FF609A">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3F0275" w:rsidRPr="00B45849" w:rsidRDefault="003F0275" w:rsidP="00FF609A">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3F0275" w:rsidRPr="00B45849" w:rsidRDefault="003F0275" w:rsidP="00FF609A">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3F0275" w:rsidRPr="00B45849" w:rsidRDefault="003F0275" w:rsidP="00FF609A">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F0275" w:rsidRPr="00B45849" w:rsidRDefault="003F0275" w:rsidP="00FF609A">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3F0275" w:rsidRPr="00B45849" w:rsidRDefault="003F0275" w:rsidP="00FF609A">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F0275" w:rsidRPr="00B45849" w:rsidRDefault="003F0275" w:rsidP="00FF609A">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3F0275" w:rsidRPr="00B45849" w:rsidRDefault="003F0275" w:rsidP="00FF609A">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3F0275" w:rsidRPr="00B45849" w:rsidRDefault="003F0275" w:rsidP="00FF609A">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F0275" w:rsidRPr="00B45849" w:rsidRDefault="003F0275" w:rsidP="00FF609A">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F0275" w:rsidRPr="00B45849" w:rsidRDefault="00680086" w:rsidP="00FF609A">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F0275"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F0275" w:rsidRPr="00B45849" w:rsidRDefault="003F0275" w:rsidP="00FF609A">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0275" w:rsidRPr="00B45849" w:rsidRDefault="00680086" w:rsidP="00FF60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 xml:space="preserve">        </w:t>
      </w:r>
      <w:r w:rsidR="003F0275" w:rsidRPr="00B45849">
        <w:rPr>
          <w:rFonts w:ascii="Times New Roman" w:hAnsi="Times New Roman"/>
          <w:sz w:val="28"/>
          <w:szCs w:val="28"/>
        </w:rPr>
        <w:t xml:space="preserve">18.16. </w:t>
      </w:r>
      <w:r w:rsidR="003F0275"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3F0275" w:rsidRPr="00B45849" w:rsidRDefault="003F0275" w:rsidP="00FF609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3F0275" w:rsidRPr="00B45849" w:rsidRDefault="003F0275" w:rsidP="00FF609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F0275" w:rsidRPr="00B45849" w:rsidRDefault="003F0275" w:rsidP="00FF609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F0275" w:rsidRPr="00B45849" w:rsidRDefault="003F0275" w:rsidP="00FF609A">
      <w:pPr>
        <w:autoSpaceDE w:val="0"/>
        <w:autoSpaceDN w:val="0"/>
        <w:adjustRightInd w:val="0"/>
        <w:spacing w:after="0" w:line="240" w:lineRule="auto"/>
        <w:jc w:val="both"/>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3F0275" w:rsidRPr="00B45849" w:rsidRDefault="003F0275" w:rsidP="00FF609A">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3F0275" w:rsidRPr="00B45849" w:rsidRDefault="003F0275" w:rsidP="00FF609A">
      <w:pPr>
        <w:pStyle w:val="21"/>
        <w:shd w:val="clear" w:color="auto" w:fill="auto"/>
        <w:tabs>
          <w:tab w:val="left" w:pos="1276"/>
          <w:tab w:val="left" w:pos="1408"/>
        </w:tabs>
        <w:spacing w:before="0" w:after="0" w:line="240" w:lineRule="auto"/>
        <w:ind w:firstLine="567"/>
        <w:rPr>
          <w:sz w:val="28"/>
          <w:szCs w:val="28"/>
        </w:rPr>
      </w:pPr>
      <w:r w:rsidRPr="00B45849">
        <w:rPr>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0275" w:rsidRPr="00B45849" w:rsidRDefault="003F0275" w:rsidP="00FF609A">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3F0275" w:rsidRPr="00B45849" w:rsidRDefault="003F0275" w:rsidP="00FF609A">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0275" w:rsidRPr="00B45849" w:rsidRDefault="003F0275" w:rsidP="00FF609A">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3F0275" w:rsidRPr="00B45849" w:rsidRDefault="003F0275" w:rsidP="00FF609A">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3F0275" w:rsidRPr="00B45849" w:rsidRDefault="003F0275" w:rsidP="00FF609A">
      <w:pPr>
        <w:numPr>
          <w:ilvl w:val="0"/>
          <w:numId w:val="2"/>
        </w:numPr>
        <w:autoSpaceDE w:val="0"/>
        <w:autoSpaceDN w:val="0"/>
        <w:adjustRightInd w:val="0"/>
        <w:spacing w:after="0" w:line="240" w:lineRule="auto"/>
        <w:ind w:firstLine="567"/>
        <w:jc w:val="both"/>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3F0275" w:rsidRPr="00B45849" w:rsidRDefault="003F0275" w:rsidP="00E77BDC">
      <w:pPr>
        <w:pStyle w:val="21"/>
        <w:shd w:val="clear" w:color="auto" w:fill="auto"/>
        <w:tabs>
          <w:tab w:val="left" w:pos="1373"/>
        </w:tabs>
        <w:spacing w:before="0" w:after="0" w:line="240" w:lineRule="auto"/>
        <w:ind w:firstLine="0"/>
        <w:rPr>
          <w:sz w:val="28"/>
          <w:szCs w:val="28"/>
        </w:rPr>
      </w:pPr>
    </w:p>
    <w:p w:rsidR="003F0275" w:rsidRPr="00B45849" w:rsidRDefault="003F0275" w:rsidP="00E77BDC">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3F0275" w:rsidRPr="00B45849" w:rsidRDefault="003F0275" w:rsidP="00E77BDC">
      <w:pPr>
        <w:pStyle w:val="23"/>
        <w:shd w:val="clear" w:color="auto" w:fill="auto"/>
        <w:tabs>
          <w:tab w:val="left" w:pos="1708"/>
        </w:tabs>
        <w:spacing w:after="0" w:line="240" w:lineRule="auto"/>
        <w:ind w:firstLine="567"/>
        <w:jc w:val="center"/>
        <w:outlineLvl w:val="9"/>
        <w:rPr>
          <w:b w:val="0"/>
          <w:sz w:val="28"/>
          <w:szCs w:val="28"/>
        </w:rPr>
      </w:pPr>
    </w:p>
    <w:p w:rsidR="003F0275" w:rsidRPr="00E77BDC" w:rsidRDefault="00E77BDC" w:rsidP="00E77BDC">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 xml:space="preserve">19. </w:t>
      </w:r>
      <w:r w:rsidR="003F0275" w:rsidRPr="00B4584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F0275" w:rsidRPr="00B45849" w:rsidRDefault="00E77BDC" w:rsidP="00FF609A">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3F0275" w:rsidRPr="00B45849">
        <w:rPr>
          <w:rFonts w:ascii="Times New Roman" w:eastAsiaTheme="minorHAnsi" w:hAnsi="Times New Roman"/>
          <w:sz w:val="28"/>
          <w:szCs w:val="28"/>
        </w:rPr>
        <w:t>.1. Перечень вариантов предоставления Муниципальной услуги:</w:t>
      </w:r>
    </w:p>
    <w:p w:rsidR="003F0275" w:rsidRPr="00B45849" w:rsidRDefault="003F0275" w:rsidP="00FF609A">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1.Предоставление земельного участка, находящегося в Муниципальной собственности, в собственность за плату без проведения торгов;</w:t>
      </w:r>
    </w:p>
    <w:p w:rsidR="003F0275" w:rsidRPr="00B45849" w:rsidRDefault="003F0275" w:rsidP="00FF609A">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2.Предоставление земельного участка, находящегося в муниципальной собственности, в аренду без проведения торгов;</w:t>
      </w:r>
    </w:p>
    <w:p w:rsidR="003F0275" w:rsidRPr="00B45849" w:rsidRDefault="003F0275" w:rsidP="00FF609A">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3F0275" w:rsidRPr="00B45849" w:rsidRDefault="003F0275" w:rsidP="00FF609A">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3F0275" w:rsidRPr="00B45849" w:rsidRDefault="003F0275" w:rsidP="00FF609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5.Исправление допущенных опечаток и (или) ошибок в выданных в результате предоставления Муниципальной услуги документах;</w:t>
      </w:r>
    </w:p>
    <w:p w:rsidR="003F0275" w:rsidRPr="00B45849" w:rsidRDefault="003F0275" w:rsidP="00FF609A">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3F0275" w:rsidRPr="00B45849" w:rsidRDefault="00E77BDC" w:rsidP="00FF609A">
      <w:pPr>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19</w:t>
      </w:r>
      <w:r w:rsidR="003F0275" w:rsidRPr="00B45849">
        <w:rPr>
          <w:rFonts w:ascii="Times New Roman" w:eastAsiaTheme="minorHAnsi" w:hAnsi="Times New Roman"/>
          <w:sz w:val="28"/>
          <w:szCs w:val="28"/>
        </w:rPr>
        <w:t>.2. Описание административной процедуры профилирования Заявителей.</w:t>
      </w:r>
    </w:p>
    <w:p w:rsidR="003F0275" w:rsidRPr="00B45849" w:rsidRDefault="003F0275" w:rsidP="00FF609A">
      <w:pPr>
        <w:spacing w:after="0" w:line="240" w:lineRule="auto"/>
        <w:ind w:firstLine="540"/>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F0275" w:rsidRPr="00E77BDC" w:rsidRDefault="003F0275" w:rsidP="00E77BDC">
      <w:pPr>
        <w:spacing w:after="0" w:line="240" w:lineRule="auto"/>
        <w:ind w:firstLine="540"/>
        <w:jc w:val="both"/>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0275" w:rsidRPr="00B45849" w:rsidRDefault="00E77BDC" w:rsidP="00FF609A">
      <w:pPr>
        <w:pStyle w:val="21"/>
        <w:shd w:val="clear" w:color="auto" w:fill="auto"/>
        <w:tabs>
          <w:tab w:val="left" w:pos="1292"/>
        </w:tabs>
        <w:spacing w:before="0" w:after="0" w:line="240" w:lineRule="auto"/>
        <w:ind w:firstLine="567"/>
        <w:rPr>
          <w:sz w:val="28"/>
          <w:szCs w:val="28"/>
        </w:rPr>
      </w:pPr>
      <w:r>
        <w:rPr>
          <w:sz w:val="28"/>
          <w:szCs w:val="28"/>
        </w:rPr>
        <w:lastRenderedPageBreak/>
        <w:t>19</w:t>
      </w:r>
      <w:r w:rsidR="003F0275" w:rsidRPr="00B45849">
        <w:rPr>
          <w:sz w:val="28"/>
          <w:szCs w:val="28"/>
        </w:rPr>
        <w:t>.3. Перечень административных процедур для каждого варианта предоставления Муниципальной услуги:</w:t>
      </w:r>
    </w:p>
    <w:p w:rsidR="003F0275" w:rsidRPr="00B45849" w:rsidRDefault="003F0275" w:rsidP="00FF609A">
      <w:pPr>
        <w:pStyle w:val="21"/>
        <w:shd w:val="clear" w:color="auto" w:fill="auto"/>
        <w:tabs>
          <w:tab w:val="left" w:pos="1100"/>
        </w:tabs>
        <w:spacing w:before="0" w:after="0" w:line="240" w:lineRule="auto"/>
        <w:ind w:firstLine="567"/>
        <w:rPr>
          <w:sz w:val="28"/>
          <w:szCs w:val="28"/>
        </w:rPr>
      </w:pPr>
      <w:r w:rsidRPr="00B45849">
        <w:rPr>
          <w:sz w:val="28"/>
          <w:szCs w:val="28"/>
        </w:rPr>
        <w:t>а) прием запроса и документов и (или) информации, необходимых для предоставления Муниципальной услуги;</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в) принятие решения о предоставлении (об отказе в предоставлении) Муниципальной услуги;</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г) подписание и направление (выдача) результата предоставления Муниципальной услуги Заявителю;</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е) получение дополнительных сведений от Заявителя. </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p>
    <w:p w:rsidR="003F0275" w:rsidRPr="00B45849" w:rsidRDefault="00E77BDC" w:rsidP="00FF609A">
      <w:pPr>
        <w:pStyle w:val="21"/>
        <w:shd w:val="clear" w:color="auto" w:fill="auto"/>
        <w:tabs>
          <w:tab w:val="left" w:pos="1123"/>
        </w:tabs>
        <w:spacing w:before="0" w:after="0" w:line="240" w:lineRule="auto"/>
        <w:ind w:firstLine="567"/>
        <w:rPr>
          <w:b/>
          <w:sz w:val="28"/>
          <w:szCs w:val="28"/>
        </w:rPr>
      </w:pPr>
      <w:r>
        <w:rPr>
          <w:b/>
          <w:sz w:val="28"/>
          <w:szCs w:val="28"/>
        </w:rPr>
        <w:t>20</w:t>
      </w:r>
      <w:r w:rsidR="003F0275" w:rsidRPr="00B45849">
        <w:rPr>
          <w:b/>
          <w:sz w:val="28"/>
          <w:szCs w:val="28"/>
        </w:rPr>
        <w:t>. Подразделы, содержащие описание вариантов предоставления Муниципальной услуги</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p>
    <w:p w:rsidR="003F0275" w:rsidRPr="00B45849" w:rsidRDefault="00E77BDC" w:rsidP="00E77BDC">
      <w:pPr>
        <w:pStyle w:val="21"/>
        <w:shd w:val="clear" w:color="auto" w:fill="auto"/>
        <w:tabs>
          <w:tab w:val="left" w:pos="1123"/>
        </w:tabs>
        <w:spacing w:before="0" w:after="0" w:line="240" w:lineRule="auto"/>
        <w:ind w:firstLine="567"/>
        <w:jc w:val="center"/>
        <w:rPr>
          <w:b/>
          <w:sz w:val="28"/>
          <w:szCs w:val="28"/>
        </w:rPr>
      </w:pPr>
      <w:r>
        <w:rPr>
          <w:b/>
          <w:sz w:val="28"/>
          <w:szCs w:val="28"/>
        </w:rPr>
        <w:t>20</w:t>
      </w:r>
      <w:r w:rsidR="003F0275" w:rsidRPr="00B45849">
        <w:rPr>
          <w:b/>
          <w:sz w:val="28"/>
          <w:szCs w:val="28"/>
        </w:rPr>
        <w:t>.1. Вариант 1.</w:t>
      </w:r>
      <w:r w:rsidR="003F0275"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2</w:t>
      </w:r>
      <w:r w:rsidR="00E77BDC">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2</w:t>
      </w:r>
      <w:r>
        <w:rPr>
          <w:rFonts w:ascii="Times New Roman" w:hAnsi="Times New Roman"/>
          <w:sz w:val="28"/>
          <w:szCs w:val="28"/>
        </w:rPr>
        <w:t>0</w:t>
      </w:r>
      <w:r w:rsidR="003F0275" w:rsidRPr="00B45849">
        <w:rPr>
          <w:rFonts w:ascii="Times New Roman" w:hAnsi="Times New Roman"/>
          <w:sz w:val="28"/>
          <w:szCs w:val="28"/>
        </w:rPr>
        <w:t>.1.2.Прием запроса и документов и (или) информации, необходимых для предоставления Муниципальной услуги.</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При личном обращении Заявителя или его уполномоченного представителя в Администрацию</w:t>
      </w:r>
      <w:r>
        <w:rPr>
          <w:rFonts w:ascii="Times New Roman" w:hAnsi="Times New Roman"/>
          <w:sz w:val="28"/>
          <w:szCs w:val="28"/>
        </w:rPr>
        <w:t xml:space="preserve"> </w:t>
      </w:r>
      <w:r w:rsidR="003F0275" w:rsidRPr="00B45849">
        <w:rPr>
          <w:rFonts w:ascii="Times New Roman" w:hAnsi="Times New Roman"/>
          <w:sz w:val="28"/>
          <w:szCs w:val="28"/>
        </w:rPr>
        <w:t>либо в МФЦ должностное лицо, уполномоченное на прием документов:</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устанавливает предмет обращения, личность Заявителя;</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F0275" w:rsidRPr="00B45849" w:rsidRDefault="003F0275" w:rsidP="00FF609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3F0275" w:rsidRPr="00B45849" w:rsidRDefault="00E77BDC" w:rsidP="00FF609A">
      <w:pPr>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003F0275" w:rsidRPr="00B45849">
          <w:rPr>
            <w:rFonts w:ascii="Times New Roman" w:eastAsiaTheme="minorHAnsi" w:hAnsi="Times New Roman"/>
            <w:sz w:val="28"/>
            <w:szCs w:val="28"/>
            <w:lang w:eastAsia="en-US"/>
          </w:rPr>
          <w:t>частью 18 статьи 14.1</w:t>
        </w:r>
      </w:hyperlink>
      <w:r w:rsidR="003F0275"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F0275" w:rsidRPr="00B45849" w:rsidRDefault="00E77BDC" w:rsidP="00FF609A">
      <w:pPr>
        <w:spacing w:after="0" w:line="240" w:lineRule="auto"/>
        <w:jc w:val="both"/>
        <w:rPr>
          <w:rFonts w:ascii="Times New Roman" w:eastAsia="Calibri"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3F0275" w:rsidRPr="00B4584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sz w:val="28"/>
            <w:szCs w:val="28"/>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lastRenderedPageBreak/>
        <w:t>Максимальный срок исполнения административной процедуры - 1 рабочий день (в пределах общего срока предоставления Муниципальной услуги).</w:t>
      </w:r>
    </w:p>
    <w:p w:rsidR="003F0275" w:rsidRPr="00B45849" w:rsidRDefault="003F0275" w:rsidP="00FF609A">
      <w:pPr>
        <w:spacing w:after="0" w:line="240" w:lineRule="auto"/>
        <w:jc w:val="both"/>
        <w:rPr>
          <w:rFonts w:ascii="Times New Roman" w:eastAsia="SimSun" w:hAnsi="Times New Roman"/>
          <w:sz w:val="28"/>
          <w:szCs w:val="28"/>
        </w:rPr>
      </w:pPr>
      <w:r w:rsidRPr="00B4584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45849">
        <w:rPr>
          <w:rFonts w:ascii="Times New Roman" w:eastAsia="SimSun" w:hAnsi="Times New Roman"/>
          <w:sz w:val="28"/>
          <w:szCs w:val="28"/>
        </w:rPr>
        <w:t>.</w:t>
      </w:r>
    </w:p>
    <w:p w:rsidR="003F0275" w:rsidRPr="00B45849" w:rsidRDefault="00E77BDC" w:rsidP="00E77BDC">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2</w:t>
      </w:r>
      <w:r>
        <w:rPr>
          <w:rFonts w:ascii="Times New Roman" w:hAnsi="Times New Roman"/>
          <w:sz w:val="28"/>
          <w:szCs w:val="28"/>
        </w:rPr>
        <w:t>0</w:t>
      </w:r>
      <w:r w:rsidR="003F0275" w:rsidRPr="00B45849">
        <w:rPr>
          <w:rFonts w:ascii="Times New Roman" w:hAnsi="Times New Roman"/>
          <w:sz w:val="28"/>
          <w:szCs w:val="28"/>
        </w:rPr>
        <w:t>.1.3. Формирование и направление межведомственных запросов в органы (организации), участвующие в предоставлении Муниципальной услуги.</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hAnsi="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B45849">
        <w:rPr>
          <w:rFonts w:ascii="Times New Roman" w:eastAsia="SimSun" w:hAnsi="Times New Roman"/>
          <w:sz w:val="28"/>
          <w:szCs w:val="28"/>
        </w:rPr>
        <w:t>в рамках межведомственного взаимодействия следующие сведения и документы:</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B45849">
        <w:rPr>
          <w:rFonts w:ascii="Times New Roman" w:hAnsi="Times New Roman"/>
          <w:sz w:val="28"/>
          <w:szCs w:val="28"/>
        </w:rPr>
        <w:t>земельный участок или объект недвижимости</w:t>
      </w:r>
      <w:r w:rsidRPr="00B45849">
        <w:rPr>
          <w:rFonts w:ascii="Times New Roman" w:eastAsia="SimSun" w:hAnsi="Times New Roman"/>
          <w:sz w:val="28"/>
          <w:szCs w:val="28"/>
        </w:rPr>
        <w:t>;</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hAnsi="Times New Roman"/>
          <w:sz w:val="28"/>
          <w:szCs w:val="28"/>
        </w:rPr>
        <w:t>в) в иных органах и организациях – документы, указанные в п.9.3 настоящего Административного регламента.</w:t>
      </w:r>
    </w:p>
    <w:p w:rsidR="003F0275" w:rsidRPr="00B45849" w:rsidRDefault="003F0275" w:rsidP="00FF609A">
      <w:pPr>
        <w:pStyle w:val="a6"/>
        <w:tabs>
          <w:tab w:val="left" w:pos="0"/>
        </w:tabs>
        <w:spacing w:after="0" w:line="240" w:lineRule="auto"/>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F0275" w:rsidRPr="00B45849" w:rsidRDefault="003F0275" w:rsidP="00FF609A">
      <w:pPr>
        <w:pStyle w:val="a6"/>
        <w:tabs>
          <w:tab w:val="left" w:pos="0"/>
        </w:tabs>
        <w:spacing w:after="0" w:line="240" w:lineRule="auto"/>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F0275" w:rsidRPr="00B45849" w:rsidRDefault="003F0275" w:rsidP="00FF609A">
      <w:pPr>
        <w:tabs>
          <w:tab w:val="left" w:pos="0"/>
        </w:tabs>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F0275" w:rsidRPr="00B45849" w:rsidRDefault="003F0275" w:rsidP="00FF609A">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3 дня (в 2023 году – 1 день). </w:t>
      </w:r>
    </w:p>
    <w:p w:rsidR="003F0275" w:rsidRPr="00B45849" w:rsidRDefault="003F0275" w:rsidP="00FF609A">
      <w:pPr>
        <w:spacing w:after="0" w:line="240" w:lineRule="auto"/>
        <w:ind w:firstLine="709"/>
        <w:jc w:val="both"/>
        <w:rPr>
          <w:rFonts w:ascii="Times New Roman" w:eastAsia="SimSun" w:hAnsi="Times New Roman"/>
          <w:sz w:val="28"/>
          <w:szCs w:val="28"/>
        </w:rPr>
      </w:pPr>
    </w:p>
    <w:p w:rsidR="003F0275" w:rsidRPr="00B45849" w:rsidRDefault="003F0275" w:rsidP="00FF609A">
      <w:pPr>
        <w:pStyle w:val="21"/>
        <w:shd w:val="clear" w:color="auto" w:fill="auto"/>
        <w:tabs>
          <w:tab w:val="left" w:pos="1106"/>
        </w:tabs>
        <w:spacing w:before="0" w:after="0" w:line="240" w:lineRule="auto"/>
        <w:ind w:firstLine="567"/>
        <w:rPr>
          <w:sz w:val="28"/>
          <w:szCs w:val="28"/>
        </w:rPr>
      </w:pPr>
      <w:r w:rsidRPr="00B45849">
        <w:rPr>
          <w:sz w:val="28"/>
          <w:szCs w:val="28"/>
        </w:rPr>
        <w:t>2</w:t>
      </w:r>
      <w:r w:rsidR="00E77BDC">
        <w:rPr>
          <w:sz w:val="28"/>
          <w:szCs w:val="28"/>
        </w:rPr>
        <w:t>0</w:t>
      </w:r>
      <w:r w:rsidRPr="00B45849">
        <w:rPr>
          <w:sz w:val="28"/>
          <w:szCs w:val="28"/>
        </w:rPr>
        <w:t>.1.4. Принятие решения о предоставлении (об отказе в предоставлении) Муниципальной услуги.</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B45849">
        <w:rPr>
          <w:rFonts w:ascii="Times New Roman" w:eastAsia="SimSun" w:hAnsi="Times New Roman"/>
          <w:sz w:val="28"/>
          <w:szCs w:val="28"/>
        </w:rPr>
        <w:lastRenderedPageBreak/>
        <w:t>в предоставлении Муниципальной услуги, указанных в пункте 12 настоящего Административного регламента.</w:t>
      </w:r>
    </w:p>
    <w:p w:rsidR="003F0275" w:rsidRPr="00B45849" w:rsidRDefault="003F0275" w:rsidP="00FF609A">
      <w:pPr>
        <w:spacing w:after="0" w:line="240" w:lineRule="auto"/>
        <w:ind w:firstLine="709"/>
        <w:jc w:val="both"/>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 указанных в пункте 12 настоящего Административного регламента,</w:t>
      </w:r>
      <w:r w:rsidR="00E77BDC">
        <w:rPr>
          <w:rFonts w:ascii="Times New Roman" w:eastAsia="SimSun" w:hAnsi="Times New Roman"/>
          <w:sz w:val="28"/>
          <w:szCs w:val="28"/>
        </w:rPr>
        <w:t xml:space="preserve"> </w:t>
      </w:r>
      <w:r w:rsidRPr="00B45849">
        <w:rPr>
          <w:rFonts w:ascii="Times New Roman" w:eastAsia="SimSun" w:hAnsi="Times New Roman"/>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3F0275" w:rsidRPr="00B45849" w:rsidRDefault="003F0275" w:rsidP="00FF609A">
      <w:pPr>
        <w:spacing w:after="0" w:line="240" w:lineRule="auto"/>
        <w:ind w:firstLine="709"/>
        <w:jc w:val="both"/>
        <w:rPr>
          <w:rFonts w:ascii="Times New Roman" w:eastAsia="SimSun" w:hAnsi="Times New Roman"/>
          <w:sz w:val="28"/>
          <w:szCs w:val="28"/>
        </w:rPr>
      </w:pPr>
    </w:p>
    <w:p w:rsidR="003F0275" w:rsidRPr="00B45849" w:rsidRDefault="00E77BDC" w:rsidP="00FF609A">
      <w:pPr>
        <w:spacing w:after="0" w:line="240" w:lineRule="auto"/>
        <w:ind w:firstLine="709"/>
        <w:jc w:val="both"/>
        <w:rPr>
          <w:rFonts w:ascii="Times New Roman" w:hAnsi="Times New Roman"/>
          <w:sz w:val="28"/>
          <w:szCs w:val="28"/>
        </w:rPr>
      </w:pPr>
      <w:r>
        <w:rPr>
          <w:rFonts w:ascii="Times New Roman" w:hAnsi="Times New Roman"/>
          <w:sz w:val="28"/>
          <w:szCs w:val="28"/>
        </w:rPr>
        <w:t>20</w:t>
      </w:r>
      <w:r w:rsidR="003F0275"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hAnsi="Times New Roman"/>
          <w:sz w:val="28"/>
          <w:szCs w:val="28"/>
        </w:rPr>
        <w:t>Подготовленный</w:t>
      </w:r>
      <w:r w:rsidR="00E77BDC">
        <w:rPr>
          <w:rFonts w:ascii="Times New Roman" w:hAnsi="Times New Roman"/>
          <w:sz w:val="28"/>
          <w:szCs w:val="28"/>
        </w:rPr>
        <w:t xml:space="preserve"> </w:t>
      </w:r>
      <w:r w:rsidRPr="00B45849">
        <w:rPr>
          <w:rFonts w:ascii="Times New Roman" w:eastAsia="SimSun" w:hAnsi="Times New Roman"/>
          <w:sz w:val="28"/>
          <w:szCs w:val="28"/>
        </w:rPr>
        <w:t xml:space="preserve">Специалистом проект </w:t>
      </w:r>
      <w:r w:rsidRPr="00B45849">
        <w:rPr>
          <w:rFonts w:ascii="Times New Roman" w:hAnsi="Times New Roman"/>
          <w:sz w:val="28"/>
          <w:szCs w:val="28"/>
        </w:rPr>
        <w:t xml:space="preserve">Решения </w:t>
      </w:r>
      <w:r w:rsidRPr="00B45849">
        <w:rPr>
          <w:rFonts w:ascii="Times New Roman" w:eastAsia="SimSun" w:hAnsi="Times New Roman"/>
          <w:sz w:val="28"/>
          <w:szCs w:val="28"/>
        </w:rPr>
        <w:t>о предоставлении земельного участка</w:t>
      </w:r>
      <w:r w:rsidR="00E77BDC">
        <w:rPr>
          <w:rFonts w:ascii="Times New Roman" w:eastAsia="SimSun" w:hAnsi="Times New Roman"/>
          <w:sz w:val="28"/>
          <w:szCs w:val="28"/>
        </w:rPr>
        <w:t xml:space="preserve"> </w:t>
      </w:r>
      <w:r w:rsidRPr="00B45849">
        <w:rPr>
          <w:rFonts w:ascii="Times New Roman" w:hAnsi="Times New Roman"/>
          <w:sz w:val="28"/>
          <w:szCs w:val="28"/>
        </w:rPr>
        <w:t xml:space="preserve">и три экземпляра договора купли-продажи земельного участка передаются на подписание главе </w:t>
      </w:r>
      <w:r w:rsidR="00E77BDC">
        <w:rPr>
          <w:rFonts w:ascii="Times New Roman" w:hAnsi="Times New Roman"/>
          <w:sz w:val="28"/>
          <w:szCs w:val="28"/>
        </w:rPr>
        <w:t xml:space="preserve">Никольского </w:t>
      </w:r>
      <w:r w:rsidRPr="00B45849">
        <w:rPr>
          <w:rFonts w:ascii="Times New Roman" w:hAnsi="Times New Roman"/>
          <w:sz w:val="28"/>
          <w:szCs w:val="28"/>
        </w:rPr>
        <w:t xml:space="preserve">сельского поселения </w:t>
      </w:r>
      <w:r w:rsidR="00E77BDC">
        <w:rPr>
          <w:rFonts w:ascii="Times New Roman" w:hAnsi="Times New Roman"/>
          <w:sz w:val="28"/>
          <w:szCs w:val="28"/>
        </w:rPr>
        <w:t>Новоусманского</w:t>
      </w:r>
      <w:r w:rsidRPr="00B45849">
        <w:rPr>
          <w:rFonts w:ascii="Times New Roman" w:hAnsi="Times New Roman"/>
          <w:sz w:val="28"/>
          <w:szCs w:val="28"/>
        </w:rPr>
        <w:t xml:space="preserve"> муниципального района  Воронежской области.</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решения </w:t>
      </w:r>
      <w:r w:rsidRPr="00B45849">
        <w:rPr>
          <w:rFonts w:eastAsia="SimSun"/>
          <w:sz w:val="28"/>
          <w:szCs w:val="28"/>
        </w:rPr>
        <w:t>о предоставлении земельного участка</w:t>
      </w:r>
      <w:r w:rsidR="00E77BDC">
        <w:rPr>
          <w:rFonts w:eastAsia="SimSun"/>
          <w:sz w:val="28"/>
          <w:szCs w:val="28"/>
        </w:rPr>
        <w:t xml:space="preserve"> </w:t>
      </w:r>
      <w:r w:rsidRPr="00B45849">
        <w:rPr>
          <w:sz w:val="28"/>
          <w:szCs w:val="28"/>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F0275" w:rsidRPr="00B45849" w:rsidRDefault="003F0275" w:rsidP="00FF609A">
      <w:pPr>
        <w:spacing w:after="0" w:line="240" w:lineRule="auto"/>
        <w:ind w:firstLine="709"/>
        <w:jc w:val="both"/>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6C6CBF">
        <w:rPr>
          <w:rFonts w:ascii="Times New Roman" w:hAnsi="Times New Roman"/>
          <w:sz w:val="28"/>
          <w:szCs w:val="28"/>
        </w:rPr>
        <w:t xml:space="preserve"> </w:t>
      </w:r>
      <w:r w:rsidRPr="00B45849">
        <w:rPr>
          <w:rFonts w:ascii="Times New Roman" w:hAnsi="Times New Roman"/>
          <w:sz w:val="28"/>
          <w:szCs w:val="28"/>
        </w:rPr>
        <w:t>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3F0275" w:rsidRPr="00B45849" w:rsidRDefault="00E77BDC" w:rsidP="00FF609A">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3F0275" w:rsidRPr="00B45849">
        <w:rPr>
          <w:sz w:val="28"/>
          <w:szCs w:val="28"/>
        </w:rPr>
        <w:t xml:space="preserve">.1.6. Административная процедура по получению дополнительных сведений от Заявителя не применяется. </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p>
    <w:p w:rsidR="003F0275" w:rsidRPr="00B45849" w:rsidRDefault="003F0275" w:rsidP="00E77BDC">
      <w:pPr>
        <w:spacing w:after="0" w:line="240" w:lineRule="auto"/>
        <w:jc w:val="center"/>
        <w:rPr>
          <w:rFonts w:ascii="Times New Roman" w:hAnsi="Times New Roman"/>
          <w:b/>
          <w:sz w:val="28"/>
          <w:szCs w:val="28"/>
        </w:rPr>
      </w:pPr>
      <w:r w:rsidRPr="00B45849">
        <w:rPr>
          <w:rFonts w:ascii="Times New Roman" w:hAnsi="Times New Roman"/>
          <w:b/>
          <w:sz w:val="28"/>
          <w:szCs w:val="28"/>
        </w:rPr>
        <w:t>2</w:t>
      </w:r>
      <w:r w:rsidR="00E77BDC">
        <w:rPr>
          <w:rFonts w:ascii="Times New Roman" w:hAnsi="Times New Roman"/>
          <w:b/>
          <w:sz w:val="28"/>
          <w:szCs w:val="28"/>
        </w:rPr>
        <w:t>1</w:t>
      </w:r>
      <w:r w:rsidRPr="00B45849">
        <w:rPr>
          <w:rFonts w:ascii="Times New Roman" w:hAnsi="Times New Roman"/>
          <w:b/>
          <w:sz w:val="28"/>
          <w:szCs w:val="28"/>
        </w:rPr>
        <w:t xml:space="preserve">.2. Вариант 2. </w:t>
      </w:r>
      <w:r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2</w:t>
      </w:r>
      <w:r>
        <w:rPr>
          <w:rFonts w:ascii="Times New Roman" w:eastAsia="SimSun" w:hAnsi="Times New Roman"/>
          <w:sz w:val="28"/>
          <w:szCs w:val="28"/>
        </w:rPr>
        <w:t>1</w:t>
      </w:r>
      <w:r w:rsidR="003F0275" w:rsidRPr="00B45849">
        <w:rPr>
          <w:rFonts w:ascii="Times New Roman" w:eastAsia="SimSun" w:hAnsi="Times New Roman"/>
          <w:sz w:val="28"/>
          <w:szCs w:val="28"/>
        </w:rPr>
        <w:t xml:space="preserve">.2.1.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2</w:t>
      </w:r>
      <w:r>
        <w:rPr>
          <w:rFonts w:ascii="Times New Roman" w:eastAsia="SimSun" w:hAnsi="Times New Roman"/>
          <w:sz w:val="28"/>
          <w:szCs w:val="28"/>
        </w:rPr>
        <w:t>1</w:t>
      </w:r>
      <w:r w:rsidR="003F0275" w:rsidRPr="00B45849">
        <w:rPr>
          <w:rFonts w:ascii="Times New Roman" w:eastAsia="SimSun" w:hAnsi="Times New Roman"/>
          <w:sz w:val="28"/>
          <w:szCs w:val="28"/>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2</w:t>
      </w:r>
      <w:r>
        <w:rPr>
          <w:rFonts w:ascii="Times New Roman" w:eastAsia="SimSun" w:hAnsi="Times New Roman"/>
          <w:sz w:val="28"/>
          <w:szCs w:val="28"/>
        </w:rPr>
        <w:t>1</w:t>
      </w:r>
      <w:r w:rsidR="003F0275" w:rsidRPr="00B45849">
        <w:rPr>
          <w:rFonts w:ascii="Times New Roman" w:eastAsia="SimSun" w:hAnsi="Times New Roman"/>
          <w:sz w:val="28"/>
          <w:szCs w:val="28"/>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21</w:t>
      </w:r>
      <w:r w:rsidR="003F0275" w:rsidRPr="00B45849">
        <w:rPr>
          <w:rFonts w:ascii="Times New Roman" w:eastAsia="SimSun" w:hAnsi="Times New Roman"/>
          <w:sz w:val="28"/>
          <w:szCs w:val="28"/>
        </w:rPr>
        <w:t>.2.4.При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003F0275" w:rsidRPr="00B45849">
        <w:rPr>
          <w:rFonts w:ascii="Times New Roman" w:eastAsiaTheme="minorHAnsi" w:hAnsi="Times New Roman"/>
          <w:sz w:val="28"/>
          <w:szCs w:val="28"/>
        </w:rPr>
        <w:t>.</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2</w:t>
      </w:r>
      <w:r>
        <w:rPr>
          <w:rFonts w:ascii="Times New Roman" w:eastAsia="SimSun" w:hAnsi="Times New Roman"/>
          <w:sz w:val="28"/>
          <w:szCs w:val="28"/>
        </w:rPr>
        <w:t>1</w:t>
      </w:r>
      <w:r w:rsidR="003F0275" w:rsidRPr="00B45849">
        <w:rPr>
          <w:rFonts w:ascii="Times New Roman" w:eastAsia="SimSun" w:hAnsi="Times New Roman"/>
          <w:sz w:val="28"/>
          <w:szCs w:val="28"/>
        </w:rPr>
        <w:t xml:space="preserve">.2.5.При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003F0275"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3F0275" w:rsidRPr="00B45849">
        <w:rPr>
          <w:rFonts w:ascii="Times New Roman" w:eastAsia="SimSun" w:hAnsi="Times New Roman"/>
          <w:sz w:val="28"/>
          <w:szCs w:val="28"/>
        </w:rPr>
        <w:t xml:space="preserve">об </w:t>
      </w:r>
      <w:r w:rsidR="003F0275" w:rsidRPr="00B45849">
        <w:rPr>
          <w:rFonts w:ascii="Times New Roman" w:hAnsi="Times New Roman"/>
          <w:sz w:val="28"/>
          <w:szCs w:val="28"/>
        </w:rPr>
        <w:t>отказе в предоставлении Муниципальной услуги.</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21</w:t>
      </w:r>
      <w:r w:rsidR="003F0275" w:rsidRPr="00B45849">
        <w:rPr>
          <w:rFonts w:ascii="Times New Roman" w:hAnsi="Times New Roman"/>
          <w:sz w:val="28"/>
          <w:szCs w:val="28"/>
        </w:rPr>
        <w:t>.2.6. Решение о предоставлении</w:t>
      </w:r>
      <w:r>
        <w:rPr>
          <w:rFonts w:ascii="Times New Roman" w:hAnsi="Times New Roman"/>
          <w:sz w:val="28"/>
          <w:szCs w:val="28"/>
        </w:rPr>
        <w:t xml:space="preserve"> </w:t>
      </w:r>
      <w:r w:rsidR="003F0275"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Pr>
          <w:rFonts w:ascii="Times New Roman" w:eastAsiaTheme="minorHAnsi" w:hAnsi="Times New Roman"/>
          <w:sz w:val="28"/>
          <w:szCs w:val="28"/>
        </w:rPr>
        <w:t xml:space="preserve"> </w:t>
      </w:r>
      <w:r w:rsidR="003F0275" w:rsidRPr="00B45849">
        <w:rPr>
          <w:rFonts w:ascii="Times New Roman" w:hAnsi="Times New Roman"/>
          <w:sz w:val="28"/>
          <w:szCs w:val="28"/>
        </w:rPr>
        <w:t xml:space="preserve">и договор аренды подписываются главой </w:t>
      </w:r>
      <w:r>
        <w:rPr>
          <w:rFonts w:ascii="Times New Roman" w:hAnsi="Times New Roman"/>
          <w:sz w:val="28"/>
          <w:szCs w:val="28"/>
        </w:rPr>
        <w:t xml:space="preserve">Никольского </w:t>
      </w:r>
      <w:r w:rsidR="003F0275" w:rsidRPr="00B45849">
        <w:rPr>
          <w:rFonts w:ascii="Times New Roman" w:hAnsi="Times New Roman"/>
          <w:sz w:val="28"/>
          <w:szCs w:val="28"/>
        </w:rPr>
        <w:t xml:space="preserve">сельского поселения </w:t>
      </w:r>
      <w:r>
        <w:rPr>
          <w:rFonts w:ascii="Times New Roman" w:hAnsi="Times New Roman"/>
          <w:sz w:val="28"/>
          <w:szCs w:val="28"/>
        </w:rPr>
        <w:t>Новоусманского</w:t>
      </w:r>
      <w:r w:rsidR="003F0275" w:rsidRPr="00B45849">
        <w:rPr>
          <w:rFonts w:ascii="Times New Roman" w:hAnsi="Times New Roman"/>
          <w:sz w:val="28"/>
          <w:szCs w:val="28"/>
        </w:rPr>
        <w:t xml:space="preserve"> муниципального района Воронежской области в течение 1 дня</w:t>
      </w:r>
      <w:r>
        <w:rPr>
          <w:rFonts w:ascii="Times New Roman" w:hAnsi="Times New Roman"/>
          <w:sz w:val="28"/>
          <w:szCs w:val="28"/>
        </w:rPr>
        <w:t xml:space="preserve"> </w:t>
      </w:r>
      <w:r w:rsidR="003F0275" w:rsidRPr="00B45849">
        <w:rPr>
          <w:rFonts w:ascii="Times New Roman" w:eastAsia="SimSun" w:hAnsi="Times New Roman"/>
          <w:sz w:val="28"/>
          <w:szCs w:val="28"/>
        </w:rPr>
        <w:t>(в пределах сроков предоставления Муниципальной услуги, установленного пунктом</w:t>
      </w:r>
      <w:r>
        <w:rPr>
          <w:rFonts w:ascii="Times New Roman" w:eastAsia="SimSun" w:hAnsi="Times New Roman"/>
          <w:sz w:val="28"/>
          <w:szCs w:val="28"/>
        </w:rPr>
        <w:t xml:space="preserve"> </w:t>
      </w:r>
      <w:r w:rsidR="003F0275" w:rsidRPr="00B45849">
        <w:rPr>
          <w:rFonts w:ascii="Times New Roman" w:eastAsia="SimSun" w:hAnsi="Times New Roman"/>
          <w:sz w:val="28"/>
          <w:szCs w:val="28"/>
        </w:rPr>
        <w:t>7 настоящего Административного регламента)</w:t>
      </w:r>
      <w:r w:rsidR="003F0275" w:rsidRPr="00B45849">
        <w:rPr>
          <w:rFonts w:ascii="Times New Roman" w:hAnsi="Times New Roman"/>
          <w:sz w:val="28"/>
          <w:szCs w:val="28"/>
        </w:rPr>
        <w:t>.</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Решение</w:t>
      </w:r>
      <w:r w:rsidR="003F0275"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Максимальный срок административной процедуры – 2 дня (в 2023 году – 1 день). </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2</w:t>
      </w:r>
      <w:r w:rsidR="00E77BDC">
        <w:rPr>
          <w:sz w:val="28"/>
          <w:szCs w:val="28"/>
        </w:rPr>
        <w:t>1</w:t>
      </w:r>
      <w:r w:rsidRPr="00B45849">
        <w:rPr>
          <w:sz w:val="28"/>
          <w:szCs w:val="28"/>
        </w:rPr>
        <w:t xml:space="preserve">.2.7. Административная процедура по получению дополнительных сведений от Заявителя не применяется. </w:t>
      </w:r>
    </w:p>
    <w:p w:rsidR="00E77BDC" w:rsidRPr="00B45849" w:rsidRDefault="00E77BDC" w:rsidP="00FF609A">
      <w:pPr>
        <w:spacing w:after="0" w:line="240" w:lineRule="auto"/>
        <w:jc w:val="both"/>
        <w:rPr>
          <w:rFonts w:ascii="Times New Roman" w:eastAsia="SimSun" w:hAnsi="Times New Roman"/>
          <w:sz w:val="28"/>
          <w:szCs w:val="28"/>
        </w:rPr>
      </w:pPr>
    </w:p>
    <w:p w:rsidR="003F0275" w:rsidRPr="00B45849" w:rsidRDefault="003F0275" w:rsidP="00FF609A">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22.3. Вариант 3. Предоставление земельного участка, находящегося в муниципальной собственности, в безвозмездное пользование.</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w:t>
      </w:r>
      <w:r>
        <w:rPr>
          <w:rFonts w:ascii="Times New Roman" w:eastAsia="SimSun" w:hAnsi="Times New Roman"/>
          <w:sz w:val="28"/>
          <w:szCs w:val="28"/>
        </w:rPr>
        <w:t xml:space="preserve"> </w:t>
      </w:r>
      <w:r w:rsidR="003F0275" w:rsidRPr="00B45849">
        <w:rPr>
          <w:rFonts w:ascii="Times New Roman" w:eastAsia="SimSun" w:hAnsi="Times New Roman"/>
          <w:sz w:val="28"/>
          <w:szCs w:val="28"/>
        </w:rPr>
        <w:t>с заявителем</w:t>
      </w:r>
      <w:r w:rsidR="003F0275" w:rsidRPr="00B45849">
        <w:rPr>
          <w:rFonts w:ascii="Times New Roman" w:eastAsiaTheme="minorHAnsi" w:hAnsi="Times New Roman"/>
          <w:sz w:val="28"/>
          <w:szCs w:val="28"/>
        </w:rPr>
        <w:t>.</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003F0275" w:rsidRPr="00B45849">
        <w:rPr>
          <w:rFonts w:ascii="Times New Roman" w:hAnsi="Times New Roman"/>
          <w:sz w:val="28"/>
          <w:szCs w:val="28"/>
        </w:rPr>
        <w:t xml:space="preserve">отказа в предоставлении Муниципальной </w:t>
      </w:r>
      <w:r w:rsidR="003F0275" w:rsidRPr="00B45849">
        <w:rPr>
          <w:rFonts w:ascii="Times New Roman" w:hAnsi="Times New Roman"/>
          <w:sz w:val="28"/>
          <w:szCs w:val="28"/>
        </w:rPr>
        <w:lastRenderedPageBreak/>
        <w:t xml:space="preserve">услуги по указанным основаниям. Отказ должен содержать все основания, послужившие поводом для принятия решения </w:t>
      </w:r>
      <w:r w:rsidR="003F0275" w:rsidRPr="00B45849">
        <w:rPr>
          <w:rFonts w:ascii="Times New Roman" w:eastAsia="SimSun" w:hAnsi="Times New Roman"/>
          <w:sz w:val="28"/>
          <w:szCs w:val="28"/>
        </w:rPr>
        <w:t xml:space="preserve">об </w:t>
      </w:r>
      <w:r w:rsidR="003F0275" w:rsidRPr="00B45849">
        <w:rPr>
          <w:rFonts w:ascii="Times New Roman" w:hAnsi="Times New Roman"/>
          <w:sz w:val="28"/>
          <w:szCs w:val="28"/>
        </w:rPr>
        <w:t>отказе в предоставлении Муниципальной услуги.</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22.3.6. Решение о предоставлении </w:t>
      </w:r>
      <w:r w:rsidR="003F0275" w:rsidRPr="00B45849">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003F0275" w:rsidRPr="00B45849">
        <w:rPr>
          <w:rFonts w:ascii="Times New Roman" w:hAnsi="Times New Roman"/>
          <w:sz w:val="28"/>
          <w:szCs w:val="28"/>
        </w:rPr>
        <w:t xml:space="preserve">и договор безвозмездного пользования подписываются главой </w:t>
      </w:r>
      <w:r>
        <w:rPr>
          <w:rFonts w:ascii="Times New Roman" w:hAnsi="Times New Roman"/>
          <w:sz w:val="28"/>
          <w:szCs w:val="28"/>
        </w:rPr>
        <w:t xml:space="preserve">Никольского </w:t>
      </w:r>
      <w:r w:rsidR="003F0275" w:rsidRPr="00B45849">
        <w:rPr>
          <w:rFonts w:ascii="Times New Roman" w:hAnsi="Times New Roman"/>
          <w:sz w:val="28"/>
          <w:szCs w:val="28"/>
        </w:rPr>
        <w:t xml:space="preserve">сельского поселения </w:t>
      </w:r>
      <w:r>
        <w:rPr>
          <w:rFonts w:ascii="Times New Roman" w:hAnsi="Times New Roman"/>
          <w:sz w:val="28"/>
          <w:szCs w:val="28"/>
        </w:rPr>
        <w:t xml:space="preserve">Новоусманского муниципального района </w:t>
      </w:r>
      <w:r w:rsidR="003F0275" w:rsidRPr="00B45849">
        <w:rPr>
          <w:rFonts w:ascii="Times New Roman" w:hAnsi="Times New Roman"/>
          <w:sz w:val="28"/>
          <w:szCs w:val="28"/>
        </w:rPr>
        <w:t xml:space="preserve">в течение 1 дня </w:t>
      </w:r>
      <w:r w:rsidR="003F0275" w:rsidRPr="00B45849">
        <w:rPr>
          <w:rFonts w:ascii="Times New Roman" w:eastAsia="SimSun" w:hAnsi="Times New Roman"/>
          <w:sz w:val="28"/>
          <w:szCs w:val="28"/>
        </w:rPr>
        <w:t>(в пределах срока предоставления Муниципальной услуги, установленного пунктом7 настоящего Административного регламента)</w:t>
      </w:r>
      <w:r w:rsidR="003F0275" w:rsidRPr="00B45849">
        <w:rPr>
          <w:rFonts w:ascii="Times New Roman" w:hAnsi="Times New Roman"/>
          <w:sz w:val="28"/>
          <w:szCs w:val="28"/>
        </w:rPr>
        <w:t xml:space="preserve">.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Указанное решение</w:t>
      </w:r>
      <w:r w:rsidR="003F0275"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F0275" w:rsidRPr="00B45849" w:rsidRDefault="003F0275" w:rsidP="00FF609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3F0275" w:rsidRPr="00B45849" w:rsidRDefault="003F0275" w:rsidP="00FF609A">
      <w:pPr>
        <w:spacing w:after="0" w:line="240" w:lineRule="auto"/>
        <w:jc w:val="both"/>
        <w:rPr>
          <w:rFonts w:ascii="Times New Roman" w:eastAsia="SimSun" w:hAnsi="Times New Roman"/>
          <w:sz w:val="28"/>
          <w:szCs w:val="28"/>
        </w:rPr>
      </w:pPr>
    </w:p>
    <w:p w:rsidR="003F0275" w:rsidRPr="00B45849" w:rsidRDefault="003F0275" w:rsidP="00E77BDC">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B45849">
        <w:rPr>
          <w:rFonts w:ascii="Times New Roman" w:eastAsiaTheme="minorHAnsi" w:hAnsi="Times New Roman"/>
          <w:b/>
          <w:sz w:val="28"/>
          <w:szCs w:val="28"/>
        </w:rPr>
        <w:t>22.4. Вариант 4. Предоставление земельного участка, находящегося в постоянное (бессрочное) пользование.</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lastRenderedPageBreak/>
        <w:t xml:space="preserve">     </w:t>
      </w:r>
      <w:r w:rsidR="003F0275" w:rsidRPr="00B45849">
        <w:rPr>
          <w:rFonts w:ascii="Times New Roman" w:eastAsia="SimSun" w:hAnsi="Times New Roma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003F0275" w:rsidRPr="00B45849">
        <w:rPr>
          <w:rFonts w:ascii="Times New Roman" w:eastAsiaTheme="minorHAnsi" w:hAnsi="Times New Roman"/>
          <w:sz w:val="28"/>
          <w:szCs w:val="28"/>
        </w:rPr>
        <w:t xml:space="preserve">.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003F0275"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3F0275" w:rsidRPr="00B45849">
        <w:rPr>
          <w:rFonts w:ascii="Times New Roman" w:eastAsia="SimSun" w:hAnsi="Times New Roman"/>
          <w:sz w:val="28"/>
          <w:szCs w:val="28"/>
        </w:rPr>
        <w:t xml:space="preserve">об </w:t>
      </w:r>
      <w:r w:rsidR="003F0275" w:rsidRPr="00B45849">
        <w:rPr>
          <w:rFonts w:ascii="Times New Roman" w:hAnsi="Times New Roman"/>
          <w:sz w:val="28"/>
          <w:szCs w:val="28"/>
        </w:rPr>
        <w:t>отказе в предоставлении Муниципальной услуги.</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22.4.6. Решение о предоставлении </w:t>
      </w:r>
      <w:r w:rsidR="003F0275"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3F0275" w:rsidRPr="00B45849">
        <w:rPr>
          <w:rFonts w:ascii="Times New Roman" w:eastAsia="SimSun" w:hAnsi="Times New Roman"/>
          <w:sz w:val="28"/>
          <w:szCs w:val="28"/>
        </w:rPr>
        <w:t>постоянное (бессрочное) пользование</w:t>
      </w:r>
      <w:r w:rsidR="003F0275" w:rsidRPr="00B45849">
        <w:rPr>
          <w:rFonts w:ascii="Times New Roman" w:hAnsi="Times New Roman"/>
          <w:sz w:val="28"/>
          <w:szCs w:val="28"/>
        </w:rPr>
        <w:t xml:space="preserve">, подписываются главой </w:t>
      </w:r>
      <w:r>
        <w:rPr>
          <w:rFonts w:ascii="Times New Roman" w:hAnsi="Times New Roman"/>
          <w:sz w:val="28"/>
          <w:szCs w:val="28"/>
        </w:rPr>
        <w:t xml:space="preserve">Никольского </w:t>
      </w:r>
      <w:r w:rsidR="003F0275" w:rsidRPr="00B45849">
        <w:rPr>
          <w:rFonts w:ascii="Times New Roman" w:hAnsi="Times New Roman"/>
          <w:sz w:val="28"/>
          <w:szCs w:val="28"/>
        </w:rPr>
        <w:t xml:space="preserve">сельского поселения </w:t>
      </w:r>
      <w:r>
        <w:rPr>
          <w:rFonts w:ascii="Times New Roman" w:hAnsi="Times New Roman"/>
          <w:sz w:val="28"/>
          <w:szCs w:val="28"/>
        </w:rPr>
        <w:t>Новоусманского</w:t>
      </w:r>
      <w:r w:rsidR="003F0275" w:rsidRPr="00B45849">
        <w:rPr>
          <w:rFonts w:ascii="Times New Roman" w:hAnsi="Times New Roman"/>
          <w:sz w:val="28"/>
          <w:szCs w:val="28"/>
        </w:rPr>
        <w:t xml:space="preserve"> муниципального района Воронежской области в течение 1 рабочего дня </w:t>
      </w:r>
      <w:r w:rsidR="003F0275" w:rsidRPr="00B45849">
        <w:rPr>
          <w:rFonts w:ascii="Times New Roman" w:eastAsia="SimSun" w:hAnsi="Times New Roman"/>
          <w:sz w:val="28"/>
          <w:szCs w:val="28"/>
        </w:rPr>
        <w:t>(в пределах срока предоставления Муниципальной услуги, установленного пунктом</w:t>
      </w:r>
      <w:r>
        <w:rPr>
          <w:rFonts w:ascii="Times New Roman" w:eastAsia="SimSun" w:hAnsi="Times New Roman"/>
          <w:sz w:val="28"/>
          <w:szCs w:val="28"/>
        </w:rPr>
        <w:t xml:space="preserve"> </w:t>
      </w:r>
      <w:r w:rsidR="003F0275" w:rsidRPr="00B45849">
        <w:rPr>
          <w:rFonts w:ascii="Times New Roman" w:eastAsia="SimSun" w:hAnsi="Times New Roman"/>
          <w:sz w:val="28"/>
          <w:szCs w:val="28"/>
        </w:rPr>
        <w:t>7 настоящего Административного регламента)</w:t>
      </w:r>
      <w:r w:rsidR="003F0275" w:rsidRPr="00B45849">
        <w:rPr>
          <w:rFonts w:ascii="Times New Roman" w:hAnsi="Times New Roman"/>
          <w:sz w:val="28"/>
          <w:szCs w:val="28"/>
        </w:rPr>
        <w:t xml:space="preserve">. </w:t>
      </w:r>
    </w:p>
    <w:p w:rsidR="003F0275" w:rsidRPr="00B45849" w:rsidRDefault="00E77BDC" w:rsidP="00FF609A">
      <w:pPr>
        <w:spacing w:after="0" w:line="240" w:lineRule="auto"/>
        <w:jc w:val="both"/>
        <w:rPr>
          <w:rFonts w:ascii="Times New Roman" w:hAnsi="Times New Roman"/>
          <w:sz w:val="28"/>
          <w:szCs w:val="28"/>
        </w:rPr>
      </w:pPr>
      <w:r>
        <w:rPr>
          <w:rFonts w:ascii="Times New Roman" w:eastAsia="SimSun" w:hAnsi="Times New Roman"/>
          <w:sz w:val="28"/>
          <w:szCs w:val="28"/>
        </w:rPr>
        <w:t xml:space="preserve">     </w:t>
      </w:r>
      <w:r w:rsidR="003F0275" w:rsidRPr="00B45849">
        <w:rPr>
          <w:rFonts w:ascii="Times New Roman" w:eastAsia="SimSun" w:hAnsi="Times New Roman"/>
          <w:sz w:val="28"/>
          <w:szCs w:val="28"/>
        </w:rPr>
        <w:t>Указанное решение</w:t>
      </w:r>
      <w:r w:rsidR="003F0275"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3F0275" w:rsidRPr="00B45849" w:rsidRDefault="00E77BDC" w:rsidP="00FF609A">
      <w:pPr>
        <w:spacing w:after="0" w:line="240" w:lineRule="auto"/>
        <w:jc w:val="both"/>
        <w:rPr>
          <w:rFonts w:ascii="Times New Roman" w:eastAsia="SimSu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0275" w:rsidRPr="00B45849" w:rsidRDefault="00E77BDC"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3F0275" w:rsidRPr="00B45849" w:rsidRDefault="003F0275" w:rsidP="00FF609A">
      <w:pPr>
        <w:spacing w:after="0" w:line="240" w:lineRule="auto"/>
        <w:jc w:val="both"/>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3F0275" w:rsidRPr="00B45849" w:rsidRDefault="003F0275" w:rsidP="00FF609A">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3F0275" w:rsidRPr="00B45849" w:rsidRDefault="003F0275" w:rsidP="00FF609A">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3F0275" w:rsidRPr="00B45849" w:rsidRDefault="003F0275" w:rsidP="00E77BDC">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B45849">
        <w:rPr>
          <w:rFonts w:ascii="Times New Roman" w:eastAsiaTheme="minorHAnsi" w:hAnsi="Times New Roman"/>
          <w:b/>
          <w:sz w:val="28"/>
          <w:szCs w:val="28"/>
        </w:rPr>
        <w:t>22.5. Вариант 5. Исправление допущенных опечаток и (или) ошибок в выданных в результате предоставления Муниципальной услуги документах</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SimSun" w:hAnsi="Times New Roman"/>
          <w:sz w:val="28"/>
          <w:szCs w:val="28"/>
        </w:rPr>
        <w:t>22.5.1. Основанием для и</w:t>
      </w:r>
      <w:r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22.5.4.Прием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22.5.5.Специалист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C1DBB">
        <w:rPr>
          <w:rFonts w:ascii="Times New Roman" w:hAnsi="Times New Roman"/>
          <w:sz w:val="28"/>
          <w:szCs w:val="28"/>
        </w:rPr>
        <w:t xml:space="preserve">главой Никольского </w:t>
      </w:r>
      <w:r w:rsidRPr="00B45849">
        <w:rPr>
          <w:rFonts w:ascii="Times New Roman" w:hAnsi="Times New Roman"/>
          <w:sz w:val="28"/>
          <w:szCs w:val="28"/>
        </w:rPr>
        <w:t xml:space="preserve">сельского поселения </w:t>
      </w:r>
      <w:r w:rsidR="00DC1DBB">
        <w:rPr>
          <w:rFonts w:ascii="Times New Roman" w:hAnsi="Times New Roman"/>
          <w:sz w:val="28"/>
          <w:szCs w:val="28"/>
        </w:rPr>
        <w:t>Новоусманского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F0275" w:rsidRPr="00B45849" w:rsidRDefault="00DC1DBB" w:rsidP="00FF609A">
      <w:pPr>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22.5.7.</w:t>
      </w:r>
      <w:r w:rsidR="003F0275"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3F0275" w:rsidRPr="00B45849" w:rsidRDefault="003F0275" w:rsidP="00FF609A">
      <w:pPr>
        <w:autoSpaceDE w:val="0"/>
        <w:autoSpaceDN w:val="0"/>
        <w:adjustRightInd w:val="0"/>
        <w:spacing w:after="0" w:line="240" w:lineRule="auto"/>
        <w:jc w:val="both"/>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3F0275" w:rsidRPr="00B45849" w:rsidRDefault="003F0275" w:rsidP="00FF609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3F0275" w:rsidRPr="00B45849" w:rsidRDefault="003F0275" w:rsidP="00DC1DBB">
      <w:pPr>
        <w:pStyle w:val="a6"/>
        <w:tabs>
          <w:tab w:val="left" w:pos="0"/>
          <w:tab w:val="left" w:pos="1560"/>
        </w:tabs>
        <w:autoSpaceDE w:val="0"/>
        <w:autoSpaceDN w:val="0"/>
        <w:adjustRightInd w:val="0"/>
        <w:spacing w:after="0" w:line="240" w:lineRule="auto"/>
        <w:ind w:left="0"/>
        <w:jc w:val="center"/>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22.6.</w:t>
      </w:r>
      <w:r w:rsidRPr="00B45849">
        <w:rPr>
          <w:rFonts w:ascii="Times New Roman" w:hAnsi="Times New Roman"/>
          <w:b/>
          <w:sz w:val="28"/>
          <w:szCs w:val="28"/>
        </w:rPr>
        <w:t xml:space="preserve">Вариант 6. </w:t>
      </w:r>
      <w:r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Соответствующий документ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DC1DBB">
        <w:rPr>
          <w:rFonts w:ascii="Times New Roman" w:hAnsi="Times New Roman"/>
          <w:sz w:val="28"/>
          <w:szCs w:val="28"/>
        </w:rPr>
        <w:t xml:space="preserve">Никольского </w:t>
      </w:r>
      <w:r w:rsidRPr="00B45849">
        <w:rPr>
          <w:rFonts w:ascii="Times New Roman" w:hAnsi="Times New Roman"/>
          <w:sz w:val="28"/>
          <w:szCs w:val="28"/>
        </w:rPr>
        <w:t>сельского</w:t>
      </w:r>
      <w:r w:rsidR="00DC1DBB">
        <w:rPr>
          <w:rFonts w:ascii="Times New Roman" w:hAnsi="Times New Roman"/>
          <w:sz w:val="28"/>
          <w:szCs w:val="28"/>
        </w:rPr>
        <w:t xml:space="preserve"> </w:t>
      </w:r>
      <w:r w:rsidRPr="00B45849">
        <w:rPr>
          <w:rFonts w:ascii="Times New Roman" w:hAnsi="Times New Roman"/>
          <w:sz w:val="28"/>
          <w:szCs w:val="28"/>
        </w:rPr>
        <w:t xml:space="preserve">поселения </w:t>
      </w:r>
      <w:r w:rsidR="00DC1DBB">
        <w:rPr>
          <w:rFonts w:ascii="Times New Roman" w:hAnsi="Times New Roman"/>
          <w:sz w:val="28"/>
          <w:szCs w:val="28"/>
        </w:rPr>
        <w:t>Новоусманского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3F0275" w:rsidRPr="00B45849" w:rsidRDefault="003F0275" w:rsidP="00FF609A">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направляет документы в МФЦ в соответствии с соглашением о взаимодействии для </w:t>
      </w:r>
      <w:r w:rsidR="00DC1DBB">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предоставления Заявителю.</w:t>
      </w:r>
    </w:p>
    <w:p w:rsidR="003F0275" w:rsidRPr="00B45849" w:rsidRDefault="00DC1DBB" w:rsidP="00FF609A">
      <w:pPr>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 xml:space="preserve">     </w:t>
      </w:r>
      <w:r w:rsidR="003F0275" w:rsidRPr="00B45849">
        <w:rPr>
          <w:rFonts w:ascii="Times New Roman" w:eastAsiaTheme="minorHAnsi" w:hAnsi="Times New Roman"/>
          <w:sz w:val="28"/>
          <w:szCs w:val="28"/>
          <w:lang w:eastAsia="en-US"/>
        </w:rPr>
        <w:t>22.6.7.</w:t>
      </w:r>
      <w:r w:rsidR="003F0275" w:rsidRPr="00B45849">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3F0275" w:rsidRPr="00B45849" w:rsidRDefault="00DC1DBB" w:rsidP="00FF609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3F0275" w:rsidRPr="00B45849" w:rsidRDefault="003F0275" w:rsidP="00FF609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3F0275" w:rsidRPr="00DC1DBB" w:rsidRDefault="003F0275" w:rsidP="00DC1DBB">
      <w:pPr>
        <w:autoSpaceDE w:val="0"/>
        <w:autoSpaceDN w:val="0"/>
        <w:adjustRightInd w:val="0"/>
        <w:spacing w:after="0" w:line="240" w:lineRule="auto"/>
        <w:jc w:val="center"/>
        <w:rPr>
          <w:rFonts w:ascii="Times New Roman" w:eastAsiaTheme="minorHAnsi" w:hAnsi="Times New Roman"/>
          <w:b/>
          <w:sz w:val="28"/>
          <w:szCs w:val="28"/>
          <w:lang w:eastAsia="en-US"/>
        </w:rPr>
      </w:pPr>
      <w:r w:rsidRPr="00DC1DBB">
        <w:rPr>
          <w:rFonts w:ascii="Times New Roman" w:eastAsiaTheme="minorHAnsi" w:hAnsi="Times New Roman"/>
          <w:b/>
          <w:sz w:val="28"/>
          <w:szCs w:val="28"/>
          <w:lang w:eastAsia="en-US"/>
        </w:rPr>
        <w:t>23. Порядок оставления запроса Заявителя без рассмотрения.</w:t>
      </w:r>
    </w:p>
    <w:p w:rsidR="003F0275" w:rsidRPr="00B45849" w:rsidRDefault="00DC1DBB" w:rsidP="00FF60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F0275" w:rsidRPr="00B45849" w:rsidRDefault="00DC1DBB" w:rsidP="00FF60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F0275" w:rsidRPr="00B45849" w:rsidRDefault="00DC1DBB" w:rsidP="00FF60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F0275" w:rsidRPr="00B45849" w:rsidRDefault="00DC1DBB" w:rsidP="00FF60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F0275" w:rsidRPr="00B45849" w:rsidRDefault="00DC1DBB" w:rsidP="00FF609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F0275"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F0275" w:rsidRPr="00B45849" w:rsidRDefault="003F0275" w:rsidP="00FF609A">
      <w:pPr>
        <w:autoSpaceDE w:val="0"/>
        <w:autoSpaceDN w:val="0"/>
        <w:adjustRightInd w:val="0"/>
        <w:spacing w:after="0" w:line="240" w:lineRule="auto"/>
        <w:jc w:val="both"/>
        <w:outlineLvl w:val="0"/>
        <w:rPr>
          <w:rFonts w:ascii="Times New Roman" w:eastAsiaTheme="minorHAnsi" w:hAnsi="Times New Roman"/>
          <w:sz w:val="28"/>
          <w:szCs w:val="28"/>
          <w:lang w:eastAsia="en-US"/>
        </w:rPr>
      </w:pPr>
    </w:p>
    <w:p w:rsidR="003F0275" w:rsidRPr="00DC1DBB" w:rsidRDefault="003F0275" w:rsidP="006C6CBF">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3F0275" w:rsidRPr="00B45849" w:rsidRDefault="003F0275" w:rsidP="00FF609A">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24. Порядок осуществления текущего контроля за соблюдением и исполнением ответственными должностными лицами Администрации</w:t>
      </w:r>
      <w:r w:rsidR="00DC1DBB">
        <w:rPr>
          <w:i w:val="0"/>
          <w:sz w:val="28"/>
          <w:szCs w:val="28"/>
        </w:rPr>
        <w:t xml:space="preserve"> </w:t>
      </w:r>
      <w:r w:rsidRPr="00B45849">
        <w:rPr>
          <w:i w:val="0"/>
          <w:sz w:val="28"/>
          <w:szCs w:val="28"/>
        </w:rPr>
        <w:t>положений Административного регламента и иных нормативных правовых актов</w:t>
      </w:r>
      <w:r w:rsidRPr="00B45849">
        <w:rPr>
          <w:rStyle w:val="90pt"/>
          <w:sz w:val="28"/>
          <w:szCs w:val="28"/>
        </w:rPr>
        <w:t xml:space="preserve">, </w:t>
      </w:r>
      <w:r w:rsidRPr="00B45849">
        <w:rPr>
          <w:i w:val="0"/>
          <w:sz w:val="28"/>
          <w:szCs w:val="28"/>
        </w:rPr>
        <w:t>устанавливающих требования к предоставлению Муниципальной услуги.</w:t>
      </w:r>
    </w:p>
    <w:p w:rsidR="003F0275" w:rsidRPr="00B45849" w:rsidRDefault="003F0275" w:rsidP="00FF609A">
      <w:pPr>
        <w:pStyle w:val="21"/>
        <w:shd w:val="clear" w:color="auto" w:fill="auto"/>
        <w:tabs>
          <w:tab w:val="left" w:pos="1276"/>
          <w:tab w:val="left" w:pos="1419"/>
        </w:tabs>
        <w:spacing w:before="0" w:after="0" w:line="240" w:lineRule="auto"/>
        <w:ind w:firstLine="567"/>
        <w:rPr>
          <w:sz w:val="28"/>
          <w:szCs w:val="28"/>
        </w:rPr>
      </w:pPr>
      <w:r w:rsidRPr="00B45849">
        <w:rPr>
          <w:sz w:val="28"/>
          <w:szCs w:val="28"/>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0275" w:rsidRPr="00B45849" w:rsidRDefault="003F0275" w:rsidP="00FF609A">
      <w:pPr>
        <w:pStyle w:val="21"/>
        <w:shd w:val="clear" w:color="auto" w:fill="auto"/>
        <w:tabs>
          <w:tab w:val="left" w:pos="1276"/>
          <w:tab w:val="left" w:pos="1414"/>
        </w:tabs>
        <w:spacing w:before="0" w:after="0" w:line="240" w:lineRule="auto"/>
        <w:ind w:firstLine="567"/>
        <w:rPr>
          <w:sz w:val="28"/>
          <w:szCs w:val="28"/>
        </w:rPr>
      </w:pPr>
      <w:r w:rsidRPr="00B45849">
        <w:rPr>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0275" w:rsidRPr="00B45849" w:rsidRDefault="003F0275" w:rsidP="00DC1DBB">
      <w:pPr>
        <w:pStyle w:val="21"/>
        <w:shd w:val="clear" w:color="auto" w:fill="auto"/>
        <w:tabs>
          <w:tab w:val="left" w:pos="1276"/>
          <w:tab w:val="left" w:pos="1408"/>
        </w:tabs>
        <w:spacing w:before="0" w:after="0" w:line="240" w:lineRule="auto"/>
        <w:ind w:firstLine="567"/>
        <w:rPr>
          <w:sz w:val="28"/>
          <w:szCs w:val="28"/>
        </w:rPr>
      </w:pPr>
      <w:r w:rsidRPr="00B45849">
        <w:rPr>
          <w:sz w:val="28"/>
          <w:szCs w:val="2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0275" w:rsidRPr="00B45849" w:rsidRDefault="003F0275" w:rsidP="00FF609A">
      <w:pPr>
        <w:pStyle w:val="90"/>
        <w:shd w:val="clear" w:color="auto" w:fill="auto"/>
        <w:tabs>
          <w:tab w:val="left" w:pos="1134"/>
        </w:tabs>
        <w:spacing w:after="0" w:line="240" w:lineRule="auto"/>
        <w:ind w:firstLine="567"/>
        <w:rPr>
          <w:i w:val="0"/>
          <w:sz w:val="28"/>
          <w:szCs w:val="28"/>
        </w:rPr>
      </w:pPr>
      <w:r w:rsidRPr="00B45849">
        <w:rPr>
          <w:i w:val="0"/>
          <w:sz w:val="28"/>
          <w:szCs w:val="28"/>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F0275" w:rsidRPr="00B45849" w:rsidRDefault="003F0275" w:rsidP="00FF609A">
      <w:pPr>
        <w:pStyle w:val="21"/>
        <w:shd w:val="clear" w:color="auto" w:fill="auto"/>
        <w:tabs>
          <w:tab w:val="left" w:pos="1134"/>
          <w:tab w:val="left" w:pos="1276"/>
        </w:tabs>
        <w:spacing w:before="0" w:after="0" w:line="240" w:lineRule="auto"/>
        <w:ind w:firstLine="567"/>
        <w:rPr>
          <w:sz w:val="28"/>
          <w:szCs w:val="28"/>
        </w:rPr>
      </w:pPr>
      <w:r w:rsidRPr="00B45849">
        <w:rPr>
          <w:sz w:val="28"/>
          <w:szCs w:val="28"/>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F0275" w:rsidRPr="00B45849" w:rsidRDefault="003F0275" w:rsidP="00FF609A">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При плановой проверке полноты и качества предоставления Муниципальной услуги контролю подлежат:</w:t>
      </w:r>
    </w:p>
    <w:p w:rsidR="003F0275" w:rsidRPr="00B45849" w:rsidRDefault="003F0275" w:rsidP="00FF609A">
      <w:pPr>
        <w:pStyle w:val="21"/>
        <w:shd w:val="clear" w:color="auto" w:fill="auto"/>
        <w:tabs>
          <w:tab w:val="left" w:pos="964"/>
          <w:tab w:val="left" w:pos="1134"/>
        </w:tabs>
        <w:spacing w:before="0" w:after="0" w:line="240" w:lineRule="auto"/>
        <w:ind w:firstLine="567"/>
        <w:rPr>
          <w:sz w:val="28"/>
          <w:szCs w:val="28"/>
        </w:rPr>
      </w:pPr>
      <w:r w:rsidRPr="00B45849">
        <w:rPr>
          <w:sz w:val="28"/>
          <w:szCs w:val="28"/>
        </w:rPr>
        <w:t>а) соблюдение сроков предоставления Муниципальной услуги;</w:t>
      </w:r>
    </w:p>
    <w:p w:rsidR="003F0275" w:rsidRPr="00B45849" w:rsidRDefault="003F0275" w:rsidP="00FF609A">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3F0275" w:rsidRPr="00B45849" w:rsidRDefault="003F0275" w:rsidP="00FF609A">
      <w:pPr>
        <w:pStyle w:val="21"/>
        <w:shd w:val="clear" w:color="auto" w:fill="auto"/>
        <w:tabs>
          <w:tab w:val="left" w:pos="987"/>
          <w:tab w:val="left" w:pos="1134"/>
        </w:tabs>
        <w:spacing w:before="0" w:after="0" w:line="240" w:lineRule="auto"/>
        <w:ind w:firstLine="567"/>
        <w:rPr>
          <w:sz w:val="28"/>
          <w:szCs w:val="28"/>
        </w:rPr>
      </w:pPr>
      <w:r w:rsidRPr="00B45849">
        <w:rPr>
          <w:sz w:val="28"/>
          <w:szCs w:val="28"/>
        </w:rPr>
        <w:t>в) правильность и обоснованность принятого решения об отказе в предоставлении Муниципальной услуги.</w:t>
      </w:r>
    </w:p>
    <w:p w:rsidR="003F0275" w:rsidRPr="00B45849" w:rsidRDefault="003F0275" w:rsidP="00FF609A">
      <w:pPr>
        <w:pStyle w:val="21"/>
        <w:shd w:val="clear" w:color="auto" w:fill="auto"/>
        <w:tabs>
          <w:tab w:val="left" w:pos="1463"/>
        </w:tabs>
        <w:spacing w:before="0" w:after="0" w:line="240" w:lineRule="auto"/>
        <w:ind w:firstLine="567"/>
        <w:rPr>
          <w:sz w:val="28"/>
          <w:szCs w:val="28"/>
        </w:rPr>
      </w:pPr>
      <w:r w:rsidRPr="00B45849">
        <w:rPr>
          <w:sz w:val="28"/>
          <w:szCs w:val="28"/>
        </w:rPr>
        <w:t>25.3. Основанием для проведения внеплановых проверок являются:</w:t>
      </w:r>
    </w:p>
    <w:p w:rsidR="003F0275" w:rsidRPr="00B45849" w:rsidRDefault="003F0275" w:rsidP="00FF609A">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C1DBB">
        <w:rPr>
          <w:sz w:val="28"/>
          <w:szCs w:val="28"/>
        </w:rPr>
        <w:t xml:space="preserve">Никольского </w:t>
      </w:r>
      <w:r w:rsidRPr="00B45849">
        <w:rPr>
          <w:sz w:val="28"/>
          <w:szCs w:val="28"/>
        </w:rPr>
        <w:lastRenderedPageBreak/>
        <w:t xml:space="preserve">сельского поселения </w:t>
      </w:r>
      <w:r w:rsidR="00DC1DBB">
        <w:rPr>
          <w:sz w:val="28"/>
          <w:szCs w:val="28"/>
        </w:rPr>
        <w:t xml:space="preserve">Новоусманского </w:t>
      </w:r>
      <w:r w:rsidRPr="00B45849">
        <w:rPr>
          <w:sz w:val="28"/>
          <w:szCs w:val="28"/>
        </w:rPr>
        <w:t>муниципального района Воронежской области;</w:t>
      </w:r>
    </w:p>
    <w:p w:rsidR="003F0275" w:rsidRPr="00B45849" w:rsidRDefault="003F0275" w:rsidP="00FF609A">
      <w:pPr>
        <w:pStyle w:val="21"/>
        <w:shd w:val="clear" w:color="auto" w:fill="auto"/>
        <w:tabs>
          <w:tab w:val="left" w:pos="993"/>
        </w:tabs>
        <w:spacing w:before="0" w:after="0" w:line="240" w:lineRule="auto"/>
        <w:ind w:firstLine="567"/>
        <w:rPr>
          <w:sz w:val="28"/>
          <w:szCs w:val="28"/>
        </w:rPr>
      </w:pPr>
      <w:r w:rsidRPr="00B45849">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F0275" w:rsidRPr="00B45849" w:rsidRDefault="003F0275" w:rsidP="00FF609A">
      <w:pPr>
        <w:pStyle w:val="21"/>
        <w:shd w:val="clear" w:color="auto" w:fill="auto"/>
        <w:tabs>
          <w:tab w:val="left" w:pos="1443"/>
        </w:tabs>
        <w:spacing w:before="0" w:after="0" w:line="240" w:lineRule="auto"/>
        <w:ind w:firstLine="567"/>
        <w:rPr>
          <w:sz w:val="28"/>
          <w:szCs w:val="28"/>
        </w:rPr>
      </w:pPr>
      <w:r w:rsidRPr="00B45849">
        <w:rPr>
          <w:sz w:val="28"/>
          <w:szCs w:val="2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F0275" w:rsidRPr="00B45849" w:rsidRDefault="003F0275" w:rsidP="00FF609A">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 xml:space="preserve">25.4.1.По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C1DBB">
        <w:rPr>
          <w:sz w:val="28"/>
          <w:szCs w:val="28"/>
        </w:rPr>
        <w:t xml:space="preserve">Никольского </w:t>
      </w:r>
      <w:r w:rsidRPr="00B45849">
        <w:rPr>
          <w:sz w:val="28"/>
          <w:szCs w:val="28"/>
        </w:rPr>
        <w:t xml:space="preserve">сельского поселения </w:t>
      </w:r>
      <w:r w:rsidR="00B942AB">
        <w:rPr>
          <w:sz w:val="28"/>
          <w:szCs w:val="28"/>
        </w:rPr>
        <w:t>Новоусманского</w:t>
      </w:r>
      <w:r w:rsidRPr="00B4584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F0275" w:rsidRPr="00B45849" w:rsidRDefault="003F0275" w:rsidP="00FF609A">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25.4.2.Персональная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0275" w:rsidRPr="00B45849" w:rsidRDefault="003F0275" w:rsidP="00FF609A">
      <w:pPr>
        <w:autoSpaceDE w:val="0"/>
        <w:autoSpaceDN w:val="0"/>
        <w:adjustRightInd w:val="0"/>
        <w:spacing w:after="0" w:line="240" w:lineRule="auto"/>
        <w:jc w:val="both"/>
        <w:rPr>
          <w:rFonts w:ascii="Times New Roman" w:eastAsiaTheme="minorHAnsi" w:hAnsi="Times New Roman"/>
          <w:sz w:val="28"/>
          <w:szCs w:val="28"/>
        </w:rPr>
      </w:pPr>
      <w:r w:rsidRPr="00B45849">
        <w:rPr>
          <w:rFonts w:ascii="Times New Roman" w:eastAsiaTheme="minorHAnsi" w:hAnsi="Times New Roman"/>
          <w:sz w:val="28"/>
          <w:szCs w:val="28"/>
        </w:rPr>
        <w:t>25.4.3.Контроль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F0275" w:rsidRPr="00B45849" w:rsidRDefault="003F0275" w:rsidP="00FF609A">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F0275" w:rsidRPr="00B45849" w:rsidRDefault="003F0275" w:rsidP="00FF609A">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F0275" w:rsidRPr="00B45849" w:rsidRDefault="003F0275" w:rsidP="00FF609A">
      <w:pPr>
        <w:pStyle w:val="21"/>
        <w:shd w:val="clear" w:color="auto" w:fill="auto"/>
        <w:tabs>
          <w:tab w:val="left" w:pos="1477"/>
        </w:tabs>
        <w:spacing w:before="0" w:after="0" w:line="240" w:lineRule="auto"/>
        <w:ind w:firstLine="567"/>
        <w:rPr>
          <w:sz w:val="28"/>
          <w:szCs w:val="28"/>
        </w:rPr>
      </w:pPr>
      <w:r w:rsidRPr="00B45849">
        <w:rPr>
          <w:sz w:val="28"/>
          <w:szCs w:val="28"/>
        </w:rPr>
        <w:t>25.4.4.Должностные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F0275" w:rsidRPr="00B45849" w:rsidRDefault="003F0275" w:rsidP="00FF609A">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F0275" w:rsidRPr="00B45849" w:rsidRDefault="003F0275" w:rsidP="00FF609A">
      <w:pPr>
        <w:pStyle w:val="21"/>
        <w:shd w:val="clear" w:color="auto" w:fill="auto"/>
        <w:tabs>
          <w:tab w:val="left" w:pos="1489"/>
        </w:tabs>
        <w:spacing w:before="0" w:after="0" w:line="240" w:lineRule="auto"/>
        <w:ind w:firstLine="567"/>
        <w:rPr>
          <w:sz w:val="28"/>
          <w:szCs w:val="28"/>
        </w:rPr>
      </w:pPr>
      <w:r w:rsidRPr="00B45849">
        <w:rPr>
          <w:sz w:val="28"/>
          <w:szCs w:val="28"/>
        </w:rPr>
        <w:t xml:space="preserve">25.4.5.Граждане,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Pr="00B45849">
        <w:rPr>
          <w:sz w:val="28"/>
          <w:szCs w:val="28"/>
        </w:rPr>
        <w:lastRenderedPageBreak/>
        <w:t>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F0275" w:rsidRPr="00B45849" w:rsidRDefault="003F0275" w:rsidP="00FF609A">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B942AB">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3F0275" w:rsidRPr="00B45849" w:rsidRDefault="003F0275" w:rsidP="00FF609A">
      <w:pPr>
        <w:pStyle w:val="21"/>
        <w:shd w:val="clear" w:color="auto" w:fill="auto"/>
        <w:tabs>
          <w:tab w:val="left" w:pos="1443"/>
        </w:tabs>
        <w:spacing w:before="0" w:after="0" w:line="240" w:lineRule="auto"/>
        <w:ind w:firstLine="567"/>
        <w:rPr>
          <w:sz w:val="28"/>
          <w:szCs w:val="28"/>
        </w:rPr>
      </w:pPr>
      <w:r w:rsidRPr="00B45849">
        <w:rPr>
          <w:sz w:val="28"/>
          <w:szCs w:val="28"/>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F0275" w:rsidRPr="00B45849" w:rsidRDefault="003F0275" w:rsidP="00FF609A">
      <w:pPr>
        <w:tabs>
          <w:tab w:val="left" w:pos="6341"/>
        </w:tabs>
        <w:spacing w:after="0" w:line="240" w:lineRule="auto"/>
        <w:jc w:val="both"/>
        <w:rPr>
          <w:rFonts w:ascii="Times New Roman" w:hAnsi="Times New Roman"/>
          <w:sz w:val="28"/>
          <w:szCs w:val="28"/>
        </w:rPr>
      </w:pPr>
    </w:p>
    <w:p w:rsidR="003F0275" w:rsidRPr="00B45849" w:rsidRDefault="003F0275" w:rsidP="00B942AB">
      <w:pPr>
        <w:spacing w:after="0" w:line="240" w:lineRule="auto"/>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3F0275" w:rsidRPr="00B45849" w:rsidRDefault="003F0275" w:rsidP="00B942AB">
      <w:pPr>
        <w:spacing w:after="0" w:line="240" w:lineRule="auto"/>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3F0275" w:rsidRPr="00B45849" w:rsidRDefault="003F0275" w:rsidP="00B942AB">
      <w:pPr>
        <w:spacing w:after="0" w:line="240" w:lineRule="auto"/>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3F0275" w:rsidRPr="00B45849" w:rsidRDefault="003F0275" w:rsidP="00B942AB">
      <w:pPr>
        <w:spacing w:after="0" w:line="240" w:lineRule="auto"/>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3F0275" w:rsidRPr="00B45849" w:rsidRDefault="003F0275" w:rsidP="00B942AB">
      <w:pPr>
        <w:spacing w:after="0" w:line="240" w:lineRule="auto"/>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3F0275" w:rsidRPr="00B942AB" w:rsidRDefault="003F0275" w:rsidP="00B942AB">
      <w:pPr>
        <w:spacing w:after="0" w:line="240" w:lineRule="auto"/>
        <w:jc w:val="center"/>
        <w:rPr>
          <w:rFonts w:ascii="Times New Roman" w:hAnsi="Times New Roman"/>
          <w:b/>
          <w:sz w:val="28"/>
          <w:szCs w:val="28"/>
        </w:rPr>
      </w:pPr>
      <w:r w:rsidRPr="00B45849">
        <w:rPr>
          <w:rFonts w:ascii="Times New Roman" w:hAnsi="Times New Roman"/>
          <w:b/>
          <w:bCs/>
          <w:sz w:val="28"/>
          <w:szCs w:val="28"/>
        </w:rPr>
        <w:t>работников</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w:t>
      </w:r>
      <w:r w:rsidRPr="00B45849">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3F0275" w:rsidRPr="00B45849" w:rsidRDefault="003F0275" w:rsidP="00FF609A">
      <w:pPr>
        <w:spacing w:after="0" w:line="240" w:lineRule="auto"/>
        <w:ind w:firstLine="540"/>
        <w:jc w:val="both"/>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F0275" w:rsidRPr="00B45849" w:rsidRDefault="003F0275" w:rsidP="00FF609A">
      <w:pPr>
        <w:spacing w:after="0" w:line="240" w:lineRule="auto"/>
        <w:ind w:firstLine="540"/>
        <w:jc w:val="both"/>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B45849">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0275" w:rsidRPr="00B45849" w:rsidRDefault="003F0275" w:rsidP="00FF609A">
      <w:pPr>
        <w:spacing w:after="0" w:line="240" w:lineRule="auto"/>
        <w:ind w:firstLine="540"/>
        <w:jc w:val="both"/>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0275" w:rsidRPr="00B45849" w:rsidRDefault="003F0275" w:rsidP="00FF609A">
      <w:pPr>
        <w:spacing w:after="0" w:line="240" w:lineRule="auto"/>
        <w:ind w:firstLine="540"/>
        <w:jc w:val="both"/>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0275" w:rsidRPr="00B45849" w:rsidRDefault="003F0275" w:rsidP="00FF609A">
      <w:pPr>
        <w:spacing w:after="0" w:line="240" w:lineRule="auto"/>
        <w:ind w:firstLine="540"/>
        <w:jc w:val="both"/>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0275" w:rsidRPr="00B45849" w:rsidRDefault="003F0275" w:rsidP="00FF609A">
      <w:pPr>
        <w:spacing w:after="0" w:line="240" w:lineRule="auto"/>
        <w:ind w:firstLine="540"/>
        <w:jc w:val="both"/>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0275" w:rsidRPr="00B45849" w:rsidRDefault="003F0275" w:rsidP="00FF609A">
      <w:pPr>
        <w:spacing w:after="0" w:line="240" w:lineRule="auto"/>
        <w:ind w:firstLine="540"/>
        <w:jc w:val="both"/>
        <w:rPr>
          <w:rFonts w:ascii="Times New Roman" w:hAnsi="Times New Roman"/>
          <w:sz w:val="28"/>
          <w:szCs w:val="28"/>
        </w:rPr>
      </w:pPr>
    </w:p>
    <w:p w:rsidR="003F0275" w:rsidRPr="00B45849" w:rsidRDefault="003F0275" w:rsidP="00B942AB">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3F0275" w:rsidRPr="00B45849" w:rsidRDefault="003F0275" w:rsidP="00B942AB">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3F0275" w:rsidRPr="00B45849" w:rsidRDefault="003F0275" w:rsidP="00B942AB">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3F0275" w:rsidRPr="00B942AB" w:rsidRDefault="003F0275" w:rsidP="00B942AB">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3F0275" w:rsidRPr="00B45849" w:rsidRDefault="00B942AB" w:rsidP="00FF609A">
      <w:pPr>
        <w:spacing w:after="0" w:line="240" w:lineRule="auto"/>
        <w:jc w:val="both"/>
        <w:rPr>
          <w:rFonts w:ascii="Times New Roman" w:hAnsi="Times New Roman"/>
          <w:sz w:val="28"/>
          <w:szCs w:val="28"/>
        </w:rPr>
      </w:pPr>
      <w:r>
        <w:rPr>
          <w:rFonts w:ascii="Times New Roman" w:hAnsi="Times New Roman"/>
          <w:sz w:val="28"/>
          <w:szCs w:val="28"/>
        </w:rPr>
        <w:t xml:space="preserve">     </w:t>
      </w:r>
      <w:r w:rsidR="003F0275">
        <w:rPr>
          <w:rFonts w:ascii="Times New Roman" w:hAnsi="Times New Roman"/>
          <w:sz w:val="28"/>
          <w:szCs w:val="28"/>
        </w:rPr>
        <w:t>38</w:t>
      </w:r>
      <w:r w:rsidR="003F0275"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0275" w:rsidRPr="00B45849" w:rsidRDefault="003F0275" w:rsidP="00FF609A">
      <w:pPr>
        <w:spacing w:after="0" w:line="240" w:lineRule="auto"/>
        <w:jc w:val="both"/>
        <w:rPr>
          <w:rFonts w:ascii="Times New Roman" w:hAnsi="Times New Roman"/>
          <w:sz w:val="28"/>
          <w:szCs w:val="28"/>
        </w:rPr>
      </w:pPr>
      <w:r w:rsidRPr="00B45849">
        <w:rPr>
          <w:rFonts w:ascii="Times New Roman" w:hAnsi="Times New Roman"/>
          <w:sz w:val="28"/>
          <w:szCs w:val="28"/>
        </w:rPr>
        <w:t>- Федеральным законом N 210-ФЗ;</w:t>
      </w:r>
    </w:p>
    <w:p w:rsidR="003F0275" w:rsidRPr="00B45849" w:rsidRDefault="003F0275" w:rsidP="00FF609A">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0275" w:rsidRPr="00B45849" w:rsidRDefault="003F0275" w:rsidP="00FF609A">
      <w:pPr>
        <w:spacing w:after="0" w:line="240" w:lineRule="auto"/>
        <w:jc w:val="both"/>
        <w:rPr>
          <w:rFonts w:ascii="Times New Roman" w:hAnsi="Times New Roman"/>
          <w:sz w:val="28"/>
          <w:szCs w:val="28"/>
        </w:rPr>
      </w:pPr>
    </w:p>
    <w:p w:rsidR="003F0275" w:rsidRPr="00B45849" w:rsidRDefault="003F0275" w:rsidP="00FF609A">
      <w:pPr>
        <w:spacing w:after="0" w:line="240" w:lineRule="auto"/>
        <w:jc w:val="both"/>
        <w:rPr>
          <w:rFonts w:ascii="Times New Roman" w:hAnsi="Times New Roman"/>
          <w:sz w:val="28"/>
          <w:szCs w:val="28"/>
        </w:rPr>
      </w:pPr>
    </w:p>
    <w:p w:rsidR="003F0275" w:rsidRDefault="003F0275"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6C6CBF" w:rsidRDefault="006C6CBF" w:rsidP="00B942AB">
      <w:pPr>
        <w:rPr>
          <w:rFonts w:ascii="Times New Roman" w:hAnsi="Times New Roman"/>
          <w:sz w:val="28"/>
          <w:szCs w:val="28"/>
        </w:rPr>
      </w:pPr>
    </w:p>
    <w:p w:rsidR="00B942AB" w:rsidRPr="00B45849" w:rsidRDefault="00B942AB" w:rsidP="00B942AB">
      <w:pPr>
        <w:rPr>
          <w:rFonts w:ascii="Times New Roman" w:hAnsi="Times New Roman"/>
          <w:sz w:val="28"/>
          <w:szCs w:val="28"/>
        </w:rPr>
      </w:pPr>
    </w:p>
    <w:p w:rsidR="003F0275" w:rsidRPr="00B45849" w:rsidRDefault="003F0275" w:rsidP="00B942AB">
      <w:pPr>
        <w:spacing w:after="0" w:line="240" w:lineRule="auto"/>
        <w:jc w:val="right"/>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3F0275" w:rsidRPr="00B45849" w:rsidRDefault="003F0275" w:rsidP="00B942AB">
      <w:pPr>
        <w:spacing w:after="0" w:line="240" w:lineRule="auto"/>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3F0275" w:rsidRPr="00B45849" w:rsidRDefault="003F0275" w:rsidP="00B942AB">
      <w:pPr>
        <w:spacing w:after="0" w:line="240" w:lineRule="auto"/>
        <w:jc w:val="right"/>
        <w:rPr>
          <w:rFonts w:ascii="Times New Roman" w:hAnsi="Times New Roman"/>
          <w:sz w:val="28"/>
          <w:szCs w:val="28"/>
        </w:rPr>
      </w:pPr>
    </w:p>
    <w:p w:rsidR="003F0275" w:rsidRPr="00B45849" w:rsidRDefault="003F0275" w:rsidP="00B942AB">
      <w:pPr>
        <w:spacing w:after="0" w:line="240" w:lineRule="auto"/>
        <w:ind w:firstLine="709"/>
        <w:rPr>
          <w:rFonts w:ascii="Times New Roman" w:hAnsi="Times New Roman"/>
          <w:sz w:val="28"/>
          <w:szCs w:val="28"/>
        </w:rPr>
      </w:pPr>
    </w:p>
    <w:p w:rsidR="003F0275" w:rsidRPr="00B45849" w:rsidRDefault="003F0275" w:rsidP="00B942AB">
      <w:pPr>
        <w:spacing w:after="0" w:line="240" w:lineRule="auto"/>
        <w:jc w:val="center"/>
        <w:rPr>
          <w:rFonts w:ascii="Times New Roman" w:hAnsi="Times New Roman"/>
          <w:sz w:val="28"/>
          <w:szCs w:val="28"/>
        </w:rPr>
      </w:pPr>
      <w:r w:rsidRPr="00B45849">
        <w:rPr>
          <w:rFonts w:ascii="Times New Roman" w:hAnsi="Times New Roman"/>
          <w:sz w:val="28"/>
          <w:szCs w:val="28"/>
        </w:rPr>
        <w:t xml:space="preserve">Перечень </w:t>
      </w:r>
    </w:p>
    <w:p w:rsidR="003F0275" w:rsidRPr="00B45849" w:rsidRDefault="003F0275" w:rsidP="00B942AB">
      <w:pPr>
        <w:spacing w:after="0" w:line="240" w:lineRule="auto"/>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F0275" w:rsidRPr="00B45849" w:rsidRDefault="003F0275" w:rsidP="00B942AB">
      <w:pPr>
        <w:spacing w:after="0" w:line="240" w:lineRule="auto"/>
        <w:jc w:val="center"/>
        <w:rPr>
          <w:rFonts w:ascii="Times New Roman" w:hAnsi="Times New Roman"/>
          <w:sz w:val="28"/>
          <w:szCs w:val="28"/>
        </w:rPr>
      </w:pPr>
    </w:p>
    <w:p w:rsidR="003F0275" w:rsidRPr="00B942AB" w:rsidRDefault="003F0275" w:rsidP="00B942AB">
      <w:pPr>
        <w:pStyle w:val="a6"/>
        <w:numPr>
          <w:ilvl w:val="0"/>
          <w:numId w:val="27"/>
        </w:numPr>
        <w:spacing w:after="0" w:line="240" w:lineRule="auto"/>
        <w:ind w:left="0"/>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5599"/>
      </w:tblGrid>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Признак заявителя</w:t>
            </w:r>
          </w:p>
        </w:tc>
        <w:tc>
          <w:tcPr>
            <w:tcW w:w="559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3F0275" w:rsidRPr="00B45849" w:rsidTr="00B942AB">
        <w:tc>
          <w:tcPr>
            <w:tcW w:w="10173" w:type="dxa"/>
            <w:gridSpan w:val="3"/>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559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5599" w:type="dxa"/>
          </w:tcPr>
          <w:p w:rsidR="003F0275" w:rsidRPr="00B45849" w:rsidRDefault="003F0275" w:rsidP="00B942AB">
            <w:pPr>
              <w:pStyle w:val="a6"/>
              <w:numPr>
                <w:ilvl w:val="0"/>
                <w:numId w:val="28"/>
              </w:numPr>
              <w:ind w:left="0"/>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3F0275" w:rsidRPr="00B45849" w:rsidRDefault="003F0275" w:rsidP="00B942AB">
            <w:pPr>
              <w:pStyle w:val="a6"/>
              <w:numPr>
                <w:ilvl w:val="0"/>
                <w:numId w:val="28"/>
              </w:numPr>
              <w:ind w:left="0"/>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F0275" w:rsidRPr="00B45849" w:rsidTr="00B942AB">
        <w:tc>
          <w:tcPr>
            <w:tcW w:w="10173" w:type="dxa"/>
            <w:gridSpan w:val="3"/>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5599" w:type="dxa"/>
          </w:tcPr>
          <w:p w:rsidR="003F0275" w:rsidRPr="00B45849" w:rsidRDefault="003F0275" w:rsidP="00B942AB">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F0275" w:rsidRPr="00B45849" w:rsidRDefault="003F0275" w:rsidP="00B942AB">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F0275" w:rsidRPr="00B45849" w:rsidRDefault="003F0275" w:rsidP="00B942AB">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5599" w:type="dxa"/>
          </w:tcPr>
          <w:p w:rsidR="003F0275" w:rsidRPr="00B45849" w:rsidRDefault="003F0275" w:rsidP="00B942AB">
            <w:pPr>
              <w:pStyle w:val="a6"/>
              <w:numPr>
                <w:ilvl w:val="0"/>
                <w:numId w:val="33"/>
              </w:numPr>
              <w:ind w:left="0"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3F0275" w:rsidRPr="00B45849" w:rsidRDefault="003F0275" w:rsidP="00B942AB">
            <w:pPr>
              <w:pStyle w:val="a6"/>
              <w:numPr>
                <w:ilvl w:val="0"/>
                <w:numId w:val="33"/>
              </w:numPr>
              <w:ind w:left="0"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F0275" w:rsidRPr="00B45849" w:rsidTr="00B942AB">
        <w:tc>
          <w:tcPr>
            <w:tcW w:w="10173" w:type="dxa"/>
            <w:gridSpan w:val="3"/>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559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5599" w:type="dxa"/>
          </w:tcPr>
          <w:p w:rsidR="003F0275" w:rsidRPr="00B45849" w:rsidRDefault="003F0275" w:rsidP="00B942AB">
            <w:pPr>
              <w:pStyle w:val="a6"/>
              <w:numPr>
                <w:ilvl w:val="0"/>
                <w:numId w:val="35"/>
              </w:numPr>
              <w:ind w:left="0"/>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3F0275" w:rsidRPr="00B45849" w:rsidRDefault="003F0275" w:rsidP="00B942AB">
            <w:pPr>
              <w:pStyle w:val="a6"/>
              <w:numPr>
                <w:ilvl w:val="0"/>
                <w:numId w:val="35"/>
              </w:numPr>
              <w:ind w:left="0"/>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3F0275" w:rsidRPr="00B45849" w:rsidTr="00B942AB">
        <w:tc>
          <w:tcPr>
            <w:tcW w:w="10173" w:type="dxa"/>
            <w:gridSpan w:val="3"/>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559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5599" w:type="dxa"/>
          </w:tcPr>
          <w:p w:rsidR="003F0275" w:rsidRPr="00B45849" w:rsidRDefault="003F0275" w:rsidP="00B942AB">
            <w:pPr>
              <w:pStyle w:val="a6"/>
              <w:numPr>
                <w:ilvl w:val="0"/>
                <w:numId w:val="35"/>
              </w:numPr>
              <w:ind w:left="0"/>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3F0275" w:rsidRPr="00B45849" w:rsidRDefault="003F0275" w:rsidP="00B942AB">
            <w:pPr>
              <w:pStyle w:val="a6"/>
              <w:numPr>
                <w:ilvl w:val="0"/>
                <w:numId w:val="35"/>
              </w:numPr>
              <w:ind w:left="0"/>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юридического лица по доверенности</w:t>
            </w:r>
          </w:p>
        </w:tc>
      </w:tr>
      <w:tr w:rsidR="003F0275" w:rsidRPr="00B45849" w:rsidTr="00B942AB">
        <w:tc>
          <w:tcPr>
            <w:tcW w:w="10173" w:type="dxa"/>
            <w:gridSpan w:val="3"/>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559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5599" w:type="dxa"/>
          </w:tcPr>
          <w:p w:rsidR="003F0275" w:rsidRPr="00B45849" w:rsidRDefault="003F0275" w:rsidP="00B942AB">
            <w:pPr>
              <w:pStyle w:val="a6"/>
              <w:numPr>
                <w:ilvl w:val="0"/>
                <w:numId w:val="29"/>
              </w:numPr>
              <w:ind w:left="0"/>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3F0275" w:rsidRPr="00B45849" w:rsidRDefault="003F0275" w:rsidP="00B942AB">
            <w:pPr>
              <w:pStyle w:val="a6"/>
              <w:numPr>
                <w:ilvl w:val="0"/>
                <w:numId w:val="29"/>
              </w:numPr>
              <w:ind w:left="0"/>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F0275" w:rsidRPr="00B45849" w:rsidTr="00B942AB">
        <w:tc>
          <w:tcPr>
            <w:tcW w:w="10173" w:type="dxa"/>
            <w:gridSpan w:val="3"/>
          </w:tcPr>
          <w:p w:rsidR="003F0275" w:rsidRPr="00B45849" w:rsidRDefault="003F0275" w:rsidP="00B942AB">
            <w:pPr>
              <w:pStyle w:val="a6"/>
              <w:tabs>
                <w:tab w:val="left" w:pos="0"/>
                <w:tab w:val="left" w:pos="1560"/>
              </w:tabs>
              <w:autoSpaceDE w:val="0"/>
              <w:autoSpaceDN w:val="0"/>
              <w:adjustRightInd w:val="0"/>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559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3190"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5599" w:type="dxa"/>
          </w:tcPr>
          <w:p w:rsidR="003F0275" w:rsidRPr="00B45849" w:rsidRDefault="003F0275" w:rsidP="00B942AB">
            <w:pPr>
              <w:pStyle w:val="a6"/>
              <w:ind w:left="0"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F0275" w:rsidRPr="00B45849" w:rsidRDefault="003F0275" w:rsidP="00B942AB">
            <w:pPr>
              <w:pStyle w:val="a6"/>
              <w:numPr>
                <w:ilvl w:val="0"/>
                <w:numId w:val="33"/>
              </w:numPr>
              <w:ind w:left="0"/>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3F0275" w:rsidRPr="00B45849" w:rsidRDefault="003F0275" w:rsidP="00B942AB">
      <w:pPr>
        <w:spacing w:after="0" w:line="240" w:lineRule="auto"/>
        <w:ind w:firstLine="709"/>
        <w:jc w:val="center"/>
        <w:rPr>
          <w:rFonts w:ascii="Times New Roman" w:hAnsi="Times New Roman"/>
          <w:sz w:val="28"/>
          <w:szCs w:val="28"/>
        </w:rPr>
      </w:pPr>
    </w:p>
    <w:p w:rsidR="003F0275" w:rsidRPr="00B45849" w:rsidRDefault="003F0275" w:rsidP="00B942AB">
      <w:pPr>
        <w:pStyle w:val="a6"/>
        <w:numPr>
          <w:ilvl w:val="0"/>
          <w:numId w:val="33"/>
        </w:numPr>
        <w:spacing w:after="0" w:line="240" w:lineRule="auto"/>
        <w:ind w:left="0"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3F0275" w:rsidRPr="00B45849" w:rsidRDefault="003F0275" w:rsidP="00B942AB">
      <w:pPr>
        <w:pStyle w:val="a6"/>
        <w:spacing w:after="0" w:line="240" w:lineRule="auto"/>
        <w:ind w:left="0"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8789"/>
      </w:tblGrid>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Вариант </w:t>
            </w:r>
          </w:p>
        </w:tc>
        <w:tc>
          <w:tcPr>
            <w:tcW w:w="878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3F0275" w:rsidRPr="00B45849" w:rsidTr="00B942AB">
        <w:tc>
          <w:tcPr>
            <w:tcW w:w="10173" w:type="dxa"/>
            <w:gridSpan w:val="2"/>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878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3</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4</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5</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6</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F0275" w:rsidRPr="00B45849" w:rsidTr="00B942AB">
        <w:tc>
          <w:tcPr>
            <w:tcW w:w="10173" w:type="dxa"/>
            <w:gridSpan w:val="2"/>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878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3</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4</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5</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6</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F0275" w:rsidRPr="00B45849" w:rsidTr="00B942AB">
        <w:tc>
          <w:tcPr>
            <w:tcW w:w="10173" w:type="dxa"/>
            <w:gridSpan w:val="2"/>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F0275" w:rsidRPr="00B45849" w:rsidTr="00B942AB">
        <w:tc>
          <w:tcPr>
            <w:tcW w:w="10173" w:type="dxa"/>
            <w:gridSpan w:val="2"/>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F0275" w:rsidRPr="00B45849" w:rsidTr="00B942AB">
        <w:tc>
          <w:tcPr>
            <w:tcW w:w="10173" w:type="dxa"/>
            <w:gridSpan w:val="2"/>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878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3</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4</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5</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6</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F0275" w:rsidRPr="00B45849" w:rsidTr="00B942AB">
        <w:tc>
          <w:tcPr>
            <w:tcW w:w="10173" w:type="dxa"/>
            <w:gridSpan w:val="2"/>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1</w:t>
            </w:r>
          </w:p>
        </w:tc>
        <w:tc>
          <w:tcPr>
            <w:tcW w:w="8789"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2</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3</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4</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5</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F0275" w:rsidRPr="00B45849" w:rsidTr="00B942AB">
        <w:tc>
          <w:tcPr>
            <w:tcW w:w="1384" w:type="dxa"/>
          </w:tcPr>
          <w:p w:rsidR="003F0275" w:rsidRPr="00B45849" w:rsidRDefault="003F0275" w:rsidP="00B942AB">
            <w:pPr>
              <w:jc w:val="center"/>
              <w:rPr>
                <w:rFonts w:ascii="Times New Roman" w:hAnsi="Times New Roman"/>
                <w:sz w:val="28"/>
                <w:szCs w:val="28"/>
              </w:rPr>
            </w:pPr>
            <w:r w:rsidRPr="00B45849">
              <w:rPr>
                <w:rFonts w:ascii="Times New Roman" w:hAnsi="Times New Roman"/>
                <w:sz w:val="28"/>
                <w:szCs w:val="28"/>
              </w:rPr>
              <w:t>6</w:t>
            </w:r>
          </w:p>
        </w:tc>
        <w:tc>
          <w:tcPr>
            <w:tcW w:w="8789" w:type="dxa"/>
          </w:tcPr>
          <w:p w:rsidR="003F0275" w:rsidRPr="00B45849" w:rsidRDefault="003F0275" w:rsidP="00B942AB">
            <w:pPr>
              <w:pStyle w:val="a6"/>
              <w:ind w:left="0"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3F0275" w:rsidRPr="00B45849" w:rsidRDefault="003F0275" w:rsidP="00B942AB">
      <w:pPr>
        <w:spacing w:after="0" w:line="240" w:lineRule="auto"/>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Default="003F0275"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3F0275">
      <w:pPr>
        <w:ind w:firstLine="709"/>
        <w:jc w:val="center"/>
        <w:rPr>
          <w:rFonts w:ascii="Times New Roman" w:hAnsi="Times New Roman"/>
          <w:sz w:val="28"/>
          <w:szCs w:val="28"/>
        </w:rPr>
      </w:pPr>
    </w:p>
    <w:p w:rsidR="00B942AB" w:rsidRDefault="00B942AB" w:rsidP="00F909A9">
      <w:pPr>
        <w:rPr>
          <w:rFonts w:ascii="Times New Roman" w:hAnsi="Times New Roman"/>
          <w:sz w:val="28"/>
          <w:szCs w:val="28"/>
        </w:rPr>
      </w:pPr>
    </w:p>
    <w:p w:rsidR="00F909A9" w:rsidRPr="00B45849" w:rsidRDefault="00F909A9" w:rsidP="00F909A9">
      <w:pPr>
        <w:rPr>
          <w:rFonts w:ascii="Times New Roman" w:hAnsi="Times New Roman"/>
          <w:sz w:val="28"/>
          <w:szCs w:val="28"/>
        </w:rPr>
      </w:pPr>
    </w:p>
    <w:p w:rsidR="003F0275" w:rsidRPr="00B942AB" w:rsidRDefault="003F0275" w:rsidP="00B942AB">
      <w:pPr>
        <w:spacing w:after="0" w:line="240" w:lineRule="auto"/>
        <w:jc w:val="right"/>
        <w:rPr>
          <w:rFonts w:ascii="Times New Roman" w:hAnsi="Times New Roman" w:cs="Times New Roman"/>
          <w:sz w:val="24"/>
          <w:szCs w:val="24"/>
        </w:rPr>
      </w:pPr>
      <w:r w:rsidRPr="00B942AB">
        <w:rPr>
          <w:rFonts w:ascii="Times New Roman" w:hAnsi="Times New Roman" w:cs="Times New Roman"/>
          <w:sz w:val="24"/>
          <w:szCs w:val="24"/>
        </w:rPr>
        <w:lastRenderedPageBreak/>
        <w:t xml:space="preserve">Приложение № 2 </w:t>
      </w:r>
    </w:p>
    <w:p w:rsidR="003F0275" w:rsidRPr="00B942AB" w:rsidRDefault="003F0275" w:rsidP="00B942AB">
      <w:pPr>
        <w:spacing w:after="0" w:line="240" w:lineRule="auto"/>
        <w:jc w:val="right"/>
        <w:rPr>
          <w:rFonts w:ascii="Times New Roman" w:hAnsi="Times New Roman" w:cs="Times New Roman"/>
          <w:sz w:val="24"/>
          <w:szCs w:val="24"/>
        </w:rPr>
      </w:pPr>
      <w:r w:rsidRPr="00B942AB">
        <w:rPr>
          <w:rFonts w:ascii="Times New Roman" w:hAnsi="Times New Roman" w:cs="Times New Roman"/>
          <w:sz w:val="24"/>
          <w:szCs w:val="24"/>
        </w:rPr>
        <w:t>к Административному регламенту</w:t>
      </w:r>
    </w:p>
    <w:p w:rsidR="003F0275" w:rsidRPr="00B942AB" w:rsidRDefault="003F0275" w:rsidP="00B942AB">
      <w:pPr>
        <w:spacing w:after="0" w:line="240" w:lineRule="auto"/>
        <w:rPr>
          <w:rFonts w:ascii="Times New Roman" w:hAnsi="Times New Roman" w:cs="Times New Roman"/>
          <w:sz w:val="24"/>
          <w:szCs w:val="24"/>
        </w:rPr>
      </w:pPr>
    </w:p>
    <w:p w:rsidR="003F0275" w:rsidRPr="00B942AB" w:rsidRDefault="003F0275" w:rsidP="00B942AB">
      <w:pPr>
        <w:autoSpaceDE w:val="0"/>
        <w:autoSpaceDN w:val="0"/>
        <w:adjustRightInd w:val="0"/>
        <w:spacing w:after="0" w:line="240" w:lineRule="auto"/>
        <w:jc w:val="right"/>
        <w:rPr>
          <w:rFonts w:ascii="Times New Roman" w:eastAsiaTheme="minorHAnsi" w:hAnsi="Times New Roman" w:cs="Times New Roman"/>
          <w:i/>
          <w:sz w:val="24"/>
          <w:szCs w:val="24"/>
          <w:lang w:eastAsia="en-US"/>
        </w:rPr>
      </w:pPr>
      <w:r w:rsidRPr="00B942AB">
        <w:rPr>
          <w:rFonts w:ascii="Times New Roman" w:eastAsiaTheme="minorHAnsi" w:hAnsi="Times New Roman" w:cs="Times New Roman"/>
          <w:i/>
          <w:sz w:val="24"/>
          <w:szCs w:val="24"/>
          <w:lang w:eastAsia="en-US"/>
        </w:rPr>
        <w:t>Рекомендуемый образец</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ЗАЯВЛЕНИЕ</w:t>
      </w:r>
    </w:p>
    <w:p w:rsidR="003F0275" w:rsidRPr="00B942AB" w:rsidRDefault="003F0275" w:rsidP="00B942A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В Администрацию</w:t>
      </w:r>
      <w:r w:rsidR="00B942AB">
        <w:rPr>
          <w:rFonts w:ascii="Times New Roman" w:eastAsiaTheme="minorHAnsi" w:hAnsi="Times New Roman" w:cs="Times New Roman"/>
          <w:sz w:val="24"/>
          <w:szCs w:val="24"/>
          <w:lang w:eastAsia="en-US"/>
        </w:rPr>
        <w:t xml:space="preserve"> Никольского </w:t>
      </w:r>
      <w:r w:rsidRPr="00B942AB">
        <w:rPr>
          <w:rFonts w:ascii="Times New Roman" w:eastAsiaTheme="minorHAnsi" w:hAnsi="Times New Roman" w:cs="Times New Roman"/>
          <w:sz w:val="24"/>
          <w:szCs w:val="24"/>
          <w:lang w:eastAsia="en-US"/>
        </w:rPr>
        <w:t>сельского поселения</w:t>
      </w:r>
      <w:r w:rsidR="00B942AB">
        <w:rPr>
          <w:rFonts w:ascii="Times New Roman" w:eastAsiaTheme="minorHAnsi" w:hAnsi="Times New Roman" w:cs="Times New Roman"/>
          <w:sz w:val="24"/>
          <w:szCs w:val="24"/>
          <w:lang w:eastAsia="en-US"/>
        </w:rPr>
        <w:t xml:space="preserve"> Новоусманского </w:t>
      </w:r>
      <w:r w:rsidRPr="00B942AB">
        <w:rPr>
          <w:rFonts w:ascii="Times New Roman" w:eastAsiaTheme="minorHAnsi" w:hAnsi="Times New Roman" w:cs="Times New Roman"/>
          <w:sz w:val="24"/>
          <w:szCs w:val="24"/>
          <w:lang w:eastAsia="en-US"/>
        </w:rPr>
        <w:t xml:space="preserve">муниципального района Воронежской области                        </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от ______________________________________</w:t>
      </w:r>
      <w:r w:rsidR="00B942AB">
        <w:rPr>
          <w:rFonts w:ascii="Times New Roman" w:eastAsiaTheme="minorHAnsi" w:hAnsi="Times New Roman" w:cs="Times New Roman"/>
          <w:sz w:val="24"/>
          <w:szCs w:val="24"/>
          <w:lang w:eastAsia="en-US"/>
        </w:rPr>
        <w:t>__________________________________________</w:t>
      </w:r>
    </w:p>
    <w:p w:rsidR="003F0275" w:rsidRPr="00B942AB" w:rsidRDefault="003F0275" w:rsidP="00B942A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r w:rsidR="00B942AB">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Адрес заявителя: _______________________</w:t>
      </w:r>
      <w:r w:rsidR="00B942AB">
        <w:rPr>
          <w:rFonts w:ascii="Times New Roman" w:eastAsiaTheme="minorHAnsi" w:hAnsi="Times New Roman" w:cs="Times New Roman"/>
          <w:sz w:val="24"/>
          <w:szCs w:val="24"/>
          <w:lang w:eastAsia="en-US"/>
        </w:rPr>
        <w:t>_____________________________________________</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(местонахождение юридического лица;</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место регистрации физического лица)</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F909A9"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Почтовый  адрес  и  (или)  адрес  электронной почты для</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связи с заявителем: ___</w:t>
      </w:r>
      <w:r w:rsidR="00F909A9">
        <w:rPr>
          <w:rFonts w:ascii="Times New Roman" w:eastAsiaTheme="minorHAnsi" w:hAnsi="Times New Roman" w:cs="Times New Roman"/>
          <w:sz w:val="24"/>
          <w:szCs w:val="24"/>
          <w:lang w:eastAsia="en-US"/>
        </w:rPr>
        <w:t>____________</w:t>
      </w:r>
    </w:p>
    <w:p w:rsidR="003F0275" w:rsidRPr="00B942AB" w:rsidRDefault="00F909A9"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__________________________________________________________________________________</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    Прошу   предоставить   земельный  участок  с  кадастровым  номером</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_____________, площадью ______________ кв. м, местоположение: _____________</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на  праве  ___________  без проведения торгов на основании ___ подпункта</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____  пункта _____ статьи Земельного </w:t>
      </w:r>
      <w:hyperlink r:id="rId154" w:history="1">
        <w:r w:rsidRPr="00B942AB">
          <w:rPr>
            <w:rFonts w:ascii="Times New Roman" w:eastAsiaTheme="minorHAnsi" w:hAnsi="Times New Roman" w:cs="Times New Roman"/>
            <w:color w:val="0000FF"/>
            <w:sz w:val="24"/>
            <w:szCs w:val="24"/>
            <w:lang w:eastAsia="en-US"/>
          </w:rPr>
          <w:t>кодекса</w:t>
        </w:r>
      </w:hyperlink>
      <w:r w:rsidRPr="00B942AB">
        <w:rPr>
          <w:rFonts w:ascii="Times New Roman" w:eastAsiaTheme="minorHAnsi" w:hAnsi="Times New Roman" w:cs="Times New Roman"/>
          <w:sz w:val="24"/>
          <w:szCs w:val="24"/>
          <w:lang w:eastAsia="en-US"/>
        </w:rPr>
        <w:t xml:space="preserve"> Российской Федерации для целей</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_____________</w:t>
      </w:r>
      <w:r w:rsidR="00F909A9">
        <w:rPr>
          <w:rFonts w:ascii="Times New Roman" w:eastAsiaTheme="minorHAnsi" w:hAnsi="Times New Roman" w:cs="Times New Roman"/>
          <w:sz w:val="24"/>
          <w:szCs w:val="24"/>
          <w:lang w:eastAsia="en-US"/>
        </w:rPr>
        <w:t>______________________________________________________________________</w:t>
      </w:r>
      <w:r w:rsidRPr="00B942AB">
        <w:rPr>
          <w:rFonts w:ascii="Times New Roman" w:eastAsiaTheme="minorHAnsi" w:hAnsi="Times New Roman" w:cs="Times New Roman"/>
          <w:sz w:val="24"/>
          <w:szCs w:val="24"/>
          <w:lang w:eastAsia="en-US"/>
        </w:rPr>
        <w:t xml:space="preserve">. </w:t>
      </w:r>
    </w:p>
    <w:p w:rsidR="003F0275" w:rsidRPr="00B942AB" w:rsidRDefault="003F0275" w:rsidP="00B942AB">
      <w:pPr>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    Дополнительные сведения:</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    Решением  ______________  от  ________  N ______________ предоставление</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данного участка было предварительно согласовано.</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Предоставление   указанного   земельного   участка   предусмотрено   взамен</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 xml:space="preserve">земельного  </w:t>
      </w:r>
      <w:r w:rsidR="00F909A9">
        <w:rPr>
          <w:rFonts w:ascii="Times New Roman" w:eastAsiaTheme="minorHAnsi" w:hAnsi="Times New Roman" w:cs="Times New Roman"/>
          <w:sz w:val="24"/>
          <w:szCs w:val="24"/>
          <w:lang w:eastAsia="en-US"/>
        </w:rPr>
        <w:t>у</w:t>
      </w:r>
      <w:r w:rsidRPr="00B942AB">
        <w:rPr>
          <w:rFonts w:ascii="Times New Roman" w:eastAsiaTheme="minorHAnsi" w:hAnsi="Times New Roman" w:cs="Times New Roman"/>
          <w:sz w:val="24"/>
          <w:szCs w:val="24"/>
          <w:lang w:eastAsia="en-US"/>
        </w:rPr>
        <w:t>частка,  изымаемого для государственных или муниципальных нужд</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на основании решения об изъятии от ________ N _____, принятого _______.</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    Земельный  участок  испрашивается  для  размещения объектов, размещение</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которых  предусмотрено следующими документами территориального планирования</w:t>
      </w:r>
      <w:r w:rsidR="00F909A9">
        <w:rPr>
          <w:rFonts w:ascii="Times New Roman" w:eastAsiaTheme="minorHAnsi" w:hAnsi="Times New Roman" w:cs="Times New Roman"/>
          <w:sz w:val="24"/>
          <w:szCs w:val="24"/>
          <w:lang w:eastAsia="en-US"/>
        </w:rPr>
        <w:t xml:space="preserve"> </w:t>
      </w:r>
      <w:r w:rsidRPr="00B942AB">
        <w:rPr>
          <w:rFonts w:ascii="Times New Roman" w:eastAsiaTheme="minorHAnsi" w:hAnsi="Times New Roman" w:cs="Times New Roman"/>
          <w:sz w:val="24"/>
          <w:szCs w:val="24"/>
          <w:lang w:eastAsia="en-US"/>
        </w:rPr>
        <w:t>и (или) проектом планировки территории: _____________________</w:t>
      </w:r>
      <w:r w:rsidR="00F909A9">
        <w:rPr>
          <w:rFonts w:ascii="Times New Roman" w:eastAsiaTheme="minorHAnsi" w:hAnsi="Times New Roman" w:cs="Times New Roman"/>
          <w:sz w:val="24"/>
          <w:szCs w:val="24"/>
          <w:lang w:eastAsia="en-US"/>
        </w:rPr>
        <w:t>______________________________________</w:t>
      </w:r>
      <w:r w:rsidRPr="00B942AB">
        <w:rPr>
          <w:rFonts w:ascii="Times New Roman" w:eastAsiaTheme="minorHAnsi" w:hAnsi="Times New Roman" w:cs="Times New Roman"/>
          <w:sz w:val="24"/>
          <w:szCs w:val="24"/>
          <w:lang w:eastAsia="en-US"/>
        </w:rPr>
        <w:t>.</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Приложение: ___________________</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Заявитель: ___________________________________________________ ____________</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           (Ф.И.О., должность представителя юридического лица,   (подпись)</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 xml:space="preserve">             Ф.И.О. физического лица или его представителя)</w:t>
      </w: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p>
    <w:p w:rsidR="003F0275" w:rsidRPr="00B942AB" w:rsidRDefault="003F0275" w:rsidP="00B942AB">
      <w:pPr>
        <w:autoSpaceDE w:val="0"/>
        <w:autoSpaceDN w:val="0"/>
        <w:adjustRightInd w:val="0"/>
        <w:spacing w:after="0" w:line="240" w:lineRule="auto"/>
        <w:rPr>
          <w:rFonts w:ascii="Times New Roman" w:eastAsiaTheme="minorHAnsi" w:hAnsi="Times New Roman" w:cs="Times New Roman"/>
          <w:sz w:val="24"/>
          <w:szCs w:val="24"/>
          <w:lang w:eastAsia="en-US"/>
        </w:rPr>
      </w:pPr>
      <w:r w:rsidRPr="00B942AB">
        <w:rPr>
          <w:rFonts w:ascii="Times New Roman" w:eastAsiaTheme="minorHAnsi" w:hAnsi="Times New Roman" w:cs="Times New Roman"/>
          <w:sz w:val="24"/>
          <w:szCs w:val="24"/>
          <w:lang w:eastAsia="en-US"/>
        </w:rPr>
        <w:t>"__" __________ 20__ г.</w:t>
      </w:r>
    </w:p>
    <w:p w:rsidR="003F0275" w:rsidRPr="00B942AB" w:rsidRDefault="003F0275" w:rsidP="00B942AB">
      <w:pPr>
        <w:spacing w:after="0" w:line="240" w:lineRule="auto"/>
        <w:rPr>
          <w:rFonts w:ascii="Times New Roman" w:hAnsi="Times New Roman" w:cs="Times New Roman"/>
          <w:sz w:val="24"/>
          <w:szCs w:val="24"/>
        </w:rPr>
      </w:pPr>
      <w:r w:rsidRPr="00B942AB">
        <w:rPr>
          <w:rFonts w:ascii="Times New Roman" w:hAnsi="Times New Roman" w:cs="Times New Roman"/>
          <w:sz w:val="24"/>
          <w:szCs w:val="24"/>
        </w:rPr>
        <w:t xml:space="preserve">Сведения о сертификате электронной подписи </w:t>
      </w:r>
    </w:p>
    <w:p w:rsidR="003F0275" w:rsidRDefault="003F0275" w:rsidP="00F909A9">
      <w:pPr>
        <w:rPr>
          <w:rFonts w:ascii="Times New Roman" w:hAnsi="Times New Roman"/>
          <w:sz w:val="28"/>
          <w:szCs w:val="28"/>
        </w:rPr>
      </w:pPr>
    </w:p>
    <w:p w:rsidR="003F0275" w:rsidRPr="00B45849" w:rsidRDefault="003F0275" w:rsidP="00F909A9">
      <w:pPr>
        <w:spacing w:after="0" w:line="240" w:lineRule="auto"/>
        <w:jc w:val="right"/>
        <w:rPr>
          <w:rFonts w:ascii="Times New Roman" w:hAnsi="Times New Roman"/>
          <w:sz w:val="28"/>
          <w:szCs w:val="28"/>
        </w:rPr>
      </w:pPr>
      <w:r w:rsidRPr="00B45849">
        <w:rPr>
          <w:rFonts w:ascii="Times New Roman" w:hAnsi="Times New Roman"/>
          <w:sz w:val="28"/>
          <w:szCs w:val="28"/>
        </w:rPr>
        <w:lastRenderedPageBreak/>
        <w:t>Приложение № 3</w:t>
      </w:r>
    </w:p>
    <w:p w:rsidR="003F0275" w:rsidRPr="00B45849" w:rsidRDefault="003F0275" w:rsidP="00F909A9">
      <w:pPr>
        <w:spacing w:after="0" w:line="240" w:lineRule="auto"/>
        <w:jc w:val="right"/>
        <w:rPr>
          <w:rFonts w:ascii="Times New Roman" w:hAnsi="Times New Roman"/>
          <w:sz w:val="28"/>
          <w:szCs w:val="28"/>
        </w:rPr>
      </w:pPr>
      <w:r w:rsidRPr="00B45849">
        <w:rPr>
          <w:rFonts w:ascii="Times New Roman" w:hAnsi="Times New Roman"/>
          <w:sz w:val="28"/>
          <w:szCs w:val="28"/>
        </w:rPr>
        <w:t>к Административному регламенту</w:t>
      </w:r>
    </w:p>
    <w:p w:rsidR="003F0275" w:rsidRPr="00B45849" w:rsidRDefault="003F0275" w:rsidP="00F909A9">
      <w:pPr>
        <w:spacing w:after="0" w:line="240" w:lineRule="auto"/>
        <w:ind w:firstLine="709"/>
        <w:rPr>
          <w:rFonts w:ascii="Times New Roman" w:hAnsi="Times New Roman"/>
          <w:b/>
          <w:sz w:val="28"/>
          <w:szCs w:val="28"/>
        </w:rPr>
      </w:pPr>
    </w:p>
    <w:p w:rsidR="003F0275" w:rsidRPr="00B45849" w:rsidRDefault="003F0275" w:rsidP="00F909A9">
      <w:pPr>
        <w:spacing w:after="0" w:line="240" w:lineRule="auto"/>
        <w:jc w:val="center"/>
        <w:rPr>
          <w:rFonts w:ascii="Times New Roman" w:hAnsi="Times New Roman"/>
          <w:b/>
          <w:sz w:val="28"/>
          <w:szCs w:val="28"/>
        </w:rPr>
      </w:pPr>
      <w:r w:rsidRPr="00B45849">
        <w:rPr>
          <w:rFonts w:ascii="Times New Roman" w:hAnsi="Times New Roman"/>
          <w:b/>
          <w:sz w:val="28"/>
          <w:szCs w:val="28"/>
        </w:rPr>
        <w:t xml:space="preserve">Форма </w:t>
      </w:r>
    </w:p>
    <w:p w:rsidR="003F0275" w:rsidRPr="00B45849" w:rsidRDefault="003F0275" w:rsidP="00F909A9">
      <w:pPr>
        <w:spacing w:after="0" w:line="240" w:lineRule="auto"/>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F0275" w:rsidRPr="00B45849" w:rsidRDefault="003F0275" w:rsidP="00F909A9">
      <w:pPr>
        <w:spacing w:after="0" w:line="240" w:lineRule="auto"/>
        <w:jc w:val="center"/>
        <w:rPr>
          <w:rFonts w:ascii="Times New Roman" w:hAnsi="Times New Roman"/>
          <w:sz w:val="28"/>
          <w:szCs w:val="28"/>
        </w:rPr>
      </w:pPr>
    </w:p>
    <w:p w:rsidR="003F0275" w:rsidRPr="00B45849" w:rsidRDefault="003F0275" w:rsidP="00F909A9">
      <w:pPr>
        <w:spacing w:after="0" w:line="240" w:lineRule="auto"/>
        <w:rPr>
          <w:rFonts w:ascii="Times New Roman" w:hAnsi="Times New Roman"/>
          <w:sz w:val="28"/>
          <w:szCs w:val="28"/>
        </w:rPr>
      </w:pPr>
      <w:r w:rsidRPr="00B45849">
        <w:rPr>
          <w:rFonts w:ascii="Times New Roman" w:hAnsi="Times New Roman"/>
          <w:sz w:val="28"/>
          <w:szCs w:val="28"/>
        </w:rPr>
        <w:t>Кому ________________________________________</w:t>
      </w:r>
      <w:r w:rsidR="00F909A9">
        <w:rPr>
          <w:rFonts w:ascii="Times New Roman" w:hAnsi="Times New Roman"/>
          <w:sz w:val="28"/>
          <w:szCs w:val="28"/>
        </w:rPr>
        <w:t>_______________________________</w:t>
      </w:r>
    </w:p>
    <w:p w:rsidR="003F0275" w:rsidRPr="00B45849" w:rsidRDefault="003F0275" w:rsidP="00F909A9">
      <w:pPr>
        <w:spacing w:after="0" w:line="240" w:lineRule="auto"/>
        <w:rPr>
          <w:rFonts w:ascii="Times New Roman" w:hAnsi="Times New Roman"/>
          <w:sz w:val="28"/>
          <w:szCs w:val="28"/>
        </w:rPr>
      </w:pPr>
      <w:r w:rsidRPr="00B45849">
        <w:rPr>
          <w:rFonts w:ascii="Times New Roman" w:hAnsi="Times New Roman"/>
          <w:sz w:val="28"/>
          <w:szCs w:val="28"/>
        </w:rPr>
        <w:t>____________________________________</w:t>
      </w:r>
      <w:r w:rsidR="00F909A9">
        <w:rPr>
          <w:rFonts w:ascii="Times New Roman" w:hAnsi="Times New Roman"/>
          <w:sz w:val="28"/>
          <w:szCs w:val="28"/>
        </w:rPr>
        <w:t>___________________________________</w:t>
      </w:r>
    </w:p>
    <w:p w:rsidR="003F0275" w:rsidRPr="00F909A9" w:rsidRDefault="003F0275" w:rsidP="00F909A9">
      <w:pPr>
        <w:spacing w:after="0" w:line="240" w:lineRule="auto"/>
        <w:jc w:val="center"/>
        <w:rPr>
          <w:rFonts w:ascii="Times New Roman" w:hAnsi="Times New Roman"/>
          <w:sz w:val="24"/>
          <w:szCs w:val="24"/>
        </w:rPr>
      </w:pPr>
      <w:r w:rsidRPr="00F909A9">
        <w:rPr>
          <w:rFonts w:ascii="Times New Roman" w:hAnsi="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F0275" w:rsidRPr="00B45849" w:rsidRDefault="003F0275" w:rsidP="00F909A9">
      <w:pPr>
        <w:spacing w:after="0" w:line="240" w:lineRule="auto"/>
        <w:rPr>
          <w:rFonts w:ascii="Times New Roman" w:hAnsi="Times New Roman"/>
          <w:sz w:val="28"/>
          <w:szCs w:val="28"/>
        </w:rPr>
      </w:pPr>
    </w:p>
    <w:p w:rsidR="003F0275" w:rsidRPr="00B45849" w:rsidRDefault="003F0275" w:rsidP="00F909A9">
      <w:pPr>
        <w:spacing w:after="0" w:line="240" w:lineRule="auto"/>
        <w:rPr>
          <w:rFonts w:ascii="Times New Roman" w:hAnsi="Times New Roman"/>
          <w:sz w:val="28"/>
          <w:szCs w:val="28"/>
        </w:rPr>
      </w:pPr>
      <w:r w:rsidRPr="00B45849">
        <w:rPr>
          <w:rFonts w:ascii="Times New Roman" w:hAnsi="Times New Roman"/>
          <w:sz w:val="28"/>
          <w:szCs w:val="28"/>
        </w:rPr>
        <w:t>Контактные данные:</w:t>
      </w:r>
    </w:p>
    <w:p w:rsidR="003F0275" w:rsidRPr="00B45849" w:rsidRDefault="003F0275" w:rsidP="00F909A9">
      <w:pPr>
        <w:spacing w:after="0" w:line="240" w:lineRule="auto"/>
        <w:rPr>
          <w:rFonts w:ascii="Times New Roman" w:hAnsi="Times New Roman"/>
          <w:sz w:val="28"/>
          <w:szCs w:val="28"/>
        </w:rPr>
      </w:pPr>
      <w:r w:rsidRPr="00B45849">
        <w:rPr>
          <w:rFonts w:ascii="Times New Roman" w:hAnsi="Times New Roman"/>
          <w:sz w:val="28"/>
          <w:szCs w:val="28"/>
        </w:rPr>
        <w:t>____________________________________</w:t>
      </w:r>
      <w:r w:rsidR="00F909A9">
        <w:rPr>
          <w:rFonts w:ascii="Times New Roman" w:hAnsi="Times New Roman"/>
          <w:sz w:val="28"/>
          <w:szCs w:val="28"/>
        </w:rPr>
        <w:t>__________________________________</w:t>
      </w:r>
    </w:p>
    <w:p w:rsidR="003F0275" w:rsidRPr="00B45849" w:rsidRDefault="003F0275" w:rsidP="00F909A9">
      <w:pPr>
        <w:spacing w:after="0" w:line="240" w:lineRule="auto"/>
        <w:rPr>
          <w:rFonts w:ascii="Times New Roman" w:hAnsi="Times New Roman"/>
          <w:sz w:val="28"/>
          <w:szCs w:val="28"/>
        </w:rPr>
      </w:pPr>
      <w:r w:rsidRPr="00B45849">
        <w:rPr>
          <w:rFonts w:ascii="Times New Roman" w:hAnsi="Times New Roman"/>
          <w:sz w:val="28"/>
          <w:szCs w:val="28"/>
        </w:rPr>
        <w:t>____________________________________</w:t>
      </w:r>
      <w:r w:rsidR="00F909A9">
        <w:rPr>
          <w:rFonts w:ascii="Times New Roman" w:hAnsi="Times New Roman"/>
          <w:sz w:val="28"/>
          <w:szCs w:val="28"/>
        </w:rPr>
        <w:t>__________________________________</w:t>
      </w:r>
    </w:p>
    <w:p w:rsidR="003F0275" w:rsidRPr="00F909A9" w:rsidRDefault="003F0275" w:rsidP="00F909A9">
      <w:pPr>
        <w:spacing w:after="0" w:line="240" w:lineRule="auto"/>
        <w:rPr>
          <w:rFonts w:ascii="Times New Roman" w:hAnsi="Times New Roman"/>
          <w:sz w:val="24"/>
          <w:szCs w:val="24"/>
        </w:rPr>
      </w:pPr>
      <w:r w:rsidRPr="00B45849">
        <w:rPr>
          <w:rFonts w:ascii="Times New Roman" w:hAnsi="Times New Roman"/>
          <w:sz w:val="28"/>
          <w:szCs w:val="28"/>
        </w:rPr>
        <w:t>(</w:t>
      </w:r>
      <w:r w:rsidRPr="00F909A9">
        <w:rPr>
          <w:rFonts w:ascii="Times New Roman" w:hAnsi="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F0275" w:rsidRPr="00B45849" w:rsidRDefault="003F0275" w:rsidP="00F909A9">
      <w:pPr>
        <w:spacing w:after="0" w:line="240" w:lineRule="auto"/>
        <w:ind w:firstLine="709"/>
        <w:jc w:val="center"/>
        <w:rPr>
          <w:rFonts w:ascii="Times New Roman" w:hAnsi="Times New Roman"/>
          <w:sz w:val="28"/>
          <w:szCs w:val="28"/>
        </w:rPr>
      </w:pPr>
    </w:p>
    <w:p w:rsidR="003F0275" w:rsidRPr="00B45849" w:rsidRDefault="003F0275" w:rsidP="00F909A9">
      <w:pPr>
        <w:spacing w:after="0" w:line="240" w:lineRule="auto"/>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3F0275" w:rsidRPr="00B45849" w:rsidRDefault="003F0275" w:rsidP="00F909A9">
      <w:pPr>
        <w:spacing w:after="0" w:line="240" w:lineRule="auto"/>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3F0275" w:rsidRPr="00B45849" w:rsidRDefault="003F0275" w:rsidP="00F909A9">
      <w:pPr>
        <w:spacing w:after="0" w:line="240" w:lineRule="auto"/>
        <w:ind w:firstLine="709"/>
        <w:jc w:val="center"/>
        <w:rPr>
          <w:rFonts w:ascii="Times New Roman" w:hAnsi="Times New Roman"/>
          <w:sz w:val="28"/>
          <w:szCs w:val="28"/>
        </w:rPr>
      </w:pPr>
    </w:p>
    <w:p w:rsidR="003F0275" w:rsidRPr="00B45849" w:rsidRDefault="003F0275" w:rsidP="00F909A9">
      <w:pPr>
        <w:spacing w:after="0" w:line="240" w:lineRule="auto"/>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3F0275" w:rsidRPr="00F909A9" w:rsidRDefault="003F0275" w:rsidP="00F909A9">
      <w:pPr>
        <w:spacing w:after="0" w:line="240" w:lineRule="auto"/>
        <w:ind w:firstLine="709"/>
        <w:jc w:val="center"/>
        <w:rPr>
          <w:rFonts w:ascii="Times New Roman" w:hAnsi="Times New Roman"/>
          <w:sz w:val="24"/>
          <w:szCs w:val="24"/>
        </w:rPr>
      </w:pPr>
      <w:r w:rsidRPr="00F909A9">
        <w:rPr>
          <w:rFonts w:ascii="Times New Roman" w:hAnsi="Times New Roman"/>
          <w:sz w:val="24"/>
          <w:szCs w:val="24"/>
        </w:rPr>
        <w:t xml:space="preserve">(номер и дата решения) </w:t>
      </w:r>
    </w:p>
    <w:p w:rsidR="003F0275" w:rsidRPr="00F909A9" w:rsidRDefault="003F0275" w:rsidP="00F909A9">
      <w:pPr>
        <w:spacing w:after="0" w:line="240" w:lineRule="auto"/>
        <w:ind w:firstLine="709"/>
        <w:jc w:val="center"/>
        <w:rPr>
          <w:rFonts w:ascii="Times New Roman" w:hAnsi="Times New Roman"/>
          <w:sz w:val="24"/>
          <w:szCs w:val="24"/>
        </w:rPr>
      </w:pPr>
    </w:p>
    <w:p w:rsidR="003F0275" w:rsidRPr="00B45849" w:rsidRDefault="003F0275" w:rsidP="00F909A9">
      <w:pPr>
        <w:spacing w:after="0" w:line="240" w:lineRule="auto"/>
        <w:jc w:val="both"/>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r w:rsidR="00F909A9">
        <w:rPr>
          <w:rFonts w:ascii="Times New Roman" w:hAnsi="Times New Roman"/>
          <w:sz w:val="28"/>
          <w:szCs w:val="28"/>
        </w:rPr>
        <w:t xml:space="preserve"> __________________________________________________</w:t>
      </w:r>
    </w:p>
    <w:p w:rsidR="003F0275" w:rsidRPr="00B45849" w:rsidRDefault="003F0275" w:rsidP="00F909A9">
      <w:pPr>
        <w:spacing w:after="0" w:line="240" w:lineRule="auto"/>
        <w:jc w:val="both"/>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w:t>
      </w:r>
      <w:r w:rsidR="00F909A9">
        <w:rPr>
          <w:rFonts w:ascii="Times New Roman" w:hAnsi="Times New Roman"/>
          <w:sz w:val="28"/>
          <w:szCs w:val="28"/>
        </w:rPr>
        <w:t>________</w:t>
      </w:r>
    </w:p>
    <w:p w:rsidR="003F0275" w:rsidRPr="00B45849" w:rsidRDefault="003F0275" w:rsidP="00F909A9">
      <w:pPr>
        <w:spacing w:after="0" w:line="240" w:lineRule="auto"/>
        <w:jc w:val="both"/>
        <w:rPr>
          <w:rFonts w:ascii="Times New Roman" w:hAnsi="Times New Roman"/>
          <w:sz w:val="28"/>
          <w:szCs w:val="28"/>
        </w:rPr>
      </w:pPr>
      <w:r w:rsidRPr="00B45849">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3F0275" w:rsidRPr="00B45849" w:rsidRDefault="003F0275" w:rsidP="00F909A9">
      <w:pPr>
        <w:spacing w:after="0" w:line="240" w:lineRule="auto"/>
        <w:jc w:val="both"/>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F0275" w:rsidRPr="00B45849" w:rsidRDefault="003F0275" w:rsidP="00F909A9">
      <w:pPr>
        <w:spacing w:after="0" w:line="240" w:lineRule="auto"/>
        <w:rPr>
          <w:rFonts w:ascii="Times New Roman" w:hAnsi="Times New Roman"/>
          <w:sz w:val="28"/>
          <w:szCs w:val="28"/>
        </w:rPr>
      </w:pPr>
    </w:p>
    <w:p w:rsidR="003F0275" w:rsidRDefault="003F0275" w:rsidP="00F909A9">
      <w:pPr>
        <w:spacing w:after="0" w:line="240" w:lineRule="auto"/>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F909A9" w:rsidRPr="00B45849" w:rsidRDefault="00F909A9" w:rsidP="00F909A9">
      <w:pPr>
        <w:spacing w:after="0" w:line="240" w:lineRule="auto"/>
        <w:rPr>
          <w:rFonts w:ascii="Times New Roman" w:hAnsi="Times New Roman"/>
          <w:sz w:val="28"/>
          <w:szCs w:val="28"/>
        </w:rPr>
      </w:pPr>
    </w:p>
    <w:p w:rsidR="003F0275" w:rsidRPr="00B45849" w:rsidRDefault="003F0275" w:rsidP="00F909A9">
      <w:pPr>
        <w:spacing w:after="0" w:line="240" w:lineRule="auto"/>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3F0275" w:rsidRPr="00B45849" w:rsidRDefault="003F0275" w:rsidP="00F909A9">
      <w:pPr>
        <w:spacing w:after="0" w:line="240" w:lineRule="auto"/>
        <w:rPr>
          <w:rFonts w:ascii="Times New Roman" w:hAnsi="Times New Roman"/>
          <w:sz w:val="28"/>
          <w:szCs w:val="28"/>
        </w:rPr>
      </w:pPr>
    </w:p>
    <w:p w:rsidR="003F0275" w:rsidRPr="00B45849" w:rsidRDefault="003F0275" w:rsidP="00F909A9">
      <w:pPr>
        <w:spacing w:after="0" w:line="240" w:lineRule="auto"/>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3F0275" w:rsidRPr="00B45849" w:rsidRDefault="003F0275" w:rsidP="003F0275">
      <w:pPr>
        <w:ind w:firstLine="709"/>
        <w:jc w:val="center"/>
        <w:rPr>
          <w:rFonts w:ascii="Times New Roman" w:hAnsi="Times New Roman"/>
          <w:sz w:val="28"/>
          <w:szCs w:val="28"/>
        </w:rPr>
      </w:pPr>
    </w:p>
    <w:p w:rsidR="00427673" w:rsidRDefault="00427673"/>
    <w:sectPr w:rsidR="00427673" w:rsidSect="00827451">
      <w:headerReference w:type="default" r:id="rId155"/>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47D" w:rsidRDefault="0049547D" w:rsidP="00F45F0B">
      <w:pPr>
        <w:spacing w:after="0" w:line="240" w:lineRule="auto"/>
      </w:pPr>
      <w:r>
        <w:separator/>
      </w:r>
    </w:p>
  </w:endnote>
  <w:endnote w:type="continuationSeparator" w:id="1">
    <w:p w:rsidR="0049547D" w:rsidRDefault="0049547D" w:rsidP="00F45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47D" w:rsidRDefault="0049547D" w:rsidP="00F45F0B">
      <w:pPr>
        <w:spacing w:after="0" w:line="240" w:lineRule="auto"/>
      </w:pPr>
      <w:r>
        <w:separator/>
      </w:r>
    </w:p>
  </w:footnote>
  <w:footnote w:type="continuationSeparator" w:id="1">
    <w:p w:rsidR="0049547D" w:rsidRDefault="0049547D" w:rsidP="00F45F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77BDC" w:rsidRDefault="00E77BDC">
        <w:pPr>
          <w:pStyle w:val="a9"/>
          <w:jc w:val="center"/>
        </w:pPr>
        <w:fldSimple w:instr="PAGE   \* MERGEFORMAT">
          <w:r w:rsidR="006C6CBF">
            <w:rPr>
              <w:noProof/>
            </w:rPr>
            <w:t>77</w:t>
          </w:r>
        </w:fldSimple>
      </w:p>
    </w:sdtContent>
  </w:sdt>
  <w:p w:rsidR="00E77BDC" w:rsidRDefault="00E77B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F0275"/>
    <w:rsid w:val="002050EE"/>
    <w:rsid w:val="003E4495"/>
    <w:rsid w:val="003F0275"/>
    <w:rsid w:val="00427673"/>
    <w:rsid w:val="0049547D"/>
    <w:rsid w:val="00680086"/>
    <w:rsid w:val="006C6CBF"/>
    <w:rsid w:val="007352F0"/>
    <w:rsid w:val="00827451"/>
    <w:rsid w:val="008E71CC"/>
    <w:rsid w:val="00B76201"/>
    <w:rsid w:val="00B942AB"/>
    <w:rsid w:val="00D62EDD"/>
    <w:rsid w:val="00DC1DBB"/>
    <w:rsid w:val="00E77BDC"/>
    <w:rsid w:val="00F45F0B"/>
    <w:rsid w:val="00F909A9"/>
    <w:rsid w:val="00FF6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0B"/>
  </w:style>
  <w:style w:type="paragraph" w:styleId="2">
    <w:name w:val="heading 2"/>
    <w:basedOn w:val="a"/>
    <w:next w:val="a"/>
    <w:link w:val="20"/>
    <w:uiPriority w:val="9"/>
    <w:unhideWhenUsed/>
    <w:qFormat/>
    <w:rsid w:val="003F0275"/>
    <w:pPr>
      <w:keepNext/>
      <w:keepLines/>
      <w:spacing w:before="200" w:after="0" w:line="240" w:lineRule="auto"/>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0275"/>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3F027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3F027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3F02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3F027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3F02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3F02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3F027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3F02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F02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F02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F02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F02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F02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F027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3F02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3F02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3F02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0">
    <w:name w:val="Основной текст (10)"/>
    <w:basedOn w:val="a"/>
    <w:link w:val="10"/>
    <w:rsid w:val="003F02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3F02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3F0275"/>
    <w:pPr>
      <w:ind w:left="720" w:firstLine="567"/>
      <w:contextualSpacing/>
      <w:jc w:val="both"/>
    </w:pPr>
    <w:rPr>
      <w:rFonts w:ascii="Calibri" w:eastAsia="Calibri" w:hAnsi="Calibri" w:cs="Times New Roman"/>
      <w:lang w:eastAsia="en-US"/>
    </w:rPr>
  </w:style>
  <w:style w:type="character" w:customStyle="1" w:styleId="FontStyle18">
    <w:name w:val="Font Style18"/>
    <w:rsid w:val="003F0275"/>
    <w:rPr>
      <w:rFonts w:ascii="Times New Roman" w:hAnsi="Times New Roman" w:cs="Times New Roman" w:hint="default"/>
      <w:b/>
      <w:bCs/>
      <w:sz w:val="26"/>
      <w:szCs w:val="26"/>
    </w:rPr>
  </w:style>
  <w:style w:type="paragraph" w:styleId="a8">
    <w:name w:val="No Spacing"/>
    <w:qFormat/>
    <w:rsid w:val="003F0275"/>
    <w:pPr>
      <w:spacing w:after="0" w:line="240" w:lineRule="auto"/>
    </w:pPr>
    <w:rPr>
      <w:rFonts w:ascii="Times New Roman" w:eastAsia="Calibri" w:hAnsi="Times New Roman" w:cs="Times New Roman"/>
      <w:sz w:val="28"/>
      <w:szCs w:val="28"/>
      <w:lang w:eastAsia="en-US"/>
    </w:rPr>
  </w:style>
  <w:style w:type="paragraph" w:customStyle="1" w:styleId="Title">
    <w:name w:val="Title!Название НПА"/>
    <w:basedOn w:val="a"/>
    <w:rsid w:val="003F027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uiPriority w:val="99"/>
    <w:rsid w:val="003F027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unhideWhenUsed/>
    <w:rsid w:val="003F027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Верхний колонтитул Знак"/>
    <w:basedOn w:val="a0"/>
    <w:link w:val="a9"/>
    <w:uiPriority w:val="99"/>
    <w:rsid w:val="003F0275"/>
    <w:rPr>
      <w:rFonts w:ascii="Arial" w:eastAsia="Times New Roman" w:hAnsi="Arial" w:cs="Times New Roman"/>
      <w:sz w:val="24"/>
      <w:szCs w:val="24"/>
    </w:rPr>
  </w:style>
  <w:style w:type="paragraph" w:styleId="ab">
    <w:name w:val="footer"/>
    <w:basedOn w:val="a"/>
    <w:link w:val="ac"/>
    <w:uiPriority w:val="99"/>
    <w:unhideWhenUsed/>
    <w:rsid w:val="003F027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c">
    <w:name w:val="Нижний колонтитул Знак"/>
    <w:basedOn w:val="a0"/>
    <w:link w:val="ab"/>
    <w:uiPriority w:val="99"/>
    <w:rsid w:val="003F0275"/>
    <w:rPr>
      <w:rFonts w:ascii="Arial" w:eastAsia="Times New Roman" w:hAnsi="Arial" w:cs="Times New Roman"/>
      <w:sz w:val="24"/>
      <w:szCs w:val="24"/>
    </w:rPr>
  </w:style>
  <w:style w:type="paragraph" w:styleId="ad">
    <w:name w:val="Balloon Text"/>
    <w:basedOn w:val="a"/>
    <w:link w:val="ae"/>
    <w:uiPriority w:val="99"/>
    <w:semiHidden/>
    <w:unhideWhenUsed/>
    <w:rsid w:val="003F0275"/>
    <w:pPr>
      <w:spacing w:after="0" w:line="240" w:lineRule="auto"/>
      <w:ind w:firstLine="567"/>
      <w:jc w:val="both"/>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F0275"/>
    <w:rPr>
      <w:rFonts w:ascii="Tahoma" w:eastAsia="Times New Roman" w:hAnsi="Tahoma" w:cs="Tahoma"/>
      <w:sz w:val="16"/>
      <w:szCs w:val="16"/>
    </w:rPr>
  </w:style>
  <w:style w:type="table" w:styleId="af">
    <w:name w:val="Table Grid"/>
    <w:basedOn w:val="a1"/>
    <w:uiPriority w:val="59"/>
    <w:rsid w:val="003F02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3F0275"/>
    <w:pPr>
      <w:spacing w:after="0" w:line="240" w:lineRule="auto"/>
      <w:ind w:firstLine="567"/>
      <w:jc w:val="both"/>
    </w:pPr>
    <w:rPr>
      <w:rFonts w:ascii="Arial" w:eastAsia="Times New Roman" w:hAnsi="Arial" w:cs="Times New Roman"/>
      <w:sz w:val="20"/>
      <w:szCs w:val="20"/>
    </w:rPr>
  </w:style>
  <w:style w:type="character" w:customStyle="1" w:styleId="af1">
    <w:name w:val="Текст сноски Знак"/>
    <w:basedOn w:val="a0"/>
    <w:link w:val="af0"/>
    <w:uiPriority w:val="99"/>
    <w:semiHidden/>
    <w:rsid w:val="003F0275"/>
    <w:rPr>
      <w:rFonts w:ascii="Arial" w:eastAsia="Times New Roman" w:hAnsi="Arial" w:cs="Times New Roman"/>
      <w:sz w:val="20"/>
      <w:szCs w:val="20"/>
    </w:rPr>
  </w:style>
  <w:style w:type="character" w:styleId="af2">
    <w:name w:val="footnote reference"/>
    <w:basedOn w:val="a0"/>
    <w:uiPriority w:val="99"/>
    <w:semiHidden/>
    <w:unhideWhenUsed/>
    <w:rsid w:val="003F0275"/>
    <w:rPr>
      <w:vertAlign w:val="superscript"/>
    </w:rPr>
  </w:style>
  <w:style w:type="character" w:styleId="af3">
    <w:name w:val="Hyperlink"/>
    <w:basedOn w:val="a0"/>
    <w:uiPriority w:val="99"/>
    <w:unhideWhenUsed/>
    <w:rsid w:val="003F0275"/>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F0275"/>
    <w:rPr>
      <w:rFonts w:ascii="Calibri" w:eastAsia="Calibri" w:hAnsi="Calibri" w:cs="Times New Roman"/>
      <w:lang w:eastAsia="en-US"/>
    </w:rPr>
  </w:style>
  <w:style w:type="character" w:customStyle="1" w:styleId="ConsPlusNormal">
    <w:name w:val="ConsPlusNormal Знак"/>
    <w:link w:val="ConsPlusNormal0"/>
    <w:locked/>
    <w:rsid w:val="00FF609A"/>
    <w:rPr>
      <w:rFonts w:ascii="Arial" w:hAnsi="Arial" w:cs="Arial"/>
      <w:lang w:eastAsia="ar-SA"/>
    </w:rPr>
  </w:style>
  <w:style w:type="paragraph" w:customStyle="1" w:styleId="ConsPlusNormal0">
    <w:name w:val="ConsPlusNormal"/>
    <w:next w:val="a"/>
    <w:link w:val="ConsPlusNormal"/>
    <w:rsid w:val="00FF609A"/>
    <w:pPr>
      <w:widowControl w:val="0"/>
      <w:suppressAutoHyphens/>
      <w:autoSpaceDE w:val="0"/>
      <w:spacing w:after="0" w:line="240" w:lineRule="auto"/>
      <w:ind w:firstLine="72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https://nikolskoe-novousmanskij-r20.gosweb.gosuslugi.ru/"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image" Target="media/image1.jpeg"/><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styles" Target="styles.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ettings" Target="setting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78</Pages>
  <Words>33222</Words>
  <Characters>189372</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2023-11-30T07:03:00Z</cp:lastPrinted>
  <dcterms:created xsi:type="dcterms:W3CDTF">2023-11-29T12:34:00Z</dcterms:created>
  <dcterms:modified xsi:type="dcterms:W3CDTF">2023-11-30T07:07:00Z</dcterms:modified>
</cp:coreProperties>
</file>