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A9" w:rsidRDefault="00724CA9" w:rsidP="00724CA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CA9" w:rsidRPr="00E732EB" w:rsidRDefault="00724CA9" w:rsidP="00724CA9">
      <w:pPr>
        <w:jc w:val="center"/>
        <w:rPr>
          <w:sz w:val="28"/>
          <w:szCs w:val="28"/>
        </w:rPr>
      </w:pPr>
      <w:r w:rsidRPr="00E732EB">
        <w:rPr>
          <w:b/>
          <w:sz w:val="28"/>
          <w:szCs w:val="28"/>
        </w:rPr>
        <w:t>АДМИНИСТРАЦИЯ  НИКОЛЬСКОГО  СЕЛЬСКОГО ПОСЕЛЕНИЯ НОВОУСМАНСКОГО МУНИЦИПАЛЬНОГО РАЙОНА</w:t>
      </w:r>
    </w:p>
    <w:p w:rsidR="00724CA9" w:rsidRPr="00E732EB" w:rsidRDefault="00724CA9" w:rsidP="00724CA9">
      <w:pPr>
        <w:suppressAutoHyphens/>
        <w:jc w:val="center"/>
        <w:rPr>
          <w:b/>
          <w:sz w:val="28"/>
          <w:szCs w:val="28"/>
        </w:rPr>
      </w:pPr>
      <w:r w:rsidRPr="00E732EB">
        <w:rPr>
          <w:b/>
          <w:sz w:val="28"/>
          <w:szCs w:val="28"/>
        </w:rPr>
        <w:t xml:space="preserve"> ВОРОНЕЖСКОЙ ОБЛАСТИ</w:t>
      </w:r>
    </w:p>
    <w:p w:rsidR="00501DF6" w:rsidRPr="00E732EB" w:rsidRDefault="00501DF6" w:rsidP="00501DF6">
      <w:pPr>
        <w:shd w:val="clear" w:color="auto" w:fill="FFFFFF"/>
        <w:spacing w:line="288" w:lineRule="exact"/>
        <w:ind w:left="14"/>
        <w:jc w:val="center"/>
        <w:rPr>
          <w:sz w:val="28"/>
          <w:szCs w:val="28"/>
        </w:rPr>
      </w:pPr>
    </w:p>
    <w:p w:rsidR="00501DF6" w:rsidRPr="00E732EB" w:rsidRDefault="005329DE" w:rsidP="00501DF6">
      <w:pPr>
        <w:shd w:val="clear" w:color="auto" w:fill="FFFFFF"/>
        <w:tabs>
          <w:tab w:val="center" w:pos="4819"/>
          <w:tab w:val="left" w:pos="7215"/>
        </w:tabs>
        <w:jc w:val="center"/>
        <w:rPr>
          <w:b/>
          <w:sz w:val="28"/>
          <w:szCs w:val="28"/>
        </w:rPr>
      </w:pPr>
      <w:r w:rsidRPr="00E732EB">
        <w:rPr>
          <w:b/>
          <w:sz w:val="28"/>
          <w:szCs w:val="28"/>
        </w:rPr>
        <w:t xml:space="preserve">ПОСТАНОВЛЕНИЕ </w:t>
      </w:r>
    </w:p>
    <w:p w:rsidR="00501DF6" w:rsidRPr="00E732EB" w:rsidRDefault="00501DF6" w:rsidP="00501DF6">
      <w:pPr>
        <w:shd w:val="clear" w:color="auto" w:fill="FFFFFF"/>
        <w:spacing w:line="310" w:lineRule="exact"/>
        <w:ind w:left="65" w:right="5875"/>
        <w:rPr>
          <w:sz w:val="28"/>
          <w:szCs w:val="28"/>
        </w:rPr>
      </w:pPr>
    </w:p>
    <w:p w:rsidR="00501DF6" w:rsidRPr="00E732EB" w:rsidRDefault="00501DF6" w:rsidP="00501DF6">
      <w:pPr>
        <w:shd w:val="clear" w:color="auto" w:fill="FFFFFF"/>
        <w:spacing w:line="310" w:lineRule="exact"/>
        <w:ind w:left="65" w:right="5875" w:hanging="65"/>
        <w:rPr>
          <w:sz w:val="28"/>
          <w:szCs w:val="28"/>
        </w:rPr>
      </w:pPr>
      <w:r w:rsidRPr="00E732EB">
        <w:rPr>
          <w:sz w:val="28"/>
          <w:szCs w:val="28"/>
        </w:rPr>
        <w:t xml:space="preserve">от </w:t>
      </w:r>
      <w:r w:rsidR="003D39A8" w:rsidRPr="00E732EB">
        <w:rPr>
          <w:sz w:val="28"/>
          <w:szCs w:val="28"/>
        </w:rPr>
        <w:t xml:space="preserve">  10.05</w:t>
      </w:r>
      <w:r w:rsidR="004811D5" w:rsidRPr="00E732EB">
        <w:rPr>
          <w:sz w:val="28"/>
          <w:szCs w:val="28"/>
        </w:rPr>
        <w:t>.20</w:t>
      </w:r>
      <w:r w:rsidR="00B82539" w:rsidRPr="00E732EB">
        <w:rPr>
          <w:sz w:val="28"/>
          <w:szCs w:val="28"/>
        </w:rPr>
        <w:t>2</w:t>
      </w:r>
      <w:r w:rsidR="003D39A8" w:rsidRPr="00E732EB">
        <w:rPr>
          <w:sz w:val="28"/>
          <w:szCs w:val="28"/>
        </w:rPr>
        <w:t>3</w:t>
      </w:r>
      <w:r w:rsidRPr="00E732EB">
        <w:rPr>
          <w:sz w:val="28"/>
          <w:szCs w:val="28"/>
        </w:rPr>
        <w:t xml:space="preserve"> </w:t>
      </w:r>
      <w:r w:rsidR="00394C86" w:rsidRPr="00E732EB">
        <w:rPr>
          <w:sz w:val="28"/>
          <w:szCs w:val="28"/>
        </w:rPr>
        <w:t xml:space="preserve"> </w:t>
      </w:r>
      <w:r w:rsidRPr="00E732EB">
        <w:rPr>
          <w:sz w:val="28"/>
          <w:szCs w:val="28"/>
        </w:rPr>
        <w:t xml:space="preserve"> №</w:t>
      </w:r>
      <w:r w:rsidR="00394C86" w:rsidRPr="00E732EB">
        <w:rPr>
          <w:sz w:val="28"/>
          <w:szCs w:val="28"/>
        </w:rPr>
        <w:t xml:space="preserve"> </w:t>
      </w:r>
      <w:r w:rsidR="003D39A8" w:rsidRPr="00E732EB">
        <w:rPr>
          <w:sz w:val="28"/>
          <w:szCs w:val="28"/>
        </w:rPr>
        <w:t>14</w:t>
      </w:r>
      <w:r w:rsidR="00394C86" w:rsidRPr="00E732EB">
        <w:rPr>
          <w:sz w:val="28"/>
          <w:szCs w:val="28"/>
        </w:rPr>
        <w:t>4</w:t>
      </w:r>
      <w:r w:rsidRPr="00E732EB">
        <w:rPr>
          <w:sz w:val="28"/>
          <w:szCs w:val="28"/>
        </w:rPr>
        <w:t xml:space="preserve"> </w:t>
      </w:r>
    </w:p>
    <w:p w:rsidR="00501DF6" w:rsidRPr="00E732EB" w:rsidRDefault="00501DF6" w:rsidP="00501DF6">
      <w:pPr>
        <w:shd w:val="clear" w:color="auto" w:fill="FFFFFF"/>
        <w:spacing w:line="310" w:lineRule="exact"/>
        <w:ind w:left="65" w:right="5875" w:hanging="65"/>
        <w:rPr>
          <w:spacing w:val="-1"/>
          <w:sz w:val="28"/>
          <w:szCs w:val="28"/>
        </w:rPr>
      </w:pPr>
      <w:r w:rsidRPr="00E732EB">
        <w:rPr>
          <w:spacing w:val="-1"/>
          <w:sz w:val="28"/>
          <w:szCs w:val="28"/>
        </w:rPr>
        <w:t>пос</w:t>
      </w:r>
      <w:r w:rsidR="00091ED6" w:rsidRPr="00E732EB">
        <w:rPr>
          <w:spacing w:val="-1"/>
          <w:sz w:val="28"/>
          <w:szCs w:val="28"/>
        </w:rPr>
        <w:t>ё</w:t>
      </w:r>
      <w:r w:rsidRPr="00E732EB">
        <w:rPr>
          <w:spacing w:val="-1"/>
          <w:sz w:val="28"/>
          <w:szCs w:val="28"/>
        </w:rPr>
        <w:t>лок 1-го отделения</w:t>
      </w:r>
    </w:p>
    <w:p w:rsidR="00501DF6" w:rsidRPr="00E732EB" w:rsidRDefault="00501DF6" w:rsidP="00501DF6">
      <w:pPr>
        <w:shd w:val="clear" w:color="auto" w:fill="FFFFFF"/>
        <w:spacing w:line="310" w:lineRule="exact"/>
        <w:ind w:right="5875"/>
        <w:rPr>
          <w:sz w:val="28"/>
          <w:szCs w:val="28"/>
        </w:rPr>
      </w:pPr>
      <w:r w:rsidRPr="00E732EB">
        <w:rPr>
          <w:sz w:val="28"/>
          <w:szCs w:val="28"/>
        </w:rPr>
        <w:t xml:space="preserve">совхоза </w:t>
      </w:r>
      <w:r w:rsidR="00394C86" w:rsidRPr="00E732EB">
        <w:rPr>
          <w:sz w:val="28"/>
          <w:szCs w:val="28"/>
        </w:rPr>
        <w:t xml:space="preserve"> </w:t>
      </w:r>
      <w:r w:rsidRPr="00E732EB">
        <w:rPr>
          <w:sz w:val="28"/>
          <w:szCs w:val="28"/>
        </w:rPr>
        <w:t>"Масловский"</w:t>
      </w:r>
    </w:p>
    <w:p w:rsidR="00501DF6" w:rsidRPr="00E732EB" w:rsidRDefault="00501DF6" w:rsidP="00501DF6">
      <w:pPr>
        <w:shd w:val="clear" w:color="auto" w:fill="FFFFFF"/>
        <w:spacing w:line="310" w:lineRule="exact"/>
        <w:ind w:left="65" w:right="5875"/>
        <w:rPr>
          <w:sz w:val="28"/>
          <w:szCs w:val="28"/>
        </w:rPr>
      </w:pPr>
    </w:p>
    <w:p w:rsidR="004128D4" w:rsidRPr="00E732EB" w:rsidRDefault="003D39A8" w:rsidP="004128D4">
      <w:pPr>
        <w:ind w:right="4406"/>
        <w:jc w:val="both"/>
        <w:rPr>
          <w:sz w:val="28"/>
          <w:szCs w:val="28"/>
        </w:rPr>
      </w:pPr>
      <w:r w:rsidRPr="00E732EB">
        <w:rPr>
          <w:rStyle w:val="FontStyle11"/>
          <w:sz w:val="28"/>
          <w:szCs w:val="28"/>
        </w:rPr>
        <w:t>О внесении изменений в постановление администрации Никольского сельского поселения Новоусманского муниципального района Воронежской области от 14.11.2022 № 4 «</w:t>
      </w:r>
      <w:r w:rsidR="004128D4" w:rsidRPr="00E732EB">
        <w:rPr>
          <w:rStyle w:val="FontStyle11"/>
          <w:sz w:val="28"/>
          <w:szCs w:val="28"/>
        </w:rPr>
        <w:t>Об утверждении перечня  муниципальных услуг, предоставляемых администрацией  Никольского  сельского поселения  Новоусманского муниципального района</w:t>
      </w:r>
      <w:r w:rsidRPr="00E732EB">
        <w:rPr>
          <w:rStyle w:val="FontStyle11"/>
          <w:sz w:val="28"/>
          <w:szCs w:val="28"/>
        </w:rPr>
        <w:t>»</w:t>
      </w:r>
    </w:p>
    <w:p w:rsidR="004128D4" w:rsidRPr="00E732EB" w:rsidRDefault="004128D4" w:rsidP="004128D4">
      <w:pPr>
        <w:rPr>
          <w:rStyle w:val="FontStyle11"/>
          <w:sz w:val="28"/>
          <w:szCs w:val="28"/>
        </w:rPr>
      </w:pPr>
    </w:p>
    <w:p w:rsidR="004128D4" w:rsidRPr="00E732EB" w:rsidRDefault="004128D4" w:rsidP="00E01269">
      <w:pPr>
        <w:ind w:firstLine="567"/>
        <w:jc w:val="both"/>
        <w:rPr>
          <w:sz w:val="28"/>
          <w:szCs w:val="28"/>
        </w:rPr>
      </w:pPr>
      <w:r w:rsidRPr="00E732EB">
        <w:rPr>
          <w:sz w:val="28"/>
          <w:szCs w:val="28"/>
        </w:rPr>
        <w:t>В</w:t>
      </w:r>
      <w:r w:rsidR="003D39A8" w:rsidRPr="00E732EB">
        <w:rPr>
          <w:sz w:val="28"/>
          <w:szCs w:val="28"/>
        </w:rPr>
        <w:t xml:space="preserve"> соответствии с Федеральным законом от 08.11.2007 № 257-ФЗ</w:t>
      </w:r>
      <w:bookmarkStart w:id="0" w:name="_GoBack"/>
      <w:bookmarkEnd w:id="0"/>
      <w:r w:rsidR="003D39A8" w:rsidRPr="00E732EB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Федерации»,</w:t>
      </w:r>
      <w:r w:rsidRPr="00E732EB">
        <w:rPr>
          <w:rStyle w:val="FontStyle11"/>
          <w:sz w:val="28"/>
          <w:szCs w:val="28"/>
        </w:rPr>
        <w:t xml:space="preserve"> Уставом Никольского сельского поселения Новоусманского муниципального района Воронежской области, администрация Никольского сельского поселения Новоусманского муниципального района Воронежской области</w:t>
      </w:r>
    </w:p>
    <w:p w:rsidR="004128D4" w:rsidRPr="00E732EB" w:rsidRDefault="004128D4" w:rsidP="004128D4">
      <w:pPr>
        <w:pStyle w:val="2"/>
        <w:ind w:left="4253" w:hanging="5670"/>
        <w:jc w:val="center"/>
        <w:rPr>
          <w:color w:val="auto"/>
          <w:sz w:val="28"/>
          <w:szCs w:val="28"/>
        </w:rPr>
      </w:pPr>
      <w:proofErr w:type="gramStart"/>
      <w:r w:rsidRPr="00E732EB">
        <w:rPr>
          <w:color w:val="auto"/>
          <w:sz w:val="28"/>
          <w:szCs w:val="28"/>
        </w:rPr>
        <w:t>П</w:t>
      </w:r>
      <w:proofErr w:type="gramEnd"/>
      <w:r w:rsidRPr="00E732EB">
        <w:rPr>
          <w:color w:val="auto"/>
          <w:sz w:val="28"/>
          <w:szCs w:val="28"/>
        </w:rPr>
        <w:t xml:space="preserve"> О С Т А Н О В Л Я Е Т:</w:t>
      </w:r>
    </w:p>
    <w:p w:rsidR="004128D4" w:rsidRPr="00E732EB" w:rsidRDefault="004128D4" w:rsidP="004128D4">
      <w:pPr>
        <w:rPr>
          <w:sz w:val="28"/>
          <w:szCs w:val="28"/>
        </w:rPr>
      </w:pPr>
    </w:p>
    <w:p w:rsidR="00E732EB" w:rsidRPr="00E732EB" w:rsidRDefault="00E732EB" w:rsidP="00E732EB">
      <w:pPr>
        <w:jc w:val="both"/>
        <w:rPr>
          <w:sz w:val="28"/>
          <w:szCs w:val="28"/>
        </w:rPr>
      </w:pPr>
      <w:r w:rsidRPr="00E732EB">
        <w:rPr>
          <w:rStyle w:val="FontStyle11"/>
          <w:spacing w:val="70"/>
          <w:sz w:val="28"/>
          <w:szCs w:val="28"/>
        </w:rPr>
        <w:t xml:space="preserve">     1. </w:t>
      </w:r>
      <w:r w:rsidRPr="00E732EB">
        <w:rPr>
          <w:sz w:val="28"/>
          <w:szCs w:val="28"/>
        </w:rPr>
        <w:t xml:space="preserve">Внести в постановление администрации Никольского сельского поселения Новоусманского муниципального района Воронежской области от 14.11.2022 № 4 </w:t>
      </w:r>
      <w:r w:rsidRPr="00E732EB">
        <w:rPr>
          <w:rStyle w:val="FontStyle11"/>
          <w:sz w:val="28"/>
          <w:szCs w:val="28"/>
        </w:rPr>
        <w:t>«Об утверждении перечня  муниципальных услуг, предоставляемых администрацией Никольского сельского поселения  Новоусманского муниципального района»</w:t>
      </w:r>
      <w:r w:rsidRPr="00E732EB">
        <w:rPr>
          <w:sz w:val="28"/>
          <w:szCs w:val="28"/>
        </w:rPr>
        <w:t>,</w:t>
      </w:r>
      <w:r w:rsidRPr="00E732EB">
        <w:rPr>
          <w:color w:val="000000"/>
          <w:sz w:val="28"/>
          <w:szCs w:val="28"/>
        </w:rPr>
        <w:t xml:space="preserve"> </w:t>
      </w:r>
      <w:r w:rsidRPr="00E732EB">
        <w:rPr>
          <w:sz w:val="28"/>
          <w:szCs w:val="28"/>
        </w:rPr>
        <w:t>следующие изменения:</w:t>
      </w:r>
    </w:p>
    <w:p w:rsidR="004128D4" w:rsidRPr="00E732EB" w:rsidRDefault="00E732EB" w:rsidP="00E732EB">
      <w:pPr>
        <w:jc w:val="both"/>
        <w:rPr>
          <w:rStyle w:val="FontStyle11"/>
          <w:sz w:val="28"/>
          <w:szCs w:val="28"/>
        </w:rPr>
      </w:pPr>
      <w:r w:rsidRPr="00E732EB">
        <w:rPr>
          <w:bCs/>
          <w:sz w:val="28"/>
          <w:szCs w:val="28"/>
        </w:rPr>
        <w:t xml:space="preserve">           1.1. Приложение к постановлению изложить в новой редакции, согласно приложению.</w:t>
      </w:r>
    </w:p>
    <w:p w:rsidR="00E732EB" w:rsidRPr="00E732EB" w:rsidRDefault="00E732EB" w:rsidP="00E732E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32EB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</w:t>
      </w:r>
      <w:r w:rsidRPr="00E732EB">
        <w:rPr>
          <w:rFonts w:ascii="Times New Roman" w:hAnsi="Times New Roman"/>
          <w:sz w:val="28"/>
          <w:szCs w:val="28"/>
        </w:rPr>
        <w:lastRenderedPageBreak/>
        <w:t>сайте администрации Никольского сельского поселения в информационно-телекоммуникационной сети</w:t>
      </w:r>
      <w:r w:rsidRPr="00E732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32EB">
        <w:rPr>
          <w:rFonts w:ascii="Times New Roman" w:hAnsi="Times New Roman"/>
          <w:sz w:val="28"/>
          <w:szCs w:val="28"/>
        </w:rPr>
        <w:t xml:space="preserve"> «Интернет».</w:t>
      </w:r>
    </w:p>
    <w:p w:rsidR="00E732EB" w:rsidRPr="00E732EB" w:rsidRDefault="00E732EB" w:rsidP="00E732EB">
      <w:pPr>
        <w:jc w:val="both"/>
        <w:rPr>
          <w:sz w:val="28"/>
          <w:szCs w:val="28"/>
        </w:rPr>
      </w:pPr>
      <w:r w:rsidRPr="00E732EB">
        <w:rPr>
          <w:sz w:val="28"/>
          <w:szCs w:val="28"/>
        </w:rPr>
        <w:t xml:space="preserve">             3. </w:t>
      </w:r>
      <w:proofErr w:type="gramStart"/>
      <w:r w:rsidRPr="00E732EB">
        <w:rPr>
          <w:sz w:val="28"/>
          <w:szCs w:val="28"/>
        </w:rPr>
        <w:t>Контроль за</w:t>
      </w:r>
      <w:proofErr w:type="gramEnd"/>
      <w:r w:rsidRPr="00E732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32EB" w:rsidRPr="00E732EB" w:rsidRDefault="00E732EB" w:rsidP="00E732EB">
      <w:pPr>
        <w:jc w:val="both"/>
        <w:rPr>
          <w:sz w:val="28"/>
          <w:szCs w:val="28"/>
        </w:rPr>
      </w:pPr>
    </w:p>
    <w:p w:rsidR="00E732EB" w:rsidRPr="00E732EB" w:rsidRDefault="00E732EB" w:rsidP="00E732EB">
      <w:pPr>
        <w:jc w:val="both"/>
        <w:rPr>
          <w:sz w:val="28"/>
          <w:szCs w:val="28"/>
        </w:rPr>
      </w:pPr>
    </w:p>
    <w:p w:rsidR="00E732EB" w:rsidRPr="00E732EB" w:rsidRDefault="00E732EB" w:rsidP="00E732EB">
      <w:pPr>
        <w:jc w:val="both"/>
        <w:rPr>
          <w:sz w:val="28"/>
          <w:szCs w:val="28"/>
        </w:rPr>
      </w:pPr>
      <w:r w:rsidRPr="00E732EB">
        <w:rPr>
          <w:sz w:val="28"/>
          <w:szCs w:val="28"/>
        </w:rPr>
        <w:t>Глава Никольского сельского поселения</w:t>
      </w:r>
    </w:p>
    <w:p w:rsidR="00E732EB" w:rsidRPr="00E732EB" w:rsidRDefault="00E732EB" w:rsidP="00E732EB">
      <w:pPr>
        <w:jc w:val="both"/>
        <w:rPr>
          <w:sz w:val="28"/>
          <w:szCs w:val="28"/>
        </w:rPr>
      </w:pPr>
      <w:r w:rsidRPr="00E732EB">
        <w:rPr>
          <w:sz w:val="28"/>
          <w:szCs w:val="28"/>
        </w:rPr>
        <w:t>Новоусманского муниципального района</w:t>
      </w:r>
    </w:p>
    <w:p w:rsidR="00E732EB" w:rsidRPr="00E732EB" w:rsidRDefault="00E732EB" w:rsidP="00E732EB">
      <w:pPr>
        <w:rPr>
          <w:sz w:val="28"/>
          <w:szCs w:val="28"/>
          <w:lang w:eastAsia="ar-SA"/>
        </w:rPr>
      </w:pPr>
      <w:r w:rsidRPr="00E732EB">
        <w:rPr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E732EB">
        <w:rPr>
          <w:sz w:val="28"/>
          <w:szCs w:val="28"/>
        </w:rPr>
        <w:t>И.В.Мильгунова</w:t>
      </w:r>
      <w:proofErr w:type="spellEnd"/>
    </w:p>
    <w:p w:rsidR="00E732EB" w:rsidRPr="004A54BE" w:rsidRDefault="00E732EB" w:rsidP="00E732EB">
      <w:pPr>
        <w:shd w:val="clear" w:color="auto" w:fill="FFFFFF"/>
        <w:spacing w:line="259" w:lineRule="exact"/>
        <w:ind w:left="4383" w:firstLine="720"/>
        <w:jc w:val="both"/>
        <w:rPr>
          <w:color w:val="000000"/>
          <w:sz w:val="26"/>
          <w:szCs w:val="26"/>
        </w:rPr>
      </w:pPr>
    </w:p>
    <w:p w:rsidR="00CA182C" w:rsidRPr="00CA182C" w:rsidRDefault="00CA182C" w:rsidP="00CA182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A182C" w:rsidRPr="00CA182C" w:rsidRDefault="00CA182C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182C" w:rsidRPr="00CA182C" w:rsidRDefault="00CA182C" w:rsidP="00CA182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00637" w:rsidRDefault="00800637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72AD" w:rsidRDefault="00FD72AD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E732EB" w:rsidRDefault="00E732EB" w:rsidP="00FD72AD">
      <w:pPr>
        <w:rPr>
          <w:lang w:eastAsia="ar-SA"/>
        </w:rPr>
      </w:pPr>
    </w:p>
    <w:p w:rsidR="00DA01FF" w:rsidRDefault="00DA01FF" w:rsidP="00FD72AD">
      <w:pPr>
        <w:rPr>
          <w:lang w:eastAsia="ar-SA"/>
        </w:rPr>
      </w:pPr>
    </w:p>
    <w:p w:rsidR="00DA01FF" w:rsidRDefault="00DA01FF" w:rsidP="00FD72AD">
      <w:pPr>
        <w:rPr>
          <w:lang w:eastAsia="ar-SA"/>
        </w:rPr>
      </w:pPr>
    </w:p>
    <w:p w:rsidR="00E732EB" w:rsidRPr="00FD72AD" w:rsidRDefault="00E732EB" w:rsidP="00E732EB">
      <w:pPr>
        <w:rPr>
          <w:lang w:eastAsia="ar-SA"/>
        </w:rPr>
      </w:pPr>
    </w:p>
    <w:p w:rsidR="00E732EB" w:rsidRPr="00F27B97" w:rsidRDefault="00E732EB" w:rsidP="00E732EB">
      <w:pPr>
        <w:shd w:val="clear" w:color="auto" w:fill="FFFFFF"/>
        <w:spacing w:line="259" w:lineRule="exact"/>
        <w:ind w:firstLine="4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E732EB" w:rsidRPr="00F27B97" w:rsidRDefault="00E732EB" w:rsidP="00E732EB">
      <w:pPr>
        <w:pStyle w:val="2"/>
        <w:spacing w:before="0"/>
        <w:jc w:val="right"/>
        <w:rPr>
          <w:b w:val="0"/>
          <w:color w:val="auto"/>
        </w:rPr>
      </w:pPr>
      <w:r w:rsidRPr="00F27B97">
        <w:rPr>
          <w:b w:val="0"/>
          <w:color w:val="auto"/>
        </w:rPr>
        <w:t xml:space="preserve">к постановлению  администрации  </w:t>
      </w:r>
    </w:p>
    <w:p w:rsidR="00E732EB" w:rsidRPr="00F27B97" w:rsidRDefault="00E732EB" w:rsidP="00E732EB">
      <w:pPr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 xml:space="preserve">Никольского сельского поселения </w:t>
      </w:r>
    </w:p>
    <w:p w:rsidR="00E732EB" w:rsidRDefault="00E732EB" w:rsidP="00E732EB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>Новоусманского муниципального района</w:t>
      </w:r>
      <w:r>
        <w:rPr>
          <w:color w:val="000000"/>
          <w:sz w:val="26"/>
          <w:szCs w:val="26"/>
        </w:rPr>
        <w:t xml:space="preserve"> </w:t>
      </w:r>
    </w:p>
    <w:p w:rsidR="00E732EB" w:rsidRPr="006F1820" w:rsidRDefault="00E732EB" w:rsidP="00E732EB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sz w:val="26"/>
          <w:szCs w:val="26"/>
        </w:rPr>
        <w:t>от 1</w:t>
      </w:r>
      <w:r>
        <w:rPr>
          <w:sz w:val="26"/>
          <w:szCs w:val="26"/>
        </w:rPr>
        <w:t xml:space="preserve">0.05.2022 </w:t>
      </w:r>
      <w:r w:rsidRPr="00F27B97">
        <w:rPr>
          <w:sz w:val="26"/>
          <w:szCs w:val="26"/>
        </w:rPr>
        <w:t xml:space="preserve">№ </w:t>
      </w:r>
      <w:r>
        <w:rPr>
          <w:sz w:val="26"/>
          <w:szCs w:val="26"/>
        </w:rPr>
        <w:t>144</w:t>
      </w:r>
    </w:p>
    <w:p w:rsidR="00E732EB" w:rsidRPr="00FD72AD" w:rsidRDefault="00E732EB" w:rsidP="00FD72AD">
      <w:pPr>
        <w:rPr>
          <w:lang w:eastAsia="ar-SA"/>
        </w:rPr>
      </w:pPr>
    </w:p>
    <w:p w:rsidR="00B7099B" w:rsidRPr="00F27B97" w:rsidRDefault="00E732EB" w:rsidP="00C30258">
      <w:pPr>
        <w:shd w:val="clear" w:color="auto" w:fill="FFFFFF"/>
        <w:spacing w:line="259" w:lineRule="exact"/>
        <w:ind w:firstLine="4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574F7">
        <w:rPr>
          <w:color w:val="000000"/>
          <w:sz w:val="26"/>
          <w:szCs w:val="26"/>
        </w:rPr>
        <w:t xml:space="preserve">Приложение </w:t>
      </w:r>
    </w:p>
    <w:p w:rsidR="00B7099B" w:rsidRPr="00F27B97" w:rsidRDefault="00B7099B" w:rsidP="00C30258">
      <w:pPr>
        <w:pStyle w:val="2"/>
        <w:spacing w:before="0"/>
        <w:jc w:val="right"/>
        <w:rPr>
          <w:b w:val="0"/>
          <w:color w:val="auto"/>
        </w:rPr>
      </w:pPr>
      <w:r w:rsidRPr="00F27B97">
        <w:rPr>
          <w:b w:val="0"/>
          <w:color w:val="auto"/>
        </w:rPr>
        <w:t xml:space="preserve">к постановлению  администрации  </w:t>
      </w:r>
    </w:p>
    <w:p w:rsidR="00B7099B" w:rsidRPr="00F27B97" w:rsidRDefault="00B7099B" w:rsidP="00C30258">
      <w:pPr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 xml:space="preserve">Никольского сельского поселения </w:t>
      </w:r>
    </w:p>
    <w:p w:rsidR="00EC428D" w:rsidRDefault="00B7099B" w:rsidP="006F1820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>Новоусманского муниципального района</w:t>
      </w:r>
      <w:r w:rsidR="006F1820">
        <w:rPr>
          <w:color w:val="000000"/>
          <w:sz w:val="26"/>
          <w:szCs w:val="26"/>
        </w:rPr>
        <w:t xml:space="preserve"> </w:t>
      </w:r>
    </w:p>
    <w:p w:rsidR="00B7099B" w:rsidRPr="006F1820" w:rsidRDefault="00B7099B" w:rsidP="006F1820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sz w:val="26"/>
          <w:szCs w:val="26"/>
        </w:rPr>
        <w:t xml:space="preserve">от </w:t>
      </w:r>
      <w:r w:rsidR="00BE502A" w:rsidRPr="00F27B97">
        <w:rPr>
          <w:sz w:val="26"/>
          <w:szCs w:val="26"/>
        </w:rPr>
        <w:t>1</w:t>
      </w:r>
      <w:r w:rsidR="00800637">
        <w:rPr>
          <w:sz w:val="26"/>
          <w:szCs w:val="26"/>
        </w:rPr>
        <w:t xml:space="preserve">4.11.2022 </w:t>
      </w:r>
      <w:r w:rsidRPr="00F27B97">
        <w:rPr>
          <w:sz w:val="26"/>
          <w:szCs w:val="26"/>
        </w:rPr>
        <w:t xml:space="preserve">№ </w:t>
      </w:r>
      <w:r w:rsidR="00800637">
        <w:rPr>
          <w:sz w:val="26"/>
          <w:szCs w:val="26"/>
        </w:rPr>
        <w:t>4</w:t>
      </w:r>
    </w:p>
    <w:p w:rsidR="00743243" w:rsidRDefault="00743243" w:rsidP="00C30258">
      <w:pPr>
        <w:ind w:left="5103"/>
        <w:jc w:val="right"/>
        <w:rPr>
          <w:sz w:val="26"/>
          <w:szCs w:val="26"/>
        </w:rPr>
      </w:pPr>
    </w:p>
    <w:p w:rsidR="00EC428D" w:rsidRPr="008D5A7C" w:rsidRDefault="00EC428D" w:rsidP="00EC428D">
      <w:pPr>
        <w:jc w:val="center"/>
        <w:rPr>
          <w:caps/>
          <w:sz w:val="26"/>
          <w:szCs w:val="26"/>
        </w:rPr>
      </w:pPr>
      <w:r w:rsidRPr="008D5A7C">
        <w:rPr>
          <w:caps/>
          <w:sz w:val="26"/>
          <w:szCs w:val="26"/>
        </w:rPr>
        <w:t>Перечень</w:t>
      </w:r>
    </w:p>
    <w:p w:rsidR="00EC428D" w:rsidRPr="008D5A7C" w:rsidRDefault="00EC428D" w:rsidP="00EC428D">
      <w:pPr>
        <w:jc w:val="center"/>
        <w:rPr>
          <w:sz w:val="26"/>
          <w:szCs w:val="26"/>
        </w:rPr>
      </w:pPr>
      <w:r w:rsidRPr="008D5A7C">
        <w:rPr>
          <w:sz w:val="26"/>
          <w:szCs w:val="26"/>
        </w:rPr>
        <w:t>муниципальных услуг, предоставляемых администрацией Никольского сельского поселения Новоусманского муниципального района</w:t>
      </w:r>
    </w:p>
    <w:p w:rsidR="00EC428D" w:rsidRPr="008D5A7C" w:rsidRDefault="00EC428D" w:rsidP="00EC428D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на торгах.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 xml:space="preserve">Заключение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 земель и (или) </w:t>
      </w:r>
      <w:r w:rsidRPr="008D5A7C">
        <w:rPr>
          <w:rFonts w:ascii="Times New Roman" w:hAnsi="Times New Roman"/>
          <w:sz w:val="26"/>
          <w:szCs w:val="26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  без предоставления земельных участков и установления сервитутов.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аренду или безвозмездное пользование муниципального имущества.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имущества.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Выдача разрешений на право организации розничного рынка.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Выдача архивных документов (архивных справок, выписок и копий)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C428D" w:rsidRPr="008D5A7C" w:rsidRDefault="00EC428D" w:rsidP="00EC428D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16. </w:t>
      </w:r>
      <w:r w:rsidRPr="008D5A7C">
        <w:rPr>
          <w:rFonts w:ascii="Times New Roman" w:hAnsi="Times New Roman"/>
          <w:sz w:val="26"/>
          <w:szCs w:val="26"/>
        </w:rPr>
        <w:t>Присвоение адреса объекту недвижимости и аннулирование адреса.</w:t>
      </w:r>
    </w:p>
    <w:p w:rsidR="00EC428D" w:rsidRPr="008D5A7C" w:rsidRDefault="00E732EB" w:rsidP="00EC428D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17</w:t>
      </w:r>
      <w:r w:rsidR="00EC428D">
        <w:rPr>
          <w:rFonts w:ascii="Times New Roman" w:hAnsi="Times New Roman"/>
          <w:sz w:val="26"/>
          <w:szCs w:val="26"/>
        </w:rPr>
        <w:t xml:space="preserve">. </w:t>
      </w:r>
      <w:r w:rsidR="00EC428D" w:rsidRPr="008D5A7C"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18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 xml:space="preserve">Признание граждан </w:t>
      </w:r>
      <w:proofErr w:type="gramStart"/>
      <w:r w:rsidR="00EC428D" w:rsidRPr="00EC428D">
        <w:rPr>
          <w:sz w:val="26"/>
          <w:szCs w:val="26"/>
        </w:rPr>
        <w:t>малоимущими</w:t>
      </w:r>
      <w:proofErr w:type="gramEnd"/>
      <w:r w:rsidR="00EC428D" w:rsidRPr="00EC428D">
        <w:rPr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19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20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 xml:space="preserve">Признание </w:t>
      </w:r>
      <w:proofErr w:type="gramStart"/>
      <w:r w:rsidR="00EC428D" w:rsidRPr="00EC428D">
        <w:rPr>
          <w:sz w:val="26"/>
          <w:szCs w:val="26"/>
        </w:rPr>
        <w:t>нуждающимися</w:t>
      </w:r>
      <w:proofErr w:type="gramEnd"/>
      <w:r w:rsidR="00EC428D" w:rsidRPr="00EC428D">
        <w:rPr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EC428D" w:rsidRPr="00EC428D" w:rsidRDefault="00E732EB" w:rsidP="00EC428D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21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32EB">
        <w:rPr>
          <w:sz w:val="26"/>
          <w:szCs w:val="26"/>
        </w:rPr>
        <w:t>22</w:t>
      </w:r>
      <w:r w:rsidRPr="00EC428D">
        <w:rPr>
          <w:sz w:val="26"/>
          <w:szCs w:val="26"/>
        </w:rPr>
        <w:t>. Предоставление жилых помещений муниципального специализированного жилищного фонда.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23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C428D" w:rsidRPr="00EC428D" w:rsidRDefault="00E732EB" w:rsidP="00EC428D">
      <w:pPr>
        <w:widowControl w:val="0"/>
        <w:tabs>
          <w:tab w:val="left" w:pos="1276"/>
          <w:tab w:val="left" w:pos="1418"/>
          <w:tab w:val="left" w:pos="170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24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25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26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32EB">
        <w:rPr>
          <w:sz w:val="26"/>
          <w:szCs w:val="26"/>
        </w:rPr>
        <w:t>27</w:t>
      </w:r>
      <w:r w:rsidRPr="00EC428D">
        <w:rPr>
          <w:sz w:val="26"/>
          <w:szCs w:val="26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C428D" w:rsidRPr="00EC428D" w:rsidRDefault="00E732EB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28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C428D" w:rsidRPr="00EC428D" w:rsidRDefault="00E732EB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29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 xml:space="preserve"> Принятие решения о создании семейного (родового) захоронения.</w:t>
      </w:r>
    </w:p>
    <w:p w:rsidR="00EC428D" w:rsidRPr="00EC428D" w:rsidRDefault="00E732EB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30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 xml:space="preserve"> Предоставление разрешения на осуществление земляных работ.</w:t>
      </w:r>
    </w:p>
    <w:p w:rsidR="00EC428D" w:rsidRPr="00EC428D" w:rsidRDefault="00E732EB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31</w:t>
      </w:r>
      <w:r w:rsidR="00EC428D">
        <w:rPr>
          <w:sz w:val="26"/>
          <w:szCs w:val="26"/>
        </w:rPr>
        <w:t xml:space="preserve">. </w:t>
      </w:r>
      <w:r w:rsidR="00EC428D" w:rsidRPr="00EC428D">
        <w:rPr>
          <w:sz w:val="26"/>
          <w:szCs w:val="26"/>
        </w:rPr>
        <w:t xml:space="preserve"> Предоставление порубочного билета и (или) разрешения на пересадку деревьев и кустарников.</w:t>
      </w:r>
    </w:p>
    <w:p w:rsidR="00EC428D" w:rsidRPr="00A6731A" w:rsidRDefault="00EC428D" w:rsidP="00EC428D">
      <w:pPr>
        <w:pStyle w:val="aa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E732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E732EB">
        <w:rPr>
          <w:bCs/>
          <w:sz w:val="26"/>
          <w:szCs w:val="26"/>
        </w:rPr>
        <w:t>32</w:t>
      </w:r>
      <w:r w:rsidRPr="00A6731A">
        <w:rPr>
          <w:bCs/>
          <w:sz w:val="26"/>
          <w:szCs w:val="26"/>
        </w:rPr>
        <w:t>.  Дача письменных разъяснений  налогоплательщика</w:t>
      </w:r>
      <w:r>
        <w:rPr>
          <w:bCs/>
          <w:sz w:val="26"/>
          <w:szCs w:val="26"/>
        </w:rPr>
        <w:t>м по вопросам применения  нормат</w:t>
      </w:r>
      <w:r w:rsidRPr="00A6731A">
        <w:rPr>
          <w:bCs/>
          <w:sz w:val="26"/>
          <w:szCs w:val="26"/>
        </w:rPr>
        <w:t>ивных правовых актов Никольского сельского поселения Новоусманского          муниципального района Воронежской области  о местных налогах и сборах</w:t>
      </w:r>
      <w:proofErr w:type="gramStart"/>
      <w:r w:rsidRPr="00A6731A">
        <w:rPr>
          <w:sz w:val="26"/>
          <w:szCs w:val="26"/>
        </w:rPr>
        <w:t>.</w:t>
      </w:r>
      <w:r w:rsidR="00DA01FF">
        <w:rPr>
          <w:sz w:val="26"/>
          <w:szCs w:val="26"/>
        </w:rPr>
        <w:t>»</w:t>
      </w:r>
      <w:proofErr w:type="gramEnd"/>
    </w:p>
    <w:p w:rsidR="00E732EB" w:rsidRDefault="00E732EB" w:rsidP="00E732EB">
      <w:pPr>
        <w:rPr>
          <w:sz w:val="26"/>
          <w:szCs w:val="26"/>
        </w:rPr>
      </w:pPr>
    </w:p>
    <w:p w:rsidR="00E732EB" w:rsidRPr="00F27B97" w:rsidRDefault="00E732EB" w:rsidP="00E732EB">
      <w:pPr>
        <w:rPr>
          <w:sz w:val="26"/>
          <w:szCs w:val="26"/>
        </w:rPr>
      </w:pPr>
    </w:p>
    <w:sectPr w:rsidR="00E732EB" w:rsidRPr="00F27B97" w:rsidSect="00D31556">
      <w:pgSz w:w="11906" w:h="16838"/>
      <w:pgMar w:top="141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FF" w:rsidRDefault="00DA01FF" w:rsidP="00743243">
      <w:r>
        <w:separator/>
      </w:r>
    </w:p>
  </w:endnote>
  <w:endnote w:type="continuationSeparator" w:id="1">
    <w:p w:rsidR="00DA01FF" w:rsidRDefault="00DA01FF" w:rsidP="0074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FF" w:rsidRDefault="00DA01FF" w:rsidP="00743243">
      <w:r>
        <w:separator/>
      </w:r>
    </w:p>
  </w:footnote>
  <w:footnote w:type="continuationSeparator" w:id="1">
    <w:p w:rsidR="00DA01FF" w:rsidRDefault="00DA01FF" w:rsidP="00743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1DA220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1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3"/>
  </w:num>
  <w:num w:numId="15">
    <w:abstractNumId w:val="8"/>
  </w:num>
  <w:num w:numId="16">
    <w:abstractNumId w:val="28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9"/>
  </w:num>
  <w:num w:numId="25">
    <w:abstractNumId w:val="24"/>
  </w:num>
  <w:num w:numId="26">
    <w:abstractNumId w:val="26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0"/>
  </w:num>
  <w:num w:numId="32">
    <w:abstractNumId w:val="18"/>
  </w:num>
  <w:num w:numId="33">
    <w:abstractNumId w:val="2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99B"/>
    <w:rsid w:val="00084B3E"/>
    <w:rsid w:val="00091ED6"/>
    <w:rsid w:val="00095582"/>
    <w:rsid w:val="000A03DA"/>
    <w:rsid w:val="000A58B1"/>
    <w:rsid w:val="000C7AF8"/>
    <w:rsid w:val="000D40F8"/>
    <w:rsid w:val="00105DA9"/>
    <w:rsid w:val="00117990"/>
    <w:rsid w:val="0013783A"/>
    <w:rsid w:val="001537A4"/>
    <w:rsid w:val="001546FB"/>
    <w:rsid w:val="00160244"/>
    <w:rsid w:val="001770A0"/>
    <w:rsid w:val="00182607"/>
    <w:rsid w:val="001A222E"/>
    <w:rsid w:val="001A242D"/>
    <w:rsid w:val="001B19A3"/>
    <w:rsid w:val="001B3B9D"/>
    <w:rsid w:val="001C0FBB"/>
    <w:rsid w:val="001D5553"/>
    <w:rsid w:val="00220643"/>
    <w:rsid w:val="00227CE5"/>
    <w:rsid w:val="00234DB8"/>
    <w:rsid w:val="00265881"/>
    <w:rsid w:val="0026617F"/>
    <w:rsid w:val="00271804"/>
    <w:rsid w:val="00274D34"/>
    <w:rsid w:val="00284E8C"/>
    <w:rsid w:val="002D5674"/>
    <w:rsid w:val="002D7B66"/>
    <w:rsid w:val="002E17F0"/>
    <w:rsid w:val="0030071C"/>
    <w:rsid w:val="0030229F"/>
    <w:rsid w:val="00314CB3"/>
    <w:rsid w:val="003220E6"/>
    <w:rsid w:val="00345CC4"/>
    <w:rsid w:val="003574F7"/>
    <w:rsid w:val="00373075"/>
    <w:rsid w:val="00387304"/>
    <w:rsid w:val="00394C86"/>
    <w:rsid w:val="003D39A8"/>
    <w:rsid w:val="003F2A17"/>
    <w:rsid w:val="004128D4"/>
    <w:rsid w:val="00426640"/>
    <w:rsid w:val="0045080C"/>
    <w:rsid w:val="00456FC6"/>
    <w:rsid w:val="0046626D"/>
    <w:rsid w:val="004811D5"/>
    <w:rsid w:val="004872E5"/>
    <w:rsid w:val="004873D9"/>
    <w:rsid w:val="004A436A"/>
    <w:rsid w:val="004B2EFB"/>
    <w:rsid w:val="004C1CEA"/>
    <w:rsid w:val="00501DF6"/>
    <w:rsid w:val="00504DA6"/>
    <w:rsid w:val="005329DE"/>
    <w:rsid w:val="005A295D"/>
    <w:rsid w:val="005A7533"/>
    <w:rsid w:val="005D65E4"/>
    <w:rsid w:val="005E6C9A"/>
    <w:rsid w:val="005F0895"/>
    <w:rsid w:val="005F5D74"/>
    <w:rsid w:val="00610751"/>
    <w:rsid w:val="00615F53"/>
    <w:rsid w:val="006348A2"/>
    <w:rsid w:val="00635F70"/>
    <w:rsid w:val="006362B2"/>
    <w:rsid w:val="00645B65"/>
    <w:rsid w:val="00650B05"/>
    <w:rsid w:val="006525E4"/>
    <w:rsid w:val="006A1B58"/>
    <w:rsid w:val="006A1EF1"/>
    <w:rsid w:val="006A5FC5"/>
    <w:rsid w:val="006C34B6"/>
    <w:rsid w:val="006D7F92"/>
    <w:rsid w:val="006E5108"/>
    <w:rsid w:val="006F1820"/>
    <w:rsid w:val="006F5DE6"/>
    <w:rsid w:val="00701FD5"/>
    <w:rsid w:val="007115C8"/>
    <w:rsid w:val="00724BC8"/>
    <w:rsid w:val="00724CA9"/>
    <w:rsid w:val="00726F31"/>
    <w:rsid w:val="00734BA3"/>
    <w:rsid w:val="00743243"/>
    <w:rsid w:val="00765DE2"/>
    <w:rsid w:val="00767E82"/>
    <w:rsid w:val="00767FD3"/>
    <w:rsid w:val="00785428"/>
    <w:rsid w:val="007A464C"/>
    <w:rsid w:val="007C176E"/>
    <w:rsid w:val="007D65A7"/>
    <w:rsid w:val="007E5186"/>
    <w:rsid w:val="007E544B"/>
    <w:rsid w:val="00800637"/>
    <w:rsid w:val="00827BB8"/>
    <w:rsid w:val="00851CD2"/>
    <w:rsid w:val="00884670"/>
    <w:rsid w:val="00884B55"/>
    <w:rsid w:val="008912E0"/>
    <w:rsid w:val="008B4433"/>
    <w:rsid w:val="009040B2"/>
    <w:rsid w:val="00910C11"/>
    <w:rsid w:val="00942FC2"/>
    <w:rsid w:val="0099027B"/>
    <w:rsid w:val="009B7555"/>
    <w:rsid w:val="009C4A25"/>
    <w:rsid w:val="009D0A6B"/>
    <w:rsid w:val="009F77F4"/>
    <w:rsid w:val="00A3506B"/>
    <w:rsid w:val="00A51666"/>
    <w:rsid w:val="00A851FC"/>
    <w:rsid w:val="00AB6C54"/>
    <w:rsid w:val="00AD0773"/>
    <w:rsid w:val="00AF503D"/>
    <w:rsid w:val="00B04D37"/>
    <w:rsid w:val="00B10482"/>
    <w:rsid w:val="00B1102C"/>
    <w:rsid w:val="00B3519C"/>
    <w:rsid w:val="00B661FB"/>
    <w:rsid w:val="00B7099B"/>
    <w:rsid w:val="00B76BF9"/>
    <w:rsid w:val="00B81C9C"/>
    <w:rsid w:val="00B82539"/>
    <w:rsid w:val="00B84B28"/>
    <w:rsid w:val="00B916D3"/>
    <w:rsid w:val="00B92EC6"/>
    <w:rsid w:val="00B934D7"/>
    <w:rsid w:val="00B9689E"/>
    <w:rsid w:val="00BC6A5D"/>
    <w:rsid w:val="00BD090C"/>
    <w:rsid w:val="00BE2D54"/>
    <w:rsid w:val="00BE3030"/>
    <w:rsid w:val="00BE3D6B"/>
    <w:rsid w:val="00BE502A"/>
    <w:rsid w:val="00BF16EB"/>
    <w:rsid w:val="00C11278"/>
    <w:rsid w:val="00C17F98"/>
    <w:rsid w:val="00C30258"/>
    <w:rsid w:val="00C4268A"/>
    <w:rsid w:val="00C45B6C"/>
    <w:rsid w:val="00C65F78"/>
    <w:rsid w:val="00C67809"/>
    <w:rsid w:val="00C71951"/>
    <w:rsid w:val="00C73E10"/>
    <w:rsid w:val="00C76033"/>
    <w:rsid w:val="00CA182C"/>
    <w:rsid w:val="00CB4B20"/>
    <w:rsid w:val="00CE52E3"/>
    <w:rsid w:val="00CF5DAF"/>
    <w:rsid w:val="00D043E4"/>
    <w:rsid w:val="00D079CC"/>
    <w:rsid w:val="00D31556"/>
    <w:rsid w:val="00D40691"/>
    <w:rsid w:val="00D45E71"/>
    <w:rsid w:val="00D51154"/>
    <w:rsid w:val="00D54A5F"/>
    <w:rsid w:val="00D55048"/>
    <w:rsid w:val="00D651A9"/>
    <w:rsid w:val="00D801D1"/>
    <w:rsid w:val="00D95307"/>
    <w:rsid w:val="00DA01FF"/>
    <w:rsid w:val="00DB6E00"/>
    <w:rsid w:val="00E01269"/>
    <w:rsid w:val="00E07DD2"/>
    <w:rsid w:val="00E2019B"/>
    <w:rsid w:val="00E5201B"/>
    <w:rsid w:val="00E62C87"/>
    <w:rsid w:val="00E64053"/>
    <w:rsid w:val="00E732EB"/>
    <w:rsid w:val="00E7534D"/>
    <w:rsid w:val="00E81CCE"/>
    <w:rsid w:val="00E90B69"/>
    <w:rsid w:val="00EA1E10"/>
    <w:rsid w:val="00EA4354"/>
    <w:rsid w:val="00EA438D"/>
    <w:rsid w:val="00EA7AE9"/>
    <w:rsid w:val="00EB4F6C"/>
    <w:rsid w:val="00EB587E"/>
    <w:rsid w:val="00EC428D"/>
    <w:rsid w:val="00EC4B61"/>
    <w:rsid w:val="00EF3DC1"/>
    <w:rsid w:val="00F15994"/>
    <w:rsid w:val="00F27B97"/>
    <w:rsid w:val="00F52E3F"/>
    <w:rsid w:val="00F67275"/>
    <w:rsid w:val="00F84763"/>
    <w:rsid w:val="00FA16BF"/>
    <w:rsid w:val="00FA4854"/>
    <w:rsid w:val="00FB46A4"/>
    <w:rsid w:val="00FC1841"/>
    <w:rsid w:val="00FC3A28"/>
    <w:rsid w:val="00FC3A88"/>
    <w:rsid w:val="00FC3BC6"/>
    <w:rsid w:val="00FD0975"/>
    <w:rsid w:val="00FD72AD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5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7099B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7099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743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743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743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rsid w:val="0074324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43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43243"/>
    <w:rPr>
      <w:vertAlign w:val="superscript"/>
    </w:rPr>
  </w:style>
  <w:style w:type="paragraph" w:customStyle="1" w:styleId="ConsPlusDocList">
    <w:name w:val="ConsPlusDocList"/>
    <w:uiPriority w:val="99"/>
    <w:rsid w:val="007432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743243"/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432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A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45080C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BE3030"/>
    <w:pPr>
      <w:spacing w:after="120"/>
      <w:ind w:left="283"/>
    </w:pPr>
    <w:rPr>
      <w:sz w:val="22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E3030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t-p">
    <w:name w:val="dt-p"/>
    <w:basedOn w:val="a"/>
    <w:rsid w:val="00D3155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31556"/>
  </w:style>
  <w:style w:type="paragraph" w:styleId="ad">
    <w:name w:val="No Spacing"/>
    <w:link w:val="ae"/>
    <w:uiPriority w:val="1"/>
    <w:qFormat/>
    <w:rsid w:val="00CA182C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information2">
    <w:name w:val="information2"/>
    <w:basedOn w:val="a0"/>
    <w:rsid w:val="00095582"/>
  </w:style>
  <w:style w:type="character" w:customStyle="1" w:styleId="information">
    <w:name w:val="information"/>
    <w:basedOn w:val="a0"/>
    <w:rsid w:val="00095582"/>
  </w:style>
  <w:style w:type="character" w:customStyle="1" w:styleId="FontStyle11">
    <w:name w:val="Font Style11"/>
    <w:uiPriority w:val="99"/>
    <w:rsid w:val="004128D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128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128D4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character" w:customStyle="1" w:styleId="ae">
    <w:name w:val="Без интервала Знак"/>
    <w:link w:val="ad"/>
    <w:uiPriority w:val="1"/>
    <w:locked/>
    <w:rsid w:val="00E732EB"/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9C49-D079-432F-815C-8789F27E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2023-05-10T06:00:00Z</cp:lastPrinted>
  <dcterms:created xsi:type="dcterms:W3CDTF">2016-03-09T06:18:00Z</dcterms:created>
  <dcterms:modified xsi:type="dcterms:W3CDTF">2023-05-10T06:01:00Z</dcterms:modified>
</cp:coreProperties>
</file>