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A9" w:rsidRDefault="00724CA9" w:rsidP="00724CA9">
      <w:pPr>
        <w:jc w:val="center"/>
        <w:rPr>
          <w:noProof/>
        </w:rPr>
      </w:pPr>
      <w:r>
        <w:rPr>
          <w:noProof/>
        </w:rPr>
        <w:drawing>
          <wp:inline distT="0" distB="0" distL="0" distR="0">
            <wp:extent cx="585470" cy="723900"/>
            <wp:effectExtent l="19050" t="0" r="508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cstate="print"/>
                    <a:srcRect/>
                    <a:stretch>
                      <a:fillRect/>
                    </a:stretch>
                  </pic:blipFill>
                  <pic:spPr bwMode="auto">
                    <a:xfrm>
                      <a:off x="0" y="0"/>
                      <a:ext cx="585470" cy="723900"/>
                    </a:xfrm>
                    <a:prstGeom prst="rect">
                      <a:avLst/>
                    </a:prstGeom>
                    <a:noFill/>
                    <a:ln w="9525">
                      <a:noFill/>
                      <a:miter lim="800000"/>
                      <a:headEnd/>
                      <a:tailEnd/>
                    </a:ln>
                  </pic:spPr>
                </pic:pic>
              </a:graphicData>
            </a:graphic>
          </wp:inline>
        </w:drawing>
      </w:r>
    </w:p>
    <w:p w:rsidR="00724CA9" w:rsidRPr="004A59EE" w:rsidRDefault="00724CA9" w:rsidP="00724CA9">
      <w:pPr>
        <w:jc w:val="center"/>
      </w:pPr>
      <w:r w:rsidRPr="00B91579">
        <w:rPr>
          <w:b/>
          <w:sz w:val="26"/>
          <w:szCs w:val="26"/>
        </w:rPr>
        <w:t>АДМИНИСТРАЦИЯ  НИКОЛЬСКОГО  СЕЛЬСКОГО ПОСЕЛЕНИЯ НОВОУСМАНСКОГО МУНИЦИПАЛЬНОГО РАЙОНА</w:t>
      </w:r>
    </w:p>
    <w:p w:rsidR="00724CA9" w:rsidRDefault="00724CA9" w:rsidP="00724CA9">
      <w:pPr>
        <w:suppressAutoHyphens/>
        <w:jc w:val="center"/>
        <w:rPr>
          <w:b/>
          <w:sz w:val="26"/>
          <w:szCs w:val="26"/>
        </w:rPr>
      </w:pPr>
      <w:r w:rsidRPr="00B91579">
        <w:rPr>
          <w:b/>
          <w:sz w:val="26"/>
          <w:szCs w:val="26"/>
        </w:rPr>
        <w:t xml:space="preserve"> ВОРОНЕЖСКОЙ ОБЛАСТИ</w:t>
      </w:r>
    </w:p>
    <w:p w:rsidR="00501DF6" w:rsidRPr="00F27B97" w:rsidRDefault="00501DF6" w:rsidP="00501DF6">
      <w:pPr>
        <w:shd w:val="clear" w:color="auto" w:fill="FFFFFF"/>
        <w:spacing w:line="288" w:lineRule="exact"/>
        <w:ind w:left="14"/>
        <w:jc w:val="center"/>
        <w:rPr>
          <w:sz w:val="26"/>
          <w:szCs w:val="26"/>
        </w:rPr>
      </w:pPr>
    </w:p>
    <w:p w:rsidR="00501DF6" w:rsidRPr="00F27B97" w:rsidRDefault="005329DE" w:rsidP="00501DF6">
      <w:pPr>
        <w:shd w:val="clear" w:color="auto" w:fill="FFFFFF"/>
        <w:tabs>
          <w:tab w:val="center" w:pos="4819"/>
          <w:tab w:val="left" w:pos="7215"/>
        </w:tabs>
        <w:jc w:val="center"/>
        <w:rPr>
          <w:sz w:val="26"/>
          <w:szCs w:val="26"/>
        </w:rPr>
      </w:pPr>
      <w:r w:rsidRPr="00F27B97">
        <w:rPr>
          <w:sz w:val="26"/>
          <w:szCs w:val="26"/>
        </w:rPr>
        <w:t xml:space="preserve">ПОСТАНОВЛЕНИЕ </w:t>
      </w:r>
    </w:p>
    <w:p w:rsidR="00501DF6" w:rsidRPr="00F27B97" w:rsidRDefault="00501DF6" w:rsidP="00501DF6">
      <w:pPr>
        <w:shd w:val="clear" w:color="auto" w:fill="FFFFFF"/>
        <w:spacing w:line="310" w:lineRule="exact"/>
        <w:ind w:left="65" w:right="5875"/>
        <w:rPr>
          <w:sz w:val="26"/>
          <w:szCs w:val="26"/>
        </w:rPr>
      </w:pPr>
    </w:p>
    <w:p w:rsidR="00501DF6" w:rsidRPr="00F27B97" w:rsidRDefault="00501DF6" w:rsidP="00501DF6">
      <w:pPr>
        <w:shd w:val="clear" w:color="auto" w:fill="FFFFFF"/>
        <w:spacing w:line="310" w:lineRule="exact"/>
        <w:ind w:left="65" w:right="5875" w:hanging="65"/>
        <w:rPr>
          <w:sz w:val="26"/>
          <w:szCs w:val="26"/>
        </w:rPr>
      </w:pPr>
      <w:r w:rsidRPr="00F27B97">
        <w:rPr>
          <w:sz w:val="26"/>
          <w:szCs w:val="26"/>
        </w:rPr>
        <w:t xml:space="preserve">от </w:t>
      </w:r>
      <w:r w:rsidR="00DD4F3A">
        <w:rPr>
          <w:sz w:val="26"/>
          <w:szCs w:val="26"/>
        </w:rPr>
        <w:t xml:space="preserve">  21</w:t>
      </w:r>
      <w:r w:rsidR="00091ED6">
        <w:rPr>
          <w:sz w:val="26"/>
          <w:szCs w:val="26"/>
        </w:rPr>
        <w:t>.11</w:t>
      </w:r>
      <w:r w:rsidR="004811D5">
        <w:rPr>
          <w:sz w:val="26"/>
          <w:szCs w:val="26"/>
        </w:rPr>
        <w:t>.20</w:t>
      </w:r>
      <w:r w:rsidR="00B82539">
        <w:rPr>
          <w:sz w:val="26"/>
          <w:szCs w:val="26"/>
        </w:rPr>
        <w:t>2</w:t>
      </w:r>
      <w:r w:rsidR="00394C86">
        <w:rPr>
          <w:sz w:val="26"/>
          <w:szCs w:val="26"/>
        </w:rPr>
        <w:t>2</w:t>
      </w:r>
      <w:r w:rsidRPr="00F27B97">
        <w:rPr>
          <w:sz w:val="26"/>
          <w:szCs w:val="26"/>
        </w:rPr>
        <w:t xml:space="preserve">  </w:t>
      </w:r>
      <w:r w:rsidR="00394C86">
        <w:rPr>
          <w:sz w:val="26"/>
          <w:szCs w:val="26"/>
        </w:rPr>
        <w:t xml:space="preserve"> </w:t>
      </w:r>
      <w:r w:rsidRPr="00F27B97">
        <w:rPr>
          <w:sz w:val="26"/>
          <w:szCs w:val="26"/>
        </w:rPr>
        <w:t xml:space="preserve"> №</w:t>
      </w:r>
      <w:r w:rsidR="00394C86">
        <w:rPr>
          <w:sz w:val="26"/>
          <w:szCs w:val="26"/>
        </w:rPr>
        <w:t xml:space="preserve">  </w:t>
      </w:r>
      <w:r w:rsidR="00B1102C">
        <w:rPr>
          <w:sz w:val="26"/>
          <w:szCs w:val="26"/>
        </w:rPr>
        <w:t xml:space="preserve"> </w:t>
      </w:r>
      <w:r w:rsidR="009E02BE">
        <w:rPr>
          <w:sz w:val="26"/>
          <w:szCs w:val="26"/>
        </w:rPr>
        <w:t>12</w:t>
      </w:r>
      <w:r w:rsidRPr="00F27B97">
        <w:rPr>
          <w:sz w:val="26"/>
          <w:szCs w:val="26"/>
        </w:rPr>
        <w:t xml:space="preserve"> </w:t>
      </w:r>
    </w:p>
    <w:p w:rsidR="00501DF6" w:rsidRPr="00F27B97" w:rsidRDefault="00501DF6" w:rsidP="00501DF6">
      <w:pPr>
        <w:shd w:val="clear" w:color="auto" w:fill="FFFFFF"/>
        <w:spacing w:line="310" w:lineRule="exact"/>
        <w:ind w:left="65" w:right="5875" w:hanging="65"/>
        <w:rPr>
          <w:spacing w:val="-1"/>
          <w:sz w:val="26"/>
          <w:szCs w:val="26"/>
        </w:rPr>
      </w:pPr>
      <w:r w:rsidRPr="00F27B97">
        <w:rPr>
          <w:spacing w:val="-1"/>
          <w:sz w:val="26"/>
          <w:szCs w:val="26"/>
        </w:rPr>
        <w:t>пос</w:t>
      </w:r>
      <w:r w:rsidR="00091ED6">
        <w:rPr>
          <w:spacing w:val="-1"/>
          <w:sz w:val="26"/>
          <w:szCs w:val="26"/>
        </w:rPr>
        <w:t>ё</w:t>
      </w:r>
      <w:r w:rsidRPr="00F27B97">
        <w:rPr>
          <w:spacing w:val="-1"/>
          <w:sz w:val="26"/>
          <w:szCs w:val="26"/>
        </w:rPr>
        <w:t>лок 1-го отделения</w:t>
      </w:r>
    </w:p>
    <w:p w:rsidR="00501DF6" w:rsidRPr="00F27B97" w:rsidRDefault="00501DF6" w:rsidP="00501DF6">
      <w:pPr>
        <w:shd w:val="clear" w:color="auto" w:fill="FFFFFF"/>
        <w:spacing w:line="310" w:lineRule="exact"/>
        <w:ind w:right="5875"/>
        <w:rPr>
          <w:sz w:val="26"/>
          <w:szCs w:val="26"/>
        </w:rPr>
      </w:pPr>
      <w:r w:rsidRPr="00F27B97">
        <w:rPr>
          <w:sz w:val="26"/>
          <w:szCs w:val="26"/>
        </w:rPr>
        <w:t xml:space="preserve">совхоза </w:t>
      </w:r>
      <w:r w:rsidR="00394C86">
        <w:rPr>
          <w:sz w:val="26"/>
          <w:szCs w:val="26"/>
        </w:rPr>
        <w:t xml:space="preserve"> </w:t>
      </w:r>
      <w:r w:rsidRPr="00F27B97">
        <w:rPr>
          <w:sz w:val="26"/>
          <w:szCs w:val="26"/>
        </w:rPr>
        <w:t>"Масловский"</w:t>
      </w:r>
    </w:p>
    <w:p w:rsidR="00501DF6" w:rsidRPr="00F27B97" w:rsidRDefault="00501DF6" w:rsidP="00501DF6">
      <w:pPr>
        <w:shd w:val="clear" w:color="auto" w:fill="FFFFFF"/>
        <w:spacing w:line="310" w:lineRule="exact"/>
        <w:ind w:left="65" w:right="5875"/>
        <w:rPr>
          <w:sz w:val="26"/>
          <w:szCs w:val="26"/>
        </w:rPr>
      </w:pPr>
    </w:p>
    <w:p w:rsidR="00B934D7" w:rsidRDefault="00501DF6" w:rsidP="00B934D7">
      <w:pPr>
        <w:rPr>
          <w:sz w:val="26"/>
          <w:szCs w:val="26"/>
        </w:rPr>
      </w:pPr>
      <w:r w:rsidRPr="00F27B97">
        <w:rPr>
          <w:sz w:val="26"/>
          <w:szCs w:val="26"/>
        </w:rPr>
        <w:t>Об</w:t>
      </w:r>
      <w:r w:rsidR="00B934D7">
        <w:rPr>
          <w:sz w:val="26"/>
          <w:szCs w:val="26"/>
        </w:rPr>
        <w:t xml:space="preserve"> </w:t>
      </w:r>
      <w:r w:rsidRPr="00F27B97">
        <w:rPr>
          <w:sz w:val="26"/>
          <w:szCs w:val="26"/>
        </w:rPr>
        <w:t xml:space="preserve"> </w:t>
      </w:r>
      <w:r w:rsidR="00B934D7">
        <w:rPr>
          <w:sz w:val="26"/>
          <w:szCs w:val="26"/>
        </w:rPr>
        <w:t xml:space="preserve">  </w:t>
      </w:r>
      <w:r w:rsidRPr="00F27B97">
        <w:rPr>
          <w:sz w:val="26"/>
          <w:szCs w:val="26"/>
        </w:rPr>
        <w:t xml:space="preserve">утверждении </w:t>
      </w:r>
      <w:r w:rsidR="00132C37">
        <w:rPr>
          <w:sz w:val="26"/>
          <w:szCs w:val="26"/>
        </w:rPr>
        <w:t xml:space="preserve"> </w:t>
      </w:r>
      <w:r w:rsidR="00B934D7">
        <w:rPr>
          <w:sz w:val="26"/>
          <w:szCs w:val="26"/>
        </w:rPr>
        <w:t xml:space="preserve">  </w:t>
      </w:r>
      <w:r w:rsidRPr="00F27B97">
        <w:rPr>
          <w:sz w:val="26"/>
          <w:szCs w:val="26"/>
        </w:rPr>
        <w:t>административного</w:t>
      </w:r>
      <w:r w:rsidR="00132C37">
        <w:rPr>
          <w:sz w:val="26"/>
          <w:szCs w:val="26"/>
        </w:rPr>
        <w:t xml:space="preserve"> </w:t>
      </w:r>
      <w:r w:rsidR="00B934D7">
        <w:rPr>
          <w:sz w:val="26"/>
          <w:szCs w:val="26"/>
        </w:rPr>
        <w:t xml:space="preserve"> </w:t>
      </w:r>
      <w:r w:rsidRPr="00F27B97">
        <w:rPr>
          <w:sz w:val="26"/>
          <w:szCs w:val="26"/>
        </w:rPr>
        <w:t xml:space="preserve"> </w:t>
      </w:r>
      <w:r w:rsidR="00B934D7">
        <w:rPr>
          <w:sz w:val="26"/>
          <w:szCs w:val="26"/>
        </w:rPr>
        <w:t xml:space="preserve"> </w:t>
      </w:r>
      <w:r w:rsidRPr="00F27B97">
        <w:rPr>
          <w:sz w:val="26"/>
          <w:szCs w:val="26"/>
        </w:rPr>
        <w:t xml:space="preserve">регламента </w:t>
      </w:r>
      <w:r w:rsidR="00B934D7">
        <w:rPr>
          <w:sz w:val="26"/>
          <w:szCs w:val="26"/>
        </w:rPr>
        <w:t xml:space="preserve">   </w:t>
      </w:r>
      <w:r w:rsidRPr="00F27B97">
        <w:rPr>
          <w:sz w:val="26"/>
          <w:szCs w:val="26"/>
        </w:rPr>
        <w:t xml:space="preserve">по </w:t>
      </w:r>
    </w:p>
    <w:p w:rsidR="00B934D7" w:rsidRDefault="00501DF6" w:rsidP="00B934D7">
      <w:pPr>
        <w:rPr>
          <w:sz w:val="26"/>
          <w:szCs w:val="26"/>
        </w:rPr>
      </w:pPr>
      <w:r w:rsidRPr="00F27B97">
        <w:rPr>
          <w:sz w:val="26"/>
          <w:szCs w:val="26"/>
        </w:rPr>
        <w:t xml:space="preserve">предоставлению муниципальной услуги </w:t>
      </w:r>
      <w:r w:rsidRPr="00F27B97">
        <w:rPr>
          <w:color w:val="000000" w:themeColor="text1"/>
          <w:sz w:val="26"/>
          <w:szCs w:val="26"/>
        </w:rPr>
        <w:t>«</w:t>
      </w:r>
      <w:r w:rsidRPr="00F27B97">
        <w:rPr>
          <w:sz w:val="26"/>
          <w:szCs w:val="26"/>
        </w:rPr>
        <w:t xml:space="preserve">Предоставление </w:t>
      </w:r>
    </w:p>
    <w:p w:rsidR="00B934D7" w:rsidRDefault="00501DF6" w:rsidP="00B934D7">
      <w:pPr>
        <w:rPr>
          <w:sz w:val="26"/>
          <w:szCs w:val="26"/>
        </w:rPr>
      </w:pPr>
      <w:r w:rsidRPr="00F27B97">
        <w:rPr>
          <w:sz w:val="26"/>
          <w:szCs w:val="26"/>
        </w:rPr>
        <w:t>в</w:t>
      </w:r>
      <w:r w:rsidR="00B934D7">
        <w:rPr>
          <w:sz w:val="26"/>
          <w:szCs w:val="26"/>
        </w:rPr>
        <w:t xml:space="preserve">   </w:t>
      </w:r>
      <w:r w:rsidRPr="00F27B97">
        <w:rPr>
          <w:sz w:val="26"/>
          <w:szCs w:val="26"/>
        </w:rPr>
        <w:t xml:space="preserve"> собственность, </w:t>
      </w:r>
      <w:r w:rsidR="00B934D7">
        <w:rPr>
          <w:sz w:val="26"/>
          <w:szCs w:val="26"/>
        </w:rPr>
        <w:t xml:space="preserve">    </w:t>
      </w:r>
      <w:r w:rsidRPr="00F27B97">
        <w:rPr>
          <w:sz w:val="26"/>
          <w:szCs w:val="26"/>
        </w:rPr>
        <w:t xml:space="preserve">аренду, </w:t>
      </w:r>
      <w:r w:rsidR="00B934D7">
        <w:rPr>
          <w:sz w:val="26"/>
          <w:szCs w:val="26"/>
        </w:rPr>
        <w:t xml:space="preserve">    </w:t>
      </w:r>
      <w:proofErr w:type="gramStart"/>
      <w:r w:rsidRPr="00F27B97">
        <w:rPr>
          <w:sz w:val="26"/>
          <w:szCs w:val="26"/>
        </w:rPr>
        <w:t>постоянное</w:t>
      </w:r>
      <w:proofErr w:type="gramEnd"/>
      <w:r w:rsidR="00B934D7">
        <w:rPr>
          <w:sz w:val="26"/>
          <w:szCs w:val="26"/>
        </w:rPr>
        <w:t xml:space="preserve">   </w:t>
      </w:r>
      <w:r w:rsidRPr="00F27B97">
        <w:rPr>
          <w:sz w:val="26"/>
          <w:szCs w:val="26"/>
        </w:rPr>
        <w:t xml:space="preserve"> (бессрочное) </w:t>
      </w:r>
    </w:p>
    <w:p w:rsidR="00B934D7" w:rsidRDefault="00501DF6" w:rsidP="00B934D7">
      <w:pPr>
        <w:rPr>
          <w:sz w:val="26"/>
          <w:szCs w:val="26"/>
        </w:rPr>
      </w:pPr>
      <w:r w:rsidRPr="00F27B97">
        <w:rPr>
          <w:sz w:val="26"/>
          <w:szCs w:val="26"/>
        </w:rPr>
        <w:t xml:space="preserve">пользование, </w:t>
      </w:r>
      <w:r w:rsidR="00B934D7">
        <w:rPr>
          <w:sz w:val="26"/>
          <w:szCs w:val="26"/>
        </w:rPr>
        <w:t xml:space="preserve">   </w:t>
      </w:r>
      <w:r w:rsidRPr="00F27B97">
        <w:rPr>
          <w:sz w:val="26"/>
          <w:szCs w:val="26"/>
        </w:rPr>
        <w:t>безвозмездное</w:t>
      </w:r>
      <w:r w:rsidR="00B934D7">
        <w:rPr>
          <w:sz w:val="26"/>
          <w:szCs w:val="26"/>
        </w:rPr>
        <w:t xml:space="preserve">    </w:t>
      </w:r>
      <w:r w:rsidRPr="00F27B97">
        <w:rPr>
          <w:sz w:val="26"/>
          <w:szCs w:val="26"/>
        </w:rPr>
        <w:t xml:space="preserve"> пользование </w:t>
      </w:r>
      <w:r w:rsidR="00B934D7">
        <w:rPr>
          <w:sz w:val="26"/>
          <w:szCs w:val="26"/>
        </w:rPr>
        <w:t xml:space="preserve">  </w:t>
      </w:r>
      <w:proofErr w:type="gramStart"/>
      <w:r w:rsidRPr="00F27B97">
        <w:rPr>
          <w:sz w:val="26"/>
          <w:szCs w:val="26"/>
        </w:rPr>
        <w:t>земельного</w:t>
      </w:r>
      <w:proofErr w:type="gramEnd"/>
      <w:r w:rsidRPr="00F27B97">
        <w:rPr>
          <w:sz w:val="26"/>
          <w:szCs w:val="26"/>
        </w:rPr>
        <w:t xml:space="preserve"> </w:t>
      </w:r>
    </w:p>
    <w:p w:rsidR="00B934D7" w:rsidRDefault="00501DF6" w:rsidP="00B934D7">
      <w:pPr>
        <w:rPr>
          <w:sz w:val="26"/>
          <w:szCs w:val="26"/>
        </w:rPr>
      </w:pPr>
      <w:r w:rsidRPr="00F27B97">
        <w:rPr>
          <w:sz w:val="26"/>
          <w:szCs w:val="26"/>
        </w:rPr>
        <w:t>участка,</w:t>
      </w:r>
      <w:r w:rsidR="00B934D7">
        <w:rPr>
          <w:sz w:val="26"/>
          <w:szCs w:val="26"/>
        </w:rPr>
        <w:t xml:space="preserve"> </w:t>
      </w:r>
      <w:r w:rsidRPr="00F27B97">
        <w:rPr>
          <w:sz w:val="26"/>
          <w:szCs w:val="26"/>
        </w:rPr>
        <w:t xml:space="preserve"> находящегося</w:t>
      </w:r>
      <w:r w:rsidR="00B934D7">
        <w:rPr>
          <w:sz w:val="26"/>
          <w:szCs w:val="26"/>
        </w:rPr>
        <w:t xml:space="preserve"> </w:t>
      </w:r>
      <w:r w:rsidRPr="00F27B97">
        <w:rPr>
          <w:sz w:val="26"/>
          <w:szCs w:val="26"/>
        </w:rPr>
        <w:t xml:space="preserve"> в</w:t>
      </w:r>
      <w:r w:rsidR="00B934D7">
        <w:rPr>
          <w:sz w:val="26"/>
          <w:szCs w:val="26"/>
        </w:rPr>
        <w:t xml:space="preserve"> </w:t>
      </w:r>
      <w:r w:rsidRPr="00F27B97">
        <w:rPr>
          <w:sz w:val="26"/>
          <w:szCs w:val="26"/>
        </w:rPr>
        <w:t xml:space="preserve"> муниципальной</w:t>
      </w:r>
      <w:r w:rsidR="00B934D7">
        <w:rPr>
          <w:sz w:val="26"/>
          <w:szCs w:val="26"/>
        </w:rPr>
        <w:t xml:space="preserve"> </w:t>
      </w:r>
      <w:r w:rsidRPr="00F27B97">
        <w:rPr>
          <w:sz w:val="26"/>
          <w:szCs w:val="26"/>
        </w:rPr>
        <w:t>собственно</w:t>
      </w:r>
      <w:r w:rsidR="00C4268A">
        <w:rPr>
          <w:sz w:val="26"/>
          <w:szCs w:val="26"/>
        </w:rPr>
        <w:t>сти</w:t>
      </w:r>
      <w:r w:rsidR="001B19A3">
        <w:rPr>
          <w:sz w:val="26"/>
          <w:szCs w:val="26"/>
        </w:rPr>
        <w:t>,</w:t>
      </w:r>
    </w:p>
    <w:p w:rsidR="00501DF6" w:rsidRDefault="00501DF6" w:rsidP="001B3B9D">
      <w:pPr>
        <w:rPr>
          <w:sz w:val="26"/>
          <w:szCs w:val="26"/>
        </w:rPr>
      </w:pPr>
      <w:r w:rsidRPr="00F27B97">
        <w:rPr>
          <w:sz w:val="26"/>
          <w:szCs w:val="26"/>
        </w:rPr>
        <w:t>без проведения торгов</w:t>
      </w:r>
      <w:r w:rsidRPr="00F27B97">
        <w:rPr>
          <w:color w:val="000000" w:themeColor="text1"/>
          <w:sz w:val="26"/>
          <w:szCs w:val="26"/>
        </w:rPr>
        <w:t>»</w:t>
      </w:r>
      <w:r w:rsidR="00D45E71" w:rsidRPr="00F27B97">
        <w:rPr>
          <w:color w:val="000000" w:themeColor="text1"/>
          <w:sz w:val="26"/>
          <w:szCs w:val="26"/>
        </w:rPr>
        <w:t xml:space="preserve"> </w:t>
      </w:r>
    </w:p>
    <w:p w:rsidR="00D51154" w:rsidRPr="00F27B97" w:rsidRDefault="00D51154" w:rsidP="00501DF6">
      <w:pPr>
        <w:shd w:val="clear" w:color="auto" w:fill="FFFFFF"/>
        <w:spacing w:line="302" w:lineRule="exact"/>
        <w:ind w:right="5102"/>
        <w:jc w:val="both"/>
        <w:rPr>
          <w:sz w:val="26"/>
          <w:szCs w:val="26"/>
        </w:rPr>
      </w:pPr>
    </w:p>
    <w:p w:rsidR="00501DF6" w:rsidRPr="00F27B97" w:rsidRDefault="009E02BE" w:rsidP="009E02BE">
      <w:pPr>
        <w:ind w:firstLine="708"/>
        <w:jc w:val="both"/>
        <w:rPr>
          <w:sz w:val="26"/>
          <w:szCs w:val="26"/>
        </w:rPr>
      </w:pPr>
      <w:r w:rsidRPr="00FC3A88">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w:t>
      </w:r>
      <w:r>
        <w:rPr>
          <w:sz w:val="26"/>
          <w:szCs w:val="26"/>
        </w:rPr>
        <w:t>ственных и муниципальных услуг»</w:t>
      </w:r>
      <w:r w:rsidR="00B934D7">
        <w:rPr>
          <w:sz w:val="26"/>
          <w:szCs w:val="26"/>
        </w:rPr>
        <w:t xml:space="preserve">, </w:t>
      </w:r>
      <w:r w:rsidR="00EA438D" w:rsidRPr="00B934D7">
        <w:rPr>
          <w:sz w:val="26"/>
          <w:szCs w:val="26"/>
        </w:rPr>
        <w:t>администрация</w:t>
      </w:r>
      <w:r w:rsidR="00EA438D">
        <w:rPr>
          <w:sz w:val="26"/>
          <w:szCs w:val="26"/>
        </w:rPr>
        <w:t xml:space="preserve"> Никольского сельского поселения Новоусманского муниципального района Воронежской области</w:t>
      </w:r>
      <w:r w:rsidR="00501DF6" w:rsidRPr="00F27B97">
        <w:rPr>
          <w:sz w:val="26"/>
          <w:szCs w:val="26"/>
        </w:rPr>
        <w:t>,</w:t>
      </w:r>
    </w:p>
    <w:p w:rsidR="00501DF6" w:rsidRPr="00F27B97" w:rsidRDefault="00501DF6" w:rsidP="00501DF6">
      <w:pPr>
        <w:ind w:firstLine="708"/>
        <w:jc w:val="both"/>
        <w:rPr>
          <w:sz w:val="26"/>
          <w:szCs w:val="26"/>
        </w:rPr>
      </w:pPr>
    </w:p>
    <w:p w:rsidR="00501DF6" w:rsidRPr="00F27B97" w:rsidRDefault="00501DF6" w:rsidP="00501DF6">
      <w:pPr>
        <w:shd w:val="clear" w:color="auto" w:fill="FFFFFF"/>
        <w:ind w:left="180"/>
        <w:jc w:val="center"/>
        <w:rPr>
          <w:sz w:val="26"/>
          <w:szCs w:val="26"/>
        </w:rPr>
      </w:pPr>
      <w:r w:rsidRPr="00F27B97">
        <w:rPr>
          <w:sz w:val="26"/>
          <w:szCs w:val="26"/>
        </w:rPr>
        <w:t>ПОСТАНОВЛЯ</w:t>
      </w:r>
      <w:r w:rsidR="00EA438D">
        <w:rPr>
          <w:sz w:val="26"/>
          <w:szCs w:val="26"/>
        </w:rPr>
        <w:t>ЕТ</w:t>
      </w:r>
      <w:r w:rsidRPr="00F27B97">
        <w:rPr>
          <w:sz w:val="26"/>
          <w:szCs w:val="26"/>
        </w:rPr>
        <w:t>:</w:t>
      </w:r>
    </w:p>
    <w:p w:rsidR="00501DF6" w:rsidRPr="00F27B97" w:rsidRDefault="00501DF6" w:rsidP="00501DF6">
      <w:pPr>
        <w:shd w:val="clear" w:color="auto" w:fill="FFFFFF"/>
        <w:ind w:left="180"/>
        <w:jc w:val="center"/>
        <w:rPr>
          <w:sz w:val="26"/>
          <w:szCs w:val="26"/>
        </w:rPr>
      </w:pPr>
    </w:p>
    <w:p w:rsidR="009E02BE" w:rsidRDefault="00D550D0" w:rsidP="00D550D0">
      <w:pPr>
        <w:jc w:val="both"/>
        <w:rPr>
          <w:sz w:val="26"/>
          <w:szCs w:val="26"/>
        </w:rPr>
      </w:pPr>
      <w:r>
        <w:rPr>
          <w:bCs/>
          <w:color w:val="000000"/>
          <w:spacing w:val="-5"/>
          <w:sz w:val="26"/>
          <w:szCs w:val="26"/>
        </w:rPr>
        <w:t xml:space="preserve">     </w:t>
      </w:r>
      <w:r w:rsidR="00501DF6" w:rsidRPr="00F27B97">
        <w:rPr>
          <w:bCs/>
          <w:color w:val="000000"/>
          <w:spacing w:val="-5"/>
          <w:sz w:val="26"/>
          <w:szCs w:val="26"/>
        </w:rPr>
        <w:t>1.</w:t>
      </w:r>
      <w:r w:rsidR="009E02BE" w:rsidRPr="00FC3A88">
        <w:rPr>
          <w:sz w:val="26"/>
          <w:szCs w:val="26"/>
        </w:rPr>
        <w:t xml:space="preserve">Утвердить административный регламент по предоставлению муниципальной услуги </w:t>
      </w:r>
      <w:r w:rsidR="009E02BE" w:rsidRPr="00FC3A88">
        <w:rPr>
          <w:color w:val="000000" w:themeColor="text1"/>
          <w:sz w:val="26"/>
          <w:szCs w:val="26"/>
        </w:rPr>
        <w:t>«</w:t>
      </w:r>
      <w:r w:rsidR="009E02BE" w:rsidRPr="00FC3A88">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101E89">
        <w:rPr>
          <w:sz w:val="26"/>
          <w:szCs w:val="26"/>
        </w:rPr>
        <w:t>,</w:t>
      </w:r>
      <w:r w:rsidR="009E02BE" w:rsidRPr="00FC3A88">
        <w:rPr>
          <w:sz w:val="26"/>
          <w:szCs w:val="26"/>
        </w:rPr>
        <w:t xml:space="preserve"> без проведения торгов</w:t>
      </w:r>
      <w:r w:rsidR="009E02BE" w:rsidRPr="00FC3A88">
        <w:rPr>
          <w:color w:val="000000" w:themeColor="text1"/>
          <w:sz w:val="26"/>
          <w:szCs w:val="26"/>
        </w:rPr>
        <w:t>»</w:t>
      </w:r>
      <w:r w:rsidR="009E02BE">
        <w:rPr>
          <w:color w:val="000000" w:themeColor="text1"/>
          <w:sz w:val="26"/>
          <w:szCs w:val="26"/>
        </w:rPr>
        <w:t>,</w:t>
      </w:r>
      <w:r w:rsidR="009E02BE" w:rsidRPr="00FC3A88">
        <w:rPr>
          <w:sz w:val="26"/>
          <w:szCs w:val="26"/>
        </w:rPr>
        <w:t xml:space="preserve"> согласно приложению.</w:t>
      </w:r>
    </w:p>
    <w:p w:rsidR="00D550D0" w:rsidRDefault="00D550D0" w:rsidP="00D550D0">
      <w:pPr>
        <w:jc w:val="both"/>
        <w:rPr>
          <w:sz w:val="26"/>
          <w:szCs w:val="26"/>
        </w:rPr>
      </w:pPr>
      <w:r>
        <w:rPr>
          <w:sz w:val="26"/>
          <w:szCs w:val="26"/>
        </w:rPr>
        <w:t xml:space="preserve">     2. Признать утратившими силу</w:t>
      </w:r>
      <w:r w:rsidR="004E2B8E">
        <w:rPr>
          <w:sz w:val="26"/>
          <w:szCs w:val="26"/>
        </w:rPr>
        <w:t>:</w:t>
      </w:r>
      <w:r>
        <w:rPr>
          <w:sz w:val="26"/>
          <w:szCs w:val="26"/>
        </w:rPr>
        <w:t xml:space="preserve"> </w:t>
      </w:r>
    </w:p>
    <w:p w:rsidR="00D550D0" w:rsidRDefault="00D550D0" w:rsidP="00D550D0">
      <w:pPr>
        <w:jc w:val="both"/>
        <w:rPr>
          <w:color w:val="000000" w:themeColor="text1"/>
          <w:sz w:val="26"/>
          <w:szCs w:val="26"/>
        </w:rPr>
      </w:pPr>
      <w:r>
        <w:rPr>
          <w:sz w:val="26"/>
          <w:szCs w:val="26"/>
        </w:rPr>
        <w:t xml:space="preserve">     2.1. </w:t>
      </w:r>
      <w:r w:rsidR="004E2B8E">
        <w:rPr>
          <w:sz w:val="26"/>
          <w:szCs w:val="26"/>
        </w:rPr>
        <w:t xml:space="preserve">постановление администрации Никольского сельского поселения Новоусманского муниципального района Воронежской области </w:t>
      </w:r>
      <w:r>
        <w:rPr>
          <w:sz w:val="26"/>
          <w:szCs w:val="26"/>
        </w:rPr>
        <w:t xml:space="preserve">от 16.03.2016 № 17 </w:t>
      </w:r>
      <w:r w:rsidRPr="00F27B97">
        <w:rPr>
          <w:sz w:val="26"/>
          <w:szCs w:val="26"/>
        </w:rPr>
        <w:t xml:space="preserve">«Об утверждении административного регламента по предоставлению муниципальной услуги </w:t>
      </w:r>
      <w:r w:rsidRPr="00F27B97">
        <w:rPr>
          <w:color w:val="000000" w:themeColor="text1"/>
          <w:sz w:val="26"/>
          <w:szCs w:val="26"/>
        </w:rPr>
        <w:t>«</w:t>
      </w:r>
      <w:r w:rsidRPr="00F27B97">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27B97">
        <w:rPr>
          <w:color w:val="000000" w:themeColor="text1"/>
          <w:sz w:val="26"/>
          <w:szCs w:val="26"/>
        </w:rPr>
        <w:t>»</w:t>
      </w:r>
      <w:r>
        <w:rPr>
          <w:color w:val="000000" w:themeColor="text1"/>
          <w:sz w:val="26"/>
          <w:szCs w:val="26"/>
        </w:rPr>
        <w:t>;</w:t>
      </w:r>
    </w:p>
    <w:p w:rsidR="00D550D0" w:rsidRPr="004E2B8E" w:rsidRDefault="00D550D0" w:rsidP="00D550D0">
      <w:pPr>
        <w:jc w:val="both"/>
        <w:rPr>
          <w:sz w:val="26"/>
          <w:szCs w:val="26"/>
        </w:rPr>
      </w:pPr>
      <w:r>
        <w:rPr>
          <w:color w:val="000000" w:themeColor="text1"/>
          <w:sz w:val="26"/>
          <w:szCs w:val="26"/>
        </w:rPr>
        <w:t xml:space="preserve">     </w:t>
      </w:r>
      <w:proofErr w:type="gramStart"/>
      <w:r>
        <w:rPr>
          <w:color w:val="000000" w:themeColor="text1"/>
          <w:sz w:val="26"/>
          <w:szCs w:val="26"/>
        </w:rPr>
        <w:t xml:space="preserve">2.2.  </w:t>
      </w:r>
      <w:r w:rsidR="004E2B8E">
        <w:rPr>
          <w:sz w:val="26"/>
          <w:szCs w:val="26"/>
        </w:rPr>
        <w:t>постановление администрации Никольского сельского поселения Новоусманского муниципального района Воронежской области</w:t>
      </w:r>
      <w:r w:rsidR="004E2B8E">
        <w:rPr>
          <w:color w:val="000000" w:themeColor="text1"/>
          <w:sz w:val="26"/>
          <w:szCs w:val="26"/>
        </w:rPr>
        <w:t xml:space="preserve"> </w:t>
      </w:r>
      <w:r>
        <w:rPr>
          <w:color w:val="000000" w:themeColor="text1"/>
          <w:sz w:val="26"/>
          <w:szCs w:val="26"/>
        </w:rPr>
        <w:t>от 14.07.2016 № 94 «</w:t>
      </w:r>
      <w:r w:rsidRPr="00F27B97">
        <w:rPr>
          <w:sz w:val="26"/>
          <w:szCs w:val="26"/>
        </w:rPr>
        <w:t>О</w:t>
      </w:r>
      <w:r>
        <w:rPr>
          <w:sz w:val="26"/>
          <w:szCs w:val="26"/>
        </w:rPr>
        <w:t xml:space="preserve"> </w:t>
      </w:r>
      <w:r w:rsidRPr="00F27B97">
        <w:rPr>
          <w:sz w:val="26"/>
          <w:szCs w:val="26"/>
        </w:rPr>
        <w:t xml:space="preserve"> внесении </w:t>
      </w:r>
      <w:r>
        <w:rPr>
          <w:sz w:val="26"/>
          <w:szCs w:val="26"/>
        </w:rPr>
        <w:t xml:space="preserve"> </w:t>
      </w:r>
      <w:r w:rsidRPr="00F27B97">
        <w:rPr>
          <w:sz w:val="26"/>
          <w:szCs w:val="26"/>
        </w:rPr>
        <w:t xml:space="preserve">изменений </w:t>
      </w:r>
      <w:r>
        <w:rPr>
          <w:sz w:val="26"/>
          <w:szCs w:val="26"/>
        </w:rPr>
        <w:t xml:space="preserve"> </w:t>
      </w:r>
      <w:r w:rsidRPr="00F27B97">
        <w:rPr>
          <w:sz w:val="26"/>
          <w:szCs w:val="26"/>
        </w:rPr>
        <w:t xml:space="preserve">в </w:t>
      </w:r>
      <w:r>
        <w:rPr>
          <w:sz w:val="26"/>
          <w:szCs w:val="26"/>
        </w:rPr>
        <w:t xml:space="preserve"> </w:t>
      </w:r>
      <w:r w:rsidRPr="00F27B97">
        <w:rPr>
          <w:sz w:val="26"/>
          <w:szCs w:val="26"/>
        </w:rPr>
        <w:t>постановление администрации Никольского</w:t>
      </w:r>
      <w:r>
        <w:rPr>
          <w:sz w:val="26"/>
          <w:szCs w:val="26"/>
        </w:rPr>
        <w:t xml:space="preserve"> </w:t>
      </w:r>
      <w:r w:rsidRPr="00F27B97">
        <w:rPr>
          <w:sz w:val="26"/>
          <w:szCs w:val="26"/>
        </w:rPr>
        <w:t>сельского</w:t>
      </w:r>
      <w:r>
        <w:rPr>
          <w:sz w:val="26"/>
          <w:szCs w:val="26"/>
        </w:rPr>
        <w:t xml:space="preserve"> </w:t>
      </w:r>
      <w:r w:rsidRPr="00F27B97">
        <w:rPr>
          <w:sz w:val="26"/>
          <w:szCs w:val="26"/>
        </w:rPr>
        <w:t>поселения</w:t>
      </w:r>
      <w:r>
        <w:rPr>
          <w:sz w:val="26"/>
          <w:szCs w:val="26"/>
        </w:rPr>
        <w:t xml:space="preserve"> № 17 от  16.03.2016 </w:t>
      </w:r>
      <w:r w:rsidRPr="00F27B97">
        <w:rPr>
          <w:sz w:val="26"/>
          <w:szCs w:val="26"/>
        </w:rPr>
        <w:t>«Об</w:t>
      </w:r>
      <w:r>
        <w:rPr>
          <w:sz w:val="26"/>
          <w:szCs w:val="26"/>
        </w:rPr>
        <w:t xml:space="preserve"> </w:t>
      </w:r>
      <w:r w:rsidRPr="00F27B97">
        <w:rPr>
          <w:sz w:val="26"/>
          <w:szCs w:val="26"/>
        </w:rPr>
        <w:t xml:space="preserve">утверждении </w:t>
      </w:r>
      <w:r>
        <w:rPr>
          <w:sz w:val="26"/>
          <w:szCs w:val="26"/>
        </w:rPr>
        <w:t xml:space="preserve"> </w:t>
      </w:r>
      <w:r w:rsidRPr="00F27B97">
        <w:rPr>
          <w:sz w:val="26"/>
          <w:szCs w:val="26"/>
        </w:rPr>
        <w:t>административного</w:t>
      </w:r>
      <w:r>
        <w:rPr>
          <w:sz w:val="26"/>
          <w:szCs w:val="26"/>
        </w:rPr>
        <w:t xml:space="preserve"> </w:t>
      </w:r>
      <w:r w:rsidRPr="00F27B97">
        <w:rPr>
          <w:sz w:val="26"/>
          <w:szCs w:val="26"/>
        </w:rPr>
        <w:t>регламента по</w:t>
      </w:r>
      <w:r>
        <w:rPr>
          <w:sz w:val="26"/>
          <w:szCs w:val="26"/>
        </w:rPr>
        <w:t xml:space="preserve"> </w:t>
      </w:r>
      <w:r w:rsidRPr="00F27B97">
        <w:rPr>
          <w:sz w:val="26"/>
          <w:szCs w:val="26"/>
        </w:rPr>
        <w:t xml:space="preserve">предоставлению муниципальной услуги </w:t>
      </w:r>
      <w:r w:rsidRPr="00F27B97">
        <w:rPr>
          <w:color w:val="000000" w:themeColor="text1"/>
          <w:sz w:val="26"/>
          <w:szCs w:val="26"/>
        </w:rPr>
        <w:t>«</w:t>
      </w:r>
      <w:r w:rsidRPr="00F27B97">
        <w:rPr>
          <w:sz w:val="26"/>
          <w:szCs w:val="26"/>
        </w:rPr>
        <w:t>Предоставление в</w:t>
      </w:r>
      <w:r>
        <w:rPr>
          <w:sz w:val="26"/>
          <w:szCs w:val="26"/>
        </w:rPr>
        <w:t xml:space="preserve">  </w:t>
      </w:r>
      <w:r w:rsidRPr="00F27B97">
        <w:rPr>
          <w:sz w:val="26"/>
          <w:szCs w:val="26"/>
        </w:rPr>
        <w:t>собственность, аренду, постоянное</w:t>
      </w:r>
      <w:r>
        <w:rPr>
          <w:sz w:val="26"/>
          <w:szCs w:val="26"/>
        </w:rPr>
        <w:t xml:space="preserve">  </w:t>
      </w:r>
      <w:r w:rsidRPr="00F27B97">
        <w:rPr>
          <w:sz w:val="26"/>
          <w:szCs w:val="26"/>
        </w:rPr>
        <w:t xml:space="preserve">(бессрочное) пользование, </w:t>
      </w:r>
      <w:r>
        <w:rPr>
          <w:sz w:val="26"/>
          <w:szCs w:val="26"/>
        </w:rPr>
        <w:t xml:space="preserve">   </w:t>
      </w:r>
      <w:r w:rsidRPr="00F27B97">
        <w:rPr>
          <w:sz w:val="26"/>
          <w:szCs w:val="26"/>
        </w:rPr>
        <w:t>безвозмездное</w:t>
      </w:r>
      <w:r>
        <w:rPr>
          <w:sz w:val="26"/>
          <w:szCs w:val="26"/>
        </w:rPr>
        <w:t xml:space="preserve"> </w:t>
      </w:r>
      <w:r w:rsidRPr="00F27B97">
        <w:rPr>
          <w:sz w:val="26"/>
          <w:szCs w:val="26"/>
        </w:rPr>
        <w:t>пользование земельного участка,</w:t>
      </w:r>
      <w:r>
        <w:rPr>
          <w:sz w:val="26"/>
          <w:szCs w:val="26"/>
        </w:rPr>
        <w:t xml:space="preserve"> </w:t>
      </w:r>
      <w:r w:rsidRPr="00F27B97">
        <w:rPr>
          <w:sz w:val="26"/>
          <w:szCs w:val="26"/>
        </w:rPr>
        <w:t>находящегося</w:t>
      </w:r>
      <w:r>
        <w:rPr>
          <w:sz w:val="26"/>
          <w:szCs w:val="26"/>
        </w:rPr>
        <w:t xml:space="preserve"> </w:t>
      </w:r>
      <w:r w:rsidRPr="00F27B97">
        <w:rPr>
          <w:sz w:val="26"/>
          <w:szCs w:val="26"/>
        </w:rPr>
        <w:t>в</w:t>
      </w:r>
      <w:r>
        <w:rPr>
          <w:sz w:val="26"/>
          <w:szCs w:val="26"/>
        </w:rPr>
        <w:t xml:space="preserve"> </w:t>
      </w:r>
      <w:r w:rsidRPr="00F27B97">
        <w:rPr>
          <w:sz w:val="26"/>
          <w:szCs w:val="26"/>
        </w:rPr>
        <w:t>муниципальной</w:t>
      </w:r>
      <w:r>
        <w:rPr>
          <w:sz w:val="26"/>
          <w:szCs w:val="26"/>
        </w:rPr>
        <w:t xml:space="preserve"> </w:t>
      </w:r>
      <w:r w:rsidRPr="00F27B97">
        <w:rPr>
          <w:sz w:val="26"/>
          <w:szCs w:val="26"/>
        </w:rPr>
        <w:t>собственно</w:t>
      </w:r>
      <w:r>
        <w:rPr>
          <w:sz w:val="26"/>
          <w:szCs w:val="26"/>
        </w:rPr>
        <w:t xml:space="preserve">сти </w:t>
      </w:r>
      <w:r w:rsidRPr="00F27B97">
        <w:rPr>
          <w:sz w:val="26"/>
          <w:szCs w:val="26"/>
        </w:rPr>
        <w:t>без проведения торгов</w:t>
      </w:r>
      <w:r w:rsidRPr="00F27B97">
        <w:rPr>
          <w:color w:val="000000" w:themeColor="text1"/>
          <w:sz w:val="26"/>
          <w:szCs w:val="26"/>
        </w:rPr>
        <w:t>»</w:t>
      </w:r>
      <w:r>
        <w:rPr>
          <w:color w:val="000000" w:themeColor="text1"/>
          <w:sz w:val="26"/>
          <w:szCs w:val="26"/>
        </w:rPr>
        <w:t>;</w:t>
      </w:r>
      <w:proofErr w:type="gramEnd"/>
    </w:p>
    <w:p w:rsidR="00D550D0" w:rsidRPr="004E2B8E" w:rsidRDefault="00D550D0" w:rsidP="00D550D0">
      <w:pPr>
        <w:jc w:val="both"/>
        <w:rPr>
          <w:sz w:val="26"/>
          <w:szCs w:val="26"/>
        </w:rPr>
      </w:pPr>
      <w:r>
        <w:rPr>
          <w:color w:val="000000" w:themeColor="text1"/>
          <w:sz w:val="26"/>
          <w:szCs w:val="26"/>
        </w:rPr>
        <w:lastRenderedPageBreak/>
        <w:t xml:space="preserve">     </w:t>
      </w:r>
      <w:proofErr w:type="gramStart"/>
      <w:r>
        <w:rPr>
          <w:color w:val="000000" w:themeColor="text1"/>
          <w:sz w:val="26"/>
          <w:szCs w:val="26"/>
        </w:rPr>
        <w:t xml:space="preserve">2.3. </w:t>
      </w:r>
      <w:r w:rsidR="004E2B8E">
        <w:rPr>
          <w:sz w:val="26"/>
          <w:szCs w:val="26"/>
        </w:rPr>
        <w:t>постановление администрации Никольского сельского поселения Новоусманского муниципального района Воронежской области</w:t>
      </w:r>
      <w:r w:rsidR="004E2B8E">
        <w:rPr>
          <w:color w:val="000000" w:themeColor="text1"/>
          <w:sz w:val="26"/>
          <w:szCs w:val="26"/>
        </w:rPr>
        <w:t xml:space="preserve"> </w:t>
      </w:r>
      <w:r>
        <w:rPr>
          <w:color w:val="000000" w:themeColor="text1"/>
          <w:sz w:val="26"/>
          <w:szCs w:val="26"/>
        </w:rPr>
        <w:t>от 09.03.2017 № 21 «</w:t>
      </w:r>
      <w:r w:rsidRPr="00F27B97">
        <w:rPr>
          <w:sz w:val="26"/>
          <w:szCs w:val="26"/>
        </w:rPr>
        <w:t>О</w:t>
      </w:r>
      <w:r>
        <w:rPr>
          <w:sz w:val="26"/>
          <w:szCs w:val="26"/>
        </w:rPr>
        <w:t xml:space="preserve"> </w:t>
      </w:r>
      <w:r w:rsidRPr="00F27B97">
        <w:rPr>
          <w:sz w:val="26"/>
          <w:szCs w:val="26"/>
        </w:rPr>
        <w:t xml:space="preserve"> внесении </w:t>
      </w:r>
      <w:r>
        <w:rPr>
          <w:sz w:val="26"/>
          <w:szCs w:val="26"/>
        </w:rPr>
        <w:t xml:space="preserve"> </w:t>
      </w:r>
      <w:r w:rsidRPr="00F27B97">
        <w:rPr>
          <w:sz w:val="26"/>
          <w:szCs w:val="26"/>
        </w:rPr>
        <w:t xml:space="preserve">изменений </w:t>
      </w:r>
      <w:r>
        <w:rPr>
          <w:sz w:val="26"/>
          <w:szCs w:val="26"/>
        </w:rPr>
        <w:t xml:space="preserve"> </w:t>
      </w:r>
      <w:r w:rsidRPr="00F27B97">
        <w:rPr>
          <w:sz w:val="26"/>
          <w:szCs w:val="26"/>
        </w:rPr>
        <w:t xml:space="preserve">в </w:t>
      </w:r>
      <w:r>
        <w:rPr>
          <w:sz w:val="26"/>
          <w:szCs w:val="26"/>
        </w:rPr>
        <w:t xml:space="preserve"> </w:t>
      </w:r>
      <w:r w:rsidRPr="00F27B97">
        <w:rPr>
          <w:sz w:val="26"/>
          <w:szCs w:val="26"/>
        </w:rPr>
        <w:t>постановление администрации Никольского</w:t>
      </w:r>
      <w:r>
        <w:rPr>
          <w:sz w:val="26"/>
          <w:szCs w:val="26"/>
        </w:rPr>
        <w:t xml:space="preserve"> </w:t>
      </w:r>
      <w:r w:rsidRPr="00F27B97">
        <w:rPr>
          <w:sz w:val="26"/>
          <w:szCs w:val="26"/>
        </w:rPr>
        <w:t>сельского</w:t>
      </w:r>
      <w:r>
        <w:rPr>
          <w:sz w:val="26"/>
          <w:szCs w:val="26"/>
        </w:rPr>
        <w:t xml:space="preserve"> </w:t>
      </w:r>
      <w:r w:rsidRPr="00F27B97">
        <w:rPr>
          <w:sz w:val="26"/>
          <w:szCs w:val="26"/>
        </w:rPr>
        <w:t>поселения</w:t>
      </w:r>
      <w:r>
        <w:rPr>
          <w:sz w:val="26"/>
          <w:szCs w:val="26"/>
        </w:rPr>
        <w:t xml:space="preserve"> № 17 от  16.03.2016 </w:t>
      </w:r>
      <w:r w:rsidRPr="00F27B97">
        <w:rPr>
          <w:sz w:val="26"/>
          <w:szCs w:val="26"/>
        </w:rPr>
        <w:t>«Об</w:t>
      </w:r>
      <w:r>
        <w:rPr>
          <w:sz w:val="26"/>
          <w:szCs w:val="26"/>
        </w:rPr>
        <w:t xml:space="preserve"> </w:t>
      </w:r>
      <w:r w:rsidRPr="00F27B97">
        <w:rPr>
          <w:sz w:val="26"/>
          <w:szCs w:val="26"/>
        </w:rPr>
        <w:t xml:space="preserve">утверждении </w:t>
      </w:r>
      <w:r>
        <w:rPr>
          <w:sz w:val="26"/>
          <w:szCs w:val="26"/>
        </w:rPr>
        <w:t xml:space="preserve"> </w:t>
      </w:r>
      <w:r w:rsidRPr="00F27B97">
        <w:rPr>
          <w:sz w:val="26"/>
          <w:szCs w:val="26"/>
        </w:rPr>
        <w:t>административного</w:t>
      </w:r>
      <w:r>
        <w:rPr>
          <w:sz w:val="26"/>
          <w:szCs w:val="26"/>
        </w:rPr>
        <w:t xml:space="preserve"> </w:t>
      </w:r>
      <w:r w:rsidRPr="00F27B97">
        <w:rPr>
          <w:sz w:val="26"/>
          <w:szCs w:val="26"/>
        </w:rPr>
        <w:t>регламента по</w:t>
      </w:r>
      <w:r>
        <w:rPr>
          <w:sz w:val="26"/>
          <w:szCs w:val="26"/>
        </w:rPr>
        <w:t xml:space="preserve"> </w:t>
      </w:r>
      <w:r w:rsidRPr="00F27B97">
        <w:rPr>
          <w:sz w:val="26"/>
          <w:szCs w:val="26"/>
        </w:rPr>
        <w:t xml:space="preserve">предоставлению муниципальной услуги </w:t>
      </w:r>
      <w:r w:rsidRPr="00F27B97">
        <w:rPr>
          <w:color w:val="000000" w:themeColor="text1"/>
          <w:sz w:val="26"/>
          <w:szCs w:val="26"/>
        </w:rPr>
        <w:t>«</w:t>
      </w:r>
      <w:r w:rsidRPr="00F27B97">
        <w:rPr>
          <w:sz w:val="26"/>
          <w:szCs w:val="26"/>
        </w:rPr>
        <w:t>Предоставление в</w:t>
      </w:r>
      <w:r>
        <w:rPr>
          <w:sz w:val="26"/>
          <w:szCs w:val="26"/>
        </w:rPr>
        <w:t xml:space="preserve">  </w:t>
      </w:r>
      <w:r w:rsidRPr="00F27B97">
        <w:rPr>
          <w:sz w:val="26"/>
          <w:szCs w:val="26"/>
        </w:rPr>
        <w:t>собственность, аренду, постоянное</w:t>
      </w:r>
      <w:r>
        <w:rPr>
          <w:sz w:val="26"/>
          <w:szCs w:val="26"/>
        </w:rPr>
        <w:t xml:space="preserve">  </w:t>
      </w:r>
      <w:r w:rsidRPr="00F27B97">
        <w:rPr>
          <w:sz w:val="26"/>
          <w:szCs w:val="26"/>
        </w:rPr>
        <w:t xml:space="preserve">(бессрочное) пользование, </w:t>
      </w:r>
      <w:r>
        <w:rPr>
          <w:sz w:val="26"/>
          <w:szCs w:val="26"/>
        </w:rPr>
        <w:t xml:space="preserve">   </w:t>
      </w:r>
      <w:r w:rsidRPr="00F27B97">
        <w:rPr>
          <w:sz w:val="26"/>
          <w:szCs w:val="26"/>
        </w:rPr>
        <w:t>безвозмездное</w:t>
      </w:r>
      <w:r>
        <w:rPr>
          <w:sz w:val="26"/>
          <w:szCs w:val="26"/>
        </w:rPr>
        <w:t xml:space="preserve"> </w:t>
      </w:r>
      <w:r w:rsidRPr="00F27B97">
        <w:rPr>
          <w:sz w:val="26"/>
          <w:szCs w:val="26"/>
        </w:rPr>
        <w:t>пользование земельного участка,</w:t>
      </w:r>
      <w:r>
        <w:rPr>
          <w:sz w:val="26"/>
          <w:szCs w:val="26"/>
        </w:rPr>
        <w:t xml:space="preserve"> </w:t>
      </w:r>
      <w:r w:rsidRPr="00F27B97">
        <w:rPr>
          <w:sz w:val="26"/>
          <w:szCs w:val="26"/>
        </w:rPr>
        <w:t>находящегося</w:t>
      </w:r>
      <w:r>
        <w:rPr>
          <w:sz w:val="26"/>
          <w:szCs w:val="26"/>
        </w:rPr>
        <w:t xml:space="preserve"> </w:t>
      </w:r>
      <w:r w:rsidRPr="00F27B97">
        <w:rPr>
          <w:sz w:val="26"/>
          <w:szCs w:val="26"/>
        </w:rPr>
        <w:t>в</w:t>
      </w:r>
      <w:r>
        <w:rPr>
          <w:sz w:val="26"/>
          <w:szCs w:val="26"/>
        </w:rPr>
        <w:t xml:space="preserve"> </w:t>
      </w:r>
      <w:r w:rsidRPr="00F27B97">
        <w:rPr>
          <w:sz w:val="26"/>
          <w:szCs w:val="26"/>
        </w:rPr>
        <w:t>муниципальной</w:t>
      </w:r>
      <w:r>
        <w:rPr>
          <w:sz w:val="26"/>
          <w:szCs w:val="26"/>
        </w:rPr>
        <w:t xml:space="preserve"> </w:t>
      </w:r>
      <w:r w:rsidRPr="00F27B97">
        <w:rPr>
          <w:sz w:val="26"/>
          <w:szCs w:val="26"/>
        </w:rPr>
        <w:t>собственно</w:t>
      </w:r>
      <w:r>
        <w:rPr>
          <w:sz w:val="26"/>
          <w:szCs w:val="26"/>
        </w:rPr>
        <w:t xml:space="preserve">сти </w:t>
      </w:r>
      <w:r w:rsidRPr="00F27B97">
        <w:rPr>
          <w:sz w:val="26"/>
          <w:szCs w:val="26"/>
        </w:rPr>
        <w:t>без проведения торгов</w:t>
      </w:r>
      <w:r w:rsidRPr="00F27B97">
        <w:rPr>
          <w:color w:val="000000" w:themeColor="text1"/>
          <w:sz w:val="26"/>
          <w:szCs w:val="26"/>
        </w:rPr>
        <w:t>»</w:t>
      </w:r>
      <w:r>
        <w:rPr>
          <w:color w:val="000000" w:themeColor="text1"/>
          <w:sz w:val="26"/>
          <w:szCs w:val="26"/>
        </w:rPr>
        <w:t>;</w:t>
      </w:r>
      <w:proofErr w:type="gramEnd"/>
    </w:p>
    <w:p w:rsidR="001F0535" w:rsidRPr="004E2B8E" w:rsidRDefault="001F0535" w:rsidP="001F0535">
      <w:pPr>
        <w:jc w:val="both"/>
        <w:rPr>
          <w:sz w:val="26"/>
          <w:szCs w:val="26"/>
        </w:rPr>
      </w:pPr>
      <w:r>
        <w:rPr>
          <w:sz w:val="26"/>
          <w:szCs w:val="26"/>
        </w:rPr>
        <w:t xml:space="preserve">     </w:t>
      </w:r>
      <w:proofErr w:type="gramStart"/>
      <w:r>
        <w:rPr>
          <w:sz w:val="26"/>
          <w:szCs w:val="26"/>
        </w:rPr>
        <w:t xml:space="preserve">2.4. </w:t>
      </w:r>
      <w:r w:rsidR="004E2B8E">
        <w:rPr>
          <w:sz w:val="26"/>
          <w:szCs w:val="26"/>
        </w:rPr>
        <w:t xml:space="preserve">постановление администрации Никольского сельского поселения Новоусманского муниципального района Воронежской области </w:t>
      </w:r>
      <w:r>
        <w:rPr>
          <w:sz w:val="26"/>
          <w:szCs w:val="26"/>
        </w:rPr>
        <w:t xml:space="preserve">от 05.04.2019 № 44 </w:t>
      </w:r>
      <w:r>
        <w:rPr>
          <w:color w:val="000000" w:themeColor="text1"/>
          <w:sz w:val="26"/>
          <w:szCs w:val="26"/>
        </w:rPr>
        <w:t>«</w:t>
      </w:r>
      <w:r w:rsidRPr="00F27B97">
        <w:rPr>
          <w:sz w:val="26"/>
          <w:szCs w:val="26"/>
        </w:rPr>
        <w:t>О</w:t>
      </w:r>
      <w:r>
        <w:rPr>
          <w:sz w:val="26"/>
          <w:szCs w:val="26"/>
        </w:rPr>
        <w:t xml:space="preserve"> </w:t>
      </w:r>
      <w:r w:rsidRPr="00F27B97">
        <w:rPr>
          <w:sz w:val="26"/>
          <w:szCs w:val="26"/>
        </w:rPr>
        <w:t xml:space="preserve"> внесении </w:t>
      </w:r>
      <w:r>
        <w:rPr>
          <w:sz w:val="26"/>
          <w:szCs w:val="26"/>
        </w:rPr>
        <w:t xml:space="preserve"> </w:t>
      </w:r>
      <w:r w:rsidRPr="00F27B97">
        <w:rPr>
          <w:sz w:val="26"/>
          <w:szCs w:val="26"/>
        </w:rPr>
        <w:t xml:space="preserve">изменений </w:t>
      </w:r>
      <w:r>
        <w:rPr>
          <w:sz w:val="26"/>
          <w:szCs w:val="26"/>
        </w:rPr>
        <w:t xml:space="preserve"> </w:t>
      </w:r>
      <w:r w:rsidRPr="00F27B97">
        <w:rPr>
          <w:sz w:val="26"/>
          <w:szCs w:val="26"/>
        </w:rPr>
        <w:t xml:space="preserve">в </w:t>
      </w:r>
      <w:r>
        <w:rPr>
          <w:sz w:val="26"/>
          <w:szCs w:val="26"/>
        </w:rPr>
        <w:t xml:space="preserve"> </w:t>
      </w:r>
      <w:r w:rsidRPr="00F27B97">
        <w:rPr>
          <w:sz w:val="26"/>
          <w:szCs w:val="26"/>
        </w:rPr>
        <w:t>постановление администрации Никольского</w:t>
      </w:r>
      <w:r>
        <w:rPr>
          <w:sz w:val="26"/>
          <w:szCs w:val="26"/>
        </w:rPr>
        <w:t xml:space="preserve"> </w:t>
      </w:r>
      <w:r w:rsidRPr="00F27B97">
        <w:rPr>
          <w:sz w:val="26"/>
          <w:szCs w:val="26"/>
        </w:rPr>
        <w:t>сельского</w:t>
      </w:r>
      <w:r>
        <w:rPr>
          <w:sz w:val="26"/>
          <w:szCs w:val="26"/>
        </w:rPr>
        <w:t xml:space="preserve"> </w:t>
      </w:r>
      <w:r w:rsidRPr="00F27B97">
        <w:rPr>
          <w:sz w:val="26"/>
          <w:szCs w:val="26"/>
        </w:rPr>
        <w:t>поселения</w:t>
      </w:r>
      <w:r>
        <w:rPr>
          <w:sz w:val="26"/>
          <w:szCs w:val="26"/>
        </w:rPr>
        <w:t xml:space="preserve"> № 17 от  16.03.2016 </w:t>
      </w:r>
      <w:r w:rsidRPr="00F27B97">
        <w:rPr>
          <w:sz w:val="26"/>
          <w:szCs w:val="26"/>
        </w:rPr>
        <w:t>«Об</w:t>
      </w:r>
      <w:r>
        <w:rPr>
          <w:sz w:val="26"/>
          <w:szCs w:val="26"/>
        </w:rPr>
        <w:t xml:space="preserve"> </w:t>
      </w:r>
      <w:r w:rsidRPr="00F27B97">
        <w:rPr>
          <w:sz w:val="26"/>
          <w:szCs w:val="26"/>
        </w:rPr>
        <w:t xml:space="preserve">утверждении </w:t>
      </w:r>
      <w:r>
        <w:rPr>
          <w:sz w:val="26"/>
          <w:szCs w:val="26"/>
        </w:rPr>
        <w:t xml:space="preserve"> </w:t>
      </w:r>
      <w:r w:rsidRPr="00F27B97">
        <w:rPr>
          <w:sz w:val="26"/>
          <w:szCs w:val="26"/>
        </w:rPr>
        <w:t>административного</w:t>
      </w:r>
      <w:r>
        <w:rPr>
          <w:sz w:val="26"/>
          <w:szCs w:val="26"/>
        </w:rPr>
        <w:t xml:space="preserve"> </w:t>
      </w:r>
      <w:r w:rsidRPr="00F27B97">
        <w:rPr>
          <w:sz w:val="26"/>
          <w:szCs w:val="26"/>
        </w:rPr>
        <w:t>регламента по</w:t>
      </w:r>
      <w:r>
        <w:rPr>
          <w:sz w:val="26"/>
          <w:szCs w:val="26"/>
        </w:rPr>
        <w:t xml:space="preserve"> </w:t>
      </w:r>
      <w:r w:rsidRPr="00F27B97">
        <w:rPr>
          <w:sz w:val="26"/>
          <w:szCs w:val="26"/>
        </w:rPr>
        <w:t xml:space="preserve">предоставлению муниципальной услуги </w:t>
      </w:r>
      <w:r w:rsidRPr="00F27B97">
        <w:rPr>
          <w:color w:val="000000" w:themeColor="text1"/>
          <w:sz w:val="26"/>
          <w:szCs w:val="26"/>
        </w:rPr>
        <w:t>«</w:t>
      </w:r>
      <w:r w:rsidRPr="00F27B97">
        <w:rPr>
          <w:sz w:val="26"/>
          <w:szCs w:val="26"/>
        </w:rPr>
        <w:t>Предоставление в</w:t>
      </w:r>
      <w:r>
        <w:rPr>
          <w:sz w:val="26"/>
          <w:szCs w:val="26"/>
        </w:rPr>
        <w:t xml:space="preserve">  </w:t>
      </w:r>
      <w:r w:rsidRPr="00F27B97">
        <w:rPr>
          <w:sz w:val="26"/>
          <w:szCs w:val="26"/>
        </w:rPr>
        <w:t>собственность, аренду, постоянное</w:t>
      </w:r>
      <w:r>
        <w:rPr>
          <w:sz w:val="26"/>
          <w:szCs w:val="26"/>
        </w:rPr>
        <w:t xml:space="preserve">  </w:t>
      </w:r>
      <w:r w:rsidRPr="00F27B97">
        <w:rPr>
          <w:sz w:val="26"/>
          <w:szCs w:val="26"/>
        </w:rPr>
        <w:t xml:space="preserve">(бессрочное) пользование, </w:t>
      </w:r>
      <w:r>
        <w:rPr>
          <w:sz w:val="26"/>
          <w:szCs w:val="26"/>
        </w:rPr>
        <w:t xml:space="preserve">   </w:t>
      </w:r>
      <w:r w:rsidRPr="00F27B97">
        <w:rPr>
          <w:sz w:val="26"/>
          <w:szCs w:val="26"/>
        </w:rPr>
        <w:t>безвозмездное</w:t>
      </w:r>
      <w:r>
        <w:rPr>
          <w:sz w:val="26"/>
          <w:szCs w:val="26"/>
        </w:rPr>
        <w:t xml:space="preserve"> </w:t>
      </w:r>
      <w:r w:rsidRPr="00F27B97">
        <w:rPr>
          <w:sz w:val="26"/>
          <w:szCs w:val="26"/>
        </w:rPr>
        <w:t>пользование земельного участка,</w:t>
      </w:r>
      <w:r>
        <w:rPr>
          <w:sz w:val="26"/>
          <w:szCs w:val="26"/>
        </w:rPr>
        <w:t xml:space="preserve"> </w:t>
      </w:r>
      <w:r w:rsidRPr="00F27B97">
        <w:rPr>
          <w:sz w:val="26"/>
          <w:szCs w:val="26"/>
        </w:rPr>
        <w:t>находящегося</w:t>
      </w:r>
      <w:r>
        <w:rPr>
          <w:sz w:val="26"/>
          <w:szCs w:val="26"/>
        </w:rPr>
        <w:t xml:space="preserve"> </w:t>
      </w:r>
      <w:r w:rsidRPr="00F27B97">
        <w:rPr>
          <w:sz w:val="26"/>
          <w:szCs w:val="26"/>
        </w:rPr>
        <w:t>в</w:t>
      </w:r>
      <w:r>
        <w:rPr>
          <w:sz w:val="26"/>
          <w:szCs w:val="26"/>
        </w:rPr>
        <w:t xml:space="preserve"> </w:t>
      </w:r>
      <w:r w:rsidRPr="00F27B97">
        <w:rPr>
          <w:sz w:val="26"/>
          <w:szCs w:val="26"/>
        </w:rPr>
        <w:t>муниципальной</w:t>
      </w:r>
      <w:r>
        <w:rPr>
          <w:sz w:val="26"/>
          <w:szCs w:val="26"/>
        </w:rPr>
        <w:t xml:space="preserve"> </w:t>
      </w:r>
      <w:r w:rsidRPr="00F27B97">
        <w:rPr>
          <w:sz w:val="26"/>
          <w:szCs w:val="26"/>
        </w:rPr>
        <w:t>собственно</w:t>
      </w:r>
      <w:r>
        <w:rPr>
          <w:sz w:val="26"/>
          <w:szCs w:val="26"/>
        </w:rPr>
        <w:t xml:space="preserve">сти </w:t>
      </w:r>
      <w:r w:rsidRPr="00F27B97">
        <w:rPr>
          <w:sz w:val="26"/>
          <w:szCs w:val="26"/>
        </w:rPr>
        <w:t>без проведения торгов</w:t>
      </w:r>
      <w:r w:rsidRPr="00F27B97">
        <w:rPr>
          <w:color w:val="000000" w:themeColor="text1"/>
          <w:sz w:val="26"/>
          <w:szCs w:val="26"/>
        </w:rPr>
        <w:t>»</w:t>
      </w:r>
      <w:r>
        <w:rPr>
          <w:color w:val="000000" w:themeColor="text1"/>
          <w:sz w:val="26"/>
          <w:szCs w:val="26"/>
        </w:rPr>
        <w:t>;</w:t>
      </w:r>
      <w:proofErr w:type="gramEnd"/>
    </w:p>
    <w:p w:rsidR="001F0535" w:rsidRPr="004E2B8E" w:rsidRDefault="001F0535" w:rsidP="001F0535">
      <w:pPr>
        <w:jc w:val="both"/>
        <w:rPr>
          <w:sz w:val="26"/>
          <w:szCs w:val="26"/>
        </w:rPr>
      </w:pPr>
      <w:r>
        <w:rPr>
          <w:sz w:val="26"/>
          <w:szCs w:val="26"/>
        </w:rPr>
        <w:t xml:space="preserve">     </w:t>
      </w:r>
      <w:proofErr w:type="gramStart"/>
      <w:r>
        <w:rPr>
          <w:sz w:val="26"/>
          <w:szCs w:val="26"/>
        </w:rPr>
        <w:t xml:space="preserve">2.5. </w:t>
      </w:r>
      <w:r w:rsidR="004E2B8E">
        <w:rPr>
          <w:sz w:val="26"/>
          <w:szCs w:val="26"/>
        </w:rPr>
        <w:t xml:space="preserve">постановление администрации Никольского сельского поселения Новоусманского муниципального района Воронежской области </w:t>
      </w:r>
      <w:r>
        <w:rPr>
          <w:sz w:val="26"/>
          <w:szCs w:val="26"/>
        </w:rPr>
        <w:t>от 10.07.2019 № 113</w:t>
      </w:r>
      <w:r>
        <w:rPr>
          <w:color w:val="000000" w:themeColor="text1"/>
          <w:sz w:val="26"/>
          <w:szCs w:val="26"/>
        </w:rPr>
        <w:t>«</w:t>
      </w:r>
      <w:r w:rsidRPr="00F27B97">
        <w:rPr>
          <w:sz w:val="26"/>
          <w:szCs w:val="26"/>
        </w:rPr>
        <w:t>О</w:t>
      </w:r>
      <w:r>
        <w:rPr>
          <w:sz w:val="26"/>
          <w:szCs w:val="26"/>
        </w:rPr>
        <w:t xml:space="preserve"> </w:t>
      </w:r>
      <w:r w:rsidRPr="00F27B97">
        <w:rPr>
          <w:sz w:val="26"/>
          <w:szCs w:val="26"/>
        </w:rPr>
        <w:t xml:space="preserve"> внесении </w:t>
      </w:r>
      <w:r>
        <w:rPr>
          <w:sz w:val="26"/>
          <w:szCs w:val="26"/>
        </w:rPr>
        <w:t xml:space="preserve"> </w:t>
      </w:r>
      <w:r w:rsidRPr="00F27B97">
        <w:rPr>
          <w:sz w:val="26"/>
          <w:szCs w:val="26"/>
        </w:rPr>
        <w:t xml:space="preserve">изменений </w:t>
      </w:r>
      <w:r>
        <w:rPr>
          <w:sz w:val="26"/>
          <w:szCs w:val="26"/>
        </w:rPr>
        <w:t xml:space="preserve"> </w:t>
      </w:r>
      <w:r w:rsidRPr="00F27B97">
        <w:rPr>
          <w:sz w:val="26"/>
          <w:szCs w:val="26"/>
        </w:rPr>
        <w:t xml:space="preserve">в </w:t>
      </w:r>
      <w:r>
        <w:rPr>
          <w:sz w:val="26"/>
          <w:szCs w:val="26"/>
        </w:rPr>
        <w:t xml:space="preserve"> </w:t>
      </w:r>
      <w:r w:rsidRPr="00F27B97">
        <w:rPr>
          <w:sz w:val="26"/>
          <w:szCs w:val="26"/>
        </w:rPr>
        <w:t>постановление администрации Никольского</w:t>
      </w:r>
      <w:r>
        <w:rPr>
          <w:sz w:val="26"/>
          <w:szCs w:val="26"/>
        </w:rPr>
        <w:t xml:space="preserve"> </w:t>
      </w:r>
      <w:r w:rsidRPr="00F27B97">
        <w:rPr>
          <w:sz w:val="26"/>
          <w:szCs w:val="26"/>
        </w:rPr>
        <w:t>сельского</w:t>
      </w:r>
      <w:r>
        <w:rPr>
          <w:sz w:val="26"/>
          <w:szCs w:val="26"/>
        </w:rPr>
        <w:t xml:space="preserve"> </w:t>
      </w:r>
      <w:r w:rsidRPr="00F27B97">
        <w:rPr>
          <w:sz w:val="26"/>
          <w:szCs w:val="26"/>
        </w:rPr>
        <w:t>поселения</w:t>
      </w:r>
      <w:r>
        <w:rPr>
          <w:sz w:val="26"/>
          <w:szCs w:val="26"/>
        </w:rPr>
        <w:t xml:space="preserve"> № 17 от  16.03.2016 </w:t>
      </w:r>
      <w:r w:rsidRPr="00F27B97">
        <w:rPr>
          <w:sz w:val="26"/>
          <w:szCs w:val="26"/>
        </w:rPr>
        <w:t>«Об</w:t>
      </w:r>
      <w:r>
        <w:rPr>
          <w:sz w:val="26"/>
          <w:szCs w:val="26"/>
        </w:rPr>
        <w:t xml:space="preserve"> </w:t>
      </w:r>
      <w:r w:rsidRPr="00F27B97">
        <w:rPr>
          <w:sz w:val="26"/>
          <w:szCs w:val="26"/>
        </w:rPr>
        <w:t xml:space="preserve">утверждении </w:t>
      </w:r>
      <w:r>
        <w:rPr>
          <w:sz w:val="26"/>
          <w:szCs w:val="26"/>
        </w:rPr>
        <w:t xml:space="preserve"> </w:t>
      </w:r>
      <w:r w:rsidRPr="00F27B97">
        <w:rPr>
          <w:sz w:val="26"/>
          <w:szCs w:val="26"/>
        </w:rPr>
        <w:t>административного</w:t>
      </w:r>
      <w:r>
        <w:rPr>
          <w:sz w:val="26"/>
          <w:szCs w:val="26"/>
        </w:rPr>
        <w:t xml:space="preserve"> </w:t>
      </w:r>
      <w:r w:rsidRPr="00F27B97">
        <w:rPr>
          <w:sz w:val="26"/>
          <w:szCs w:val="26"/>
        </w:rPr>
        <w:t>регламента по</w:t>
      </w:r>
      <w:r>
        <w:rPr>
          <w:sz w:val="26"/>
          <w:szCs w:val="26"/>
        </w:rPr>
        <w:t xml:space="preserve"> </w:t>
      </w:r>
      <w:r w:rsidRPr="00F27B97">
        <w:rPr>
          <w:sz w:val="26"/>
          <w:szCs w:val="26"/>
        </w:rPr>
        <w:t xml:space="preserve">предоставлению муниципальной услуги </w:t>
      </w:r>
      <w:r w:rsidRPr="00F27B97">
        <w:rPr>
          <w:color w:val="000000" w:themeColor="text1"/>
          <w:sz w:val="26"/>
          <w:szCs w:val="26"/>
        </w:rPr>
        <w:t>«</w:t>
      </w:r>
      <w:r w:rsidRPr="00F27B97">
        <w:rPr>
          <w:sz w:val="26"/>
          <w:szCs w:val="26"/>
        </w:rPr>
        <w:t>Предоставление в</w:t>
      </w:r>
      <w:r>
        <w:rPr>
          <w:sz w:val="26"/>
          <w:szCs w:val="26"/>
        </w:rPr>
        <w:t xml:space="preserve">  </w:t>
      </w:r>
      <w:r w:rsidRPr="00F27B97">
        <w:rPr>
          <w:sz w:val="26"/>
          <w:szCs w:val="26"/>
        </w:rPr>
        <w:t>собственность, аренду, постоянное</w:t>
      </w:r>
      <w:r>
        <w:rPr>
          <w:sz w:val="26"/>
          <w:szCs w:val="26"/>
        </w:rPr>
        <w:t xml:space="preserve">  </w:t>
      </w:r>
      <w:r w:rsidRPr="00F27B97">
        <w:rPr>
          <w:sz w:val="26"/>
          <w:szCs w:val="26"/>
        </w:rPr>
        <w:t xml:space="preserve">(бессрочное) пользование, </w:t>
      </w:r>
      <w:r>
        <w:rPr>
          <w:sz w:val="26"/>
          <w:szCs w:val="26"/>
        </w:rPr>
        <w:t xml:space="preserve">   </w:t>
      </w:r>
      <w:r w:rsidRPr="00F27B97">
        <w:rPr>
          <w:sz w:val="26"/>
          <w:szCs w:val="26"/>
        </w:rPr>
        <w:t>безвозмездное</w:t>
      </w:r>
      <w:r>
        <w:rPr>
          <w:sz w:val="26"/>
          <w:szCs w:val="26"/>
        </w:rPr>
        <w:t xml:space="preserve"> </w:t>
      </w:r>
      <w:r w:rsidRPr="00F27B97">
        <w:rPr>
          <w:sz w:val="26"/>
          <w:szCs w:val="26"/>
        </w:rPr>
        <w:t>пользование земельного участка,</w:t>
      </w:r>
      <w:r>
        <w:rPr>
          <w:sz w:val="26"/>
          <w:szCs w:val="26"/>
        </w:rPr>
        <w:t xml:space="preserve"> </w:t>
      </w:r>
      <w:r w:rsidRPr="00F27B97">
        <w:rPr>
          <w:sz w:val="26"/>
          <w:szCs w:val="26"/>
        </w:rPr>
        <w:t>находящегося</w:t>
      </w:r>
      <w:r>
        <w:rPr>
          <w:sz w:val="26"/>
          <w:szCs w:val="26"/>
        </w:rPr>
        <w:t xml:space="preserve"> </w:t>
      </w:r>
      <w:r w:rsidRPr="00F27B97">
        <w:rPr>
          <w:sz w:val="26"/>
          <w:szCs w:val="26"/>
        </w:rPr>
        <w:t>в</w:t>
      </w:r>
      <w:r>
        <w:rPr>
          <w:sz w:val="26"/>
          <w:szCs w:val="26"/>
        </w:rPr>
        <w:t xml:space="preserve"> </w:t>
      </w:r>
      <w:r w:rsidRPr="00F27B97">
        <w:rPr>
          <w:sz w:val="26"/>
          <w:szCs w:val="26"/>
        </w:rPr>
        <w:t>муниципальной</w:t>
      </w:r>
      <w:r>
        <w:rPr>
          <w:sz w:val="26"/>
          <w:szCs w:val="26"/>
        </w:rPr>
        <w:t xml:space="preserve"> </w:t>
      </w:r>
      <w:r w:rsidRPr="00F27B97">
        <w:rPr>
          <w:sz w:val="26"/>
          <w:szCs w:val="26"/>
        </w:rPr>
        <w:t>собственно</w:t>
      </w:r>
      <w:r>
        <w:rPr>
          <w:sz w:val="26"/>
          <w:szCs w:val="26"/>
        </w:rPr>
        <w:t xml:space="preserve">сти </w:t>
      </w:r>
      <w:r w:rsidRPr="00F27B97">
        <w:rPr>
          <w:sz w:val="26"/>
          <w:szCs w:val="26"/>
        </w:rPr>
        <w:t>без проведения торгов</w:t>
      </w:r>
      <w:r w:rsidRPr="00F27B97">
        <w:rPr>
          <w:color w:val="000000" w:themeColor="text1"/>
          <w:sz w:val="26"/>
          <w:szCs w:val="26"/>
        </w:rPr>
        <w:t>»</w:t>
      </w:r>
      <w:r>
        <w:rPr>
          <w:color w:val="000000" w:themeColor="text1"/>
          <w:sz w:val="26"/>
          <w:szCs w:val="26"/>
        </w:rPr>
        <w:t>;</w:t>
      </w:r>
      <w:proofErr w:type="gramEnd"/>
    </w:p>
    <w:p w:rsidR="001F0535" w:rsidRPr="004E2B8E" w:rsidRDefault="001F0535" w:rsidP="001F0535">
      <w:pPr>
        <w:jc w:val="both"/>
        <w:rPr>
          <w:sz w:val="26"/>
          <w:szCs w:val="26"/>
        </w:rPr>
      </w:pPr>
      <w:r>
        <w:rPr>
          <w:sz w:val="26"/>
          <w:szCs w:val="26"/>
        </w:rPr>
        <w:t xml:space="preserve">     </w:t>
      </w:r>
      <w:proofErr w:type="gramStart"/>
      <w:r>
        <w:rPr>
          <w:sz w:val="26"/>
          <w:szCs w:val="26"/>
        </w:rPr>
        <w:t xml:space="preserve">2.6. </w:t>
      </w:r>
      <w:r w:rsidR="004E2B8E">
        <w:rPr>
          <w:sz w:val="26"/>
          <w:szCs w:val="26"/>
        </w:rPr>
        <w:t xml:space="preserve">постановление администрации Никольского сельского поселения Новоусманского муниципального района Воронежской области </w:t>
      </w:r>
      <w:r>
        <w:rPr>
          <w:sz w:val="26"/>
          <w:szCs w:val="26"/>
        </w:rPr>
        <w:t xml:space="preserve">от 02.06.2020 № 79  </w:t>
      </w:r>
      <w:r>
        <w:rPr>
          <w:color w:val="000000" w:themeColor="text1"/>
          <w:sz w:val="26"/>
          <w:szCs w:val="26"/>
        </w:rPr>
        <w:t>«</w:t>
      </w:r>
      <w:r w:rsidRPr="00F27B97">
        <w:rPr>
          <w:sz w:val="26"/>
          <w:szCs w:val="26"/>
        </w:rPr>
        <w:t>О</w:t>
      </w:r>
      <w:r>
        <w:rPr>
          <w:sz w:val="26"/>
          <w:szCs w:val="26"/>
        </w:rPr>
        <w:t xml:space="preserve"> </w:t>
      </w:r>
      <w:r w:rsidRPr="00F27B97">
        <w:rPr>
          <w:sz w:val="26"/>
          <w:szCs w:val="26"/>
        </w:rPr>
        <w:t xml:space="preserve"> внесении </w:t>
      </w:r>
      <w:r>
        <w:rPr>
          <w:sz w:val="26"/>
          <w:szCs w:val="26"/>
        </w:rPr>
        <w:t xml:space="preserve"> </w:t>
      </w:r>
      <w:r w:rsidRPr="00F27B97">
        <w:rPr>
          <w:sz w:val="26"/>
          <w:szCs w:val="26"/>
        </w:rPr>
        <w:t xml:space="preserve">изменений </w:t>
      </w:r>
      <w:r>
        <w:rPr>
          <w:sz w:val="26"/>
          <w:szCs w:val="26"/>
        </w:rPr>
        <w:t xml:space="preserve"> </w:t>
      </w:r>
      <w:r w:rsidRPr="00F27B97">
        <w:rPr>
          <w:sz w:val="26"/>
          <w:szCs w:val="26"/>
        </w:rPr>
        <w:t xml:space="preserve">в </w:t>
      </w:r>
      <w:r>
        <w:rPr>
          <w:sz w:val="26"/>
          <w:szCs w:val="26"/>
        </w:rPr>
        <w:t xml:space="preserve"> </w:t>
      </w:r>
      <w:r w:rsidRPr="00F27B97">
        <w:rPr>
          <w:sz w:val="26"/>
          <w:szCs w:val="26"/>
        </w:rPr>
        <w:t>постановление администрации Никольского</w:t>
      </w:r>
      <w:r>
        <w:rPr>
          <w:sz w:val="26"/>
          <w:szCs w:val="26"/>
        </w:rPr>
        <w:t xml:space="preserve"> </w:t>
      </w:r>
      <w:r w:rsidRPr="00F27B97">
        <w:rPr>
          <w:sz w:val="26"/>
          <w:szCs w:val="26"/>
        </w:rPr>
        <w:t>сельского</w:t>
      </w:r>
      <w:r>
        <w:rPr>
          <w:sz w:val="26"/>
          <w:szCs w:val="26"/>
        </w:rPr>
        <w:t xml:space="preserve"> </w:t>
      </w:r>
      <w:r w:rsidRPr="00F27B97">
        <w:rPr>
          <w:sz w:val="26"/>
          <w:szCs w:val="26"/>
        </w:rPr>
        <w:t>поселения</w:t>
      </w:r>
      <w:r>
        <w:rPr>
          <w:sz w:val="26"/>
          <w:szCs w:val="26"/>
        </w:rPr>
        <w:t xml:space="preserve"> № 17 от  16.03.2016 </w:t>
      </w:r>
      <w:r w:rsidRPr="00F27B97">
        <w:rPr>
          <w:sz w:val="26"/>
          <w:szCs w:val="26"/>
        </w:rPr>
        <w:t>«Об</w:t>
      </w:r>
      <w:r>
        <w:rPr>
          <w:sz w:val="26"/>
          <w:szCs w:val="26"/>
        </w:rPr>
        <w:t xml:space="preserve"> </w:t>
      </w:r>
      <w:r w:rsidRPr="00F27B97">
        <w:rPr>
          <w:sz w:val="26"/>
          <w:szCs w:val="26"/>
        </w:rPr>
        <w:t xml:space="preserve">утверждении </w:t>
      </w:r>
      <w:r>
        <w:rPr>
          <w:sz w:val="26"/>
          <w:szCs w:val="26"/>
        </w:rPr>
        <w:t xml:space="preserve"> </w:t>
      </w:r>
      <w:r w:rsidRPr="00F27B97">
        <w:rPr>
          <w:sz w:val="26"/>
          <w:szCs w:val="26"/>
        </w:rPr>
        <w:t>административного</w:t>
      </w:r>
      <w:r>
        <w:rPr>
          <w:sz w:val="26"/>
          <w:szCs w:val="26"/>
        </w:rPr>
        <w:t xml:space="preserve"> </w:t>
      </w:r>
      <w:r w:rsidRPr="00F27B97">
        <w:rPr>
          <w:sz w:val="26"/>
          <w:szCs w:val="26"/>
        </w:rPr>
        <w:t>регламента по</w:t>
      </w:r>
      <w:r>
        <w:rPr>
          <w:sz w:val="26"/>
          <w:szCs w:val="26"/>
        </w:rPr>
        <w:t xml:space="preserve"> </w:t>
      </w:r>
      <w:r w:rsidRPr="00F27B97">
        <w:rPr>
          <w:sz w:val="26"/>
          <w:szCs w:val="26"/>
        </w:rPr>
        <w:t xml:space="preserve">предоставлению муниципальной услуги </w:t>
      </w:r>
      <w:r w:rsidRPr="00F27B97">
        <w:rPr>
          <w:color w:val="000000" w:themeColor="text1"/>
          <w:sz w:val="26"/>
          <w:szCs w:val="26"/>
        </w:rPr>
        <w:t>«</w:t>
      </w:r>
      <w:r w:rsidRPr="00F27B97">
        <w:rPr>
          <w:sz w:val="26"/>
          <w:szCs w:val="26"/>
        </w:rPr>
        <w:t>Предоставление в</w:t>
      </w:r>
      <w:r>
        <w:rPr>
          <w:sz w:val="26"/>
          <w:szCs w:val="26"/>
        </w:rPr>
        <w:t xml:space="preserve">  </w:t>
      </w:r>
      <w:r w:rsidRPr="00F27B97">
        <w:rPr>
          <w:sz w:val="26"/>
          <w:szCs w:val="26"/>
        </w:rPr>
        <w:t>собственность, аренду, постоянное</w:t>
      </w:r>
      <w:r>
        <w:rPr>
          <w:sz w:val="26"/>
          <w:szCs w:val="26"/>
        </w:rPr>
        <w:t xml:space="preserve">  </w:t>
      </w:r>
      <w:r w:rsidRPr="00F27B97">
        <w:rPr>
          <w:sz w:val="26"/>
          <w:szCs w:val="26"/>
        </w:rPr>
        <w:t xml:space="preserve">(бессрочное) пользование, </w:t>
      </w:r>
      <w:r>
        <w:rPr>
          <w:sz w:val="26"/>
          <w:szCs w:val="26"/>
        </w:rPr>
        <w:t xml:space="preserve">   </w:t>
      </w:r>
      <w:r w:rsidRPr="00F27B97">
        <w:rPr>
          <w:sz w:val="26"/>
          <w:szCs w:val="26"/>
        </w:rPr>
        <w:t>безвозмездное</w:t>
      </w:r>
      <w:r>
        <w:rPr>
          <w:sz w:val="26"/>
          <w:szCs w:val="26"/>
        </w:rPr>
        <w:t xml:space="preserve"> </w:t>
      </w:r>
      <w:r w:rsidRPr="00F27B97">
        <w:rPr>
          <w:sz w:val="26"/>
          <w:szCs w:val="26"/>
        </w:rPr>
        <w:t>пользование земельного участка,</w:t>
      </w:r>
      <w:r>
        <w:rPr>
          <w:sz w:val="26"/>
          <w:szCs w:val="26"/>
        </w:rPr>
        <w:t xml:space="preserve"> </w:t>
      </w:r>
      <w:r w:rsidRPr="00F27B97">
        <w:rPr>
          <w:sz w:val="26"/>
          <w:szCs w:val="26"/>
        </w:rPr>
        <w:t>находящегося</w:t>
      </w:r>
      <w:r>
        <w:rPr>
          <w:sz w:val="26"/>
          <w:szCs w:val="26"/>
        </w:rPr>
        <w:t xml:space="preserve"> </w:t>
      </w:r>
      <w:r w:rsidRPr="00F27B97">
        <w:rPr>
          <w:sz w:val="26"/>
          <w:szCs w:val="26"/>
        </w:rPr>
        <w:t>в</w:t>
      </w:r>
      <w:r>
        <w:rPr>
          <w:sz w:val="26"/>
          <w:szCs w:val="26"/>
        </w:rPr>
        <w:t xml:space="preserve"> </w:t>
      </w:r>
      <w:r w:rsidRPr="00F27B97">
        <w:rPr>
          <w:sz w:val="26"/>
          <w:szCs w:val="26"/>
        </w:rPr>
        <w:t>муниципальной</w:t>
      </w:r>
      <w:r>
        <w:rPr>
          <w:sz w:val="26"/>
          <w:szCs w:val="26"/>
        </w:rPr>
        <w:t xml:space="preserve"> </w:t>
      </w:r>
      <w:r w:rsidRPr="00F27B97">
        <w:rPr>
          <w:sz w:val="26"/>
          <w:szCs w:val="26"/>
        </w:rPr>
        <w:t>собственно</w:t>
      </w:r>
      <w:r>
        <w:rPr>
          <w:sz w:val="26"/>
          <w:szCs w:val="26"/>
        </w:rPr>
        <w:t xml:space="preserve">сти </w:t>
      </w:r>
      <w:r w:rsidRPr="00F27B97">
        <w:rPr>
          <w:sz w:val="26"/>
          <w:szCs w:val="26"/>
        </w:rPr>
        <w:t>без проведения торгов</w:t>
      </w:r>
      <w:r w:rsidRPr="00F27B97">
        <w:rPr>
          <w:color w:val="000000" w:themeColor="text1"/>
          <w:sz w:val="26"/>
          <w:szCs w:val="26"/>
        </w:rPr>
        <w:t>»</w:t>
      </w:r>
      <w:r>
        <w:rPr>
          <w:color w:val="000000" w:themeColor="text1"/>
          <w:sz w:val="26"/>
          <w:szCs w:val="26"/>
        </w:rPr>
        <w:t>;</w:t>
      </w:r>
      <w:proofErr w:type="gramEnd"/>
    </w:p>
    <w:p w:rsidR="00D550D0" w:rsidRPr="004E2B8E" w:rsidRDefault="001F0535" w:rsidP="00D550D0">
      <w:pPr>
        <w:jc w:val="both"/>
        <w:rPr>
          <w:sz w:val="26"/>
          <w:szCs w:val="26"/>
        </w:rPr>
      </w:pPr>
      <w:r>
        <w:rPr>
          <w:sz w:val="26"/>
          <w:szCs w:val="26"/>
        </w:rPr>
        <w:t xml:space="preserve">     </w:t>
      </w:r>
      <w:proofErr w:type="gramStart"/>
      <w:r>
        <w:rPr>
          <w:sz w:val="26"/>
          <w:szCs w:val="26"/>
        </w:rPr>
        <w:t xml:space="preserve">2.7. </w:t>
      </w:r>
      <w:r w:rsidR="004E2B8E">
        <w:rPr>
          <w:sz w:val="26"/>
          <w:szCs w:val="26"/>
        </w:rPr>
        <w:t xml:space="preserve">постановление администрации Никольского сельского поселения Новоусманского муниципального района Воронежской области </w:t>
      </w:r>
      <w:r>
        <w:rPr>
          <w:sz w:val="26"/>
          <w:szCs w:val="26"/>
        </w:rPr>
        <w:t xml:space="preserve">от 09.02.2021 № 12 </w:t>
      </w:r>
      <w:r>
        <w:rPr>
          <w:color w:val="000000" w:themeColor="text1"/>
          <w:sz w:val="26"/>
          <w:szCs w:val="26"/>
        </w:rPr>
        <w:t>«</w:t>
      </w:r>
      <w:r w:rsidRPr="00F27B97">
        <w:rPr>
          <w:sz w:val="26"/>
          <w:szCs w:val="26"/>
        </w:rPr>
        <w:t>О</w:t>
      </w:r>
      <w:r>
        <w:rPr>
          <w:sz w:val="26"/>
          <w:szCs w:val="26"/>
        </w:rPr>
        <w:t xml:space="preserve"> </w:t>
      </w:r>
      <w:r w:rsidRPr="00F27B97">
        <w:rPr>
          <w:sz w:val="26"/>
          <w:szCs w:val="26"/>
        </w:rPr>
        <w:t xml:space="preserve"> внесении </w:t>
      </w:r>
      <w:r>
        <w:rPr>
          <w:sz w:val="26"/>
          <w:szCs w:val="26"/>
        </w:rPr>
        <w:t xml:space="preserve"> </w:t>
      </w:r>
      <w:r w:rsidRPr="00F27B97">
        <w:rPr>
          <w:sz w:val="26"/>
          <w:szCs w:val="26"/>
        </w:rPr>
        <w:t xml:space="preserve">изменений </w:t>
      </w:r>
      <w:r>
        <w:rPr>
          <w:sz w:val="26"/>
          <w:szCs w:val="26"/>
        </w:rPr>
        <w:t xml:space="preserve"> </w:t>
      </w:r>
      <w:r w:rsidRPr="00F27B97">
        <w:rPr>
          <w:sz w:val="26"/>
          <w:szCs w:val="26"/>
        </w:rPr>
        <w:t xml:space="preserve">в </w:t>
      </w:r>
      <w:r>
        <w:rPr>
          <w:sz w:val="26"/>
          <w:szCs w:val="26"/>
        </w:rPr>
        <w:t xml:space="preserve"> </w:t>
      </w:r>
      <w:r w:rsidRPr="00F27B97">
        <w:rPr>
          <w:sz w:val="26"/>
          <w:szCs w:val="26"/>
        </w:rPr>
        <w:t>постановление администрации Никольского</w:t>
      </w:r>
      <w:r>
        <w:rPr>
          <w:sz w:val="26"/>
          <w:szCs w:val="26"/>
        </w:rPr>
        <w:t xml:space="preserve"> </w:t>
      </w:r>
      <w:r w:rsidRPr="00F27B97">
        <w:rPr>
          <w:sz w:val="26"/>
          <w:szCs w:val="26"/>
        </w:rPr>
        <w:t>сельского</w:t>
      </w:r>
      <w:r>
        <w:rPr>
          <w:sz w:val="26"/>
          <w:szCs w:val="26"/>
        </w:rPr>
        <w:t xml:space="preserve"> </w:t>
      </w:r>
      <w:r w:rsidRPr="00F27B97">
        <w:rPr>
          <w:sz w:val="26"/>
          <w:szCs w:val="26"/>
        </w:rPr>
        <w:t>поселения</w:t>
      </w:r>
      <w:r>
        <w:rPr>
          <w:sz w:val="26"/>
          <w:szCs w:val="26"/>
        </w:rPr>
        <w:t xml:space="preserve"> № 17 от  16.03.2016 </w:t>
      </w:r>
      <w:r w:rsidRPr="00F27B97">
        <w:rPr>
          <w:sz w:val="26"/>
          <w:szCs w:val="26"/>
        </w:rPr>
        <w:t>«Об</w:t>
      </w:r>
      <w:r>
        <w:rPr>
          <w:sz w:val="26"/>
          <w:szCs w:val="26"/>
        </w:rPr>
        <w:t xml:space="preserve"> </w:t>
      </w:r>
      <w:r w:rsidRPr="00F27B97">
        <w:rPr>
          <w:sz w:val="26"/>
          <w:szCs w:val="26"/>
        </w:rPr>
        <w:t xml:space="preserve">утверждении </w:t>
      </w:r>
      <w:r>
        <w:rPr>
          <w:sz w:val="26"/>
          <w:szCs w:val="26"/>
        </w:rPr>
        <w:t xml:space="preserve"> </w:t>
      </w:r>
      <w:r w:rsidRPr="00F27B97">
        <w:rPr>
          <w:sz w:val="26"/>
          <w:szCs w:val="26"/>
        </w:rPr>
        <w:t>административного</w:t>
      </w:r>
      <w:r>
        <w:rPr>
          <w:sz w:val="26"/>
          <w:szCs w:val="26"/>
        </w:rPr>
        <w:t xml:space="preserve"> </w:t>
      </w:r>
      <w:r w:rsidRPr="00F27B97">
        <w:rPr>
          <w:sz w:val="26"/>
          <w:szCs w:val="26"/>
        </w:rPr>
        <w:t>регламента по</w:t>
      </w:r>
      <w:r>
        <w:rPr>
          <w:sz w:val="26"/>
          <w:szCs w:val="26"/>
        </w:rPr>
        <w:t xml:space="preserve"> </w:t>
      </w:r>
      <w:r w:rsidRPr="00F27B97">
        <w:rPr>
          <w:sz w:val="26"/>
          <w:szCs w:val="26"/>
        </w:rPr>
        <w:t xml:space="preserve">предоставлению муниципальной услуги </w:t>
      </w:r>
      <w:r w:rsidRPr="00F27B97">
        <w:rPr>
          <w:color w:val="000000" w:themeColor="text1"/>
          <w:sz w:val="26"/>
          <w:szCs w:val="26"/>
        </w:rPr>
        <w:t>«</w:t>
      </w:r>
      <w:r w:rsidRPr="00F27B97">
        <w:rPr>
          <w:sz w:val="26"/>
          <w:szCs w:val="26"/>
        </w:rPr>
        <w:t>Предоставление в</w:t>
      </w:r>
      <w:r>
        <w:rPr>
          <w:sz w:val="26"/>
          <w:szCs w:val="26"/>
        </w:rPr>
        <w:t xml:space="preserve">  </w:t>
      </w:r>
      <w:r w:rsidRPr="00F27B97">
        <w:rPr>
          <w:sz w:val="26"/>
          <w:szCs w:val="26"/>
        </w:rPr>
        <w:t>собственность, аренду, постоянное</w:t>
      </w:r>
      <w:r>
        <w:rPr>
          <w:sz w:val="26"/>
          <w:szCs w:val="26"/>
        </w:rPr>
        <w:t xml:space="preserve">  </w:t>
      </w:r>
      <w:r w:rsidRPr="00F27B97">
        <w:rPr>
          <w:sz w:val="26"/>
          <w:szCs w:val="26"/>
        </w:rPr>
        <w:t xml:space="preserve">(бессрочное) пользование, </w:t>
      </w:r>
      <w:r>
        <w:rPr>
          <w:sz w:val="26"/>
          <w:szCs w:val="26"/>
        </w:rPr>
        <w:t xml:space="preserve">   </w:t>
      </w:r>
      <w:r w:rsidRPr="00F27B97">
        <w:rPr>
          <w:sz w:val="26"/>
          <w:szCs w:val="26"/>
        </w:rPr>
        <w:t>безвозмездное</w:t>
      </w:r>
      <w:r>
        <w:rPr>
          <w:sz w:val="26"/>
          <w:szCs w:val="26"/>
        </w:rPr>
        <w:t xml:space="preserve"> </w:t>
      </w:r>
      <w:r w:rsidRPr="00F27B97">
        <w:rPr>
          <w:sz w:val="26"/>
          <w:szCs w:val="26"/>
        </w:rPr>
        <w:t>пользование земельного участка,</w:t>
      </w:r>
      <w:r>
        <w:rPr>
          <w:sz w:val="26"/>
          <w:szCs w:val="26"/>
        </w:rPr>
        <w:t xml:space="preserve"> </w:t>
      </w:r>
      <w:r w:rsidRPr="00F27B97">
        <w:rPr>
          <w:sz w:val="26"/>
          <w:szCs w:val="26"/>
        </w:rPr>
        <w:t>находящегося</w:t>
      </w:r>
      <w:r>
        <w:rPr>
          <w:sz w:val="26"/>
          <w:szCs w:val="26"/>
        </w:rPr>
        <w:t xml:space="preserve"> </w:t>
      </w:r>
      <w:r w:rsidRPr="00F27B97">
        <w:rPr>
          <w:sz w:val="26"/>
          <w:szCs w:val="26"/>
        </w:rPr>
        <w:t>в</w:t>
      </w:r>
      <w:r>
        <w:rPr>
          <w:sz w:val="26"/>
          <w:szCs w:val="26"/>
        </w:rPr>
        <w:t xml:space="preserve"> </w:t>
      </w:r>
      <w:r w:rsidRPr="00F27B97">
        <w:rPr>
          <w:sz w:val="26"/>
          <w:szCs w:val="26"/>
        </w:rPr>
        <w:t>муниципальной</w:t>
      </w:r>
      <w:r>
        <w:rPr>
          <w:sz w:val="26"/>
          <w:szCs w:val="26"/>
        </w:rPr>
        <w:t xml:space="preserve"> </w:t>
      </w:r>
      <w:r w:rsidRPr="00F27B97">
        <w:rPr>
          <w:sz w:val="26"/>
          <w:szCs w:val="26"/>
        </w:rPr>
        <w:t>собственно</w:t>
      </w:r>
      <w:r>
        <w:rPr>
          <w:sz w:val="26"/>
          <w:szCs w:val="26"/>
        </w:rPr>
        <w:t xml:space="preserve">сти </w:t>
      </w:r>
      <w:r w:rsidRPr="00F27B97">
        <w:rPr>
          <w:sz w:val="26"/>
          <w:szCs w:val="26"/>
        </w:rPr>
        <w:t>без проведения торгов</w:t>
      </w:r>
      <w:r w:rsidRPr="00F27B97">
        <w:rPr>
          <w:color w:val="000000" w:themeColor="text1"/>
          <w:sz w:val="26"/>
          <w:szCs w:val="26"/>
        </w:rPr>
        <w:t>»</w:t>
      </w:r>
      <w:r>
        <w:rPr>
          <w:color w:val="000000" w:themeColor="text1"/>
          <w:sz w:val="26"/>
          <w:szCs w:val="26"/>
        </w:rPr>
        <w:t>;</w:t>
      </w:r>
      <w:proofErr w:type="gramEnd"/>
    </w:p>
    <w:p w:rsidR="00D550D0" w:rsidRDefault="001F0535" w:rsidP="00D550D0">
      <w:pPr>
        <w:jc w:val="both"/>
        <w:rPr>
          <w:color w:val="000000" w:themeColor="text1"/>
          <w:sz w:val="26"/>
          <w:szCs w:val="26"/>
        </w:rPr>
      </w:pPr>
      <w:r>
        <w:rPr>
          <w:color w:val="000000" w:themeColor="text1"/>
          <w:sz w:val="26"/>
          <w:szCs w:val="26"/>
        </w:rPr>
        <w:t xml:space="preserve">     </w:t>
      </w:r>
      <w:proofErr w:type="gramStart"/>
      <w:r>
        <w:rPr>
          <w:color w:val="000000" w:themeColor="text1"/>
          <w:sz w:val="26"/>
          <w:szCs w:val="26"/>
        </w:rPr>
        <w:t xml:space="preserve">2.8. </w:t>
      </w:r>
      <w:r w:rsidR="004E2B8E">
        <w:rPr>
          <w:sz w:val="26"/>
          <w:szCs w:val="26"/>
        </w:rPr>
        <w:t>постановление администрации Никольского сельского поселения Новоусманского муниципального района Воронежской области</w:t>
      </w:r>
      <w:r w:rsidR="004E2B8E">
        <w:rPr>
          <w:color w:val="000000" w:themeColor="text1"/>
          <w:sz w:val="26"/>
          <w:szCs w:val="26"/>
        </w:rPr>
        <w:t xml:space="preserve"> </w:t>
      </w:r>
      <w:r>
        <w:rPr>
          <w:color w:val="000000" w:themeColor="text1"/>
          <w:sz w:val="26"/>
          <w:szCs w:val="26"/>
        </w:rPr>
        <w:t>от 06.05.2022 № 44 «</w:t>
      </w:r>
      <w:r w:rsidRPr="00F27B97">
        <w:rPr>
          <w:sz w:val="26"/>
          <w:szCs w:val="26"/>
        </w:rPr>
        <w:t>О</w:t>
      </w:r>
      <w:r>
        <w:rPr>
          <w:sz w:val="26"/>
          <w:szCs w:val="26"/>
        </w:rPr>
        <w:t xml:space="preserve"> </w:t>
      </w:r>
      <w:r w:rsidRPr="00F27B97">
        <w:rPr>
          <w:sz w:val="26"/>
          <w:szCs w:val="26"/>
        </w:rPr>
        <w:t xml:space="preserve"> внесении </w:t>
      </w:r>
      <w:r>
        <w:rPr>
          <w:sz w:val="26"/>
          <w:szCs w:val="26"/>
        </w:rPr>
        <w:t xml:space="preserve"> </w:t>
      </w:r>
      <w:r w:rsidRPr="00F27B97">
        <w:rPr>
          <w:sz w:val="26"/>
          <w:szCs w:val="26"/>
        </w:rPr>
        <w:t xml:space="preserve">изменений </w:t>
      </w:r>
      <w:r>
        <w:rPr>
          <w:sz w:val="26"/>
          <w:szCs w:val="26"/>
        </w:rPr>
        <w:t xml:space="preserve"> </w:t>
      </w:r>
      <w:r w:rsidRPr="00F27B97">
        <w:rPr>
          <w:sz w:val="26"/>
          <w:szCs w:val="26"/>
        </w:rPr>
        <w:t xml:space="preserve">в </w:t>
      </w:r>
      <w:r>
        <w:rPr>
          <w:sz w:val="26"/>
          <w:szCs w:val="26"/>
        </w:rPr>
        <w:t xml:space="preserve"> </w:t>
      </w:r>
      <w:r w:rsidRPr="00F27B97">
        <w:rPr>
          <w:sz w:val="26"/>
          <w:szCs w:val="26"/>
        </w:rPr>
        <w:t>постановление администрации Никольского</w:t>
      </w:r>
      <w:r>
        <w:rPr>
          <w:sz w:val="26"/>
          <w:szCs w:val="26"/>
        </w:rPr>
        <w:t xml:space="preserve"> </w:t>
      </w:r>
      <w:r w:rsidRPr="00F27B97">
        <w:rPr>
          <w:sz w:val="26"/>
          <w:szCs w:val="26"/>
        </w:rPr>
        <w:t>сельского</w:t>
      </w:r>
      <w:r>
        <w:rPr>
          <w:sz w:val="26"/>
          <w:szCs w:val="26"/>
        </w:rPr>
        <w:t xml:space="preserve"> </w:t>
      </w:r>
      <w:r w:rsidRPr="00F27B97">
        <w:rPr>
          <w:sz w:val="26"/>
          <w:szCs w:val="26"/>
        </w:rPr>
        <w:t>поселения</w:t>
      </w:r>
      <w:r>
        <w:rPr>
          <w:sz w:val="26"/>
          <w:szCs w:val="26"/>
        </w:rPr>
        <w:t xml:space="preserve"> № 17 от  16.03.2016 </w:t>
      </w:r>
      <w:r w:rsidRPr="00F27B97">
        <w:rPr>
          <w:sz w:val="26"/>
          <w:szCs w:val="26"/>
        </w:rPr>
        <w:t>«Об</w:t>
      </w:r>
      <w:r>
        <w:rPr>
          <w:sz w:val="26"/>
          <w:szCs w:val="26"/>
        </w:rPr>
        <w:t xml:space="preserve"> </w:t>
      </w:r>
      <w:r w:rsidRPr="00F27B97">
        <w:rPr>
          <w:sz w:val="26"/>
          <w:szCs w:val="26"/>
        </w:rPr>
        <w:t xml:space="preserve">утверждении </w:t>
      </w:r>
      <w:r>
        <w:rPr>
          <w:sz w:val="26"/>
          <w:szCs w:val="26"/>
        </w:rPr>
        <w:t xml:space="preserve"> </w:t>
      </w:r>
      <w:r w:rsidRPr="00F27B97">
        <w:rPr>
          <w:sz w:val="26"/>
          <w:szCs w:val="26"/>
        </w:rPr>
        <w:t>административного</w:t>
      </w:r>
      <w:r>
        <w:rPr>
          <w:sz w:val="26"/>
          <w:szCs w:val="26"/>
        </w:rPr>
        <w:t xml:space="preserve"> </w:t>
      </w:r>
      <w:r w:rsidRPr="00F27B97">
        <w:rPr>
          <w:sz w:val="26"/>
          <w:szCs w:val="26"/>
        </w:rPr>
        <w:t>регламента по</w:t>
      </w:r>
      <w:r>
        <w:rPr>
          <w:sz w:val="26"/>
          <w:szCs w:val="26"/>
        </w:rPr>
        <w:t xml:space="preserve"> </w:t>
      </w:r>
      <w:r w:rsidRPr="00F27B97">
        <w:rPr>
          <w:sz w:val="26"/>
          <w:szCs w:val="26"/>
        </w:rPr>
        <w:t xml:space="preserve">предоставлению муниципальной услуги </w:t>
      </w:r>
      <w:r w:rsidRPr="00F27B97">
        <w:rPr>
          <w:color w:val="000000" w:themeColor="text1"/>
          <w:sz w:val="26"/>
          <w:szCs w:val="26"/>
        </w:rPr>
        <w:t>«</w:t>
      </w:r>
      <w:r w:rsidRPr="00F27B97">
        <w:rPr>
          <w:sz w:val="26"/>
          <w:szCs w:val="26"/>
        </w:rPr>
        <w:t>Предоставление в</w:t>
      </w:r>
      <w:r>
        <w:rPr>
          <w:sz w:val="26"/>
          <w:szCs w:val="26"/>
        </w:rPr>
        <w:t xml:space="preserve">  </w:t>
      </w:r>
      <w:r w:rsidRPr="00F27B97">
        <w:rPr>
          <w:sz w:val="26"/>
          <w:szCs w:val="26"/>
        </w:rPr>
        <w:t>собственность, аренду, постоянное</w:t>
      </w:r>
      <w:r>
        <w:rPr>
          <w:sz w:val="26"/>
          <w:szCs w:val="26"/>
        </w:rPr>
        <w:t xml:space="preserve">  </w:t>
      </w:r>
      <w:r w:rsidRPr="00F27B97">
        <w:rPr>
          <w:sz w:val="26"/>
          <w:szCs w:val="26"/>
        </w:rPr>
        <w:t xml:space="preserve">(бессрочное) пользование, </w:t>
      </w:r>
      <w:r>
        <w:rPr>
          <w:sz w:val="26"/>
          <w:szCs w:val="26"/>
        </w:rPr>
        <w:t xml:space="preserve">   </w:t>
      </w:r>
      <w:r w:rsidRPr="00F27B97">
        <w:rPr>
          <w:sz w:val="26"/>
          <w:szCs w:val="26"/>
        </w:rPr>
        <w:t>безвозмездное</w:t>
      </w:r>
      <w:r>
        <w:rPr>
          <w:sz w:val="26"/>
          <w:szCs w:val="26"/>
        </w:rPr>
        <w:t xml:space="preserve"> </w:t>
      </w:r>
      <w:r w:rsidRPr="00F27B97">
        <w:rPr>
          <w:sz w:val="26"/>
          <w:szCs w:val="26"/>
        </w:rPr>
        <w:t>пользование земельного участка,</w:t>
      </w:r>
      <w:r>
        <w:rPr>
          <w:sz w:val="26"/>
          <w:szCs w:val="26"/>
        </w:rPr>
        <w:t xml:space="preserve"> </w:t>
      </w:r>
      <w:r w:rsidRPr="00F27B97">
        <w:rPr>
          <w:sz w:val="26"/>
          <w:szCs w:val="26"/>
        </w:rPr>
        <w:t>находящегося</w:t>
      </w:r>
      <w:r>
        <w:rPr>
          <w:sz w:val="26"/>
          <w:szCs w:val="26"/>
        </w:rPr>
        <w:t xml:space="preserve"> </w:t>
      </w:r>
      <w:r w:rsidRPr="00F27B97">
        <w:rPr>
          <w:sz w:val="26"/>
          <w:szCs w:val="26"/>
        </w:rPr>
        <w:t>в</w:t>
      </w:r>
      <w:r>
        <w:rPr>
          <w:sz w:val="26"/>
          <w:szCs w:val="26"/>
        </w:rPr>
        <w:t xml:space="preserve"> </w:t>
      </w:r>
      <w:r w:rsidRPr="00F27B97">
        <w:rPr>
          <w:sz w:val="26"/>
          <w:szCs w:val="26"/>
        </w:rPr>
        <w:t>муниципальной</w:t>
      </w:r>
      <w:r>
        <w:rPr>
          <w:sz w:val="26"/>
          <w:szCs w:val="26"/>
        </w:rPr>
        <w:t xml:space="preserve"> </w:t>
      </w:r>
      <w:r w:rsidRPr="00F27B97">
        <w:rPr>
          <w:sz w:val="26"/>
          <w:szCs w:val="26"/>
        </w:rPr>
        <w:t>собственно</w:t>
      </w:r>
      <w:r>
        <w:rPr>
          <w:sz w:val="26"/>
          <w:szCs w:val="26"/>
        </w:rPr>
        <w:t xml:space="preserve">сти </w:t>
      </w:r>
      <w:r w:rsidRPr="00F27B97">
        <w:rPr>
          <w:sz w:val="26"/>
          <w:szCs w:val="26"/>
        </w:rPr>
        <w:t>без проведения торгов</w:t>
      </w:r>
      <w:r w:rsidRPr="00F27B97">
        <w:rPr>
          <w:color w:val="000000" w:themeColor="text1"/>
          <w:sz w:val="26"/>
          <w:szCs w:val="26"/>
        </w:rPr>
        <w:t>»</w:t>
      </w:r>
      <w:r w:rsidR="004E2B8E">
        <w:rPr>
          <w:color w:val="000000" w:themeColor="text1"/>
          <w:sz w:val="26"/>
          <w:szCs w:val="26"/>
        </w:rPr>
        <w:t>;</w:t>
      </w:r>
      <w:proofErr w:type="gramEnd"/>
    </w:p>
    <w:p w:rsidR="004E2B8E" w:rsidRDefault="004E2B8E" w:rsidP="004E2B8E">
      <w:pPr>
        <w:jc w:val="both"/>
        <w:rPr>
          <w:color w:val="000000" w:themeColor="text1"/>
          <w:sz w:val="26"/>
          <w:szCs w:val="26"/>
        </w:rPr>
      </w:pPr>
      <w:r>
        <w:rPr>
          <w:color w:val="000000" w:themeColor="text1"/>
          <w:sz w:val="26"/>
          <w:szCs w:val="26"/>
        </w:rPr>
        <w:t xml:space="preserve">     2.9. </w:t>
      </w:r>
      <w:r>
        <w:rPr>
          <w:sz w:val="26"/>
          <w:szCs w:val="26"/>
        </w:rPr>
        <w:t xml:space="preserve">постановление администрации Воронежского сельского поселения Новоусманского муниципального района Воронежской области от 24.12.2015 № 120 </w:t>
      </w:r>
      <w:r w:rsidRPr="00F27B97">
        <w:rPr>
          <w:sz w:val="26"/>
          <w:szCs w:val="26"/>
        </w:rPr>
        <w:t xml:space="preserve">«Об утверждении административного регламента по предоставлению муниципальной услуги </w:t>
      </w:r>
      <w:r w:rsidRPr="00F27B97">
        <w:rPr>
          <w:color w:val="000000" w:themeColor="text1"/>
          <w:sz w:val="26"/>
          <w:szCs w:val="26"/>
        </w:rPr>
        <w:t>«</w:t>
      </w:r>
      <w:r w:rsidRPr="00F27B97">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27B97">
        <w:rPr>
          <w:color w:val="000000" w:themeColor="text1"/>
          <w:sz w:val="26"/>
          <w:szCs w:val="26"/>
        </w:rPr>
        <w:t>»</w:t>
      </w:r>
      <w:r>
        <w:rPr>
          <w:color w:val="000000" w:themeColor="text1"/>
          <w:sz w:val="26"/>
          <w:szCs w:val="26"/>
        </w:rPr>
        <w:t>;</w:t>
      </w:r>
    </w:p>
    <w:p w:rsidR="004E2B8E" w:rsidRDefault="004E2B8E" w:rsidP="004E2B8E">
      <w:pPr>
        <w:jc w:val="both"/>
        <w:rPr>
          <w:color w:val="000000" w:themeColor="text1"/>
          <w:sz w:val="26"/>
          <w:szCs w:val="26"/>
        </w:rPr>
      </w:pPr>
      <w:r>
        <w:rPr>
          <w:color w:val="000000" w:themeColor="text1"/>
          <w:sz w:val="26"/>
          <w:szCs w:val="26"/>
        </w:rPr>
        <w:lastRenderedPageBreak/>
        <w:t xml:space="preserve">     </w:t>
      </w:r>
      <w:proofErr w:type="gramStart"/>
      <w:r>
        <w:rPr>
          <w:color w:val="000000" w:themeColor="text1"/>
          <w:sz w:val="26"/>
          <w:szCs w:val="26"/>
        </w:rPr>
        <w:t xml:space="preserve">2.10. </w:t>
      </w:r>
      <w:r>
        <w:rPr>
          <w:sz w:val="26"/>
          <w:szCs w:val="26"/>
        </w:rPr>
        <w:t xml:space="preserve">постановление администрации Воронежского сельского поселения Новоусманского муниципального района Воронежской области от 01.08.2016 № 71 «О внесении изменений в постановление администрации Воронежского сельского поселения от 24.12.2015 № 120 </w:t>
      </w:r>
      <w:r w:rsidRPr="00F27B97">
        <w:rPr>
          <w:sz w:val="26"/>
          <w:szCs w:val="26"/>
        </w:rPr>
        <w:t xml:space="preserve">«Об утверждении административного регламента по предоставлению муниципальной услуги </w:t>
      </w:r>
      <w:r w:rsidRPr="00F27B97">
        <w:rPr>
          <w:color w:val="000000" w:themeColor="text1"/>
          <w:sz w:val="26"/>
          <w:szCs w:val="26"/>
        </w:rPr>
        <w:t>«</w:t>
      </w:r>
      <w:r w:rsidRPr="00F27B97">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27B97">
        <w:rPr>
          <w:color w:val="000000" w:themeColor="text1"/>
          <w:sz w:val="26"/>
          <w:szCs w:val="26"/>
        </w:rPr>
        <w:t>»</w:t>
      </w:r>
      <w:r>
        <w:rPr>
          <w:color w:val="000000" w:themeColor="text1"/>
          <w:sz w:val="26"/>
          <w:szCs w:val="26"/>
        </w:rPr>
        <w:t>;</w:t>
      </w:r>
      <w:proofErr w:type="gramEnd"/>
    </w:p>
    <w:p w:rsidR="004E2B8E" w:rsidRDefault="004E2B8E" w:rsidP="004E2B8E">
      <w:pPr>
        <w:jc w:val="both"/>
        <w:rPr>
          <w:color w:val="000000" w:themeColor="text1"/>
          <w:sz w:val="26"/>
          <w:szCs w:val="26"/>
        </w:rPr>
      </w:pPr>
      <w:r>
        <w:rPr>
          <w:color w:val="000000" w:themeColor="text1"/>
          <w:sz w:val="26"/>
          <w:szCs w:val="26"/>
        </w:rPr>
        <w:t xml:space="preserve">     </w:t>
      </w:r>
      <w:proofErr w:type="gramStart"/>
      <w:r>
        <w:rPr>
          <w:color w:val="000000" w:themeColor="text1"/>
          <w:sz w:val="26"/>
          <w:szCs w:val="26"/>
        </w:rPr>
        <w:t xml:space="preserve">2.11. </w:t>
      </w:r>
      <w:r>
        <w:rPr>
          <w:sz w:val="26"/>
          <w:szCs w:val="26"/>
        </w:rPr>
        <w:t xml:space="preserve">постановление администрации Воронежского сельского поселения Новоусманского муниципального района Воронежской области от 20.03.2017  № 10 «О внесении изменений в постановление администрации Воронежского сельского поселения от 24.12.2015 № 120 </w:t>
      </w:r>
      <w:r w:rsidRPr="00F27B97">
        <w:rPr>
          <w:sz w:val="26"/>
          <w:szCs w:val="26"/>
        </w:rPr>
        <w:t xml:space="preserve">«Об утверждении административного регламента по предоставлению муниципальной услуги </w:t>
      </w:r>
      <w:r w:rsidRPr="00F27B97">
        <w:rPr>
          <w:color w:val="000000" w:themeColor="text1"/>
          <w:sz w:val="26"/>
          <w:szCs w:val="26"/>
        </w:rPr>
        <w:t>«</w:t>
      </w:r>
      <w:r w:rsidRPr="00F27B97">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27B97">
        <w:rPr>
          <w:color w:val="000000" w:themeColor="text1"/>
          <w:sz w:val="26"/>
          <w:szCs w:val="26"/>
        </w:rPr>
        <w:t>»</w:t>
      </w:r>
      <w:r>
        <w:rPr>
          <w:color w:val="000000" w:themeColor="text1"/>
          <w:sz w:val="26"/>
          <w:szCs w:val="26"/>
        </w:rPr>
        <w:t>;</w:t>
      </w:r>
      <w:proofErr w:type="gramEnd"/>
    </w:p>
    <w:p w:rsidR="004E2B8E" w:rsidRDefault="004E2B8E" w:rsidP="004E2B8E">
      <w:pPr>
        <w:jc w:val="both"/>
        <w:rPr>
          <w:color w:val="000000" w:themeColor="text1"/>
          <w:sz w:val="26"/>
          <w:szCs w:val="26"/>
        </w:rPr>
      </w:pPr>
      <w:r>
        <w:rPr>
          <w:color w:val="000000" w:themeColor="text1"/>
          <w:sz w:val="26"/>
          <w:szCs w:val="26"/>
        </w:rPr>
        <w:t xml:space="preserve">     </w:t>
      </w:r>
      <w:proofErr w:type="gramStart"/>
      <w:r>
        <w:rPr>
          <w:color w:val="000000" w:themeColor="text1"/>
          <w:sz w:val="26"/>
          <w:szCs w:val="26"/>
        </w:rPr>
        <w:t xml:space="preserve">2.12. </w:t>
      </w:r>
      <w:r>
        <w:rPr>
          <w:sz w:val="26"/>
          <w:szCs w:val="26"/>
        </w:rPr>
        <w:t xml:space="preserve">постановление администрации Воронежского сельского поселения Новоусманского муниципального района Воронежской области от 05.08.2019  № 41 «О внесении изменений в постановление администрации Воронежского сельского поселения от 24.12.2015 № 120 </w:t>
      </w:r>
      <w:r w:rsidRPr="00F27B97">
        <w:rPr>
          <w:sz w:val="26"/>
          <w:szCs w:val="26"/>
        </w:rPr>
        <w:t xml:space="preserve">«Об утверждении административного регламента по предоставлению муниципальной услуги </w:t>
      </w:r>
      <w:r w:rsidRPr="00F27B97">
        <w:rPr>
          <w:color w:val="000000" w:themeColor="text1"/>
          <w:sz w:val="26"/>
          <w:szCs w:val="26"/>
        </w:rPr>
        <w:t>«</w:t>
      </w:r>
      <w:r w:rsidRPr="00F27B97">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27B97">
        <w:rPr>
          <w:color w:val="000000" w:themeColor="text1"/>
          <w:sz w:val="26"/>
          <w:szCs w:val="26"/>
        </w:rPr>
        <w:t>»</w:t>
      </w:r>
      <w:r>
        <w:rPr>
          <w:color w:val="000000" w:themeColor="text1"/>
          <w:sz w:val="26"/>
          <w:szCs w:val="26"/>
        </w:rPr>
        <w:t>;</w:t>
      </w:r>
      <w:proofErr w:type="gramEnd"/>
    </w:p>
    <w:p w:rsidR="004E2B8E" w:rsidRPr="004E2B8E" w:rsidRDefault="004E2B8E" w:rsidP="00D550D0">
      <w:pPr>
        <w:jc w:val="both"/>
        <w:rPr>
          <w:color w:val="000000" w:themeColor="text1"/>
          <w:sz w:val="26"/>
          <w:szCs w:val="26"/>
        </w:rPr>
      </w:pPr>
      <w:r>
        <w:rPr>
          <w:color w:val="000000" w:themeColor="text1"/>
          <w:sz w:val="26"/>
          <w:szCs w:val="26"/>
        </w:rPr>
        <w:t xml:space="preserve">     </w:t>
      </w:r>
      <w:proofErr w:type="gramStart"/>
      <w:r>
        <w:rPr>
          <w:color w:val="000000" w:themeColor="text1"/>
          <w:sz w:val="26"/>
          <w:szCs w:val="26"/>
        </w:rPr>
        <w:t xml:space="preserve">2.13. </w:t>
      </w:r>
      <w:r>
        <w:rPr>
          <w:sz w:val="26"/>
          <w:szCs w:val="26"/>
        </w:rPr>
        <w:t xml:space="preserve">постановление администрации Воронежского сельского поселения Новоусманского муниципального района Воронежской области от 16.02.2021 №  4 «О внесении изменений в постановление администрации Воронежского сельского поселения от 24.12.2015 № 120 </w:t>
      </w:r>
      <w:r w:rsidRPr="00F27B97">
        <w:rPr>
          <w:sz w:val="26"/>
          <w:szCs w:val="26"/>
        </w:rPr>
        <w:t xml:space="preserve">«Об утверждении административного регламента по предоставлению муниципальной услуги </w:t>
      </w:r>
      <w:r w:rsidRPr="00F27B97">
        <w:rPr>
          <w:color w:val="000000" w:themeColor="text1"/>
          <w:sz w:val="26"/>
          <w:szCs w:val="26"/>
        </w:rPr>
        <w:t>«</w:t>
      </w:r>
      <w:r w:rsidRPr="00F27B97">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27B97">
        <w:rPr>
          <w:color w:val="000000" w:themeColor="text1"/>
          <w:sz w:val="26"/>
          <w:szCs w:val="26"/>
        </w:rPr>
        <w:t>»</w:t>
      </w:r>
      <w:r>
        <w:rPr>
          <w:color w:val="000000" w:themeColor="text1"/>
          <w:sz w:val="26"/>
          <w:szCs w:val="26"/>
        </w:rPr>
        <w:t>.</w:t>
      </w:r>
      <w:proofErr w:type="gramEnd"/>
    </w:p>
    <w:p w:rsidR="00CA182C" w:rsidRPr="00CA182C" w:rsidRDefault="001F0535" w:rsidP="001F0535">
      <w:pPr>
        <w:jc w:val="both"/>
        <w:rPr>
          <w:sz w:val="26"/>
          <w:szCs w:val="26"/>
        </w:rPr>
      </w:pPr>
      <w:r>
        <w:rPr>
          <w:sz w:val="26"/>
          <w:szCs w:val="26"/>
        </w:rPr>
        <w:t xml:space="preserve">     3</w:t>
      </w:r>
      <w:r w:rsidR="00CA182C" w:rsidRPr="00CA182C">
        <w:rPr>
          <w:sz w:val="26"/>
          <w:szCs w:val="26"/>
        </w:rPr>
        <w:t>. Настоящее постановление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CA182C" w:rsidRPr="00CA182C">
        <w:rPr>
          <w:color w:val="FF0000"/>
          <w:sz w:val="26"/>
          <w:szCs w:val="26"/>
        </w:rPr>
        <w:t xml:space="preserve"> </w:t>
      </w:r>
      <w:r w:rsidR="00CA182C" w:rsidRPr="00CA182C">
        <w:rPr>
          <w:sz w:val="26"/>
          <w:szCs w:val="26"/>
        </w:rPr>
        <w:t xml:space="preserve"> «Интернет».</w:t>
      </w:r>
    </w:p>
    <w:p w:rsidR="001F0535" w:rsidRDefault="001F0535" w:rsidP="001F0535">
      <w:pPr>
        <w:pStyle w:val="ConsPlusNormal0"/>
        <w:ind w:firstLine="0"/>
        <w:jc w:val="both"/>
        <w:rPr>
          <w:rFonts w:ascii="Times New Roman" w:hAnsi="Times New Roman" w:cs="Times New Roman"/>
          <w:sz w:val="26"/>
          <w:szCs w:val="26"/>
        </w:rPr>
      </w:pPr>
      <w:r>
        <w:rPr>
          <w:rFonts w:ascii="Times New Roman" w:hAnsi="Times New Roman" w:cs="Times New Roman"/>
          <w:sz w:val="26"/>
          <w:szCs w:val="26"/>
        </w:rPr>
        <w:t xml:space="preserve">    4.</w:t>
      </w:r>
      <w:r w:rsidR="00CA182C" w:rsidRPr="00CA182C">
        <w:rPr>
          <w:rFonts w:ascii="Times New Roman" w:hAnsi="Times New Roman" w:cs="Times New Roman"/>
          <w:sz w:val="26"/>
          <w:szCs w:val="26"/>
        </w:rPr>
        <w:t xml:space="preserve"> Настоящее постановление вступает в силу со дня его официального опубликования.</w:t>
      </w:r>
    </w:p>
    <w:p w:rsidR="00CA182C" w:rsidRPr="00CA182C" w:rsidRDefault="001F0535" w:rsidP="001F0535">
      <w:pPr>
        <w:pStyle w:val="ConsPlusNormal0"/>
        <w:ind w:firstLine="0"/>
        <w:jc w:val="both"/>
        <w:rPr>
          <w:rFonts w:ascii="Times New Roman" w:hAnsi="Times New Roman" w:cs="Times New Roman"/>
          <w:sz w:val="26"/>
          <w:szCs w:val="26"/>
        </w:rPr>
      </w:pPr>
      <w:r>
        <w:rPr>
          <w:rFonts w:ascii="Times New Roman" w:hAnsi="Times New Roman" w:cs="Times New Roman"/>
          <w:sz w:val="26"/>
          <w:szCs w:val="26"/>
        </w:rPr>
        <w:t xml:space="preserve">     5</w:t>
      </w:r>
      <w:r w:rsidR="00CA182C" w:rsidRPr="00CA182C">
        <w:rPr>
          <w:rFonts w:ascii="Times New Roman" w:hAnsi="Times New Roman" w:cs="Times New Roman"/>
          <w:sz w:val="26"/>
          <w:szCs w:val="26"/>
        </w:rPr>
        <w:t xml:space="preserve">. </w:t>
      </w:r>
      <w:proofErr w:type="gramStart"/>
      <w:r w:rsidR="00CA182C" w:rsidRPr="00CA182C">
        <w:rPr>
          <w:rFonts w:ascii="Times New Roman" w:hAnsi="Times New Roman" w:cs="Times New Roman"/>
          <w:sz w:val="26"/>
          <w:szCs w:val="26"/>
        </w:rPr>
        <w:t>Контроль за</w:t>
      </w:r>
      <w:proofErr w:type="gramEnd"/>
      <w:r w:rsidR="00CA182C" w:rsidRPr="00CA182C">
        <w:rPr>
          <w:rFonts w:ascii="Times New Roman" w:hAnsi="Times New Roman" w:cs="Times New Roman"/>
          <w:sz w:val="26"/>
          <w:szCs w:val="26"/>
        </w:rPr>
        <w:t xml:space="preserve"> исполнением настоящего постановления оставляю за собой.</w:t>
      </w:r>
    </w:p>
    <w:p w:rsidR="00CA182C" w:rsidRPr="00CA182C" w:rsidRDefault="00CA182C" w:rsidP="009E02BE">
      <w:pPr>
        <w:pStyle w:val="ConsPlusNormal0"/>
        <w:ind w:firstLine="0"/>
        <w:jc w:val="both"/>
        <w:rPr>
          <w:rFonts w:ascii="Times New Roman" w:hAnsi="Times New Roman" w:cs="Times New Roman"/>
          <w:sz w:val="26"/>
          <w:szCs w:val="26"/>
        </w:rPr>
      </w:pPr>
    </w:p>
    <w:p w:rsidR="00CA182C" w:rsidRPr="00CA182C" w:rsidRDefault="00CA182C" w:rsidP="00CA182C">
      <w:pPr>
        <w:pStyle w:val="ConsPlusNormal0"/>
        <w:ind w:firstLine="0"/>
        <w:jc w:val="both"/>
        <w:rPr>
          <w:rFonts w:ascii="Times New Roman" w:hAnsi="Times New Roman" w:cs="Times New Roman"/>
          <w:sz w:val="26"/>
          <w:szCs w:val="26"/>
        </w:rPr>
      </w:pPr>
      <w:r w:rsidRPr="00CA182C">
        <w:rPr>
          <w:rFonts w:ascii="Times New Roman" w:hAnsi="Times New Roman" w:cs="Times New Roman"/>
          <w:sz w:val="26"/>
          <w:szCs w:val="26"/>
        </w:rPr>
        <w:t>Глава Никольского сельского поселения</w:t>
      </w:r>
    </w:p>
    <w:p w:rsidR="00CA182C" w:rsidRPr="00CA182C" w:rsidRDefault="00CA182C" w:rsidP="00CA182C">
      <w:pPr>
        <w:pStyle w:val="ConsPlusNormal0"/>
        <w:ind w:firstLine="0"/>
        <w:jc w:val="both"/>
        <w:rPr>
          <w:rFonts w:ascii="Times New Roman" w:hAnsi="Times New Roman" w:cs="Times New Roman"/>
          <w:sz w:val="26"/>
          <w:szCs w:val="26"/>
        </w:rPr>
      </w:pPr>
      <w:r w:rsidRPr="00CA182C">
        <w:rPr>
          <w:rFonts w:ascii="Times New Roman" w:hAnsi="Times New Roman" w:cs="Times New Roman"/>
          <w:sz w:val="26"/>
          <w:szCs w:val="26"/>
        </w:rPr>
        <w:t>Новоусманского муниципального района</w:t>
      </w:r>
    </w:p>
    <w:p w:rsidR="00C67809" w:rsidRPr="009E02BE" w:rsidRDefault="00CA182C" w:rsidP="009E02BE">
      <w:pPr>
        <w:pStyle w:val="ConsPlusNormal0"/>
        <w:ind w:firstLine="0"/>
        <w:jc w:val="both"/>
        <w:rPr>
          <w:rFonts w:ascii="Times New Roman" w:hAnsi="Times New Roman" w:cs="Times New Roman"/>
          <w:sz w:val="26"/>
          <w:szCs w:val="26"/>
        </w:rPr>
      </w:pPr>
      <w:r w:rsidRPr="00CA182C">
        <w:rPr>
          <w:rFonts w:ascii="Times New Roman" w:hAnsi="Times New Roman" w:cs="Times New Roman"/>
          <w:sz w:val="26"/>
          <w:szCs w:val="26"/>
        </w:rPr>
        <w:t xml:space="preserve">Воронежской области                                            </w:t>
      </w:r>
      <w:r>
        <w:rPr>
          <w:rFonts w:ascii="Times New Roman" w:hAnsi="Times New Roman" w:cs="Times New Roman"/>
          <w:sz w:val="26"/>
          <w:szCs w:val="26"/>
        </w:rPr>
        <w:t xml:space="preserve">                         </w:t>
      </w:r>
      <w:r w:rsidRPr="00CA182C">
        <w:rPr>
          <w:rFonts w:ascii="Times New Roman" w:hAnsi="Times New Roman" w:cs="Times New Roman"/>
          <w:sz w:val="26"/>
          <w:szCs w:val="26"/>
        </w:rPr>
        <w:t xml:space="preserve">   </w:t>
      </w:r>
      <w:proofErr w:type="spellStart"/>
      <w:r w:rsidRPr="00CA182C">
        <w:rPr>
          <w:rFonts w:ascii="Times New Roman" w:hAnsi="Times New Roman" w:cs="Times New Roman"/>
          <w:sz w:val="26"/>
          <w:szCs w:val="26"/>
        </w:rPr>
        <w:t>И.В.Мильгунова</w:t>
      </w:r>
      <w:proofErr w:type="spellEnd"/>
      <w:r w:rsidR="00615F53" w:rsidRPr="00F27B97">
        <w:rPr>
          <w:sz w:val="26"/>
          <w:szCs w:val="26"/>
        </w:rPr>
        <w:t xml:space="preserve"> </w:t>
      </w:r>
    </w:p>
    <w:p w:rsidR="00501DF6" w:rsidRDefault="00501DF6" w:rsidP="00C30258">
      <w:pPr>
        <w:jc w:val="right"/>
        <w:rPr>
          <w:sz w:val="26"/>
          <w:szCs w:val="26"/>
        </w:rPr>
      </w:pPr>
    </w:p>
    <w:p w:rsidR="001F0535" w:rsidRDefault="001F0535" w:rsidP="00C30258">
      <w:pPr>
        <w:jc w:val="right"/>
        <w:rPr>
          <w:sz w:val="26"/>
          <w:szCs w:val="26"/>
        </w:rPr>
      </w:pPr>
    </w:p>
    <w:p w:rsidR="004E2B8E" w:rsidRDefault="004E2B8E" w:rsidP="00C30258">
      <w:pPr>
        <w:jc w:val="right"/>
        <w:rPr>
          <w:sz w:val="26"/>
          <w:szCs w:val="26"/>
        </w:rPr>
      </w:pPr>
    </w:p>
    <w:p w:rsidR="004E2B8E" w:rsidRDefault="004E2B8E" w:rsidP="00C30258">
      <w:pPr>
        <w:jc w:val="right"/>
        <w:rPr>
          <w:sz w:val="26"/>
          <w:szCs w:val="26"/>
        </w:rPr>
      </w:pPr>
    </w:p>
    <w:p w:rsidR="004E2B8E" w:rsidRDefault="004E2B8E" w:rsidP="00C30258">
      <w:pPr>
        <w:jc w:val="right"/>
        <w:rPr>
          <w:sz w:val="26"/>
          <w:szCs w:val="26"/>
        </w:rPr>
      </w:pPr>
    </w:p>
    <w:p w:rsidR="004E2B8E" w:rsidRDefault="004E2B8E" w:rsidP="00C30258">
      <w:pPr>
        <w:jc w:val="right"/>
        <w:rPr>
          <w:sz w:val="26"/>
          <w:szCs w:val="26"/>
        </w:rPr>
      </w:pPr>
    </w:p>
    <w:p w:rsidR="004E2B8E" w:rsidRDefault="004E2B8E" w:rsidP="00C30258">
      <w:pPr>
        <w:jc w:val="right"/>
        <w:rPr>
          <w:sz w:val="26"/>
          <w:szCs w:val="26"/>
        </w:rPr>
      </w:pPr>
    </w:p>
    <w:p w:rsidR="004E2B8E" w:rsidRDefault="004E2B8E" w:rsidP="00C30258">
      <w:pPr>
        <w:jc w:val="right"/>
        <w:rPr>
          <w:sz w:val="26"/>
          <w:szCs w:val="26"/>
        </w:rPr>
      </w:pPr>
    </w:p>
    <w:p w:rsidR="004E2B8E" w:rsidRPr="00F27B97" w:rsidRDefault="004E2B8E" w:rsidP="00C30258">
      <w:pPr>
        <w:jc w:val="right"/>
        <w:rPr>
          <w:sz w:val="26"/>
          <w:szCs w:val="26"/>
        </w:rPr>
      </w:pPr>
    </w:p>
    <w:p w:rsidR="00B7099B" w:rsidRPr="00F27B97" w:rsidRDefault="003574F7" w:rsidP="00C30258">
      <w:pPr>
        <w:shd w:val="clear" w:color="auto" w:fill="FFFFFF"/>
        <w:spacing w:line="259" w:lineRule="exact"/>
        <w:ind w:firstLine="437"/>
        <w:jc w:val="right"/>
        <w:rPr>
          <w:color w:val="000000"/>
          <w:sz w:val="26"/>
          <w:szCs w:val="26"/>
        </w:rPr>
      </w:pPr>
      <w:r>
        <w:rPr>
          <w:color w:val="000000"/>
          <w:sz w:val="26"/>
          <w:szCs w:val="26"/>
        </w:rPr>
        <w:lastRenderedPageBreak/>
        <w:t xml:space="preserve">Приложение </w:t>
      </w:r>
    </w:p>
    <w:p w:rsidR="00B7099B" w:rsidRPr="00F27B97" w:rsidRDefault="00B7099B" w:rsidP="00C30258">
      <w:pPr>
        <w:pStyle w:val="2"/>
        <w:spacing w:before="0"/>
        <w:jc w:val="right"/>
        <w:rPr>
          <w:b w:val="0"/>
          <w:color w:val="auto"/>
        </w:rPr>
      </w:pPr>
      <w:r w:rsidRPr="00F27B97">
        <w:rPr>
          <w:b w:val="0"/>
          <w:color w:val="auto"/>
        </w:rPr>
        <w:t xml:space="preserve">к постановлению  администрации  </w:t>
      </w:r>
    </w:p>
    <w:p w:rsidR="00B7099B" w:rsidRPr="00F27B97" w:rsidRDefault="00B7099B" w:rsidP="00C30258">
      <w:pPr>
        <w:jc w:val="right"/>
        <w:rPr>
          <w:color w:val="000000"/>
          <w:sz w:val="26"/>
          <w:szCs w:val="26"/>
        </w:rPr>
      </w:pPr>
      <w:r w:rsidRPr="00F27B97">
        <w:rPr>
          <w:color w:val="000000"/>
          <w:sz w:val="26"/>
          <w:szCs w:val="26"/>
        </w:rPr>
        <w:t xml:space="preserve">Никольского сельского поселения </w:t>
      </w:r>
    </w:p>
    <w:p w:rsidR="00B7099B" w:rsidRPr="006F1820" w:rsidRDefault="00B7099B" w:rsidP="006F1820">
      <w:pPr>
        <w:ind w:left="5103"/>
        <w:jc w:val="right"/>
        <w:rPr>
          <w:color w:val="000000"/>
          <w:sz w:val="26"/>
          <w:szCs w:val="26"/>
        </w:rPr>
      </w:pPr>
      <w:r w:rsidRPr="00F27B97">
        <w:rPr>
          <w:color w:val="000000"/>
          <w:sz w:val="26"/>
          <w:szCs w:val="26"/>
        </w:rPr>
        <w:t>Новоусманского муниципального района</w:t>
      </w:r>
      <w:r w:rsidR="006F1820">
        <w:rPr>
          <w:color w:val="000000"/>
          <w:sz w:val="26"/>
          <w:szCs w:val="26"/>
        </w:rPr>
        <w:t xml:space="preserve"> </w:t>
      </w:r>
      <w:r w:rsidRPr="00F27B97">
        <w:rPr>
          <w:sz w:val="26"/>
          <w:szCs w:val="26"/>
        </w:rPr>
        <w:t xml:space="preserve">от </w:t>
      </w:r>
      <w:r w:rsidR="00DD4F3A">
        <w:rPr>
          <w:sz w:val="26"/>
          <w:szCs w:val="26"/>
        </w:rPr>
        <w:t>21</w:t>
      </w:r>
      <w:r w:rsidR="00BE502A" w:rsidRPr="00F27B97">
        <w:rPr>
          <w:sz w:val="26"/>
          <w:szCs w:val="26"/>
        </w:rPr>
        <w:t>.</w:t>
      </w:r>
      <w:r w:rsidR="00DD4F3A">
        <w:rPr>
          <w:sz w:val="26"/>
          <w:szCs w:val="26"/>
        </w:rPr>
        <w:t>11.2022</w:t>
      </w:r>
      <w:r w:rsidRPr="00F27B97">
        <w:rPr>
          <w:sz w:val="26"/>
          <w:szCs w:val="26"/>
        </w:rPr>
        <w:t xml:space="preserve"> № </w:t>
      </w:r>
      <w:r w:rsidR="00DD4F3A">
        <w:rPr>
          <w:sz w:val="26"/>
          <w:szCs w:val="26"/>
        </w:rPr>
        <w:t>12</w:t>
      </w:r>
    </w:p>
    <w:p w:rsidR="00743243" w:rsidRDefault="00743243" w:rsidP="00C30258">
      <w:pPr>
        <w:ind w:left="5103"/>
        <w:jc w:val="right"/>
        <w:rPr>
          <w:sz w:val="26"/>
          <w:szCs w:val="26"/>
        </w:rPr>
      </w:pPr>
    </w:p>
    <w:p w:rsidR="00456FC6" w:rsidRPr="00F27B97" w:rsidRDefault="00456FC6" w:rsidP="00C30258">
      <w:pPr>
        <w:ind w:left="5103"/>
        <w:jc w:val="right"/>
        <w:rPr>
          <w:sz w:val="26"/>
          <w:szCs w:val="26"/>
        </w:rPr>
      </w:pPr>
    </w:p>
    <w:p w:rsidR="00743243" w:rsidRPr="00F27B97" w:rsidRDefault="00743243" w:rsidP="00743243">
      <w:pPr>
        <w:pStyle w:val="ConsPlusTitle"/>
        <w:jc w:val="center"/>
        <w:rPr>
          <w:rFonts w:ascii="Times New Roman" w:hAnsi="Times New Roman" w:cs="Times New Roman"/>
          <w:sz w:val="26"/>
          <w:szCs w:val="26"/>
        </w:rPr>
      </w:pPr>
      <w:r w:rsidRPr="00F27B97">
        <w:rPr>
          <w:rFonts w:ascii="Times New Roman" w:hAnsi="Times New Roman" w:cs="Times New Roman"/>
          <w:sz w:val="26"/>
          <w:szCs w:val="26"/>
        </w:rPr>
        <w:t>АДМИНИСТРАТИВНЫЙ РЕГЛАМЕНТ</w:t>
      </w:r>
    </w:p>
    <w:p w:rsidR="00743243" w:rsidRPr="00F27B97" w:rsidRDefault="00743243" w:rsidP="00743243">
      <w:pPr>
        <w:pStyle w:val="ConsPlusTitle"/>
        <w:jc w:val="center"/>
        <w:rPr>
          <w:rFonts w:ascii="Times New Roman" w:hAnsi="Times New Roman" w:cs="Times New Roman"/>
          <w:sz w:val="26"/>
          <w:szCs w:val="26"/>
        </w:rPr>
      </w:pPr>
      <w:r w:rsidRPr="00F27B97">
        <w:rPr>
          <w:rFonts w:ascii="Times New Roman" w:hAnsi="Times New Roman" w:cs="Times New Roman"/>
          <w:sz w:val="26"/>
          <w:szCs w:val="26"/>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C67809" w:rsidRPr="00F27B97">
        <w:rPr>
          <w:rFonts w:ascii="Times New Roman" w:hAnsi="Times New Roman" w:cs="Times New Roman"/>
          <w:sz w:val="26"/>
          <w:szCs w:val="26"/>
        </w:rPr>
        <w:t>,</w:t>
      </w:r>
      <w:r w:rsidRPr="00F27B97">
        <w:rPr>
          <w:rFonts w:ascii="Times New Roman" w:hAnsi="Times New Roman" w:cs="Times New Roman"/>
          <w:sz w:val="26"/>
          <w:szCs w:val="26"/>
        </w:rPr>
        <w:t xml:space="preserve">  без проведения торгов»</w:t>
      </w:r>
    </w:p>
    <w:p w:rsidR="00743243" w:rsidRPr="00F27B97" w:rsidRDefault="00743243" w:rsidP="00743243">
      <w:pPr>
        <w:pStyle w:val="ConsPlusNormal0"/>
        <w:ind w:firstLine="709"/>
        <w:jc w:val="center"/>
        <w:rPr>
          <w:rFonts w:ascii="Times New Roman" w:hAnsi="Times New Roman" w:cs="Times New Roman"/>
          <w:sz w:val="26"/>
          <w:szCs w:val="26"/>
        </w:rPr>
      </w:pPr>
    </w:p>
    <w:p w:rsidR="00743243" w:rsidRPr="00B934D7" w:rsidRDefault="00B934D7" w:rsidP="00B934D7">
      <w:pPr>
        <w:pStyle w:val="ConsPlusNormal0"/>
        <w:ind w:firstLine="709"/>
        <w:jc w:val="center"/>
        <w:rPr>
          <w:rFonts w:ascii="Times New Roman" w:hAnsi="Times New Roman" w:cs="Times New Roman"/>
          <w:b/>
          <w:sz w:val="26"/>
          <w:szCs w:val="26"/>
        </w:rPr>
      </w:pPr>
      <w:r>
        <w:rPr>
          <w:rFonts w:ascii="Times New Roman" w:hAnsi="Times New Roman" w:cs="Times New Roman"/>
          <w:b/>
          <w:sz w:val="26"/>
          <w:szCs w:val="26"/>
        </w:rPr>
        <w:t>1</w:t>
      </w:r>
      <w:r w:rsidR="00743243" w:rsidRPr="00F27B97">
        <w:rPr>
          <w:rFonts w:ascii="Times New Roman" w:hAnsi="Times New Roman" w:cs="Times New Roman"/>
          <w:b/>
          <w:sz w:val="26"/>
          <w:szCs w:val="26"/>
        </w:rPr>
        <w:t>. Общие положения</w:t>
      </w:r>
    </w:p>
    <w:p w:rsidR="00743243" w:rsidRPr="00F27B97" w:rsidRDefault="00743243" w:rsidP="00743243">
      <w:pPr>
        <w:numPr>
          <w:ilvl w:val="1"/>
          <w:numId w:val="1"/>
        </w:numPr>
        <w:tabs>
          <w:tab w:val="num" w:pos="142"/>
          <w:tab w:val="left" w:pos="1440"/>
          <w:tab w:val="left" w:pos="1560"/>
        </w:tabs>
        <w:ind w:left="0" w:firstLine="709"/>
        <w:contextualSpacing/>
        <w:jc w:val="both"/>
        <w:rPr>
          <w:color w:val="000000" w:themeColor="text1"/>
          <w:sz w:val="26"/>
          <w:szCs w:val="26"/>
        </w:rPr>
      </w:pPr>
      <w:r w:rsidRPr="00F27B97">
        <w:rPr>
          <w:color w:val="000000" w:themeColor="text1"/>
          <w:sz w:val="26"/>
          <w:szCs w:val="26"/>
        </w:rPr>
        <w:t>Предмет регулирования административного регламента.</w:t>
      </w:r>
    </w:p>
    <w:p w:rsidR="00743243" w:rsidRDefault="00743243" w:rsidP="00743243">
      <w:pPr>
        <w:pStyle w:val="ConsPlusNormal0"/>
        <w:ind w:firstLine="709"/>
        <w:jc w:val="both"/>
        <w:rPr>
          <w:rFonts w:ascii="Times New Roman" w:hAnsi="Times New Roman" w:cs="Times New Roman"/>
          <w:color w:val="000000" w:themeColor="text1"/>
          <w:sz w:val="26"/>
          <w:szCs w:val="26"/>
        </w:rPr>
      </w:pPr>
      <w:proofErr w:type="gramStart"/>
      <w:r w:rsidRPr="00F27B97">
        <w:rPr>
          <w:rFonts w:ascii="Times New Roman" w:hAnsi="Times New Roman" w:cs="Times New Roman"/>
          <w:color w:val="000000" w:themeColor="text1"/>
          <w:sz w:val="26"/>
          <w:szCs w:val="26"/>
        </w:rPr>
        <w:t>Предметом регулирования административного регламента по предоставлению муниципальной услуги «</w:t>
      </w:r>
      <w:r w:rsidRPr="00F27B97">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42FC2" w:rsidRPr="00F27B97">
        <w:rPr>
          <w:rFonts w:ascii="Times New Roman" w:hAnsi="Times New Roman" w:cs="Times New Roman"/>
          <w:sz w:val="26"/>
          <w:szCs w:val="26"/>
        </w:rPr>
        <w:t>,</w:t>
      </w:r>
      <w:r w:rsidRPr="00F27B97">
        <w:rPr>
          <w:rFonts w:ascii="Times New Roman" w:hAnsi="Times New Roman" w:cs="Times New Roman"/>
          <w:sz w:val="26"/>
          <w:szCs w:val="26"/>
        </w:rPr>
        <w:t xml:space="preserve"> без проведения торгов</w:t>
      </w:r>
      <w:r w:rsidRPr="00F27B97">
        <w:rPr>
          <w:rFonts w:ascii="Times New Roman" w:hAnsi="Times New Roman" w:cs="Times New Roman"/>
          <w:color w:val="000000" w:themeColor="text1"/>
          <w:sz w:val="26"/>
          <w:szCs w:val="26"/>
        </w:rPr>
        <w:t>»</w:t>
      </w:r>
      <w:r w:rsidR="00942FC2" w:rsidRPr="00F27B97">
        <w:rPr>
          <w:rFonts w:ascii="Times New Roman" w:hAnsi="Times New Roman" w:cs="Times New Roman"/>
          <w:color w:val="000000" w:themeColor="text1"/>
          <w:sz w:val="26"/>
          <w:szCs w:val="26"/>
        </w:rPr>
        <w:t xml:space="preserve"> </w:t>
      </w:r>
      <w:r w:rsidRPr="00F27B97">
        <w:rPr>
          <w:rFonts w:ascii="Times New Roman" w:hAnsi="Times New Roman" w:cs="Times New Roman"/>
          <w:color w:val="000000" w:themeColor="text1"/>
          <w:sz w:val="26"/>
          <w:szCs w:val="26"/>
        </w:rPr>
        <w:t xml:space="preserve">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w:t>
      </w:r>
      <w:r w:rsidR="00942FC2" w:rsidRPr="00F27B97">
        <w:rPr>
          <w:rFonts w:ascii="Times New Roman" w:hAnsi="Times New Roman" w:cs="Times New Roman"/>
          <w:color w:val="000000" w:themeColor="text1"/>
          <w:sz w:val="26"/>
          <w:szCs w:val="26"/>
        </w:rPr>
        <w:t>,</w:t>
      </w:r>
      <w:r w:rsidR="00942FC2" w:rsidRPr="00F27B97">
        <w:rPr>
          <w:rFonts w:ascii="Times New Roman" w:hAnsi="Times New Roman" w:cs="Times New Roman"/>
          <w:sz w:val="26"/>
          <w:szCs w:val="26"/>
        </w:rPr>
        <w:t xml:space="preserve"> постоянное (бессрочное) пользование, безвозмездное пользование</w:t>
      </w:r>
      <w:r w:rsidRPr="00F27B97">
        <w:rPr>
          <w:rFonts w:ascii="Times New Roman" w:hAnsi="Times New Roman" w:cs="Times New Roman"/>
          <w:color w:val="000000" w:themeColor="text1"/>
          <w:sz w:val="26"/>
          <w:szCs w:val="26"/>
        </w:rPr>
        <w:t xml:space="preserve"> земельного участка</w:t>
      </w:r>
      <w:proofErr w:type="gramEnd"/>
      <w:r w:rsidRPr="00F27B97">
        <w:rPr>
          <w:rFonts w:ascii="Times New Roman" w:hAnsi="Times New Roman" w:cs="Times New Roman"/>
          <w:color w:val="000000" w:themeColor="text1"/>
          <w:sz w:val="26"/>
          <w:szCs w:val="26"/>
        </w:rPr>
        <w:t>, расположенного на территории Никольского сельского поселения и находящегося в муниципальной собственности</w:t>
      </w:r>
      <w:r w:rsidR="00942FC2" w:rsidRPr="00F27B97">
        <w:rPr>
          <w:rFonts w:ascii="Times New Roman" w:hAnsi="Times New Roman" w:cs="Times New Roman"/>
          <w:color w:val="000000" w:themeColor="text1"/>
          <w:sz w:val="26"/>
          <w:szCs w:val="26"/>
        </w:rPr>
        <w:t>,</w:t>
      </w:r>
      <w:r w:rsidRPr="00F27B97">
        <w:rPr>
          <w:rFonts w:ascii="Times New Roman" w:hAnsi="Times New Roman" w:cs="Times New Roman"/>
          <w:color w:val="000000" w:themeColor="text1"/>
          <w:sz w:val="26"/>
          <w:szCs w:val="26"/>
        </w:rPr>
        <w:t xml:space="preserve">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51154" w:rsidRPr="00314CB3" w:rsidRDefault="00D51154" w:rsidP="00D51154">
      <w:pPr>
        <w:autoSpaceDE w:val="0"/>
        <w:autoSpaceDN w:val="0"/>
        <w:adjustRightInd w:val="0"/>
        <w:ind w:firstLine="709"/>
        <w:jc w:val="both"/>
        <w:rPr>
          <w:sz w:val="26"/>
          <w:szCs w:val="26"/>
        </w:rPr>
      </w:pPr>
      <w:r w:rsidRPr="00D51154">
        <w:rPr>
          <w:color w:val="FF0000"/>
          <w:sz w:val="26"/>
          <w:szCs w:val="26"/>
          <w:lang w:eastAsia="ar-SA"/>
        </w:rPr>
        <w:t xml:space="preserve"> </w:t>
      </w:r>
      <w:r w:rsidRPr="00314CB3">
        <w:rPr>
          <w:sz w:val="26"/>
          <w:szCs w:val="26"/>
          <w:lang w:eastAsia="ar-SA"/>
        </w:rPr>
        <w:t xml:space="preserve">Администрация, </w:t>
      </w:r>
      <w:r w:rsidRPr="00314CB3">
        <w:rPr>
          <w:sz w:val="26"/>
          <w:szCs w:val="26"/>
        </w:rPr>
        <w:t>органы и учреждения (организации), предоставляющие услуги и (или) рассматривающие сообщения, обращения в соответствии с настоящим административным регламентом, обеспечивают:</w:t>
      </w:r>
    </w:p>
    <w:p w:rsidR="00D51154" w:rsidRPr="00314CB3" w:rsidRDefault="00D51154" w:rsidP="00D51154">
      <w:pPr>
        <w:autoSpaceDE w:val="0"/>
        <w:autoSpaceDN w:val="0"/>
        <w:adjustRightInd w:val="0"/>
        <w:ind w:firstLine="709"/>
        <w:jc w:val="both"/>
        <w:rPr>
          <w:spacing w:val="-8"/>
          <w:sz w:val="26"/>
          <w:szCs w:val="26"/>
        </w:rPr>
      </w:pPr>
      <w:r w:rsidRPr="00314CB3">
        <w:rPr>
          <w:spacing w:val="-8"/>
          <w:sz w:val="26"/>
          <w:szCs w:val="26"/>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D51154" w:rsidRPr="00314CB3" w:rsidRDefault="00D51154" w:rsidP="00D51154">
      <w:pPr>
        <w:autoSpaceDE w:val="0"/>
        <w:autoSpaceDN w:val="0"/>
        <w:adjustRightInd w:val="0"/>
        <w:ind w:firstLine="709"/>
        <w:jc w:val="both"/>
        <w:rPr>
          <w:spacing w:val="-8"/>
          <w:sz w:val="28"/>
          <w:szCs w:val="28"/>
        </w:rPr>
      </w:pPr>
      <w:r w:rsidRPr="00314CB3">
        <w:rPr>
          <w:spacing w:val="-8"/>
          <w:sz w:val="26"/>
          <w:szCs w:val="26"/>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A51666" w:rsidRPr="006A1B58" w:rsidRDefault="00A51666" w:rsidP="00A51666">
      <w:pPr>
        <w:pStyle w:val="a3"/>
        <w:tabs>
          <w:tab w:val="left" w:pos="1440"/>
          <w:tab w:val="left" w:pos="1560"/>
        </w:tabs>
        <w:spacing w:after="0" w:line="240" w:lineRule="auto"/>
        <w:ind w:left="360"/>
        <w:jc w:val="both"/>
        <w:rPr>
          <w:rFonts w:ascii="Times New Roman" w:hAnsi="Times New Roman" w:cs="Times New Roman"/>
          <w:sz w:val="26"/>
          <w:szCs w:val="26"/>
        </w:rPr>
      </w:pPr>
      <w:r w:rsidRPr="006A1B58">
        <w:rPr>
          <w:rFonts w:ascii="Times New Roman" w:hAnsi="Times New Roman" w:cs="Times New Roman"/>
          <w:sz w:val="26"/>
          <w:szCs w:val="26"/>
        </w:rPr>
        <w:t xml:space="preserve">       1.2. Описание заявителей</w:t>
      </w:r>
    </w:p>
    <w:p w:rsidR="00A51666" w:rsidRPr="006A1B58" w:rsidRDefault="00701FD5" w:rsidP="00A51666">
      <w:pPr>
        <w:tabs>
          <w:tab w:val="left" w:pos="1440"/>
          <w:tab w:val="left" w:pos="1560"/>
        </w:tabs>
        <w:jc w:val="both"/>
        <w:rPr>
          <w:sz w:val="26"/>
          <w:szCs w:val="26"/>
        </w:rPr>
      </w:pPr>
      <w:r w:rsidRPr="006A1B58">
        <w:rPr>
          <w:sz w:val="26"/>
          <w:szCs w:val="26"/>
        </w:rPr>
        <w:t xml:space="preserve">            1.2.1. </w:t>
      </w:r>
      <w:proofErr w:type="gramStart"/>
      <w:r w:rsidR="00A51666" w:rsidRPr="006A1B58">
        <w:rPr>
          <w:sz w:val="26"/>
          <w:szCs w:val="26"/>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Земельным кодексом Российской Федерации:</w:t>
      </w:r>
      <w:proofErr w:type="gramEnd"/>
    </w:p>
    <w:p w:rsidR="00A51666" w:rsidRPr="006A1B58" w:rsidRDefault="000A58B1" w:rsidP="000A58B1">
      <w:pPr>
        <w:pStyle w:val="a3"/>
        <w:tabs>
          <w:tab w:val="left" w:pos="1440"/>
          <w:tab w:val="left" w:pos="1560"/>
        </w:tabs>
        <w:spacing w:after="0" w:line="240" w:lineRule="auto"/>
        <w:ind w:left="360"/>
        <w:jc w:val="both"/>
        <w:rPr>
          <w:rFonts w:ascii="Times New Roman" w:hAnsi="Times New Roman" w:cs="Times New Roman"/>
          <w:sz w:val="26"/>
          <w:szCs w:val="26"/>
        </w:rPr>
      </w:pPr>
      <w:r w:rsidRPr="006A1B58">
        <w:rPr>
          <w:rFonts w:ascii="Times New Roman" w:hAnsi="Times New Roman" w:cs="Times New Roman"/>
          <w:sz w:val="26"/>
          <w:szCs w:val="26"/>
        </w:rPr>
        <w:t xml:space="preserve"> </w:t>
      </w:r>
      <w:r w:rsidR="00A51666" w:rsidRPr="006A1B58">
        <w:rPr>
          <w:rFonts w:ascii="Times New Roman" w:hAnsi="Times New Roman" w:cs="Times New Roman"/>
          <w:sz w:val="26"/>
          <w:szCs w:val="26"/>
        </w:rPr>
        <w:t>1. пункт 2 статьи 39.3 Земельного кодекса Российской Федерации:</w:t>
      </w:r>
    </w:p>
    <w:p w:rsidR="00A51666" w:rsidRPr="006A1B58" w:rsidRDefault="000A58B1" w:rsidP="000A58B1">
      <w:pPr>
        <w:pStyle w:val="aa"/>
        <w:spacing w:before="0" w:beforeAutospacing="0" w:after="0" w:afterAutospacing="0"/>
        <w:ind w:left="360"/>
        <w:jc w:val="both"/>
        <w:rPr>
          <w:sz w:val="26"/>
          <w:szCs w:val="26"/>
        </w:rPr>
      </w:pPr>
      <w:r w:rsidRPr="006A1B58">
        <w:rPr>
          <w:sz w:val="26"/>
          <w:szCs w:val="26"/>
        </w:rPr>
        <w:t xml:space="preserve"> </w:t>
      </w:r>
      <w:r w:rsidR="00A51666" w:rsidRPr="006A1B58">
        <w:rPr>
          <w:sz w:val="26"/>
          <w:szCs w:val="26"/>
        </w:rPr>
        <w:t>2. Без проведения торгов осуществляется продажа: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6A1B58">
        <w:rPr>
          <w:sz w:val="26"/>
          <w:szCs w:val="26"/>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A51666" w:rsidRPr="006A1B58" w:rsidRDefault="000A58B1" w:rsidP="000A58B1">
      <w:pPr>
        <w:pStyle w:val="aa"/>
        <w:spacing w:before="0" w:beforeAutospacing="0" w:after="0" w:afterAutospacing="0"/>
        <w:jc w:val="both"/>
        <w:rPr>
          <w:sz w:val="26"/>
          <w:szCs w:val="26"/>
        </w:rPr>
      </w:pPr>
      <w:r w:rsidRPr="006A1B58">
        <w:rPr>
          <w:sz w:val="26"/>
          <w:szCs w:val="26"/>
        </w:rPr>
        <w:t xml:space="preserve">     </w:t>
      </w:r>
      <w:r w:rsidR="00A51666" w:rsidRPr="006A1B58">
        <w:rPr>
          <w:sz w:val="26"/>
          <w:szCs w:val="26"/>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r w:rsidR="00EB587E" w:rsidRPr="006A1B58">
        <w:rPr>
          <w:sz w:val="26"/>
          <w:szCs w:val="26"/>
        </w:rPr>
        <w:t xml:space="preserve"> </w:t>
      </w:r>
      <w:proofErr w:type="gramStart"/>
      <w:r w:rsidRPr="006A1B58">
        <w:rPr>
          <w:sz w:val="26"/>
          <w:szCs w:val="26"/>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A1B58">
        <w:rPr>
          <w:sz w:val="26"/>
          <w:szCs w:val="26"/>
        </w:rPr>
        <w:t xml:space="preserve"> информации о выявленных в рамках государственного земельного надзора и </w:t>
      </w:r>
      <w:proofErr w:type="spellStart"/>
      <w:r w:rsidRPr="006A1B58">
        <w:rPr>
          <w:sz w:val="26"/>
          <w:szCs w:val="26"/>
        </w:rPr>
        <w:t>неустраненных</w:t>
      </w:r>
      <w:proofErr w:type="spellEnd"/>
      <w:r w:rsidRPr="006A1B58">
        <w:rPr>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A1B58">
        <w:rPr>
          <w:sz w:val="26"/>
          <w:szCs w:val="26"/>
        </w:rPr>
        <w:t>истечения срока указанного договора аренды земельного участка</w:t>
      </w:r>
      <w:proofErr w:type="gramEnd"/>
      <w:r w:rsidRPr="006A1B58">
        <w:rPr>
          <w:sz w:val="26"/>
          <w:szCs w:val="26"/>
        </w:rPr>
        <w:t>;</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A51666" w:rsidRPr="006A1B58" w:rsidRDefault="00A51666" w:rsidP="000A58B1">
      <w:pPr>
        <w:pStyle w:val="a3"/>
        <w:tabs>
          <w:tab w:val="left" w:pos="1440"/>
          <w:tab w:val="left" w:pos="1560"/>
        </w:tabs>
        <w:spacing w:after="0" w:line="240" w:lineRule="auto"/>
        <w:ind w:left="360"/>
        <w:jc w:val="both"/>
        <w:rPr>
          <w:rFonts w:ascii="Times New Roman" w:hAnsi="Times New Roman" w:cs="Times New Roman"/>
          <w:sz w:val="26"/>
          <w:szCs w:val="26"/>
        </w:rPr>
      </w:pPr>
      <w:r w:rsidRPr="006A1B58">
        <w:rPr>
          <w:rFonts w:ascii="Times New Roman" w:hAnsi="Times New Roman" w:cs="Times New Roman"/>
          <w:sz w:val="26"/>
          <w:szCs w:val="26"/>
        </w:rPr>
        <w:t>2. статья  39.5 Земельного кодекса Российской Федерации:</w:t>
      </w:r>
    </w:p>
    <w:p w:rsidR="00A51666" w:rsidRPr="006A1B58" w:rsidRDefault="00EB587E" w:rsidP="000A58B1">
      <w:pPr>
        <w:pStyle w:val="aa"/>
        <w:spacing w:before="0" w:beforeAutospacing="0" w:after="0" w:afterAutospacing="0"/>
        <w:jc w:val="both"/>
        <w:rPr>
          <w:sz w:val="26"/>
          <w:szCs w:val="26"/>
        </w:rPr>
      </w:pPr>
      <w:r w:rsidRPr="006A1B58">
        <w:rPr>
          <w:sz w:val="26"/>
          <w:szCs w:val="26"/>
        </w:rPr>
        <w:t xml:space="preserve">     </w:t>
      </w:r>
      <w:r w:rsidR="00A51666" w:rsidRPr="006A1B58">
        <w:rPr>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51666" w:rsidRPr="006A1B58" w:rsidRDefault="00A51666" w:rsidP="000A58B1">
      <w:pPr>
        <w:pStyle w:val="aa"/>
        <w:spacing w:before="0" w:beforeAutospacing="0" w:after="0" w:afterAutospacing="0"/>
        <w:jc w:val="both"/>
        <w:rPr>
          <w:sz w:val="26"/>
          <w:szCs w:val="26"/>
        </w:rPr>
      </w:pPr>
      <w:r w:rsidRPr="006A1B58">
        <w:rPr>
          <w:sz w:val="26"/>
          <w:szCs w:val="26"/>
        </w:rPr>
        <w:lastRenderedPageBreak/>
        <w:t xml:space="preserve">     </w:t>
      </w:r>
      <w:proofErr w:type="gramStart"/>
      <w:r w:rsidRPr="006A1B58">
        <w:rPr>
          <w:sz w:val="26"/>
          <w:szCs w:val="26"/>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6A1B58">
        <w:rPr>
          <w:sz w:val="26"/>
          <w:szCs w:val="26"/>
        </w:rPr>
        <w:t xml:space="preserve">, </w:t>
      </w:r>
      <w:proofErr w:type="gramStart"/>
      <w:r w:rsidRPr="006A1B58">
        <w:rPr>
          <w:sz w:val="26"/>
          <w:szCs w:val="26"/>
        </w:rPr>
        <w:t>которые определены законом субъекта Российской Федерации;</w:t>
      </w:r>
      <w:proofErr w:type="gramEnd"/>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6A1B58">
        <w:rPr>
          <w:sz w:val="26"/>
          <w:szCs w:val="26"/>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6A1B58">
        <w:rPr>
          <w:sz w:val="26"/>
          <w:szCs w:val="26"/>
        </w:rPr>
        <w:t xml:space="preserve"> в собственность бесплатно;</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6) земельного участка иным не указанным в подпункте 6 </w:t>
      </w:r>
      <w:r w:rsidR="000A58B1" w:rsidRPr="006A1B58">
        <w:rPr>
          <w:sz w:val="26"/>
          <w:szCs w:val="26"/>
        </w:rPr>
        <w:t xml:space="preserve">статья  39.5 Земельного кодекса Российской Федерации </w:t>
      </w:r>
      <w:r w:rsidRPr="006A1B58">
        <w:rPr>
          <w:sz w:val="26"/>
          <w:szCs w:val="26"/>
        </w:rPr>
        <w:t>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51666" w:rsidRPr="006A1B58" w:rsidRDefault="000A58B1" w:rsidP="000A58B1">
      <w:pPr>
        <w:pStyle w:val="aa"/>
        <w:spacing w:before="0" w:beforeAutospacing="0" w:after="0" w:afterAutospacing="0"/>
        <w:jc w:val="both"/>
        <w:rPr>
          <w:sz w:val="26"/>
          <w:szCs w:val="26"/>
        </w:rPr>
      </w:pPr>
      <w:r w:rsidRPr="006A1B58">
        <w:rPr>
          <w:sz w:val="26"/>
          <w:szCs w:val="26"/>
        </w:rPr>
        <w:t xml:space="preserve">     8</w:t>
      </w:r>
      <w:r w:rsidR="00A51666" w:rsidRPr="006A1B58">
        <w:rPr>
          <w:sz w:val="26"/>
          <w:szCs w:val="26"/>
        </w:rPr>
        <w:t>) земельного участка в соответствии с Федеральным законом от 24 июля 2008 года N 161-ФЗ "О содействии развитию жилищного строительства";</w:t>
      </w:r>
    </w:p>
    <w:p w:rsidR="000A58B1" w:rsidRPr="006A1B58" w:rsidRDefault="000A58B1" w:rsidP="000A58B1">
      <w:pPr>
        <w:pStyle w:val="aa"/>
        <w:spacing w:before="0" w:beforeAutospacing="0" w:after="0" w:afterAutospacing="0"/>
        <w:ind w:left="360"/>
        <w:jc w:val="both"/>
        <w:rPr>
          <w:sz w:val="26"/>
          <w:szCs w:val="26"/>
        </w:rPr>
      </w:pPr>
      <w:r w:rsidRPr="006A1B58">
        <w:rPr>
          <w:sz w:val="26"/>
          <w:szCs w:val="26"/>
        </w:rPr>
        <w:t>9</w:t>
      </w:r>
      <w:r w:rsidR="00A51666" w:rsidRPr="006A1B58">
        <w:rPr>
          <w:sz w:val="26"/>
          <w:szCs w:val="26"/>
        </w:rPr>
        <w:t>) земельного участка, включенного в границы территории инновационного научно-</w:t>
      </w:r>
    </w:p>
    <w:p w:rsidR="00A51666" w:rsidRPr="006A1B58" w:rsidRDefault="00A51666" w:rsidP="000A58B1">
      <w:pPr>
        <w:pStyle w:val="aa"/>
        <w:spacing w:before="0" w:beforeAutospacing="0" w:after="0" w:afterAutospacing="0"/>
        <w:jc w:val="both"/>
        <w:rPr>
          <w:sz w:val="26"/>
          <w:szCs w:val="26"/>
        </w:rPr>
      </w:pPr>
      <w:r w:rsidRPr="006A1B58">
        <w:rPr>
          <w:sz w:val="26"/>
          <w:szCs w:val="26"/>
        </w:rPr>
        <w:t>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51666" w:rsidRPr="006A1B58" w:rsidRDefault="00A51666" w:rsidP="000A58B1">
      <w:pPr>
        <w:pStyle w:val="a3"/>
        <w:tabs>
          <w:tab w:val="left" w:pos="1440"/>
          <w:tab w:val="left" w:pos="1560"/>
        </w:tabs>
        <w:spacing w:after="0" w:line="240" w:lineRule="auto"/>
        <w:ind w:left="360"/>
        <w:jc w:val="both"/>
        <w:rPr>
          <w:rFonts w:ascii="Times New Roman" w:hAnsi="Times New Roman" w:cs="Times New Roman"/>
          <w:sz w:val="26"/>
          <w:szCs w:val="26"/>
        </w:rPr>
      </w:pPr>
      <w:r w:rsidRPr="006A1B58">
        <w:rPr>
          <w:rFonts w:ascii="Times New Roman" w:hAnsi="Times New Roman" w:cs="Times New Roman"/>
          <w:sz w:val="26"/>
          <w:szCs w:val="26"/>
        </w:rPr>
        <w:t>3. пункт 2 статьи  39.6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 земельного участка юридическим лицам в соответствии с указом или распоряжением Президента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51666" w:rsidRPr="006A1B58" w:rsidRDefault="000A58B1" w:rsidP="000A58B1">
      <w:pPr>
        <w:pStyle w:val="aa"/>
        <w:spacing w:before="0" w:beforeAutospacing="0" w:after="0" w:afterAutospacing="0"/>
        <w:jc w:val="both"/>
        <w:rPr>
          <w:sz w:val="26"/>
          <w:szCs w:val="26"/>
        </w:rPr>
      </w:pPr>
      <w:r w:rsidRPr="006A1B58">
        <w:rPr>
          <w:sz w:val="26"/>
          <w:szCs w:val="26"/>
        </w:rPr>
        <w:t xml:space="preserve">  </w:t>
      </w:r>
      <w:r w:rsidR="00A51666" w:rsidRPr="006A1B58">
        <w:rPr>
          <w:sz w:val="26"/>
          <w:szCs w:val="26"/>
        </w:rPr>
        <w:t xml:space="preserve">  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w:t>
      </w:r>
      <w:r w:rsidRPr="006A1B58">
        <w:rPr>
          <w:sz w:val="26"/>
          <w:szCs w:val="26"/>
        </w:rPr>
        <w:lastRenderedPageBreak/>
        <w:t>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6A1B58">
        <w:rPr>
          <w:sz w:val="26"/>
          <w:szCs w:val="26"/>
        </w:rPr>
        <w:t xml:space="preserve"> </w:t>
      </w:r>
      <w:proofErr w:type="gramStart"/>
      <w:r w:rsidRPr="006A1B58">
        <w:rPr>
          <w:sz w:val="26"/>
          <w:szCs w:val="26"/>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rsidRPr="006A1B58">
        <w:rPr>
          <w:sz w:val="26"/>
          <w:szCs w:val="26"/>
        </w:rPr>
        <w:t>) в соответствии с распоряжением высшего должностного лица субъекта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5)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6A1B58">
        <w:rPr>
          <w:sz w:val="26"/>
          <w:szCs w:val="26"/>
        </w:rPr>
        <w:t xml:space="preserve"> о внесении изменений в некоторые законодательные акты Российской Федерации" и </w:t>
      </w:r>
      <w:proofErr w:type="gramStart"/>
      <w:r w:rsidRPr="006A1B58">
        <w:rPr>
          <w:sz w:val="26"/>
          <w:szCs w:val="26"/>
        </w:rPr>
        <w:t>права</w:t>
      </w:r>
      <w:proofErr w:type="gramEnd"/>
      <w:r w:rsidRPr="006A1B58">
        <w:rPr>
          <w:sz w:val="26"/>
          <w:szCs w:val="26"/>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6)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w:t>
      </w:r>
      <w:proofErr w:type="gramEnd"/>
      <w:r w:rsidRPr="006A1B58">
        <w:rPr>
          <w:sz w:val="26"/>
          <w:szCs w:val="26"/>
        </w:rPr>
        <w:t xml:space="preserve"> "Фонд развития территорий" и о внесении изменений в отдельные законодательные акты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6A1B58">
        <w:rPr>
          <w:sz w:val="26"/>
          <w:szCs w:val="26"/>
        </w:rPr>
        <w:t>электро</w:t>
      </w:r>
      <w:proofErr w:type="spellEnd"/>
      <w:r w:rsidRPr="006A1B58">
        <w:rPr>
          <w:sz w:val="26"/>
          <w:szCs w:val="26"/>
        </w:rPr>
        <w:t>-, тепл</w:t>
      </w:r>
      <w:proofErr w:type="gramStart"/>
      <w:r w:rsidRPr="006A1B58">
        <w:rPr>
          <w:sz w:val="26"/>
          <w:szCs w:val="26"/>
        </w:rPr>
        <w:t>о-</w:t>
      </w:r>
      <w:proofErr w:type="gramEnd"/>
      <w:r w:rsidRPr="006A1B58">
        <w:rPr>
          <w:sz w:val="26"/>
          <w:szCs w:val="26"/>
        </w:rPr>
        <w:t xml:space="preserve">, </w:t>
      </w:r>
      <w:proofErr w:type="spellStart"/>
      <w:r w:rsidRPr="006A1B58">
        <w:rPr>
          <w:sz w:val="26"/>
          <w:szCs w:val="26"/>
        </w:rPr>
        <w:t>газо</w:t>
      </w:r>
      <w:proofErr w:type="spellEnd"/>
      <w:r w:rsidRPr="006A1B58">
        <w:rPr>
          <w:sz w:val="26"/>
          <w:szCs w:val="26"/>
        </w:rPr>
        <w:t>- и водоснабжения, водоотведения, связи, нефтепроводов, объектов федерального, регионального или местного значения;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A1B58">
        <w:rPr>
          <w:sz w:val="26"/>
          <w:szCs w:val="26"/>
        </w:rPr>
        <w:t xml:space="preserve"> товарищества, осуществляющего управление имуществом общего пользования в границах такой территории);</w:t>
      </w:r>
    </w:p>
    <w:p w:rsidR="00A51666" w:rsidRPr="006A1B58" w:rsidRDefault="00A51666" w:rsidP="000A58B1">
      <w:pPr>
        <w:pStyle w:val="aa"/>
        <w:spacing w:before="0" w:beforeAutospacing="0" w:after="0" w:afterAutospacing="0"/>
        <w:jc w:val="both"/>
        <w:rPr>
          <w:sz w:val="26"/>
          <w:szCs w:val="26"/>
        </w:rPr>
      </w:pPr>
      <w:r w:rsidRPr="006A1B58">
        <w:rPr>
          <w:sz w:val="26"/>
          <w:szCs w:val="26"/>
        </w:rPr>
        <w:lastRenderedPageBreak/>
        <w:t xml:space="preserve">     11) земельного участка участникам долевого строительства в случаях, предусмотренных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36.6 Земельного кодекса Российской Федерации; </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51666" w:rsidRPr="006A1B58" w:rsidRDefault="000A58B1" w:rsidP="000A58B1">
      <w:pPr>
        <w:pStyle w:val="aa"/>
        <w:spacing w:before="0" w:beforeAutospacing="0" w:after="0" w:afterAutospacing="0"/>
        <w:jc w:val="both"/>
        <w:rPr>
          <w:sz w:val="26"/>
          <w:szCs w:val="26"/>
        </w:rPr>
      </w:pPr>
      <w:r w:rsidRPr="006A1B58">
        <w:rPr>
          <w:sz w:val="26"/>
          <w:szCs w:val="26"/>
        </w:rPr>
        <w:t xml:space="preserve">  </w:t>
      </w:r>
      <w:r w:rsidR="00A51666" w:rsidRPr="006A1B58">
        <w:rPr>
          <w:sz w:val="26"/>
          <w:szCs w:val="26"/>
        </w:rPr>
        <w:t xml:space="preserve">   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18)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21)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6A1B58">
        <w:rPr>
          <w:sz w:val="26"/>
          <w:szCs w:val="26"/>
        </w:rPr>
        <w:t>нужд</w:t>
      </w:r>
      <w:proofErr w:type="gramEnd"/>
      <w:r w:rsidRPr="006A1B58">
        <w:rPr>
          <w:sz w:val="26"/>
          <w:szCs w:val="26"/>
        </w:rPr>
        <w:t xml:space="preserve"> либо ограничен в обороте;</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lastRenderedPageBreak/>
        <w:t xml:space="preserve">     23) земельного участка, необходимого для проведения работ, связанных с пользованием недрами, </w:t>
      </w:r>
      <w:proofErr w:type="spellStart"/>
      <w:r w:rsidRPr="006A1B58">
        <w:rPr>
          <w:sz w:val="26"/>
          <w:szCs w:val="26"/>
        </w:rPr>
        <w:t>недропользователю</w:t>
      </w:r>
      <w:proofErr w:type="spellEnd"/>
      <w:r w:rsidRPr="006A1B58">
        <w:rPr>
          <w:sz w:val="26"/>
          <w:szCs w:val="26"/>
        </w:rPr>
        <w:t>;</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A1B58">
        <w:rPr>
          <w:sz w:val="26"/>
          <w:szCs w:val="26"/>
        </w:rPr>
        <w:t xml:space="preserve"> экономической зоны и на прилегающей к ней территории и по управлению этими и ранее созданными объектами недвижимости;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A1B58">
        <w:rPr>
          <w:sz w:val="26"/>
          <w:szCs w:val="26"/>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A1B58">
        <w:rPr>
          <w:sz w:val="26"/>
          <w:szCs w:val="26"/>
        </w:rPr>
        <w:t>муниципально-частном</w:t>
      </w:r>
      <w:proofErr w:type="spellEnd"/>
      <w:r w:rsidRPr="006A1B58">
        <w:rPr>
          <w:sz w:val="26"/>
          <w:szCs w:val="26"/>
        </w:rPr>
        <w:t xml:space="preserve"> партнерстве, лицу, с которым заключены указанные соглашения;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A1B58">
        <w:rPr>
          <w:sz w:val="26"/>
          <w:szCs w:val="26"/>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A1B58">
        <w:rPr>
          <w:sz w:val="26"/>
          <w:szCs w:val="26"/>
        </w:rPr>
        <w:t>охотхозяйственное</w:t>
      </w:r>
      <w:proofErr w:type="spellEnd"/>
      <w:r w:rsidRPr="006A1B58">
        <w:rPr>
          <w:sz w:val="26"/>
          <w:szCs w:val="26"/>
        </w:rPr>
        <w:t xml:space="preserve"> соглашение;</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A1B58">
        <w:rPr>
          <w:sz w:val="26"/>
          <w:szCs w:val="26"/>
        </w:rPr>
        <w:t>полос</w:t>
      </w:r>
      <w:proofErr w:type="gramEnd"/>
      <w:r w:rsidRPr="006A1B58">
        <w:rPr>
          <w:sz w:val="26"/>
          <w:szCs w:val="26"/>
        </w:rPr>
        <w:t xml:space="preserve"> автомобильных дорог;</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51666" w:rsidRPr="006A1B58" w:rsidRDefault="00A51666" w:rsidP="000A58B1">
      <w:pPr>
        <w:pStyle w:val="aa"/>
        <w:spacing w:before="0" w:beforeAutospacing="0" w:after="0" w:afterAutospacing="0"/>
        <w:jc w:val="both"/>
        <w:rPr>
          <w:sz w:val="26"/>
          <w:szCs w:val="26"/>
        </w:rPr>
      </w:pPr>
      <w:r w:rsidRPr="006A1B58">
        <w:rPr>
          <w:sz w:val="26"/>
          <w:szCs w:val="26"/>
        </w:rPr>
        <w:lastRenderedPageBreak/>
        <w:t xml:space="preserve">     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35) земельного участка лицу, осуществляющему </w:t>
      </w:r>
      <w:proofErr w:type="gramStart"/>
      <w:r w:rsidRPr="006A1B58">
        <w:rPr>
          <w:sz w:val="26"/>
          <w:szCs w:val="26"/>
        </w:rPr>
        <w:t>товарную</w:t>
      </w:r>
      <w:proofErr w:type="gramEnd"/>
      <w:r w:rsidRPr="006A1B58">
        <w:rPr>
          <w:sz w:val="26"/>
          <w:szCs w:val="26"/>
        </w:rPr>
        <w:t xml:space="preserve"> </w:t>
      </w:r>
      <w:proofErr w:type="spellStart"/>
      <w:r w:rsidRPr="006A1B58">
        <w:rPr>
          <w:sz w:val="26"/>
          <w:szCs w:val="26"/>
        </w:rPr>
        <w:t>аквакультуру</w:t>
      </w:r>
      <w:proofErr w:type="spellEnd"/>
      <w:r w:rsidRPr="006A1B58">
        <w:rPr>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 xml:space="preserve">37)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A1B58">
        <w:rPr>
          <w:sz w:val="26"/>
          <w:szCs w:val="26"/>
        </w:rPr>
        <w:t>неустраненных</w:t>
      </w:r>
      <w:proofErr w:type="spellEnd"/>
      <w:r w:rsidRPr="006A1B58">
        <w:rPr>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A1B58">
        <w:rPr>
          <w:sz w:val="26"/>
          <w:szCs w:val="26"/>
        </w:rPr>
        <w:t xml:space="preserve"> земельного участка;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38)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вышеуказанной статьи;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39) земельного участка в соответствии с Федеральным законом от 24 июля 2008 года N 161-ФЗ "О содействии развитию жилищного строительства";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6A1B58">
        <w:rPr>
          <w:sz w:val="26"/>
          <w:szCs w:val="26"/>
        </w:rPr>
        <w:t xml:space="preserve"> </w:t>
      </w:r>
      <w:proofErr w:type="gramStart"/>
      <w:r w:rsidRPr="006A1B58">
        <w:rPr>
          <w:sz w:val="26"/>
          <w:szCs w:val="26"/>
        </w:rPr>
        <w:t xml:space="preserve">по основаниям, предусмотренным Федеральным законом от 26 октября 2002 года N 127-ФЗ "О несостоятельности </w:t>
      </w:r>
      <w:r w:rsidRPr="006A1B58">
        <w:rPr>
          <w:sz w:val="26"/>
          <w:szCs w:val="26"/>
        </w:rPr>
        <w:lastRenderedPageBreak/>
        <w:t>(банкротстве)",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w:t>
      </w:r>
      <w:proofErr w:type="gramEnd"/>
      <w:r w:rsidRPr="006A1B58">
        <w:rPr>
          <w:sz w:val="26"/>
          <w:szCs w:val="26"/>
        </w:rPr>
        <w:t xml:space="preserve"> также в случае, если земельные участки (права на них) отсутствуют у застройщика, признанного несостоятельным (банкротом);</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43)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A51666" w:rsidRPr="009E73CA" w:rsidRDefault="000A58B1" w:rsidP="000A58B1">
      <w:pPr>
        <w:tabs>
          <w:tab w:val="left" w:pos="1440"/>
          <w:tab w:val="left" w:pos="1560"/>
        </w:tabs>
        <w:jc w:val="both"/>
        <w:rPr>
          <w:color w:val="FF0000"/>
          <w:sz w:val="26"/>
          <w:szCs w:val="26"/>
        </w:rPr>
      </w:pPr>
      <w:r w:rsidRPr="006A1B58">
        <w:rPr>
          <w:sz w:val="26"/>
          <w:szCs w:val="26"/>
        </w:rPr>
        <w:t xml:space="preserve">     </w:t>
      </w:r>
      <w:r w:rsidR="00A51666" w:rsidRPr="009E73CA">
        <w:rPr>
          <w:color w:val="FF0000"/>
          <w:sz w:val="26"/>
          <w:szCs w:val="26"/>
        </w:rPr>
        <w:t>4. Пункт 2 статьи  39.10  Земельного кодекса Российской Федерации:</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2. Земельные участки, находящиеся в государственной или муниципальной собственности, могут быть предоставлены в безвозмездное пользование:</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1) лицам, указанным в пункте 2 статьи 39.9 Земельного кодекса Российской Федерации, на срок до одного года;</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3) религиозным организациям для размещения зданий, сооружений религиозного или благотворительного назначения на срок до десяти лет;</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w:t>
      </w:r>
      <w:proofErr w:type="gramStart"/>
      <w:r w:rsidRPr="009E73CA">
        <w:rPr>
          <w:color w:val="FF0000"/>
          <w:sz w:val="26"/>
          <w:szCs w:val="26"/>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9E73CA">
        <w:rPr>
          <w:color w:val="FF0000"/>
          <w:sz w:val="26"/>
          <w:szCs w:val="26"/>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w:t>
      </w:r>
      <w:proofErr w:type="gramStart"/>
      <w:r w:rsidRPr="009E73CA">
        <w:rPr>
          <w:color w:val="FF0000"/>
          <w:sz w:val="26"/>
          <w:szCs w:val="26"/>
        </w:rPr>
        <w:t xml:space="preserve">10) гражданам и юридическим лицам для сельскохозяйственного, </w:t>
      </w:r>
      <w:proofErr w:type="spellStart"/>
      <w:r w:rsidRPr="009E73CA">
        <w:rPr>
          <w:color w:val="FF0000"/>
          <w:sz w:val="26"/>
          <w:szCs w:val="26"/>
        </w:rPr>
        <w:t>охотхозяйственного</w:t>
      </w:r>
      <w:proofErr w:type="spellEnd"/>
      <w:r w:rsidRPr="009E73CA">
        <w:rPr>
          <w:color w:val="FF0000"/>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9E73CA">
        <w:rPr>
          <w:color w:val="FF0000"/>
          <w:sz w:val="26"/>
          <w:szCs w:val="26"/>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11) садоводческим или огородническим некоммерческим товариществам на срок не более чем пять лет;</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w:t>
      </w:r>
      <w:proofErr w:type="gramStart"/>
      <w:r w:rsidRPr="009E73CA">
        <w:rPr>
          <w:color w:val="FF0000"/>
          <w:sz w:val="26"/>
          <w:szCs w:val="26"/>
        </w:rPr>
        <w:t>13)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9E73CA">
        <w:rPr>
          <w:color w:val="FF0000"/>
          <w:sz w:val="26"/>
          <w:szCs w:val="26"/>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w:t>
      </w:r>
      <w:proofErr w:type="gramStart"/>
      <w:r w:rsidRPr="009E73CA">
        <w:rPr>
          <w:color w:val="FF0000"/>
          <w:sz w:val="26"/>
          <w:szCs w:val="26"/>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15) лицу, право безвозмездного </w:t>
      </w:r>
      <w:proofErr w:type="gramStart"/>
      <w:r w:rsidRPr="009E73CA">
        <w:rPr>
          <w:color w:val="FF0000"/>
          <w:sz w:val="26"/>
          <w:szCs w:val="26"/>
        </w:rPr>
        <w:t>пользования</w:t>
      </w:r>
      <w:proofErr w:type="gramEnd"/>
      <w:r w:rsidRPr="009E73CA">
        <w:rPr>
          <w:color w:val="FF0000"/>
          <w:sz w:val="26"/>
          <w:szCs w:val="26"/>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16) лицу в случае и в порядке, которые предусмотрены Федеральным законом от 24 июля 2008 года N 161-ФЗ "О содействии развитию жилищного строительства";</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17)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w:t>
      </w:r>
      <w:proofErr w:type="gramStart"/>
      <w:r w:rsidRPr="009E73CA">
        <w:rPr>
          <w:color w:val="FF0000"/>
          <w:sz w:val="26"/>
          <w:szCs w:val="26"/>
        </w:rPr>
        <w:t>18)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51666"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w:t>
      </w:r>
      <w:proofErr w:type="gramStart"/>
      <w:r w:rsidRPr="009E73CA">
        <w:rPr>
          <w:color w:val="FF0000"/>
          <w:sz w:val="26"/>
          <w:szCs w:val="26"/>
        </w:rPr>
        <w:t>19)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9E73CA">
        <w:rPr>
          <w:color w:val="FF0000"/>
          <w:sz w:val="26"/>
          <w:szCs w:val="26"/>
        </w:rPr>
        <w:t xml:space="preserve">, </w:t>
      </w:r>
      <w:proofErr w:type="gramStart"/>
      <w:r w:rsidRPr="009E73CA">
        <w:rPr>
          <w:color w:val="FF0000"/>
          <w:sz w:val="26"/>
          <w:szCs w:val="26"/>
        </w:rPr>
        <w:t xml:space="preserve">предусмотренным Федеральным законом от 26 октября 2002 года N 127-ФЗ "О несостоятельности </w:t>
      </w:r>
      <w:r w:rsidRPr="009E73CA">
        <w:rPr>
          <w:color w:val="FF0000"/>
          <w:sz w:val="26"/>
          <w:szCs w:val="26"/>
        </w:rPr>
        <w:lastRenderedPageBreak/>
        <w:t>(банкротстве)",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4C1CEA" w:rsidRPr="009E73CA" w:rsidRDefault="00A51666" w:rsidP="000A58B1">
      <w:pPr>
        <w:pStyle w:val="aa"/>
        <w:spacing w:before="0" w:beforeAutospacing="0" w:after="0" w:afterAutospacing="0"/>
        <w:jc w:val="both"/>
        <w:rPr>
          <w:color w:val="FF0000"/>
          <w:sz w:val="26"/>
          <w:szCs w:val="26"/>
        </w:rPr>
      </w:pPr>
      <w:r w:rsidRPr="009E73CA">
        <w:rPr>
          <w:color w:val="FF0000"/>
          <w:sz w:val="26"/>
          <w:szCs w:val="26"/>
        </w:rPr>
        <w:t xml:space="preserve">     </w:t>
      </w:r>
      <w:proofErr w:type="gramStart"/>
      <w:r w:rsidRPr="009E73CA">
        <w:rPr>
          <w:color w:val="FF0000"/>
          <w:sz w:val="26"/>
          <w:szCs w:val="26"/>
        </w:rPr>
        <w:t>20) публично-правовой компании "</w:t>
      </w:r>
      <w:proofErr w:type="spellStart"/>
      <w:r w:rsidRPr="009E73CA">
        <w:rPr>
          <w:color w:val="FF0000"/>
          <w:sz w:val="26"/>
          <w:szCs w:val="26"/>
        </w:rPr>
        <w:t>Роскадастр</w:t>
      </w:r>
      <w:proofErr w:type="spellEnd"/>
      <w:r w:rsidRPr="009E73CA">
        <w:rPr>
          <w:color w:val="FF0000"/>
          <w:sz w:val="26"/>
          <w:szCs w:val="26"/>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9E73CA">
        <w:rPr>
          <w:color w:val="FF0000"/>
          <w:sz w:val="26"/>
          <w:szCs w:val="26"/>
        </w:rPr>
        <w:t>Роскадастр</w:t>
      </w:r>
      <w:proofErr w:type="spellEnd"/>
      <w:r w:rsidRPr="009E73CA">
        <w:rPr>
          <w:color w:val="FF0000"/>
          <w:sz w:val="26"/>
          <w:szCs w:val="26"/>
        </w:rPr>
        <w:t>",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w:t>
      </w:r>
      <w:proofErr w:type="gramEnd"/>
      <w:r w:rsidRPr="009E73CA">
        <w:rPr>
          <w:color w:val="FF0000"/>
          <w:sz w:val="26"/>
          <w:szCs w:val="26"/>
        </w:rPr>
        <w:t xml:space="preserve">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r w:rsidR="004C1CEA" w:rsidRPr="009E73CA">
        <w:rPr>
          <w:color w:val="FF0000"/>
          <w:sz w:val="26"/>
          <w:szCs w:val="26"/>
        </w:rPr>
        <w:t>;</w:t>
      </w:r>
    </w:p>
    <w:p w:rsidR="00A51666" w:rsidRPr="009E73CA" w:rsidRDefault="004C1CEA" w:rsidP="000A58B1">
      <w:pPr>
        <w:pStyle w:val="aa"/>
        <w:spacing w:before="0" w:beforeAutospacing="0" w:after="0" w:afterAutospacing="0"/>
        <w:jc w:val="both"/>
        <w:rPr>
          <w:color w:val="FF0000"/>
          <w:sz w:val="26"/>
          <w:szCs w:val="26"/>
        </w:rPr>
      </w:pPr>
      <w:r w:rsidRPr="009E73CA">
        <w:rPr>
          <w:color w:val="FF0000"/>
          <w:sz w:val="26"/>
          <w:szCs w:val="26"/>
        </w:rPr>
        <w:t xml:space="preserve">      21)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r w:rsidR="00A51666" w:rsidRPr="009E73CA">
        <w:rPr>
          <w:color w:val="FF0000"/>
          <w:sz w:val="26"/>
          <w:szCs w:val="26"/>
        </w:rPr>
        <w:t>.</w:t>
      </w:r>
    </w:p>
    <w:p w:rsidR="000A58B1" w:rsidRPr="009E73CA" w:rsidRDefault="000A58B1" w:rsidP="000A58B1">
      <w:pPr>
        <w:pStyle w:val="ConsPlusNormal0"/>
        <w:ind w:left="360" w:firstLine="0"/>
        <w:jc w:val="both"/>
        <w:rPr>
          <w:rFonts w:ascii="Times New Roman" w:hAnsi="Times New Roman" w:cs="Times New Roman"/>
          <w:color w:val="FF0000"/>
          <w:sz w:val="26"/>
          <w:szCs w:val="26"/>
        </w:rPr>
      </w:pPr>
      <w:r w:rsidRPr="009E73CA">
        <w:rPr>
          <w:rFonts w:ascii="Times New Roman" w:hAnsi="Times New Roman" w:cs="Times New Roman"/>
          <w:color w:val="FF0000"/>
          <w:sz w:val="26"/>
          <w:szCs w:val="26"/>
          <w:shd w:val="clear" w:color="auto" w:fill="FFFFFF"/>
        </w:rPr>
        <w:t xml:space="preserve"> </w:t>
      </w:r>
      <w:r w:rsidR="00A51666" w:rsidRPr="009E73CA">
        <w:rPr>
          <w:rFonts w:ascii="Times New Roman" w:hAnsi="Times New Roman" w:cs="Times New Roman"/>
          <w:color w:val="FF0000"/>
          <w:sz w:val="26"/>
          <w:szCs w:val="26"/>
          <w:shd w:val="clear" w:color="auto" w:fill="FFFFFF"/>
        </w:rPr>
        <w:t>От имени заявителей за предоставлением муниципальной услуги могут обратиться</w:t>
      </w:r>
      <w:r w:rsidR="00A51666" w:rsidRPr="009E73CA">
        <w:rPr>
          <w:rFonts w:ascii="Times New Roman" w:hAnsi="Times New Roman" w:cs="Times New Roman"/>
          <w:color w:val="FF0000"/>
          <w:sz w:val="26"/>
          <w:szCs w:val="26"/>
        </w:rPr>
        <w:t xml:space="preserve"> их </w:t>
      </w:r>
    </w:p>
    <w:p w:rsidR="00A51666" w:rsidRPr="009E73CA" w:rsidRDefault="00A51666" w:rsidP="000A58B1">
      <w:pPr>
        <w:pStyle w:val="ConsPlusNormal0"/>
        <w:ind w:firstLine="0"/>
        <w:jc w:val="both"/>
        <w:rPr>
          <w:rFonts w:ascii="Times New Roman" w:hAnsi="Times New Roman" w:cs="Times New Roman"/>
          <w:color w:val="FF0000"/>
          <w:sz w:val="26"/>
          <w:szCs w:val="26"/>
        </w:rPr>
      </w:pPr>
      <w:r w:rsidRPr="009E73CA">
        <w:rPr>
          <w:rFonts w:ascii="Times New Roman" w:hAnsi="Times New Roman" w:cs="Times New Roman"/>
          <w:color w:val="FF0000"/>
          <w:sz w:val="26"/>
          <w:szCs w:val="26"/>
        </w:rPr>
        <w:t>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A51666" w:rsidRPr="006A1B58" w:rsidRDefault="00A51666" w:rsidP="00701FD5">
      <w:pPr>
        <w:pStyle w:val="dt-p"/>
        <w:spacing w:before="0" w:beforeAutospacing="0" w:after="0" w:afterAutospacing="0"/>
        <w:jc w:val="both"/>
        <w:rPr>
          <w:sz w:val="26"/>
          <w:szCs w:val="26"/>
        </w:rPr>
      </w:pPr>
      <w:r w:rsidRPr="006A1B58">
        <w:rPr>
          <w:sz w:val="26"/>
          <w:szCs w:val="26"/>
        </w:rPr>
        <w:t xml:space="preserve">          1.2.2. Правительство Российской Федерации вправе установить особенности предоставления земельных участков, находящихся в муниципальной собственности, в том числе дополнительно определить случаи предоставления таких земельных участков без проведения торгов и сократить сроки предоставления таких земельных участков</w:t>
      </w:r>
      <w:bookmarkStart w:id="0" w:name="l58"/>
      <w:bookmarkStart w:id="1" w:name="l33"/>
      <w:bookmarkEnd w:id="0"/>
      <w:bookmarkEnd w:id="1"/>
      <w:r w:rsidRPr="006A1B58">
        <w:rPr>
          <w:sz w:val="26"/>
          <w:szCs w:val="26"/>
        </w:rPr>
        <w:t>.</w:t>
      </w:r>
    </w:p>
    <w:p w:rsidR="00701FD5" w:rsidRPr="006A1B58" w:rsidRDefault="00A51666" w:rsidP="00701FD5">
      <w:pPr>
        <w:pStyle w:val="dt-p"/>
        <w:spacing w:before="0" w:beforeAutospacing="0" w:after="0" w:afterAutospacing="0"/>
        <w:jc w:val="both"/>
        <w:rPr>
          <w:sz w:val="26"/>
          <w:szCs w:val="26"/>
        </w:rPr>
      </w:pPr>
      <w:r w:rsidRPr="006A1B58">
        <w:rPr>
          <w:sz w:val="26"/>
          <w:szCs w:val="26"/>
        </w:rPr>
        <w:t xml:space="preserve">          1.2.3. Наряду со случаями, предусмотренными Земельным </w:t>
      </w:r>
      <w:hyperlink r:id="rId9" w:anchor="l0" w:tgtFrame="_blank" w:history="1">
        <w:r w:rsidRPr="006A1B58">
          <w:rPr>
            <w:rStyle w:val="a7"/>
            <w:color w:val="auto"/>
            <w:sz w:val="26"/>
            <w:szCs w:val="26"/>
            <w:u w:val="none"/>
          </w:rPr>
          <w:t>кодексом</w:t>
        </w:r>
      </w:hyperlink>
      <w:r w:rsidRPr="006A1B58">
        <w:rPr>
          <w:sz w:val="26"/>
          <w:szCs w:val="26"/>
        </w:rPr>
        <w:t xml:space="preserve"> Российской Федерации, допускается заключение договора мены земельного участка, находящегося в муниципальной собственности, и земельного участка, находящегося в частной собственности, в случаях, определенных Правительством Российской Федерации.</w:t>
      </w:r>
      <w:r w:rsidR="00701FD5" w:rsidRPr="006A1B58">
        <w:rPr>
          <w:sz w:val="26"/>
          <w:szCs w:val="26"/>
        </w:rPr>
        <w:t xml:space="preserve">   </w:t>
      </w:r>
    </w:p>
    <w:p w:rsidR="00743243" w:rsidRPr="00701FD5" w:rsidRDefault="00701FD5" w:rsidP="00701FD5">
      <w:pPr>
        <w:autoSpaceDE w:val="0"/>
        <w:autoSpaceDN w:val="0"/>
        <w:adjustRightInd w:val="0"/>
        <w:jc w:val="both"/>
        <w:rPr>
          <w:color w:val="000000" w:themeColor="text1"/>
          <w:sz w:val="26"/>
          <w:szCs w:val="26"/>
        </w:rPr>
      </w:pPr>
      <w:r>
        <w:rPr>
          <w:color w:val="000000" w:themeColor="text1"/>
          <w:sz w:val="26"/>
          <w:szCs w:val="26"/>
        </w:rPr>
        <w:t xml:space="preserve">          1.3.</w:t>
      </w:r>
      <w:r w:rsidR="00743243" w:rsidRPr="00701FD5">
        <w:rPr>
          <w:color w:val="000000" w:themeColor="text1"/>
          <w:sz w:val="26"/>
          <w:szCs w:val="26"/>
        </w:rPr>
        <w:t>Требования к порядку информирования о предоставлении муниципальной услуги.</w:t>
      </w:r>
    </w:p>
    <w:p w:rsidR="00743243" w:rsidRPr="00F27B97" w:rsidRDefault="00701FD5" w:rsidP="00701FD5">
      <w:pPr>
        <w:pStyle w:val="ConsPlusNormal0"/>
        <w:ind w:firstLine="0"/>
        <w:contextualSpacing/>
        <w:jc w:val="both"/>
        <w:rPr>
          <w:rFonts w:ascii="Times New Roman" w:hAnsi="Times New Roman" w:cs="Times New Roman"/>
          <w:color w:val="000000" w:themeColor="text1"/>
          <w:sz w:val="26"/>
          <w:szCs w:val="26"/>
        </w:rPr>
      </w:pPr>
      <w:bookmarkStart w:id="2" w:name="P45"/>
      <w:bookmarkEnd w:id="2"/>
      <w:r>
        <w:rPr>
          <w:rFonts w:ascii="Times New Roman" w:hAnsi="Times New Roman" w:cs="Times New Roman"/>
          <w:color w:val="000000" w:themeColor="text1"/>
          <w:sz w:val="26"/>
          <w:szCs w:val="26"/>
        </w:rPr>
        <w:t xml:space="preserve">          1.3.1. </w:t>
      </w:r>
      <w:r w:rsidR="00E07DD2" w:rsidRPr="00F27B97">
        <w:rPr>
          <w:rFonts w:ascii="Times New Roman" w:hAnsi="Times New Roman" w:cs="Times New Roman"/>
          <w:color w:val="000000" w:themeColor="text1"/>
          <w:sz w:val="26"/>
          <w:szCs w:val="26"/>
        </w:rPr>
        <w:t xml:space="preserve">Орган, </w:t>
      </w:r>
      <w:r w:rsidR="00743243" w:rsidRPr="00F27B97">
        <w:rPr>
          <w:rFonts w:ascii="Times New Roman" w:hAnsi="Times New Roman" w:cs="Times New Roman"/>
          <w:color w:val="000000" w:themeColor="text1"/>
          <w:sz w:val="26"/>
          <w:szCs w:val="26"/>
        </w:rPr>
        <w:t>предоставляющий муниципальную услугу: администрация Никольского сельского поселения (далее – администрация).</w:t>
      </w:r>
    </w:p>
    <w:p w:rsidR="00743243" w:rsidRPr="00F27B97" w:rsidRDefault="00743243" w:rsidP="00743243">
      <w:pPr>
        <w:widowControl w:val="0"/>
        <w:tabs>
          <w:tab w:val="num" w:pos="142"/>
          <w:tab w:val="left" w:pos="1440"/>
          <w:tab w:val="left" w:pos="1560"/>
        </w:tabs>
        <w:ind w:firstLine="709"/>
        <w:contextualSpacing/>
        <w:jc w:val="both"/>
        <w:rPr>
          <w:color w:val="000000" w:themeColor="text1"/>
          <w:sz w:val="26"/>
          <w:szCs w:val="26"/>
        </w:rPr>
      </w:pPr>
      <w:r w:rsidRPr="00F27B97">
        <w:rPr>
          <w:color w:val="000000" w:themeColor="text1"/>
          <w:sz w:val="26"/>
          <w:szCs w:val="26"/>
        </w:rPr>
        <w:t xml:space="preserve">Администрация расположена по адресу: </w:t>
      </w:r>
      <w:r w:rsidRPr="00F27B97">
        <w:rPr>
          <w:sz w:val="26"/>
          <w:szCs w:val="26"/>
        </w:rPr>
        <w:t xml:space="preserve">396333, Воронежская область, </w:t>
      </w:r>
      <w:proofErr w:type="spellStart"/>
      <w:r w:rsidRPr="00F27B97">
        <w:rPr>
          <w:sz w:val="26"/>
          <w:szCs w:val="26"/>
        </w:rPr>
        <w:t>Новоусманский</w:t>
      </w:r>
      <w:proofErr w:type="spellEnd"/>
      <w:r w:rsidRPr="00F27B97">
        <w:rPr>
          <w:sz w:val="26"/>
          <w:szCs w:val="26"/>
        </w:rPr>
        <w:t xml:space="preserve"> район, поселок 1-го отделения совхоза «Масловский», ул. Ленина,76.</w:t>
      </w:r>
    </w:p>
    <w:p w:rsidR="00743243" w:rsidRPr="00F27B97" w:rsidRDefault="00743243" w:rsidP="00743243">
      <w:pPr>
        <w:tabs>
          <w:tab w:val="num"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1.3.2. </w:t>
      </w:r>
      <w:r w:rsidR="00743243" w:rsidRPr="00F27B97">
        <w:rPr>
          <w:color w:val="000000" w:themeColor="text1"/>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00743243" w:rsidRPr="00F27B97">
        <w:rPr>
          <w:color w:val="000000" w:themeColor="text1"/>
          <w:sz w:val="26"/>
          <w:szCs w:val="26"/>
        </w:rPr>
        <w:t>интернет-адресах</w:t>
      </w:r>
      <w:proofErr w:type="spellEnd"/>
      <w:proofErr w:type="gramEnd"/>
      <w:r w:rsidR="00743243" w:rsidRPr="00F27B97">
        <w:rPr>
          <w:color w:val="000000" w:themeColor="text1"/>
          <w:sz w:val="26"/>
          <w:szCs w:val="26"/>
        </w:rPr>
        <w:t>, адресах электронной почты администрац</w:t>
      </w:r>
      <w:r w:rsidR="004811D5">
        <w:rPr>
          <w:color w:val="000000" w:themeColor="text1"/>
          <w:sz w:val="26"/>
          <w:szCs w:val="26"/>
        </w:rPr>
        <w:t>ии, МФЦ приводятся в приложении</w:t>
      </w:r>
      <w:r w:rsidR="00743243" w:rsidRPr="00F27B97">
        <w:rPr>
          <w:color w:val="000000" w:themeColor="text1"/>
          <w:sz w:val="26"/>
          <w:szCs w:val="26"/>
        </w:rPr>
        <w:t xml:space="preserve"> 1 к настоящему </w:t>
      </w:r>
      <w:r w:rsidR="007E544B">
        <w:rPr>
          <w:color w:val="000000" w:themeColor="text1"/>
          <w:sz w:val="26"/>
          <w:szCs w:val="26"/>
        </w:rPr>
        <w:t>а</w:t>
      </w:r>
      <w:r w:rsidR="00743243" w:rsidRPr="00F27B97">
        <w:rPr>
          <w:color w:val="000000" w:themeColor="text1"/>
          <w:sz w:val="26"/>
          <w:szCs w:val="26"/>
        </w:rPr>
        <w:t>дминистративному регламенту и размещаются:</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официальном сайте администрации в сети Интернет (</w:t>
      </w:r>
      <w:proofErr w:type="spellStart"/>
      <w:r w:rsidR="00EA438D" w:rsidRPr="00846574">
        <w:rPr>
          <w:bCs/>
          <w:sz w:val="26"/>
          <w:szCs w:val="26"/>
        </w:rPr>
        <w:t>nikolsk</w:t>
      </w:r>
      <w:r w:rsidR="00EA438D" w:rsidRPr="00846574">
        <w:rPr>
          <w:bCs/>
          <w:sz w:val="26"/>
          <w:szCs w:val="26"/>
          <w:lang w:val="en-US"/>
        </w:rPr>
        <w:t>oe</w:t>
      </w:r>
      <w:proofErr w:type="spellEnd"/>
      <w:r w:rsidR="00EA438D" w:rsidRPr="00846574">
        <w:rPr>
          <w:bCs/>
          <w:sz w:val="26"/>
          <w:szCs w:val="26"/>
        </w:rPr>
        <w:t>-</w:t>
      </w:r>
      <w:proofErr w:type="spellStart"/>
      <w:r w:rsidR="00EA438D" w:rsidRPr="00846574">
        <w:rPr>
          <w:bCs/>
          <w:sz w:val="26"/>
          <w:szCs w:val="26"/>
          <w:lang w:val="en-US"/>
        </w:rPr>
        <w:t>adm</w:t>
      </w:r>
      <w:proofErr w:type="spellEnd"/>
      <w:r w:rsidR="00EA438D" w:rsidRPr="00846574">
        <w:rPr>
          <w:bCs/>
          <w:sz w:val="26"/>
          <w:szCs w:val="26"/>
        </w:rPr>
        <w:t>.</w:t>
      </w:r>
      <w:proofErr w:type="spellStart"/>
      <w:r w:rsidR="00EA438D" w:rsidRPr="00846574">
        <w:rPr>
          <w:bCs/>
          <w:sz w:val="26"/>
          <w:szCs w:val="26"/>
          <w:lang w:val="en-US"/>
        </w:rPr>
        <w:t>ru</w:t>
      </w:r>
      <w:proofErr w:type="spellEnd"/>
      <w:r w:rsidRPr="00F27B97">
        <w:rPr>
          <w:color w:val="000000" w:themeColor="text1"/>
          <w:sz w:val="26"/>
          <w:szCs w:val="26"/>
        </w:rPr>
        <w:t>);</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 xml:space="preserve">в информационной системе Воронежской области «Портал </w:t>
      </w:r>
      <w:r w:rsidR="00EA438D">
        <w:rPr>
          <w:color w:val="000000" w:themeColor="text1"/>
          <w:sz w:val="26"/>
          <w:szCs w:val="26"/>
        </w:rPr>
        <w:t>Воронежской области» (</w:t>
      </w:r>
      <w:r w:rsidR="00EA438D">
        <w:rPr>
          <w:color w:val="000000" w:themeColor="text1"/>
          <w:sz w:val="26"/>
          <w:szCs w:val="26"/>
          <w:lang w:val="en-US"/>
        </w:rPr>
        <w:t>www</w:t>
      </w:r>
      <w:r w:rsidRPr="00F27B97">
        <w:rPr>
          <w:color w:val="000000" w:themeColor="text1"/>
          <w:sz w:val="26"/>
          <w:szCs w:val="26"/>
        </w:rPr>
        <w:t>.</w:t>
      </w:r>
      <w:proofErr w:type="spellStart"/>
      <w:r w:rsidRPr="00F27B97">
        <w:rPr>
          <w:color w:val="000000" w:themeColor="text1"/>
          <w:sz w:val="26"/>
          <w:szCs w:val="26"/>
        </w:rPr>
        <w:t>govvr</w:t>
      </w:r>
      <w:proofErr w:type="spellEnd"/>
      <w:r w:rsidRPr="00F27B97">
        <w:rPr>
          <w:color w:val="000000" w:themeColor="text1"/>
          <w:sz w:val="26"/>
          <w:szCs w:val="26"/>
          <w:lang w:val="en-US"/>
        </w:rPr>
        <w:t>n</w:t>
      </w:r>
      <w:r w:rsidR="00EA438D">
        <w:rPr>
          <w:color w:val="000000" w:themeColor="text1"/>
          <w:sz w:val="26"/>
          <w:szCs w:val="26"/>
        </w:rPr>
        <w:t>.</w:t>
      </w:r>
      <w:proofErr w:type="spellStart"/>
      <w:r w:rsidR="00EA438D">
        <w:rPr>
          <w:color w:val="000000" w:themeColor="text1"/>
          <w:sz w:val="26"/>
          <w:szCs w:val="26"/>
        </w:rPr>
        <w:t>ru</w:t>
      </w:r>
      <w:proofErr w:type="spellEnd"/>
      <w:r w:rsidR="00EA438D">
        <w:rPr>
          <w:color w:val="000000" w:themeColor="text1"/>
          <w:sz w:val="26"/>
          <w:szCs w:val="26"/>
        </w:rPr>
        <w:t xml:space="preserve">) (далее - Портал </w:t>
      </w:r>
      <w:r w:rsidRPr="00F27B97">
        <w:rPr>
          <w:color w:val="000000" w:themeColor="text1"/>
          <w:sz w:val="26"/>
          <w:szCs w:val="26"/>
        </w:rPr>
        <w:t xml:space="preserve"> Воронежской области);</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Едином портале государственных и муниципальных услуг (функций) в сети Интернет (</w:t>
      </w:r>
      <w:proofErr w:type="spellStart"/>
      <w:r w:rsidRPr="00F27B97">
        <w:rPr>
          <w:color w:val="000000" w:themeColor="text1"/>
          <w:sz w:val="26"/>
          <w:szCs w:val="26"/>
        </w:rPr>
        <w:t>www.gosuslugi.ru</w:t>
      </w:r>
      <w:proofErr w:type="spellEnd"/>
      <w:r w:rsidRPr="00F27B97">
        <w:rPr>
          <w:color w:val="000000" w:themeColor="text1"/>
          <w:sz w:val="26"/>
          <w:szCs w:val="26"/>
        </w:rPr>
        <w:t>);</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lastRenderedPageBreak/>
        <w:t>на официальном сайте МФЦ (</w:t>
      </w:r>
      <w:proofErr w:type="spellStart"/>
      <w:r w:rsidRPr="00F27B97">
        <w:rPr>
          <w:color w:val="000000" w:themeColor="text1"/>
          <w:sz w:val="26"/>
          <w:szCs w:val="26"/>
        </w:rPr>
        <w:t>mfc.vr</w:t>
      </w:r>
      <w:proofErr w:type="spellEnd"/>
      <w:r w:rsidRPr="00F27B97">
        <w:rPr>
          <w:color w:val="000000" w:themeColor="text1"/>
          <w:sz w:val="26"/>
          <w:szCs w:val="26"/>
          <w:lang w:val="en-US"/>
        </w:rPr>
        <w:t>n</w:t>
      </w:r>
      <w:r w:rsidRPr="00F27B97">
        <w:rPr>
          <w:color w:val="000000" w:themeColor="text1"/>
          <w:sz w:val="26"/>
          <w:szCs w:val="26"/>
        </w:rPr>
        <w:t>.</w:t>
      </w:r>
      <w:proofErr w:type="spellStart"/>
      <w:r w:rsidRPr="00F27B97">
        <w:rPr>
          <w:color w:val="000000" w:themeColor="text1"/>
          <w:sz w:val="26"/>
          <w:szCs w:val="26"/>
        </w:rPr>
        <w:t>ru</w:t>
      </w:r>
      <w:proofErr w:type="spellEnd"/>
      <w:r w:rsidRPr="00F27B97">
        <w:rPr>
          <w:color w:val="000000" w:themeColor="text1"/>
          <w:sz w:val="26"/>
          <w:szCs w:val="26"/>
        </w:rPr>
        <w:t>);</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информационном стенде в администрации;</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информационном стенде в МФЦ.</w:t>
      </w:r>
    </w:p>
    <w:p w:rsidR="00701FD5" w:rsidRDefault="00701FD5" w:rsidP="00701FD5">
      <w:pPr>
        <w:widowControl w:val="0"/>
        <w:autoSpaceDE w:val="0"/>
        <w:autoSpaceDN w:val="0"/>
        <w:adjustRightInd w:val="0"/>
        <w:ind w:left="720"/>
        <w:contextualSpacing/>
        <w:jc w:val="both"/>
        <w:rPr>
          <w:color w:val="000000" w:themeColor="text1"/>
          <w:sz w:val="26"/>
          <w:szCs w:val="26"/>
        </w:rPr>
      </w:pPr>
      <w:r>
        <w:rPr>
          <w:color w:val="000000" w:themeColor="text1"/>
          <w:sz w:val="26"/>
          <w:szCs w:val="26"/>
        </w:rPr>
        <w:t xml:space="preserve">1.3.3. </w:t>
      </w:r>
      <w:r w:rsidR="00743243" w:rsidRPr="00F27B97">
        <w:rPr>
          <w:color w:val="000000" w:themeColor="text1"/>
          <w:sz w:val="26"/>
          <w:szCs w:val="26"/>
        </w:rPr>
        <w:t xml:space="preserve">Способы получения информации о месте нахождения и графиках работы </w:t>
      </w:r>
    </w:p>
    <w:p w:rsidR="00743243" w:rsidRPr="00F27B97" w:rsidRDefault="00743243" w:rsidP="00701FD5">
      <w:pPr>
        <w:widowControl w:val="0"/>
        <w:autoSpaceDE w:val="0"/>
        <w:autoSpaceDN w:val="0"/>
        <w:adjustRightInd w:val="0"/>
        <w:contextualSpacing/>
        <w:jc w:val="both"/>
        <w:rPr>
          <w:color w:val="000000" w:themeColor="text1"/>
          <w:sz w:val="26"/>
          <w:szCs w:val="26"/>
        </w:rPr>
      </w:pPr>
      <w:r w:rsidRPr="00F27B97">
        <w:rPr>
          <w:color w:val="000000" w:themeColor="text1"/>
          <w:sz w:val="26"/>
          <w:szCs w:val="26"/>
        </w:rPr>
        <w:t>администрации и организаций, обращение в которые необходимо для получения муниципальной услуги.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непосредственно в администрации,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непосредственно в МФЦ;</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с использованием средств телефонной связи, средств сети Интернет.</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1.3.4. </w:t>
      </w:r>
      <w:r w:rsidR="00743243" w:rsidRPr="00F27B97">
        <w:rPr>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43243" w:rsidRPr="00314CB3" w:rsidRDefault="00743243" w:rsidP="00743243">
      <w:pPr>
        <w:tabs>
          <w:tab w:val="num" w:pos="142"/>
        </w:tabs>
        <w:autoSpaceDE w:val="0"/>
        <w:autoSpaceDN w:val="0"/>
        <w:adjustRightInd w:val="0"/>
        <w:ind w:firstLine="709"/>
        <w:contextualSpacing/>
        <w:jc w:val="both"/>
        <w:rPr>
          <w:sz w:val="26"/>
          <w:szCs w:val="26"/>
        </w:rPr>
      </w:pPr>
      <w:proofErr w:type="gramStart"/>
      <w:r w:rsidRPr="00F27B97">
        <w:rPr>
          <w:color w:val="000000" w:themeColor="text1"/>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w:t>
      </w:r>
      <w:r w:rsidR="00E64053">
        <w:rPr>
          <w:color w:val="000000" w:themeColor="text1"/>
          <w:sz w:val="26"/>
          <w:szCs w:val="26"/>
        </w:rPr>
        <w:t>ли) Портала Воронежской области</w:t>
      </w:r>
      <w:r w:rsidR="000A03DA">
        <w:rPr>
          <w:color w:val="000000" w:themeColor="text1"/>
          <w:sz w:val="26"/>
          <w:szCs w:val="26"/>
        </w:rPr>
        <w:t xml:space="preserve">, </w:t>
      </w:r>
      <w:r w:rsidR="000A03DA" w:rsidRPr="00314CB3">
        <w:rPr>
          <w:sz w:val="26"/>
          <w:szCs w:val="26"/>
        </w:rPr>
        <w:t>а также подсистемы единого личного кабинета к сведениям о ходе рассмотрения</w:t>
      </w:r>
      <w:r w:rsidR="00E64053" w:rsidRPr="00314CB3">
        <w:rPr>
          <w:sz w:val="26"/>
          <w:szCs w:val="26"/>
        </w:rPr>
        <w:t xml:space="preserve"> сообщений, обращений, результатах рассмотрения и истории поданных</w:t>
      </w:r>
      <w:proofErr w:type="gramEnd"/>
      <w:r w:rsidR="00E64053" w:rsidRPr="00314CB3">
        <w:rPr>
          <w:sz w:val="26"/>
          <w:szCs w:val="26"/>
        </w:rPr>
        <w:t xml:space="preserve"> сообщений, обращений.</w:t>
      </w:r>
    </w:p>
    <w:p w:rsidR="00743243" w:rsidRPr="00F27B97" w:rsidRDefault="00743243" w:rsidP="00743243">
      <w:pPr>
        <w:tabs>
          <w:tab w:val="num"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 xml:space="preserve">текст настоящего </w:t>
      </w:r>
      <w:r w:rsidR="006F1820">
        <w:rPr>
          <w:color w:val="000000" w:themeColor="text1"/>
          <w:sz w:val="26"/>
          <w:szCs w:val="26"/>
        </w:rPr>
        <w:t>а</w:t>
      </w:r>
      <w:r w:rsidRPr="00F27B97">
        <w:rPr>
          <w:color w:val="000000" w:themeColor="text1"/>
          <w:sz w:val="26"/>
          <w:szCs w:val="26"/>
        </w:rPr>
        <w:t>дминистративного регламента;</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тексты, выдержки из нормативных правовых актов, регулирующих предоставление муниципальной услуги;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формы, образцы заявлений, иных документов.</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1.3.5.</w:t>
      </w:r>
      <w:r w:rsidR="00743243" w:rsidRPr="00F27B97">
        <w:rPr>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о порядке предоставления муниципальной услуги;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о ходе предоставления муниципальной услуги;</w:t>
      </w:r>
    </w:p>
    <w:p w:rsidR="00743243"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об отказе в предоставлении муниципальной услуги.</w:t>
      </w:r>
    </w:p>
    <w:p w:rsidR="00BE3030" w:rsidRPr="00314CB3" w:rsidRDefault="00E64053" w:rsidP="00E64053">
      <w:pPr>
        <w:autoSpaceDE w:val="0"/>
        <w:autoSpaceDN w:val="0"/>
        <w:adjustRightInd w:val="0"/>
        <w:ind w:left="709"/>
        <w:contextualSpacing/>
        <w:jc w:val="both"/>
        <w:rPr>
          <w:sz w:val="26"/>
          <w:szCs w:val="26"/>
        </w:rPr>
      </w:pPr>
      <w:r w:rsidRPr="00314CB3">
        <w:rPr>
          <w:sz w:val="26"/>
          <w:szCs w:val="26"/>
        </w:rPr>
        <w:t xml:space="preserve">Заявитель может направить в органы местного самоуправления, муниципальные </w:t>
      </w:r>
    </w:p>
    <w:p w:rsidR="00E64053" w:rsidRPr="00314CB3" w:rsidRDefault="00BE3030" w:rsidP="00BE3030">
      <w:pPr>
        <w:autoSpaceDE w:val="0"/>
        <w:autoSpaceDN w:val="0"/>
        <w:adjustRightInd w:val="0"/>
        <w:contextualSpacing/>
        <w:jc w:val="both"/>
        <w:rPr>
          <w:sz w:val="26"/>
          <w:szCs w:val="26"/>
        </w:rPr>
      </w:pPr>
      <w:r w:rsidRPr="00314CB3">
        <w:rPr>
          <w:sz w:val="26"/>
          <w:szCs w:val="26"/>
        </w:rPr>
        <w:t>у</w:t>
      </w:r>
      <w:r w:rsidR="00E64053" w:rsidRPr="00314CB3">
        <w:rPr>
          <w:sz w:val="26"/>
          <w:szCs w:val="26"/>
        </w:rPr>
        <w:t>чреждения</w:t>
      </w:r>
      <w:r w:rsidRPr="00314CB3">
        <w:rPr>
          <w:sz w:val="26"/>
          <w:szCs w:val="26"/>
        </w:rPr>
        <w:t>, осуществляющие публично значимые функции, и их должностным лицам сообщения, обращения, осуществления указанными органами и организациями мониторинга и анализа результатов рассмотрения  сообщений, обращений, и также информации об удовлетворенности полученным ответом на сообщения и обращения.</w:t>
      </w:r>
    </w:p>
    <w:p w:rsidR="00BE3030" w:rsidRPr="00314CB3" w:rsidRDefault="00BE3030" w:rsidP="00BE3030">
      <w:pPr>
        <w:pStyle w:val="ab"/>
        <w:spacing w:after="0"/>
        <w:ind w:left="0" w:firstLine="709"/>
        <w:jc w:val="both"/>
        <w:rPr>
          <w:sz w:val="26"/>
          <w:szCs w:val="26"/>
        </w:rPr>
      </w:pPr>
      <w:proofErr w:type="gramStart"/>
      <w:r w:rsidRPr="00314CB3">
        <w:rPr>
          <w:sz w:val="26"/>
          <w:szCs w:val="26"/>
        </w:rPr>
        <w:t xml:space="preserve">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обеспечивается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314CB3">
        <w:rPr>
          <w:sz w:val="26"/>
          <w:szCs w:val="26"/>
        </w:rPr>
        <w:lastRenderedPageBreak/>
        <w:t>муниципальных услуг</w:t>
      </w:r>
      <w:proofErr w:type="gramEnd"/>
      <w:r w:rsidRPr="00314CB3">
        <w:rPr>
          <w:sz w:val="26"/>
          <w:szCs w:val="26"/>
        </w:rPr>
        <w:t xml:space="preserve"> в электронной форме», о возможности подачи заявления на получение муниципальных услуг, предоставляемых в электронной форме с использованием единого портала.</w:t>
      </w:r>
    </w:p>
    <w:p w:rsidR="00BE3030" w:rsidRPr="00314CB3" w:rsidRDefault="00BE3030" w:rsidP="00BE3030">
      <w:pPr>
        <w:autoSpaceDE w:val="0"/>
        <w:autoSpaceDN w:val="0"/>
        <w:adjustRightInd w:val="0"/>
        <w:ind w:firstLine="709"/>
        <w:jc w:val="both"/>
        <w:rPr>
          <w:sz w:val="26"/>
          <w:szCs w:val="26"/>
        </w:rPr>
      </w:pPr>
      <w:r w:rsidRPr="00314CB3">
        <w:rPr>
          <w:sz w:val="26"/>
          <w:szCs w:val="26"/>
        </w:rPr>
        <w:t>Для рассмотрения сообщений, обращений с использованием единого портала обеспечиваются:</w:t>
      </w:r>
    </w:p>
    <w:p w:rsidR="00BE3030" w:rsidRPr="00314CB3" w:rsidRDefault="00BE3030" w:rsidP="00BE3030">
      <w:pPr>
        <w:autoSpaceDE w:val="0"/>
        <w:autoSpaceDN w:val="0"/>
        <w:adjustRightInd w:val="0"/>
        <w:ind w:firstLine="709"/>
        <w:jc w:val="both"/>
        <w:rPr>
          <w:sz w:val="26"/>
          <w:szCs w:val="26"/>
        </w:rPr>
      </w:pPr>
      <w:r w:rsidRPr="00314CB3">
        <w:rPr>
          <w:sz w:val="26"/>
          <w:szCs w:val="26"/>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BE3030" w:rsidRPr="00314CB3" w:rsidRDefault="00BE3030" w:rsidP="00BE3030">
      <w:pPr>
        <w:autoSpaceDE w:val="0"/>
        <w:autoSpaceDN w:val="0"/>
        <w:adjustRightInd w:val="0"/>
        <w:ind w:firstLine="709"/>
        <w:jc w:val="both"/>
        <w:rPr>
          <w:sz w:val="26"/>
          <w:szCs w:val="26"/>
        </w:rPr>
      </w:pPr>
      <w:r w:rsidRPr="00314CB3">
        <w:rPr>
          <w:sz w:val="26"/>
          <w:szCs w:val="26"/>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BE3030" w:rsidRPr="00314CB3" w:rsidRDefault="00BE3030" w:rsidP="00BE3030">
      <w:pPr>
        <w:autoSpaceDE w:val="0"/>
        <w:autoSpaceDN w:val="0"/>
        <w:adjustRightInd w:val="0"/>
        <w:ind w:firstLine="709"/>
        <w:jc w:val="both"/>
        <w:rPr>
          <w:sz w:val="26"/>
          <w:szCs w:val="26"/>
        </w:rPr>
      </w:pPr>
      <w:r w:rsidRPr="00314CB3">
        <w:rPr>
          <w:sz w:val="26"/>
          <w:szCs w:val="26"/>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BE3030" w:rsidRPr="00314CB3" w:rsidRDefault="00BE3030" w:rsidP="00BE3030">
      <w:pPr>
        <w:autoSpaceDE w:val="0"/>
        <w:autoSpaceDN w:val="0"/>
        <w:adjustRightInd w:val="0"/>
        <w:ind w:firstLine="709"/>
        <w:jc w:val="both"/>
        <w:rPr>
          <w:sz w:val="28"/>
          <w:szCs w:val="28"/>
        </w:rPr>
      </w:pPr>
      <w:r w:rsidRPr="00314CB3">
        <w:rPr>
          <w:sz w:val="28"/>
          <w:szCs w:val="28"/>
        </w:rPr>
        <w:t>Направление принятых на едином портале сообщений, обращений в информационные системы органов местного самоуправления,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1.3.6. </w:t>
      </w:r>
      <w:r w:rsidR="00743243" w:rsidRPr="00F27B97">
        <w:rPr>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1.3.7.</w:t>
      </w:r>
      <w:r w:rsidR="00743243" w:rsidRPr="00F27B97">
        <w:rPr>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43243" w:rsidRPr="00F27B97" w:rsidRDefault="00743243" w:rsidP="00743243">
      <w:pPr>
        <w:tabs>
          <w:tab w:val="num"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 xml:space="preserve">При ответах на телефонные звонки и устные </w:t>
      </w:r>
      <w:proofErr w:type="gramStart"/>
      <w:r w:rsidRPr="00F27B97">
        <w:rPr>
          <w:color w:val="000000" w:themeColor="text1"/>
          <w:sz w:val="26"/>
          <w:szCs w:val="26"/>
        </w:rPr>
        <w:t>обращения</w:t>
      </w:r>
      <w:proofErr w:type="gramEnd"/>
      <w:r w:rsidRPr="00F27B97">
        <w:rPr>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51154" w:rsidRPr="00F27B97" w:rsidRDefault="00743243" w:rsidP="00724BC8">
      <w:pPr>
        <w:tabs>
          <w:tab w:val="num"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При отсутств</w:t>
      </w:r>
      <w:proofErr w:type="gramStart"/>
      <w:r w:rsidRPr="00F27B97">
        <w:rPr>
          <w:color w:val="000000" w:themeColor="text1"/>
          <w:sz w:val="26"/>
          <w:szCs w:val="26"/>
        </w:rPr>
        <w:t>ии у у</w:t>
      </w:r>
      <w:proofErr w:type="gramEnd"/>
      <w:r w:rsidRPr="00F27B97">
        <w:rPr>
          <w:color w:val="000000" w:themeColor="text1"/>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43243" w:rsidRPr="00F27B97" w:rsidRDefault="00743243" w:rsidP="00743243">
      <w:pPr>
        <w:autoSpaceDE w:val="0"/>
        <w:autoSpaceDN w:val="0"/>
        <w:adjustRightInd w:val="0"/>
        <w:ind w:firstLine="709"/>
        <w:contextualSpacing/>
        <w:jc w:val="both"/>
        <w:rPr>
          <w:sz w:val="26"/>
          <w:szCs w:val="26"/>
        </w:rPr>
      </w:pPr>
    </w:p>
    <w:p w:rsidR="00743243" w:rsidRPr="00B934D7" w:rsidRDefault="00743243" w:rsidP="00B934D7">
      <w:pPr>
        <w:numPr>
          <w:ilvl w:val="0"/>
          <w:numId w:val="1"/>
        </w:numPr>
        <w:tabs>
          <w:tab w:val="left" w:pos="0"/>
          <w:tab w:val="left" w:pos="1440"/>
          <w:tab w:val="left" w:pos="1560"/>
        </w:tabs>
        <w:spacing w:line="276" w:lineRule="auto"/>
        <w:ind w:left="0" w:firstLine="709"/>
        <w:contextualSpacing/>
        <w:jc w:val="center"/>
        <w:rPr>
          <w:b/>
          <w:sz w:val="26"/>
          <w:szCs w:val="26"/>
        </w:rPr>
      </w:pPr>
      <w:r w:rsidRPr="00F27B97">
        <w:rPr>
          <w:b/>
          <w:sz w:val="26"/>
          <w:szCs w:val="26"/>
        </w:rPr>
        <w:t>Стандарт предоставления муниципальной услуги</w:t>
      </w:r>
    </w:p>
    <w:p w:rsidR="00743243" w:rsidRPr="00F27B97" w:rsidRDefault="00743243" w:rsidP="00743243">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42FC2" w:rsidRPr="00F27B97">
        <w:rPr>
          <w:rFonts w:ascii="Times New Roman" w:hAnsi="Times New Roman" w:cs="Times New Roman"/>
          <w:sz w:val="26"/>
          <w:szCs w:val="26"/>
        </w:rPr>
        <w:t>,</w:t>
      </w:r>
      <w:r w:rsidRPr="00F27B97">
        <w:rPr>
          <w:rFonts w:ascii="Times New Roman" w:hAnsi="Times New Roman" w:cs="Times New Roman"/>
          <w:sz w:val="26"/>
          <w:szCs w:val="26"/>
        </w:rPr>
        <w:t xml:space="preserve"> без проведения торгов»</w:t>
      </w:r>
      <w:r w:rsidRPr="00F27B97">
        <w:rPr>
          <w:rFonts w:ascii="Times New Roman" w:hAnsi="Times New Roman" w:cs="Times New Roman"/>
          <w:bCs/>
          <w:sz w:val="26"/>
          <w:szCs w:val="26"/>
        </w:rPr>
        <w:t>.</w:t>
      </w:r>
    </w:p>
    <w:p w:rsidR="00743243" w:rsidRPr="00F27B97" w:rsidRDefault="00743243" w:rsidP="00743243">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Наименование органа, представляющего муниципальную услугу.</w:t>
      </w:r>
    </w:p>
    <w:p w:rsidR="00743243" w:rsidRPr="00F27B97" w:rsidRDefault="00743243" w:rsidP="00743243">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Орган, предоставляющий муниципальную услугу: администрация Никольского сельского поселения.</w:t>
      </w:r>
    </w:p>
    <w:p w:rsidR="00743243" w:rsidRPr="00F27B97" w:rsidRDefault="00743243" w:rsidP="00743243">
      <w:pPr>
        <w:numPr>
          <w:ilvl w:val="2"/>
          <w:numId w:val="5"/>
        </w:numPr>
        <w:tabs>
          <w:tab w:val="left" w:pos="0"/>
        </w:tabs>
        <w:autoSpaceDE w:val="0"/>
        <w:autoSpaceDN w:val="0"/>
        <w:adjustRightInd w:val="0"/>
        <w:ind w:left="0" w:firstLine="709"/>
        <w:contextualSpacing/>
        <w:jc w:val="both"/>
        <w:rPr>
          <w:sz w:val="26"/>
          <w:szCs w:val="26"/>
        </w:rPr>
      </w:pPr>
      <w:proofErr w:type="gramStart"/>
      <w:r w:rsidRPr="00F27B97">
        <w:rPr>
          <w:sz w:val="26"/>
          <w:szCs w:val="26"/>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w:t>
      </w:r>
      <w:r w:rsidR="00E07DD2" w:rsidRPr="00F27B97">
        <w:rPr>
          <w:sz w:val="26"/>
          <w:szCs w:val="26"/>
        </w:rPr>
        <w:t>,</w:t>
      </w:r>
      <w:r w:rsidRPr="00F27B97">
        <w:rPr>
          <w:sz w:val="26"/>
          <w:szCs w:val="26"/>
        </w:rPr>
        <w:t xml:space="preserve"> на </w:t>
      </w:r>
      <w:r w:rsidR="0030071C">
        <w:rPr>
          <w:sz w:val="26"/>
          <w:szCs w:val="26"/>
        </w:rPr>
        <w:t xml:space="preserve">без проведения </w:t>
      </w:r>
      <w:r w:rsidR="0030071C">
        <w:rPr>
          <w:sz w:val="26"/>
          <w:szCs w:val="26"/>
        </w:rPr>
        <w:lastRenderedPageBreak/>
        <w:t>торгов</w:t>
      </w:r>
      <w:r w:rsidRPr="00F27B97">
        <w:rPr>
          <w:sz w:val="26"/>
          <w:szCs w:val="26"/>
        </w:rPr>
        <w:t>,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w:t>
      </w:r>
      <w:proofErr w:type="gramEnd"/>
      <w:r w:rsidRPr="00F27B97">
        <w:rPr>
          <w:sz w:val="26"/>
          <w:szCs w:val="26"/>
        </w:rPr>
        <w:t xml:space="preserve">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743243" w:rsidRPr="00F27B97" w:rsidRDefault="00743243" w:rsidP="00743243">
      <w:pPr>
        <w:numPr>
          <w:ilvl w:val="2"/>
          <w:numId w:val="5"/>
        </w:numPr>
        <w:tabs>
          <w:tab w:val="left" w:pos="0"/>
        </w:tabs>
        <w:autoSpaceDE w:val="0"/>
        <w:autoSpaceDN w:val="0"/>
        <w:adjustRightInd w:val="0"/>
        <w:ind w:left="0" w:firstLine="709"/>
        <w:contextualSpacing/>
        <w:jc w:val="both"/>
        <w:rPr>
          <w:sz w:val="26"/>
          <w:szCs w:val="26"/>
        </w:rPr>
      </w:pPr>
      <w:proofErr w:type="gramStart"/>
      <w:r w:rsidRPr="00F27B97">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F27B97">
        <w:rPr>
          <w:bCs/>
          <w:sz w:val="26"/>
          <w:szCs w:val="26"/>
        </w:rPr>
        <w:t>органом местного самоуправления Никольского сельского поселения</w:t>
      </w:r>
      <w:r w:rsidRPr="00F27B97">
        <w:rPr>
          <w:sz w:val="26"/>
          <w:szCs w:val="26"/>
        </w:rPr>
        <w:t>.</w:t>
      </w:r>
      <w:proofErr w:type="gramEnd"/>
    </w:p>
    <w:p w:rsidR="00743243" w:rsidRPr="00F27B97" w:rsidRDefault="00743243" w:rsidP="00743243">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Результат предоставления муниципальной услуги.</w:t>
      </w:r>
    </w:p>
    <w:p w:rsidR="00743243" w:rsidRPr="00F27B97"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заключение договора купли-продажи земельного участка;</w:t>
      </w:r>
    </w:p>
    <w:p w:rsidR="00743243" w:rsidRPr="006A1B58"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заключение договора аренды земельного участка</w:t>
      </w:r>
      <w:r w:rsidR="00A51666" w:rsidRPr="006A1B58">
        <w:rPr>
          <w:rFonts w:ascii="Times New Roman" w:hAnsi="Times New Roman" w:cs="Times New Roman"/>
          <w:sz w:val="26"/>
          <w:szCs w:val="26"/>
        </w:rPr>
        <w:t>. Администрация Никольского сельского поселения в отношении земельных участков, находящихся в муниципальной собственности, вправе определить случаи установления в 2022 году льготной арендной платы по договорам аренды указанных земельных участков и размер такой платы. Размер арендной платы не может быть менее одного рубля и устанавливаться на срок более 1 года</w:t>
      </w:r>
      <w:r w:rsidRPr="006A1B58">
        <w:rPr>
          <w:rFonts w:ascii="Times New Roman" w:hAnsi="Times New Roman" w:cs="Times New Roman"/>
          <w:sz w:val="26"/>
          <w:szCs w:val="26"/>
        </w:rPr>
        <w:t>;</w:t>
      </w:r>
    </w:p>
    <w:p w:rsidR="00743243" w:rsidRPr="00F27B97"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заключение договора безвозмездного пользования земельным участком;</w:t>
      </w:r>
    </w:p>
    <w:p w:rsidR="00743243" w:rsidRPr="00F27B97"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принятие решения о предоставлении земельного участка в собственность бесплатно;</w:t>
      </w:r>
    </w:p>
    <w:p w:rsidR="00743243"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принятие решения о предоставлении земельного участка в постоянное (бессрочное) пользование;</w:t>
      </w:r>
    </w:p>
    <w:p w:rsidR="00D31556" w:rsidRPr="006A1B58" w:rsidRDefault="00D31556" w:rsidP="00D31556">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6A1B58">
        <w:rPr>
          <w:rFonts w:ascii="Times New Roman" w:hAnsi="Times New Roman" w:cs="Times New Roman"/>
          <w:sz w:val="26"/>
          <w:szCs w:val="26"/>
        </w:rPr>
        <w:t>заключение договора мены земельного участка, находящегося в муниципальной собственности, и земельного участка, находящегося в частной собственности, в случаях, определенных Правительством Российской Федерации;</w:t>
      </w:r>
    </w:p>
    <w:p w:rsidR="00D31556" w:rsidRPr="006A1B58" w:rsidRDefault="00743243" w:rsidP="00D31556">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6A1B58">
        <w:rPr>
          <w:rFonts w:ascii="Times New Roman" w:hAnsi="Times New Roman" w:cs="Times New Roman"/>
          <w:sz w:val="26"/>
          <w:szCs w:val="26"/>
        </w:rPr>
        <w:t>принятие решения об отказе в предоставлении земельного участка без проведения торгов.</w:t>
      </w:r>
    </w:p>
    <w:p w:rsidR="00D31556" w:rsidRPr="006A1B58" w:rsidRDefault="00D31556" w:rsidP="00D31556">
      <w:pPr>
        <w:pStyle w:val="dt-p"/>
        <w:spacing w:before="0" w:beforeAutospacing="0" w:after="0" w:afterAutospacing="0"/>
        <w:jc w:val="both"/>
        <w:rPr>
          <w:sz w:val="26"/>
          <w:szCs w:val="26"/>
        </w:rPr>
      </w:pPr>
      <w:r w:rsidRPr="006A1B58">
        <w:rPr>
          <w:rStyle w:val="dt-m"/>
          <w:sz w:val="26"/>
          <w:szCs w:val="26"/>
        </w:rPr>
        <w:t xml:space="preserve">         </w:t>
      </w:r>
      <w:r w:rsidRPr="006A1B58">
        <w:rPr>
          <w:sz w:val="26"/>
          <w:szCs w:val="26"/>
        </w:rPr>
        <w:t xml:space="preserve"> До 1 марта 2023 года арендатор земельного участка, находящегося в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данного договора аренды, независимо от оснований заключения данного договора аренды, наличия или отсутствия задолженности по арендной плате при условии, что:</w:t>
      </w:r>
    </w:p>
    <w:p w:rsidR="00D31556" w:rsidRPr="006A1B58" w:rsidRDefault="00D31556" w:rsidP="00D31556">
      <w:pPr>
        <w:pStyle w:val="dt-p"/>
        <w:spacing w:before="0" w:beforeAutospacing="0" w:after="0" w:afterAutospacing="0"/>
        <w:jc w:val="both"/>
        <w:rPr>
          <w:sz w:val="26"/>
          <w:szCs w:val="26"/>
        </w:rPr>
      </w:pPr>
      <w:r w:rsidRPr="006A1B58">
        <w:rPr>
          <w:rStyle w:val="dt-m"/>
          <w:sz w:val="26"/>
          <w:szCs w:val="26"/>
        </w:rPr>
        <w:t xml:space="preserve">           1)</w:t>
      </w:r>
      <w:r w:rsidRPr="006A1B58">
        <w:rPr>
          <w:sz w:val="26"/>
          <w:szCs w:val="26"/>
        </w:rPr>
        <w:t xml:space="preserve">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w:t>
      </w:r>
      <w:bookmarkStart w:id="3" w:name="l36"/>
      <w:bookmarkEnd w:id="3"/>
    </w:p>
    <w:p w:rsidR="00D31556" w:rsidRPr="006A1B58" w:rsidRDefault="00D31556" w:rsidP="00D31556">
      <w:pPr>
        <w:pStyle w:val="dt-p"/>
        <w:spacing w:before="0" w:beforeAutospacing="0" w:after="0" w:afterAutospacing="0"/>
        <w:jc w:val="both"/>
        <w:rPr>
          <w:sz w:val="26"/>
          <w:szCs w:val="26"/>
        </w:rPr>
      </w:pPr>
      <w:r w:rsidRPr="006A1B58">
        <w:rPr>
          <w:rStyle w:val="dt-m"/>
          <w:sz w:val="26"/>
          <w:szCs w:val="26"/>
        </w:rPr>
        <w:t xml:space="preserve">           2)</w:t>
      </w:r>
      <w:r w:rsidRPr="006A1B58">
        <w:rPr>
          <w:sz w:val="26"/>
          <w:szCs w:val="26"/>
        </w:rPr>
        <w:t xml:space="preserve">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proofErr w:type="spellStart"/>
      <w:r w:rsidRPr="006A1B58">
        <w:rPr>
          <w:sz w:val="26"/>
          <w:szCs w:val="26"/>
        </w:rPr>
        <w:t>неустраненных</w:t>
      </w:r>
      <w:proofErr w:type="spellEnd"/>
      <w:r w:rsidRPr="006A1B58">
        <w:rPr>
          <w:sz w:val="26"/>
          <w:szCs w:val="26"/>
        </w:rPr>
        <w:t xml:space="preserve"> нарушениях законодательства Российской Федерации при использовании такого земельного участка.</w:t>
      </w:r>
    </w:p>
    <w:p w:rsidR="00D31556" w:rsidRPr="006A1B58" w:rsidRDefault="00D31556" w:rsidP="00D31556">
      <w:pPr>
        <w:pStyle w:val="dt-p"/>
        <w:spacing w:before="0" w:beforeAutospacing="0" w:after="0" w:afterAutospacing="0"/>
        <w:jc w:val="both"/>
        <w:rPr>
          <w:sz w:val="26"/>
          <w:szCs w:val="26"/>
        </w:rPr>
      </w:pPr>
      <w:r w:rsidRPr="006A1B58">
        <w:rPr>
          <w:rStyle w:val="dt-m"/>
          <w:sz w:val="26"/>
          <w:szCs w:val="26"/>
        </w:rPr>
        <w:t xml:space="preserve">           </w:t>
      </w:r>
      <w:r w:rsidRPr="006A1B58">
        <w:rPr>
          <w:sz w:val="26"/>
          <w:szCs w:val="26"/>
        </w:rPr>
        <w:t xml:space="preserve">Срок, на который увеличивается срок действия договора аренды земельного участка в соответствии с дополнительным соглашением, не может превышать три года. При этом положения </w:t>
      </w:r>
      <w:hyperlink r:id="rId10" w:anchor="l2722" w:tgtFrame="_blank" w:history="1">
        <w:r w:rsidRPr="006A1B58">
          <w:rPr>
            <w:rStyle w:val="a7"/>
            <w:color w:val="auto"/>
            <w:sz w:val="26"/>
            <w:szCs w:val="26"/>
            <w:u w:val="none"/>
          </w:rPr>
          <w:t>пункта 8</w:t>
        </w:r>
      </w:hyperlink>
      <w:r w:rsidRPr="006A1B58">
        <w:rPr>
          <w:sz w:val="26"/>
          <w:szCs w:val="26"/>
        </w:rPr>
        <w:t xml:space="preserve"> статьи 39.8 Земельного кодекса Российской Федерации не применяются.</w:t>
      </w:r>
      <w:bookmarkStart w:id="4" w:name="l60"/>
      <w:bookmarkStart w:id="5" w:name="l37"/>
      <w:bookmarkEnd w:id="4"/>
      <w:bookmarkEnd w:id="5"/>
    </w:p>
    <w:p w:rsidR="00D31556" w:rsidRPr="006A1B58" w:rsidRDefault="00D31556" w:rsidP="00D31556">
      <w:pPr>
        <w:pStyle w:val="dt-p"/>
        <w:spacing w:before="0" w:beforeAutospacing="0" w:after="0" w:afterAutospacing="0"/>
        <w:jc w:val="both"/>
        <w:rPr>
          <w:sz w:val="26"/>
          <w:szCs w:val="26"/>
        </w:rPr>
      </w:pPr>
      <w:r w:rsidRPr="006A1B58">
        <w:rPr>
          <w:rStyle w:val="dt-m"/>
          <w:sz w:val="26"/>
          <w:szCs w:val="26"/>
        </w:rPr>
        <w:lastRenderedPageBreak/>
        <w:t xml:space="preserve">           </w:t>
      </w:r>
      <w:r w:rsidRPr="006A1B58">
        <w:rPr>
          <w:sz w:val="26"/>
          <w:szCs w:val="26"/>
        </w:rPr>
        <w:t>Арендодатель обязан без проведения торгов заключить соглашение, указанное в части 3 настоящей статьи, в срок не позднее пяти рабочих дней со дня обращения арендатора с требованием о его заключении.</w:t>
      </w:r>
      <w:bookmarkStart w:id="6" w:name="h38"/>
      <w:bookmarkStart w:id="7" w:name="h41"/>
      <w:bookmarkEnd w:id="6"/>
      <w:bookmarkEnd w:id="7"/>
    </w:p>
    <w:p w:rsidR="00743243" w:rsidRPr="00F27B97" w:rsidRDefault="00743243" w:rsidP="00D31556">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Срок предоставления муниципальной услуги.</w:t>
      </w:r>
    </w:p>
    <w:p w:rsidR="00743243" w:rsidRPr="00F27B97" w:rsidRDefault="00743243" w:rsidP="00D31556">
      <w:pPr>
        <w:pStyle w:val="ConsPlusNormal0"/>
        <w:numPr>
          <w:ilvl w:val="2"/>
          <w:numId w:val="5"/>
        </w:numPr>
        <w:suppressAutoHyphens w:val="0"/>
        <w:autoSpaceDN w:val="0"/>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В срок не более чем тридцать дней со дня поступления заявления о предоставлении земельного участка администрация Никольского сельского поселения рассматривает поступившее заявление, проверяет наличие или отсутствие оснований </w:t>
      </w:r>
      <w:r w:rsidRPr="00F27B97">
        <w:rPr>
          <w:rFonts w:ascii="Times New Roman" w:hAnsi="Times New Roman" w:cs="Times New Roman"/>
          <w:sz w:val="26"/>
          <w:szCs w:val="26"/>
          <w:lang w:eastAsia="en-US"/>
        </w:rPr>
        <w:t xml:space="preserve">для отказа в предоставлении земельного участка </w:t>
      </w:r>
      <w:r w:rsidRPr="00F27B97">
        <w:rPr>
          <w:rFonts w:ascii="Times New Roman" w:hAnsi="Times New Roman" w:cs="Times New Roman"/>
          <w:sz w:val="26"/>
          <w:szCs w:val="26"/>
        </w:rPr>
        <w:t>без проведения торгов и по результатам рассмотрения и проверки совершает одно из следующих действий:</w:t>
      </w:r>
    </w:p>
    <w:p w:rsidR="00743243" w:rsidRPr="00F27B97" w:rsidRDefault="00743243" w:rsidP="00D31556">
      <w:pPr>
        <w:pStyle w:val="ConsPlusNormal0"/>
        <w:numPr>
          <w:ilvl w:val="0"/>
          <w:numId w:val="21"/>
        </w:numPr>
        <w:suppressAutoHyphens w:val="0"/>
        <w:autoSpaceDN w:val="0"/>
        <w:ind w:left="0" w:firstLine="709"/>
        <w:jc w:val="both"/>
        <w:outlineLvl w:val="0"/>
        <w:rPr>
          <w:rFonts w:ascii="Times New Roman" w:hAnsi="Times New Roman" w:cs="Times New Roman"/>
          <w:sz w:val="26"/>
          <w:szCs w:val="26"/>
        </w:rPr>
      </w:pPr>
      <w:r w:rsidRPr="00F27B97">
        <w:rPr>
          <w:rFonts w:ascii="Times New Roman" w:hAnsi="Times New Roman" w:cs="Times New Roman"/>
          <w:sz w:val="26"/>
          <w:szCs w:val="26"/>
        </w:rPr>
        <w:t>подготовку проектов договора купли-продажи, договора аренды</w:t>
      </w:r>
      <w:r w:rsidR="00D31556" w:rsidRPr="006A1B58">
        <w:rPr>
          <w:rFonts w:ascii="Times New Roman" w:hAnsi="Times New Roman" w:cs="Times New Roman"/>
          <w:sz w:val="26"/>
          <w:szCs w:val="26"/>
        </w:rPr>
        <w:t>, договора мены</w:t>
      </w:r>
      <w:r w:rsidRPr="006A1B58">
        <w:rPr>
          <w:rFonts w:ascii="Times New Roman" w:hAnsi="Times New Roman" w:cs="Times New Roman"/>
          <w:sz w:val="26"/>
          <w:szCs w:val="26"/>
        </w:rPr>
        <w:t xml:space="preserve"> земельного участка или договора безвозмездного пользования земельным </w:t>
      </w:r>
      <w:r w:rsidRPr="00F27B97">
        <w:rPr>
          <w:rFonts w:ascii="Times New Roman" w:hAnsi="Times New Roman" w:cs="Times New Roman"/>
          <w:sz w:val="26"/>
          <w:szCs w:val="26"/>
        </w:rPr>
        <w:t>участком в трех экземплярах и их подписание, а также направляет проекты указанных договоров для подписания заявителю;</w:t>
      </w:r>
    </w:p>
    <w:p w:rsidR="00743243" w:rsidRPr="00F27B97" w:rsidRDefault="00743243" w:rsidP="00D31556">
      <w:pPr>
        <w:pStyle w:val="ConsPlusNormal0"/>
        <w:numPr>
          <w:ilvl w:val="0"/>
          <w:numId w:val="20"/>
        </w:numPr>
        <w:suppressAutoHyphens w:val="0"/>
        <w:autoSpaceDN w:val="0"/>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743243" w:rsidRPr="00F27B97" w:rsidRDefault="00743243" w:rsidP="00D31556">
      <w:pPr>
        <w:pStyle w:val="ConsPlusNormal0"/>
        <w:numPr>
          <w:ilvl w:val="0"/>
          <w:numId w:val="20"/>
        </w:numPr>
        <w:suppressAutoHyphens w:val="0"/>
        <w:autoSpaceDN w:val="0"/>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принимает решение об отказе в предоставлении земельного участка без проведения торгов при наличии хотя бы одного из оснований</w:t>
      </w:r>
      <w:r w:rsidRPr="00F27B97">
        <w:rPr>
          <w:rFonts w:ascii="Times New Roman" w:hAnsi="Times New Roman" w:cs="Times New Roman"/>
          <w:sz w:val="26"/>
          <w:szCs w:val="26"/>
          <w:lang w:eastAsia="en-US"/>
        </w:rPr>
        <w:t xml:space="preserve"> для отказа в предоставлении земельного участка </w:t>
      </w:r>
      <w:r w:rsidRPr="00F27B97">
        <w:rPr>
          <w:rFonts w:ascii="Times New Roman" w:hAnsi="Times New Roman" w:cs="Times New Roman"/>
          <w:sz w:val="26"/>
          <w:szCs w:val="26"/>
        </w:rPr>
        <w:t>без проведения торгов, и направляет принятое решение заявителю. В указанном решении должны быть указаны все основания отказа.</w:t>
      </w:r>
    </w:p>
    <w:p w:rsidR="00743243" w:rsidRPr="00F27B97" w:rsidRDefault="00743243" w:rsidP="00743243">
      <w:pPr>
        <w:pStyle w:val="ConsPlusNormal0"/>
        <w:numPr>
          <w:ilvl w:val="2"/>
          <w:numId w:val="5"/>
        </w:numPr>
        <w:suppressAutoHyphens w:val="0"/>
        <w:autoSpaceDN w:val="0"/>
        <w:adjustRightInd w:val="0"/>
        <w:ind w:left="0" w:firstLine="709"/>
        <w:jc w:val="both"/>
        <w:rPr>
          <w:rFonts w:ascii="Times New Roman" w:hAnsi="Times New Roman" w:cs="Times New Roman"/>
          <w:sz w:val="26"/>
          <w:szCs w:val="26"/>
        </w:rPr>
      </w:pPr>
      <w:r w:rsidRPr="00F27B97">
        <w:rPr>
          <w:rFonts w:ascii="Times New Roman" w:hAnsi="Times New Roman" w:cs="Times New Roman"/>
          <w:sz w:val="26"/>
          <w:szCs w:val="26"/>
          <w:lang w:eastAsia="en-US"/>
        </w:rPr>
        <w:t>В течение десяти дней со дня поступления заявления о предоставлении земельного участка</w:t>
      </w:r>
      <w:r w:rsidR="00EA1E10" w:rsidRPr="00F27B97">
        <w:rPr>
          <w:rFonts w:ascii="Times New Roman" w:hAnsi="Times New Roman" w:cs="Times New Roman"/>
          <w:sz w:val="26"/>
          <w:szCs w:val="26"/>
          <w:lang w:eastAsia="en-US"/>
        </w:rPr>
        <w:t>,</w:t>
      </w:r>
      <w:r w:rsidRPr="00F27B97">
        <w:rPr>
          <w:rFonts w:ascii="Times New Roman" w:hAnsi="Times New Roman" w:cs="Times New Roman"/>
          <w:sz w:val="26"/>
          <w:szCs w:val="26"/>
        </w:rPr>
        <w:t xml:space="preserve"> если оно не соответствует требования установленным законодательством, подано в иной уполномоченный орган или к заявлению не приложены </w:t>
      </w:r>
      <w:proofErr w:type="gramStart"/>
      <w:r w:rsidRPr="00F27B97">
        <w:rPr>
          <w:rFonts w:ascii="Times New Roman" w:hAnsi="Times New Roman" w:cs="Times New Roman"/>
          <w:sz w:val="26"/>
          <w:szCs w:val="26"/>
        </w:rPr>
        <w:t>документы, предоставляемые в соответствии с требованиями законодательства администрация Никольского сельского поселения возвращает</w:t>
      </w:r>
      <w:proofErr w:type="gramEnd"/>
      <w:r w:rsidRPr="00F27B97">
        <w:rPr>
          <w:rFonts w:ascii="Times New Roman" w:hAnsi="Times New Roman" w:cs="Times New Roman"/>
          <w:sz w:val="26"/>
          <w:szCs w:val="26"/>
        </w:rPr>
        <w:t xml:space="preserve"> это заявление заявителю.</w:t>
      </w:r>
    </w:p>
    <w:p w:rsidR="00743243" w:rsidRPr="00F27B97" w:rsidRDefault="00743243" w:rsidP="00743243">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 этом указываются причины возврата заявления о предоставлении земельного участка.</w:t>
      </w:r>
    </w:p>
    <w:p w:rsidR="00743243" w:rsidRPr="00F27B97" w:rsidRDefault="00743243" w:rsidP="00743243">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743243" w:rsidRPr="00F27B97" w:rsidRDefault="00743243" w:rsidP="00743243">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743243" w:rsidRPr="00F27B97" w:rsidRDefault="00743243" w:rsidP="00743243">
      <w:pPr>
        <w:pStyle w:val="a3"/>
        <w:numPr>
          <w:ilvl w:val="2"/>
          <w:numId w:val="5"/>
        </w:numPr>
        <w:spacing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F27B97">
        <w:rPr>
          <w:rFonts w:ascii="Times New Roman" w:hAnsi="Times New Roman" w:cs="Times New Roman"/>
          <w:sz w:val="26"/>
          <w:szCs w:val="26"/>
        </w:rPr>
        <w:t xml:space="preserve"> проведения торгов.</w:t>
      </w:r>
    </w:p>
    <w:p w:rsidR="00EA1E10" w:rsidRPr="00F27B97" w:rsidRDefault="00743243" w:rsidP="00EA1E10">
      <w:pPr>
        <w:pStyle w:val="a3"/>
        <w:numPr>
          <w:ilvl w:val="2"/>
          <w:numId w:val="5"/>
        </w:numPr>
        <w:spacing w:after="0"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 xml:space="preserve">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w:t>
      </w:r>
      <w:r w:rsidR="00EA1E10" w:rsidRPr="00F27B97">
        <w:rPr>
          <w:rFonts w:ascii="Times New Roman" w:hAnsi="Times New Roman" w:cs="Times New Roman"/>
          <w:sz w:val="26"/>
          <w:szCs w:val="26"/>
        </w:rPr>
        <w:t>предоставлении земельного участка без проведения торгов.</w:t>
      </w:r>
      <w:proofErr w:type="gramEnd"/>
    </w:p>
    <w:p w:rsidR="00EA1E10" w:rsidRPr="00F27B97" w:rsidRDefault="00EA1E10" w:rsidP="00EA1E10">
      <w:pPr>
        <w:numPr>
          <w:ilvl w:val="1"/>
          <w:numId w:val="5"/>
        </w:numPr>
        <w:tabs>
          <w:tab w:val="left" w:pos="1440"/>
          <w:tab w:val="left" w:pos="1560"/>
        </w:tabs>
        <w:ind w:left="0" w:firstLine="709"/>
        <w:contextualSpacing/>
        <w:jc w:val="both"/>
        <w:rPr>
          <w:sz w:val="26"/>
          <w:szCs w:val="26"/>
        </w:rPr>
      </w:pPr>
      <w:bookmarkStart w:id="8" w:name="Par2"/>
      <w:bookmarkEnd w:id="8"/>
      <w:r w:rsidRPr="00F27B97">
        <w:rPr>
          <w:sz w:val="26"/>
          <w:szCs w:val="26"/>
        </w:rPr>
        <w:t>Правовые основы для предоставления муниципальной услуги.</w:t>
      </w:r>
    </w:p>
    <w:p w:rsidR="00743243" w:rsidRPr="00F27B97" w:rsidRDefault="00743243" w:rsidP="00EA1E10">
      <w:pPr>
        <w:pStyle w:val="a3"/>
        <w:numPr>
          <w:ilvl w:val="2"/>
          <w:numId w:val="5"/>
        </w:numPr>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lastRenderedPageBreak/>
        <w:t>Предоставление муниципальной услуги «Предоставление в собственность, аренду</w:t>
      </w:r>
      <w:r w:rsidR="00EA1E10" w:rsidRPr="00F27B97">
        <w:rPr>
          <w:rFonts w:ascii="Times New Roman" w:hAnsi="Times New Roman" w:cs="Times New Roman"/>
          <w:sz w:val="26"/>
          <w:szCs w:val="26"/>
        </w:rPr>
        <w:t>,</w:t>
      </w:r>
      <w:r w:rsidRPr="00F27B97">
        <w:rPr>
          <w:rFonts w:ascii="Times New Roman" w:hAnsi="Times New Roman" w:cs="Times New Roman"/>
          <w:sz w:val="26"/>
          <w:szCs w:val="26"/>
        </w:rPr>
        <w:t xml:space="preserve"> </w:t>
      </w:r>
      <w:r w:rsidR="00EA1E10" w:rsidRPr="00F27B97">
        <w:rPr>
          <w:rFonts w:ascii="Times New Roman" w:hAnsi="Times New Roman" w:cs="Times New Roman"/>
          <w:sz w:val="26"/>
          <w:szCs w:val="26"/>
        </w:rPr>
        <w:t xml:space="preserve">постоянное (бессрочное) пользование, безвозмездное пользование </w:t>
      </w:r>
      <w:r w:rsidRPr="00F27B97">
        <w:rPr>
          <w:rFonts w:ascii="Times New Roman" w:hAnsi="Times New Roman" w:cs="Times New Roman"/>
          <w:sz w:val="26"/>
          <w:szCs w:val="26"/>
        </w:rPr>
        <w:t>земельного участка, находящегося в муниципальной собственности</w:t>
      </w:r>
      <w:r w:rsidR="00EA1E10" w:rsidRPr="00F27B97">
        <w:rPr>
          <w:rFonts w:ascii="Times New Roman" w:hAnsi="Times New Roman" w:cs="Times New Roman"/>
          <w:sz w:val="26"/>
          <w:szCs w:val="26"/>
        </w:rPr>
        <w:t>,</w:t>
      </w:r>
      <w:r w:rsidRPr="00F27B97">
        <w:rPr>
          <w:rFonts w:ascii="Times New Roman" w:hAnsi="Times New Roman" w:cs="Times New Roman"/>
          <w:sz w:val="26"/>
          <w:szCs w:val="26"/>
        </w:rPr>
        <w:t xml:space="preserve"> </w:t>
      </w:r>
      <w:r w:rsidR="00E07DD2" w:rsidRPr="00F27B97">
        <w:rPr>
          <w:rFonts w:ascii="Times New Roman" w:hAnsi="Times New Roman" w:cs="Times New Roman"/>
          <w:sz w:val="26"/>
          <w:szCs w:val="26"/>
        </w:rPr>
        <w:t>без проведения торгов</w:t>
      </w:r>
      <w:r w:rsidRPr="00F27B97">
        <w:rPr>
          <w:rFonts w:ascii="Times New Roman" w:hAnsi="Times New Roman" w:cs="Times New Roman"/>
          <w:sz w:val="26"/>
          <w:szCs w:val="26"/>
        </w:rPr>
        <w:t xml:space="preserve">» осуществляется в соответствии </w:t>
      </w:r>
      <w:proofErr w:type="gramStart"/>
      <w:r w:rsidRPr="00F27B97">
        <w:rPr>
          <w:rFonts w:ascii="Times New Roman" w:hAnsi="Times New Roman" w:cs="Times New Roman"/>
          <w:sz w:val="26"/>
          <w:szCs w:val="26"/>
        </w:rPr>
        <w:t>с</w:t>
      </w:r>
      <w:proofErr w:type="gramEnd"/>
      <w:r w:rsidRPr="00F27B97">
        <w:rPr>
          <w:rFonts w:ascii="Times New Roman" w:hAnsi="Times New Roman" w:cs="Times New Roman"/>
          <w:sz w:val="26"/>
          <w:szCs w:val="26"/>
        </w:rPr>
        <w:t>:</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43243" w:rsidRPr="00EA438D"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5D65E4" w:rsidRDefault="005D65E4" w:rsidP="005D65E4">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192066">
        <w:rPr>
          <w:rFonts w:ascii="Times New Roman" w:hAnsi="Times New Roman" w:cs="Times New Roman"/>
          <w:sz w:val="26"/>
          <w:szCs w:val="26"/>
        </w:rPr>
        <w:t>Федеральным законом от 27.07.2006 №149-ФЗ «Об информации, информационных 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roofErr w:type="gramEnd"/>
    </w:p>
    <w:p w:rsidR="00B10482" w:rsidRDefault="00B10482" w:rsidP="005D65E4">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182607">
        <w:rPr>
          <w:rFonts w:ascii="Times New Roman" w:hAnsi="Times New Roman" w:cs="Times New Roman"/>
          <w:sz w:val="26"/>
          <w:szCs w:val="26"/>
        </w:rPr>
        <w:t xml:space="preserve">Федеральным законом от 30.12.2020 № 494-ФЗ </w:t>
      </w:r>
      <w:r w:rsidR="00910C11" w:rsidRPr="00182607">
        <w:rPr>
          <w:rFonts w:ascii="Times New Roman" w:hAnsi="Times New Roman" w:cs="Times New Roman"/>
          <w:sz w:val="26"/>
          <w:szCs w:val="26"/>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(официальный интернет-портал правовой информации (</w:t>
      </w:r>
      <w:hyperlink r:id="rId11" w:history="1">
        <w:r w:rsidR="00910C11" w:rsidRPr="00182607">
          <w:rPr>
            <w:rStyle w:val="a7"/>
            <w:rFonts w:ascii="Times New Roman" w:hAnsi="Times New Roman" w:cs="Times New Roman"/>
            <w:color w:val="auto"/>
            <w:sz w:val="26"/>
            <w:szCs w:val="26"/>
            <w:lang w:val="en-US"/>
          </w:rPr>
          <w:t>www</w:t>
        </w:r>
        <w:r w:rsidR="00910C11" w:rsidRPr="00182607">
          <w:rPr>
            <w:rStyle w:val="a7"/>
            <w:rFonts w:ascii="Times New Roman" w:hAnsi="Times New Roman" w:cs="Times New Roman"/>
            <w:color w:val="auto"/>
            <w:sz w:val="26"/>
            <w:szCs w:val="26"/>
          </w:rPr>
          <w:t>.</w:t>
        </w:r>
        <w:proofErr w:type="spellStart"/>
        <w:r w:rsidR="00910C11" w:rsidRPr="00182607">
          <w:rPr>
            <w:rStyle w:val="a7"/>
            <w:rFonts w:ascii="Times New Roman" w:hAnsi="Times New Roman" w:cs="Times New Roman"/>
            <w:color w:val="auto"/>
            <w:sz w:val="26"/>
            <w:szCs w:val="26"/>
            <w:lang w:val="en-US"/>
          </w:rPr>
          <w:t>pravo</w:t>
        </w:r>
        <w:proofErr w:type="spellEnd"/>
        <w:r w:rsidR="00910C11" w:rsidRPr="00182607">
          <w:rPr>
            <w:rStyle w:val="a7"/>
            <w:rFonts w:ascii="Times New Roman" w:hAnsi="Times New Roman" w:cs="Times New Roman"/>
            <w:color w:val="auto"/>
            <w:sz w:val="26"/>
            <w:szCs w:val="26"/>
          </w:rPr>
          <w:t>.</w:t>
        </w:r>
        <w:proofErr w:type="spellStart"/>
        <w:r w:rsidR="00910C11" w:rsidRPr="00182607">
          <w:rPr>
            <w:rStyle w:val="a7"/>
            <w:rFonts w:ascii="Times New Roman" w:hAnsi="Times New Roman" w:cs="Times New Roman"/>
            <w:color w:val="auto"/>
            <w:sz w:val="26"/>
            <w:szCs w:val="26"/>
            <w:lang w:val="en-US"/>
          </w:rPr>
          <w:t>gov</w:t>
        </w:r>
        <w:proofErr w:type="spellEnd"/>
        <w:r w:rsidR="00910C11" w:rsidRPr="00182607">
          <w:rPr>
            <w:rStyle w:val="a7"/>
            <w:rFonts w:ascii="Times New Roman" w:hAnsi="Times New Roman" w:cs="Times New Roman"/>
            <w:color w:val="auto"/>
            <w:sz w:val="26"/>
            <w:szCs w:val="26"/>
          </w:rPr>
          <w:t>.</w:t>
        </w:r>
        <w:proofErr w:type="spellStart"/>
        <w:r w:rsidR="00910C11" w:rsidRPr="00182607">
          <w:rPr>
            <w:rStyle w:val="a7"/>
            <w:rFonts w:ascii="Times New Roman" w:hAnsi="Times New Roman" w:cs="Times New Roman"/>
            <w:color w:val="auto"/>
            <w:sz w:val="26"/>
            <w:szCs w:val="26"/>
            <w:lang w:val="en-US"/>
          </w:rPr>
          <w:t>ru</w:t>
        </w:r>
        <w:proofErr w:type="spellEnd"/>
      </w:hyperlink>
      <w:r w:rsidR="00910C11" w:rsidRPr="00182607">
        <w:rPr>
          <w:rFonts w:ascii="Times New Roman" w:hAnsi="Times New Roman" w:cs="Times New Roman"/>
          <w:sz w:val="26"/>
          <w:szCs w:val="26"/>
        </w:rPr>
        <w:t>) 30.12.2021 г. № публикации 00012020012300039);</w:t>
      </w:r>
    </w:p>
    <w:p w:rsidR="00CF5DAF" w:rsidRPr="006A1B58" w:rsidRDefault="00CF5DAF" w:rsidP="00CF5DAF">
      <w:pPr>
        <w:jc w:val="both"/>
        <w:rPr>
          <w:sz w:val="26"/>
          <w:szCs w:val="26"/>
        </w:rPr>
      </w:pPr>
      <w:r w:rsidRPr="00CF5DAF">
        <w:rPr>
          <w:sz w:val="26"/>
          <w:szCs w:val="26"/>
        </w:rPr>
        <w:t xml:space="preserve">         </w:t>
      </w:r>
      <w:r w:rsidRPr="006A1B58">
        <w:rPr>
          <w:sz w:val="26"/>
          <w:szCs w:val="26"/>
        </w:rPr>
        <w:t xml:space="preserve">-   Федеральным законом от 29 июля 2017 года N 218-ФЗ "О публично-правовой компании по защите прав граждан-участников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(Собрание законодательства Российской Федерации, 2017, N 31, ст. 4767; 2018, N 1, ст. 54; N 28, ст. 4139; </w:t>
      </w:r>
      <w:proofErr w:type="gramStart"/>
      <w:r w:rsidRPr="006A1B58">
        <w:rPr>
          <w:sz w:val="26"/>
          <w:szCs w:val="26"/>
        </w:rPr>
        <w:t>N 49, ст. 7524; N 53, ст. 8404; 2019, N 26, ст. 3317; N 31, ст. 4420; N 44, ст. 6180; 2020, N 29, ст. 4512; 2021, N 1, ст. 81; N 27, ст. 5101);</w:t>
      </w:r>
      <w:proofErr w:type="gramEnd"/>
    </w:p>
    <w:p w:rsidR="00CF5DAF" w:rsidRPr="006A1B58" w:rsidRDefault="00CF5DAF" w:rsidP="00CF5DAF">
      <w:pPr>
        <w:rPr>
          <w:sz w:val="26"/>
          <w:szCs w:val="26"/>
        </w:rPr>
      </w:pPr>
      <w:r w:rsidRPr="006A1B58">
        <w:rPr>
          <w:sz w:val="26"/>
          <w:szCs w:val="26"/>
        </w:rPr>
        <w:t xml:space="preserve">        </w:t>
      </w:r>
      <w:proofErr w:type="gramStart"/>
      <w:r w:rsidRPr="006A1B58">
        <w:rPr>
          <w:sz w:val="26"/>
          <w:szCs w:val="26"/>
        </w:rPr>
        <w:t>- Федеральным законом от 30.12.2021 N 449-ФЗ «О внесении изменений в отдельные законодательные акты Российской Федерации» (Собрание законодательства Российской Федерации, 2001, N 44, ст. 4147; 2014, N 26, ст. 3377; 2015, N 10, ст. 1418; 2016, N 18, ст. 2495; N 26, ст. 3890; 2017, N 27, ст. 3938; N 31, ст. 4766;</w:t>
      </w:r>
      <w:proofErr w:type="gramEnd"/>
      <w:r w:rsidRPr="006A1B58">
        <w:rPr>
          <w:sz w:val="26"/>
          <w:szCs w:val="26"/>
        </w:rPr>
        <w:t xml:space="preserve"> </w:t>
      </w:r>
      <w:proofErr w:type="gramStart"/>
      <w:r w:rsidRPr="006A1B58">
        <w:rPr>
          <w:sz w:val="26"/>
          <w:szCs w:val="26"/>
        </w:rPr>
        <w:t>2018, N 27, ст. 3947, 3954; N 32, ст. 5133; 2019, N 31, ст. 4442; 2020, N 52, ст. 8581; 2021, N 27, ст. 5054, 5101);</w:t>
      </w:r>
      <w:proofErr w:type="gramEnd"/>
    </w:p>
    <w:p w:rsidR="00CF5DAF" w:rsidRDefault="00CF5DAF" w:rsidP="00CF5DAF">
      <w:pPr>
        <w:pStyle w:val="a3"/>
        <w:widowControl w:val="0"/>
        <w:autoSpaceDE w:val="0"/>
        <w:autoSpaceDN w:val="0"/>
        <w:adjustRightInd w:val="0"/>
        <w:spacing w:after="0" w:line="240" w:lineRule="auto"/>
        <w:ind w:left="0"/>
        <w:jc w:val="both"/>
        <w:rPr>
          <w:rFonts w:ascii="Times New Roman" w:hAnsi="Times New Roman" w:cs="Times New Roman"/>
          <w:sz w:val="26"/>
          <w:szCs w:val="26"/>
        </w:rPr>
      </w:pPr>
      <w:r w:rsidRPr="006A1B58">
        <w:rPr>
          <w:rFonts w:ascii="Times New Roman" w:hAnsi="Times New Roman" w:cs="Times New Roman"/>
          <w:sz w:val="26"/>
          <w:szCs w:val="26"/>
        </w:rPr>
        <w:t xml:space="preserve">       - </w:t>
      </w:r>
      <w:proofErr w:type="gramStart"/>
      <w:r w:rsidRPr="006A1B58">
        <w:rPr>
          <w:rFonts w:ascii="Times New Roman" w:hAnsi="Times New Roman" w:cs="Times New Roman"/>
          <w:sz w:val="26"/>
          <w:szCs w:val="26"/>
        </w:rPr>
        <w:t>Федеральным</w:t>
      </w:r>
      <w:proofErr w:type="gramEnd"/>
      <w:r w:rsidRPr="006A1B58">
        <w:rPr>
          <w:rFonts w:ascii="Times New Roman" w:hAnsi="Times New Roman" w:cs="Times New Roman"/>
          <w:sz w:val="26"/>
          <w:szCs w:val="26"/>
        </w:rPr>
        <w:t xml:space="preserve"> </w:t>
      </w:r>
      <w:hyperlink r:id="rId12" w:history="1">
        <w:r w:rsidRPr="006A1B58">
          <w:rPr>
            <w:rFonts w:ascii="Times New Roman" w:hAnsi="Times New Roman" w:cs="Times New Roman"/>
            <w:sz w:val="26"/>
            <w:szCs w:val="26"/>
          </w:rPr>
          <w:t>закон</w:t>
        </w:r>
      </w:hyperlink>
      <w:r w:rsidRPr="006A1B58">
        <w:rPr>
          <w:rFonts w:ascii="Times New Roman" w:hAnsi="Times New Roman" w:cs="Times New Roman"/>
          <w:sz w:val="26"/>
          <w:szCs w:val="26"/>
        </w:rPr>
        <w:t>ом от 14.03.2022 N 58-ФЗ «О внесении изменений в отдельные законодательные акты Российской Федерации» (Собрание законодательства Российской Федерации, 2015, № 29, ст. 4344; 2016, № 26, ст. 3890; № 27, ст. 4237, 4248, 4294; 2017, № 31, ст. 4766, 4767, 4796, 4829; 2018, № 1, ст. 90; № 10, ст. 1437; № 27, ст. 3954; № </w:t>
      </w:r>
      <w:proofErr w:type="gramStart"/>
      <w:r w:rsidRPr="006A1B58">
        <w:rPr>
          <w:rFonts w:ascii="Times New Roman" w:hAnsi="Times New Roman" w:cs="Times New Roman"/>
          <w:sz w:val="26"/>
          <w:szCs w:val="26"/>
        </w:rPr>
        <w:t xml:space="preserve">28, ст. 4139; № 32, ст. 5133, 5134, 5135; № 53, ст. 8404, 8464; 2019, № 25, ст. 3170; № 31, ст. 4426; 2020, № 29, ст. 4512; № 50, ст. 8049; 2021, № 1, ст. 33; № 15, ст. 2446; № 18, ст. 3064; № 24, ст. 4188; № 27, ст. 5054, 5101, 5103, 5127; № 50, ст. 8415; 2022, № 1, ст. 5, 15, </w:t>
      </w:r>
      <w:r w:rsidRPr="006A1B58">
        <w:rPr>
          <w:rFonts w:ascii="Times New Roman" w:hAnsi="Times New Roman" w:cs="Times New Roman"/>
          <w:sz w:val="26"/>
          <w:szCs w:val="26"/>
        </w:rPr>
        <w:lastRenderedPageBreak/>
        <w:t>18, 45, 47);</w:t>
      </w:r>
      <w:proofErr w:type="gramEnd"/>
    </w:p>
    <w:p w:rsidR="00095582" w:rsidRPr="00E5201B" w:rsidRDefault="00EB4F6C" w:rsidP="00CF5DAF">
      <w:pPr>
        <w:pStyle w:val="a3"/>
        <w:widowControl w:val="0"/>
        <w:autoSpaceDE w:val="0"/>
        <w:autoSpaceDN w:val="0"/>
        <w:adjustRightInd w:val="0"/>
        <w:spacing w:after="0" w:line="240" w:lineRule="auto"/>
        <w:ind w:left="0"/>
        <w:jc w:val="both"/>
        <w:rPr>
          <w:rFonts w:ascii="Times New Roman" w:hAnsi="Times New Roman" w:cs="Times New Roman"/>
          <w:sz w:val="26"/>
          <w:szCs w:val="26"/>
        </w:rPr>
      </w:pPr>
      <w:r w:rsidRPr="00095582">
        <w:rPr>
          <w:rFonts w:ascii="Times New Roman" w:hAnsi="Times New Roman" w:cs="Times New Roman"/>
          <w:sz w:val="26"/>
          <w:szCs w:val="26"/>
        </w:rPr>
        <w:t xml:space="preserve">         </w:t>
      </w:r>
      <w:proofErr w:type="gramStart"/>
      <w:r w:rsidRPr="00095582">
        <w:rPr>
          <w:rFonts w:ascii="Times New Roman" w:hAnsi="Times New Roman" w:cs="Times New Roman"/>
          <w:sz w:val="26"/>
          <w:szCs w:val="26"/>
        </w:rPr>
        <w:t>- Федераль</w:t>
      </w:r>
      <w:r w:rsidR="00095582" w:rsidRPr="00095582">
        <w:rPr>
          <w:rFonts w:ascii="Times New Roman" w:hAnsi="Times New Roman" w:cs="Times New Roman"/>
          <w:sz w:val="26"/>
          <w:szCs w:val="26"/>
        </w:rPr>
        <w:t>ным законом от 28.05.2022 № 1</w:t>
      </w:r>
      <w:r w:rsidR="00E5201B">
        <w:rPr>
          <w:rFonts w:ascii="Times New Roman" w:hAnsi="Times New Roman" w:cs="Times New Roman"/>
          <w:sz w:val="26"/>
          <w:szCs w:val="26"/>
        </w:rPr>
        <w:t>44</w:t>
      </w:r>
      <w:r w:rsidR="00095582" w:rsidRPr="00095582">
        <w:rPr>
          <w:rFonts w:ascii="Times New Roman" w:hAnsi="Times New Roman" w:cs="Times New Roman"/>
          <w:sz w:val="26"/>
          <w:szCs w:val="26"/>
        </w:rPr>
        <w:t>-ФЗ «О внесении изменений в ст. 39.10 Земельного кодекса Российской Федерации»</w:t>
      </w:r>
      <w:r w:rsidR="00E5201B">
        <w:rPr>
          <w:rFonts w:ascii="Times New Roman" w:hAnsi="Times New Roman" w:cs="Times New Roman"/>
          <w:sz w:val="26"/>
          <w:szCs w:val="26"/>
        </w:rPr>
        <w:t xml:space="preserve"> </w:t>
      </w:r>
      <w:r w:rsidR="00E5201B" w:rsidRPr="00E5201B">
        <w:rPr>
          <w:rFonts w:ascii="Times New Roman" w:hAnsi="Times New Roman" w:cs="Times New Roman"/>
          <w:sz w:val="26"/>
          <w:szCs w:val="26"/>
        </w:rPr>
        <w:t xml:space="preserve">(Дата опубликования: </w:t>
      </w:r>
      <w:r w:rsidR="00E5201B" w:rsidRPr="00E5201B">
        <w:rPr>
          <w:rStyle w:val="information2"/>
          <w:rFonts w:ascii="Times New Roman" w:hAnsi="Times New Roman" w:cs="Times New Roman"/>
          <w:sz w:val="26"/>
          <w:szCs w:val="26"/>
        </w:rPr>
        <w:t xml:space="preserve">28.05.2022, </w:t>
      </w:r>
      <w:r w:rsidR="00E5201B" w:rsidRPr="00E5201B">
        <w:rPr>
          <w:rFonts w:ascii="Times New Roman" w:hAnsi="Times New Roman" w:cs="Times New Roman"/>
          <w:sz w:val="26"/>
          <w:szCs w:val="26"/>
        </w:rPr>
        <w:t xml:space="preserve">номер опубликования: </w:t>
      </w:r>
      <w:r w:rsidR="00E5201B" w:rsidRPr="00E5201B">
        <w:rPr>
          <w:rStyle w:val="information"/>
          <w:rFonts w:ascii="Times New Roman" w:hAnsi="Times New Roman" w:cs="Times New Roman"/>
          <w:sz w:val="26"/>
          <w:szCs w:val="26"/>
        </w:rPr>
        <w:t>0001202205280006</w:t>
      </w:r>
      <w:proofErr w:type="gramEnd"/>
    </w:p>
    <w:p w:rsidR="005D65E4" w:rsidRPr="00E5201B" w:rsidRDefault="00E5201B" w:rsidP="00E5201B">
      <w:pPr>
        <w:widowControl w:val="0"/>
        <w:autoSpaceDE w:val="0"/>
        <w:autoSpaceDN w:val="0"/>
        <w:adjustRightInd w:val="0"/>
        <w:jc w:val="both"/>
        <w:rPr>
          <w:sz w:val="26"/>
          <w:szCs w:val="26"/>
        </w:rPr>
      </w:pPr>
      <w:r>
        <w:rPr>
          <w:rFonts w:eastAsiaTheme="minorHAnsi"/>
          <w:sz w:val="26"/>
          <w:szCs w:val="26"/>
          <w:lang w:eastAsia="en-US"/>
        </w:rPr>
        <w:t xml:space="preserve">       </w:t>
      </w:r>
      <w:proofErr w:type="gramStart"/>
      <w:r>
        <w:rPr>
          <w:rFonts w:eastAsiaTheme="minorHAnsi"/>
          <w:sz w:val="26"/>
          <w:szCs w:val="26"/>
          <w:lang w:eastAsia="en-US"/>
        </w:rPr>
        <w:t>-</w:t>
      </w:r>
      <w:r w:rsidR="005D65E4" w:rsidRPr="00E5201B">
        <w:rPr>
          <w:sz w:val="26"/>
          <w:szCs w:val="26"/>
        </w:rPr>
        <w:t xml:space="preserve"> </w:t>
      </w:r>
      <w:r w:rsidR="00884670" w:rsidRPr="00E5201B">
        <w:rPr>
          <w:sz w:val="26"/>
          <w:szCs w:val="26"/>
        </w:rPr>
        <w:t>П</w:t>
      </w:r>
      <w:r w:rsidR="005D65E4" w:rsidRPr="00E5201B">
        <w:rPr>
          <w:sz w:val="26"/>
          <w:szCs w:val="26"/>
        </w:rPr>
        <w:t>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hyperlink r:id="rId13" w:history="1">
        <w:r w:rsidR="005D65E4" w:rsidRPr="00E5201B">
          <w:rPr>
            <w:rStyle w:val="a7"/>
            <w:color w:val="auto"/>
            <w:sz w:val="26"/>
            <w:szCs w:val="26"/>
            <w:lang w:val="en-US"/>
          </w:rPr>
          <w:t>www</w:t>
        </w:r>
        <w:r w:rsidR="005D65E4" w:rsidRPr="00E5201B">
          <w:rPr>
            <w:rStyle w:val="a7"/>
            <w:color w:val="auto"/>
            <w:sz w:val="26"/>
            <w:szCs w:val="26"/>
          </w:rPr>
          <w:t>.</w:t>
        </w:r>
        <w:proofErr w:type="spellStart"/>
        <w:r w:rsidR="005D65E4" w:rsidRPr="00E5201B">
          <w:rPr>
            <w:rStyle w:val="a7"/>
            <w:color w:val="auto"/>
            <w:sz w:val="26"/>
            <w:szCs w:val="26"/>
            <w:lang w:val="en-US"/>
          </w:rPr>
          <w:t>pravo</w:t>
        </w:r>
        <w:proofErr w:type="spellEnd"/>
        <w:r w:rsidR="005D65E4" w:rsidRPr="00E5201B">
          <w:rPr>
            <w:rStyle w:val="a7"/>
            <w:color w:val="auto"/>
            <w:sz w:val="26"/>
            <w:szCs w:val="26"/>
          </w:rPr>
          <w:t>.</w:t>
        </w:r>
        <w:proofErr w:type="spellStart"/>
        <w:r w:rsidR="005D65E4" w:rsidRPr="00E5201B">
          <w:rPr>
            <w:rStyle w:val="a7"/>
            <w:color w:val="auto"/>
            <w:sz w:val="26"/>
            <w:szCs w:val="26"/>
            <w:lang w:val="en-US"/>
          </w:rPr>
          <w:t>gov</w:t>
        </w:r>
        <w:proofErr w:type="spellEnd"/>
        <w:r w:rsidR="005D65E4" w:rsidRPr="00E5201B">
          <w:rPr>
            <w:rStyle w:val="a7"/>
            <w:color w:val="auto"/>
            <w:sz w:val="26"/>
            <w:szCs w:val="26"/>
          </w:rPr>
          <w:t>.</w:t>
        </w:r>
        <w:proofErr w:type="spellStart"/>
        <w:r w:rsidR="005D65E4" w:rsidRPr="00E5201B">
          <w:rPr>
            <w:rStyle w:val="a7"/>
            <w:color w:val="auto"/>
            <w:sz w:val="26"/>
            <w:szCs w:val="26"/>
            <w:lang w:val="en-US"/>
          </w:rPr>
          <w:t>ru</w:t>
        </w:r>
        <w:proofErr w:type="spellEnd"/>
      </w:hyperlink>
      <w:r w:rsidR="005D65E4" w:rsidRPr="00E5201B">
        <w:rPr>
          <w:sz w:val="26"/>
          <w:szCs w:val="26"/>
        </w:rPr>
        <w:t>) 08.07.2015 г., 15.05.2017 г.; Собрание законодательства Российской Федерации 2015,  № 28, ст. 4241;</w:t>
      </w:r>
      <w:proofErr w:type="gramEnd"/>
      <w:r w:rsidR="005D65E4" w:rsidRPr="00E5201B">
        <w:rPr>
          <w:sz w:val="26"/>
          <w:szCs w:val="26"/>
        </w:rPr>
        <w:t xml:space="preserve"> </w:t>
      </w:r>
      <w:proofErr w:type="gramStart"/>
      <w:r w:rsidR="005D65E4" w:rsidRPr="00E5201B">
        <w:rPr>
          <w:sz w:val="26"/>
          <w:szCs w:val="26"/>
        </w:rPr>
        <w:t>2017,  № 21, ст. 3007);</w:t>
      </w:r>
      <w:proofErr w:type="gramEnd"/>
    </w:p>
    <w:p w:rsidR="000A03DA" w:rsidRDefault="00743243" w:rsidP="000A03DA">
      <w:pPr>
        <w:pStyle w:val="a3"/>
        <w:numPr>
          <w:ilvl w:val="0"/>
          <w:numId w:val="6"/>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r w:rsidR="000A03DA">
        <w:rPr>
          <w:rFonts w:ascii="Times New Roman" w:hAnsi="Times New Roman" w:cs="Times New Roman"/>
          <w:sz w:val="26"/>
          <w:szCs w:val="26"/>
        </w:rPr>
        <w:t xml:space="preserve"> </w:t>
      </w:r>
    </w:p>
    <w:p w:rsidR="009C4A25" w:rsidRPr="00314CB3" w:rsidRDefault="009C4A25" w:rsidP="000A03DA">
      <w:pPr>
        <w:pStyle w:val="a3"/>
        <w:numPr>
          <w:ilvl w:val="0"/>
          <w:numId w:val="6"/>
        </w:numPr>
        <w:autoSpaceDE w:val="0"/>
        <w:autoSpaceDN w:val="0"/>
        <w:adjustRightInd w:val="0"/>
        <w:spacing w:line="240" w:lineRule="auto"/>
        <w:ind w:left="0" w:firstLine="709"/>
        <w:jc w:val="both"/>
        <w:rPr>
          <w:rFonts w:ascii="Times New Roman" w:hAnsi="Times New Roman" w:cs="Times New Roman"/>
          <w:sz w:val="26"/>
          <w:szCs w:val="26"/>
        </w:rPr>
      </w:pPr>
      <w:r w:rsidRPr="00314CB3">
        <w:rPr>
          <w:rFonts w:ascii="Times New Roman" w:hAnsi="Times New Roman" w:cs="Times New Roman"/>
          <w:sz w:val="26"/>
          <w:szCs w:val="26"/>
        </w:rPr>
        <w:t xml:space="preserve">Постановлением Правительства РФ от 18.11.2019 № 1467 «О внесении изменений  в Положение о </w:t>
      </w:r>
      <w:r w:rsidR="000A03DA" w:rsidRPr="00314CB3">
        <w:rPr>
          <w:rFonts w:ascii="Times New Roman" w:hAnsi="Times New Roman" w:cs="Times New Roman"/>
          <w:sz w:val="26"/>
          <w:szCs w:val="26"/>
        </w:rPr>
        <w:t>Ф</w:t>
      </w:r>
      <w:r w:rsidRPr="00314CB3">
        <w:rPr>
          <w:rFonts w:ascii="Times New Roman" w:hAnsi="Times New Roman" w:cs="Times New Roman"/>
          <w:sz w:val="26"/>
          <w:szCs w:val="26"/>
        </w:rPr>
        <w:t>едеральной государственной информационной системе «Единый портал государственных и муниципальных услуг (функций)» (</w:t>
      </w:r>
      <w:r w:rsidR="000A03DA" w:rsidRPr="00314CB3">
        <w:rPr>
          <w:rFonts w:ascii="Times New Roman" w:hAnsi="Times New Roman" w:cs="Times New Roman"/>
          <w:sz w:val="26"/>
          <w:szCs w:val="26"/>
        </w:rPr>
        <w:t>официальный интернет-портал правовой информации http://www.pravo.gov.ru, 19.11.2019, "Собрание законодательства РФ", 25.11.2019, N 47, ст. 6675</w:t>
      </w:r>
      <w:r w:rsidRPr="00314CB3">
        <w:rPr>
          <w:rFonts w:ascii="Times New Roman" w:hAnsi="Times New Roman" w:cs="Times New Roman"/>
          <w:sz w:val="26"/>
          <w:szCs w:val="26"/>
        </w:rPr>
        <w:t xml:space="preserve">) (далее - Постановление РФ от </w:t>
      </w:r>
      <w:r w:rsidR="000A03DA" w:rsidRPr="00314CB3">
        <w:rPr>
          <w:rFonts w:ascii="Times New Roman" w:hAnsi="Times New Roman" w:cs="Times New Roman"/>
          <w:sz w:val="26"/>
          <w:szCs w:val="26"/>
        </w:rPr>
        <w:t>18</w:t>
      </w:r>
      <w:r w:rsidRPr="00314CB3">
        <w:rPr>
          <w:rFonts w:ascii="Times New Roman" w:hAnsi="Times New Roman" w:cs="Times New Roman"/>
          <w:sz w:val="26"/>
          <w:szCs w:val="26"/>
        </w:rPr>
        <w:t>.</w:t>
      </w:r>
      <w:r w:rsidR="000A03DA" w:rsidRPr="00314CB3">
        <w:rPr>
          <w:rFonts w:ascii="Times New Roman" w:hAnsi="Times New Roman" w:cs="Times New Roman"/>
          <w:sz w:val="26"/>
          <w:szCs w:val="26"/>
        </w:rPr>
        <w:t>11</w:t>
      </w:r>
      <w:r w:rsidRPr="00314CB3">
        <w:rPr>
          <w:rFonts w:ascii="Times New Roman" w:hAnsi="Times New Roman" w:cs="Times New Roman"/>
          <w:sz w:val="26"/>
          <w:szCs w:val="26"/>
        </w:rPr>
        <w:t>.201</w:t>
      </w:r>
      <w:r w:rsidR="000A03DA" w:rsidRPr="00314CB3">
        <w:rPr>
          <w:rFonts w:ascii="Times New Roman" w:hAnsi="Times New Roman" w:cs="Times New Roman"/>
          <w:sz w:val="26"/>
          <w:szCs w:val="26"/>
        </w:rPr>
        <w:t>9</w:t>
      </w:r>
      <w:r w:rsidRPr="00314CB3">
        <w:rPr>
          <w:rFonts w:ascii="Times New Roman" w:hAnsi="Times New Roman" w:cs="Times New Roman"/>
          <w:sz w:val="26"/>
          <w:szCs w:val="26"/>
        </w:rPr>
        <w:t xml:space="preserve"> № </w:t>
      </w:r>
      <w:r w:rsidR="000A03DA" w:rsidRPr="00314CB3">
        <w:rPr>
          <w:rFonts w:ascii="Times New Roman" w:hAnsi="Times New Roman" w:cs="Times New Roman"/>
          <w:sz w:val="26"/>
          <w:szCs w:val="26"/>
        </w:rPr>
        <w:t>1468</w:t>
      </w:r>
      <w:r w:rsidRPr="00314CB3">
        <w:rPr>
          <w:rFonts w:ascii="Times New Roman" w:hAnsi="Times New Roman" w:cs="Times New Roman"/>
          <w:sz w:val="26"/>
          <w:szCs w:val="26"/>
        </w:rPr>
        <w:t>);</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0A03DA">
        <w:rPr>
          <w:rFonts w:ascii="Times New Roman" w:hAnsi="Times New Roman" w:cs="Times New Roman"/>
          <w:sz w:val="26"/>
          <w:szCs w:val="26"/>
        </w:rPr>
        <w:t>Зако</w:t>
      </w:r>
      <w:r w:rsidRPr="00F27B97">
        <w:rPr>
          <w:rFonts w:ascii="Times New Roman" w:hAnsi="Times New Roman" w:cs="Times New Roman"/>
          <w:sz w:val="26"/>
          <w:szCs w:val="26"/>
        </w:rPr>
        <w:t>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743243" w:rsidRPr="00F27B97" w:rsidRDefault="00743243" w:rsidP="00743243">
      <w:pPr>
        <w:pStyle w:val="ConsPlusNormal0"/>
        <w:numPr>
          <w:ilvl w:val="0"/>
          <w:numId w:val="6"/>
        </w:numPr>
        <w:suppressAutoHyphens w:val="0"/>
        <w:autoSpaceDN w:val="0"/>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743243" w:rsidRPr="00F27B97" w:rsidRDefault="00743243" w:rsidP="00743243">
      <w:pPr>
        <w:pStyle w:val="ConsPlusNormal0"/>
        <w:numPr>
          <w:ilvl w:val="0"/>
          <w:numId w:val="6"/>
        </w:numPr>
        <w:suppressAutoHyphens w:val="0"/>
        <w:autoSpaceDN w:val="0"/>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27B97">
        <w:rPr>
          <w:rFonts w:ascii="Times New Roman" w:hAnsi="Times New Roman" w:cs="Times New Roman"/>
          <w:sz w:val="26"/>
          <w:szCs w:val="26"/>
        </w:rPr>
        <w:t xml:space="preserve"> </w:t>
      </w:r>
      <w:proofErr w:type="gramStart"/>
      <w:r w:rsidRPr="00F27B97">
        <w:rPr>
          <w:rFonts w:ascii="Times New Roman" w:hAnsi="Times New Roman" w:cs="Times New Roman"/>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F27B97">
        <w:rPr>
          <w:rFonts w:ascii="Times New Roman" w:hAnsi="Times New Roman" w:cs="Times New Roman"/>
          <w:sz w:val="26"/>
          <w:szCs w:val="26"/>
        </w:rPr>
        <w:t xml:space="preserve"> </w:t>
      </w:r>
      <w:proofErr w:type="gramStart"/>
      <w:r w:rsidRPr="00F27B97">
        <w:rPr>
          <w:rFonts w:ascii="Times New Roman" w:hAnsi="Times New Roman" w:cs="Times New Roman"/>
          <w:sz w:val="26"/>
          <w:szCs w:val="26"/>
        </w:rPr>
        <w:t>http://www.pravo.gov.ru, 27.02.2015).</w:t>
      </w:r>
      <w:proofErr w:type="gramEnd"/>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Уставом Никольского поселения;</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и иными действующими в данной сфере нормативными правовыми актами.</w:t>
      </w:r>
    </w:p>
    <w:p w:rsidR="00743243" w:rsidRPr="00F27B97" w:rsidRDefault="00743243" w:rsidP="00743243">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F27B97">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743243" w:rsidRPr="00F27B97" w:rsidRDefault="00743243" w:rsidP="00743243">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1) заявление </w:t>
      </w:r>
      <w:r w:rsidRPr="00F27B97">
        <w:rPr>
          <w:rFonts w:ascii="Times New Roman" w:hAnsi="Times New Roman" w:cs="Times New Roman"/>
          <w:sz w:val="26"/>
          <w:szCs w:val="26"/>
          <w:lang w:eastAsia="en-US"/>
        </w:rPr>
        <w:t>о предоставлении земельного участка без проведения торгов</w:t>
      </w:r>
      <w:r w:rsidRPr="00F27B97">
        <w:rPr>
          <w:rFonts w:ascii="Times New Roman" w:hAnsi="Times New Roman" w:cs="Times New Roman"/>
          <w:sz w:val="26"/>
          <w:szCs w:val="26"/>
        </w:rPr>
        <w:t>.</w:t>
      </w:r>
    </w:p>
    <w:p w:rsidR="00743243" w:rsidRPr="00F27B97" w:rsidRDefault="00743243" w:rsidP="00743243">
      <w:pPr>
        <w:autoSpaceDE w:val="0"/>
        <w:autoSpaceDN w:val="0"/>
        <w:adjustRightInd w:val="0"/>
        <w:ind w:firstLine="709"/>
        <w:jc w:val="both"/>
        <w:rPr>
          <w:sz w:val="26"/>
          <w:szCs w:val="26"/>
        </w:rPr>
      </w:pPr>
      <w:r w:rsidRPr="00F27B97">
        <w:rPr>
          <w:sz w:val="26"/>
          <w:szCs w:val="26"/>
        </w:rPr>
        <w:t>В заявлении о предоставлении земельного участка без проведения торгов указываются:</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фамилия, имя, отчество, место жительства заявителя и реквизиты документа, удостоверяющего личность заявителя (для гражданина);</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кадастровый номер испрашиваемого земельного участка;</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реквизиты решения об изъятии земельного участка для государственных или муниципальных ну</w:t>
      </w:r>
      <w:proofErr w:type="gramStart"/>
      <w:r w:rsidRPr="00F27B97">
        <w:rPr>
          <w:rFonts w:ascii="Times New Roman" w:hAnsi="Times New Roman" w:cs="Times New Roman"/>
          <w:sz w:val="26"/>
          <w:szCs w:val="26"/>
        </w:rPr>
        <w:t>жд в сл</w:t>
      </w:r>
      <w:proofErr w:type="gramEnd"/>
      <w:r w:rsidRPr="00F27B97">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цель использования земельного участка;</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почтовый адрес и (или) адрес электронной почты для связи с заявителем.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Заявление на бумажном носителе представляется: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посредством почтового отправления;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при личном обращении заявителя либо его законного представителя.</w:t>
      </w:r>
    </w:p>
    <w:p w:rsidR="00743243" w:rsidRPr="00F27B97" w:rsidRDefault="00743243" w:rsidP="00743243">
      <w:pPr>
        <w:pStyle w:val="ConsPlusNormal0"/>
        <w:ind w:firstLine="709"/>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или </w:t>
      </w:r>
      <w:r w:rsidRPr="00F27B97">
        <w:rPr>
          <w:rFonts w:ascii="Times New Roman" w:hAnsi="Times New Roman" w:cs="Times New Roman"/>
          <w:sz w:val="26"/>
          <w:szCs w:val="26"/>
          <w:lang w:eastAsia="en-US"/>
        </w:rPr>
        <w:t>путем направления электронного документа на официальную электронную почту администрации.</w:t>
      </w:r>
    </w:p>
    <w:p w:rsidR="00743243" w:rsidRPr="00F27B97" w:rsidRDefault="00743243" w:rsidP="00743243">
      <w:pPr>
        <w:autoSpaceDE w:val="0"/>
        <w:autoSpaceDN w:val="0"/>
        <w:adjustRightInd w:val="0"/>
        <w:ind w:firstLine="709"/>
        <w:jc w:val="both"/>
        <w:rPr>
          <w:sz w:val="26"/>
          <w:szCs w:val="26"/>
        </w:rPr>
      </w:pPr>
      <w:r w:rsidRPr="00F27B97">
        <w:rPr>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743243" w:rsidRPr="00F27B97" w:rsidRDefault="00743243" w:rsidP="00743243">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743243" w:rsidRPr="00F27B97" w:rsidRDefault="00743243" w:rsidP="00743243">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743243" w:rsidRPr="00F27B97" w:rsidRDefault="00743243" w:rsidP="00743243">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743243" w:rsidRPr="00F27B97" w:rsidRDefault="00743243" w:rsidP="00743243">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743243" w:rsidRPr="00F27B97" w:rsidRDefault="00743243" w:rsidP="00743243">
      <w:pPr>
        <w:autoSpaceDE w:val="0"/>
        <w:autoSpaceDN w:val="0"/>
        <w:adjustRightInd w:val="0"/>
        <w:ind w:firstLine="709"/>
        <w:jc w:val="both"/>
        <w:rPr>
          <w:sz w:val="26"/>
          <w:szCs w:val="26"/>
        </w:rPr>
      </w:pPr>
      <w:r w:rsidRPr="00F27B97">
        <w:rPr>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электронной подписью заявителя (представителя заявителя);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усиленной квалифицированной электронной подписью заявителя (представителя заявителя).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лица, действующего от имени юридического лица без доверенности;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43243" w:rsidRPr="00F27B97" w:rsidRDefault="00743243" w:rsidP="00743243">
      <w:pPr>
        <w:autoSpaceDE w:val="0"/>
        <w:autoSpaceDN w:val="0"/>
        <w:adjustRightInd w:val="0"/>
        <w:ind w:firstLine="709"/>
        <w:contextualSpacing/>
        <w:jc w:val="both"/>
        <w:rPr>
          <w:sz w:val="26"/>
          <w:szCs w:val="26"/>
        </w:rPr>
      </w:pPr>
      <w:r w:rsidRPr="00F27B97">
        <w:rPr>
          <w:sz w:val="26"/>
          <w:szCs w:val="26"/>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743243" w:rsidRPr="00F27B97" w:rsidRDefault="00743243" w:rsidP="00743243">
      <w:pPr>
        <w:autoSpaceDE w:val="0"/>
        <w:autoSpaceDN w:val="0"/>
        <w:adjustRightInd w:val="0"/>
        <w:ind w:firstLine="709"/>
        <w:jc w:val="both"/>
        <w:rPr>
          <w:sz w:val="26"/>
          <w:szCs w:val="26"/>
        </w:rPr>
      </w:pPr>
      <w:r w:rsidRPr="00F27B97">
        <w:rPr>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43243" w:rsidRPr="00F27B97" w:rsidRDefault="00743243" w:rsidP="00743243">
      <w:pPr>
        <w:autoSpaceDE w:val="0"/>
        <w:autoSpaceDN w:val="0"/>
        <w:adjustRightInd w:val="0"/>
        <w:ind w:firstLine="709"/>
        <w:jc w:val="both"/>
        <w:rPr>
          <w:sz w:val="26"/>
          <w:szCs w:val="26"/>
        </w:rPr>
      </w:pPr>
      <w:r w:rsidRPr="00F27B97">
        <w:rPr>
          <w:sz w:val="26"/>
          <w:szCs w:val="26"/>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а </w:t>
      </w:r>
      <w:proofErr w:type="gramStart"/>
      <w:r w:rsidRPr="00F27B97">
        <w:rPr>
          <w:sz w:val="26"/>
          <w:szCs w:val="26"/>
        </w:rPr>
        <w:t>также</w:t>
      </w:r>
      <w:proofErr w:type="gramEnd"/>
      <w:r w:rsidRPr="00F27B97">
        <w:rPr>
          <w:sz w:val="26"/>
          <w:szCs w:val="26"/>
        </w:rPr>
        <w:t xml:space="preserve"> если заявление подписано усиленной квалифицированной электронной подписью.</w:t>
      </w:r>
    </w:p>
    <w:p w:rsidR="00743243" w:rsidRPr="00F27B97" w:rsidRDefault="00743243" w:rsidP="00743243">
      <w:pPr>
        <w:autoSpaceDE w:val="0"/>
        <w:autoSpaceDN w:val="0"/>
        <w:adjustRightInd w:val="0"/>
        <w:ind w:firstLine="709"/>
        <w:jc w:val="both"/>
        <w:rPr>
          <w:sz w:val="26"/>
          <w:szCs w:val="26"/>
        </w:rPr>
      </w:pPr>
      <w:r w:rsidRPr="00F27B97">
        <w:rPr>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43243" w:rsidRPr="00F27B97" w:rsidRDefault="00743243" w:rsidP="00743243">
      <w:pPr>
        <w:autoSpaceDE w:val="0"/>
        <w:autoSpaceDN w:val="0"/>
        <w:adjustRightInd w:val="0"/>
        <w:ind w:firstLine="709"/>
        <w:jc w:val="both"/>
        <w:rPr>
          <w:sz w:val="26"/>
          <w:szCs w:val="26"/>
        </w:rPr>
      </w:pPr>
      <w:r w:rsidRPr="00F27B97">
        <w:rPr>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3243" w:rsidRPr="00F27B97" w:rsidRDefault="00743243" w:rsidP="00743243">
      <w:pPr>
        <w:autoSpaceDE w:val="0"/>
        <w:autoSpaceDN w:val="0"/>
        <w:adjustRightInd w:val="0"/>
        <w:ind w:firstLine="709"/>
        <w:jc w:val="both"/>
        <w:rPr>
          <w:sz w:val="26"/>
          <w:szCs w:val="26"/>
        </w:rPr>
      </w:pPr>
      <w:r w:rsidRPr="00F27B97">
        <w:rPr>
          <w:sz w:val="26"/>
          <w:szCs w:val="26"/>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5) документы, подтверждающие право заявителя на предоставление земельного участка без проведения торгов по основаниям, предусмотренным:</w:t>
      </w:r>
    </w:p>
    <w:p w:rsidR="00743243" w:rsidRPr="00884B55" w:rsidRDefault="00743243" w:rsidP="00743243">
      <w:pPr>
        <w:widowControl w:val="0"/>
        <w:autoSpaceDE w:val="0"/>
        <w:autoSpaceDN w:val="0"/>
        <w:adjustRightInd w:val="0"/>
        <w:ind w:firstLine="709"/>
        <w:contextualSpacing/>
        <w:jc w:val="both"/>
        <w:rPr>
          <w:sz w:val="26"/>
          <w:szCs w:val="26"/>
        </w:rPr>
      </w:pPr>
      <w:r w:rsidRPr="00884B55">
        <w:rPr>
          <w:sz w:val="26"/>
          <w:szCs w:val="26"/>
        </w:rPr>
        <w:t>- подпунктом 1</w:t>
      </w:r>
      <w:r w:rsidR="008912E0" w:rsidRPr="00884B55">
        <w:rPr>
          <w:sz w:val="26"/>
          <w:szCs w:val="26"/>
        </w:rPr>
        <w:t>.1</w:t>
      </w:r>
      <w:r w:rsidRPr="00884B55">
        <w:rPr>
          <w:sz w:val="26"/>
          <w:szCs w:val="26"/>
        </w:rPr>
        <w:t xml:space="preserve">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договор о комплексном освоении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3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w:t>
      </w:r>
      <w:r w:rsidR="00EA1E10" w:rsidRPr="00F27B97">
        <w:rPr>
          <w:sz w:val="26"/>
          <w:szCs w:val="26"/>
        </w:rPr>
        <w:t xml:space="preserve"> недвижимости</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 подтверждающий членство заявителя в некоммерческой организации;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решение органа некоммерческой организации о распределении земельного участка заявителю;</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6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w:t>
      </w:r>
      <w:r w:rsidR="00EA1E10" w:rsidRPr="00F27B97">
        <w:rPr>
          <w:sz w:val="26"/>
          <w:szCs w:val="26"/>
        </w:rPr>
        <w:t>недвижимости (далее –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 удостоверяющий (устанавливающий) права заявителя на испрашиваемый земельный участок, если право на такое земельный уч</w:t>
      </w:r>
      <w:r w:rsidR="00EA1E10" w:rsidRPr="00F27B97">
        <w:rPr>
          <w:sz w:val="26"/>
          <w:szCs w:val="26"/>
        </w:rPr>
        <w:t>асток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7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(устанавливающие) права заявителя на испрашиваемый земельный участок, если право на такой земельный уч</w:t>
      </w:r>
      <w:r w:rsidR="00EA1E10" w:rsidRPr="00F27B97">
        <w:rPr>
          <w:sz w:val="26"/>
          <w:szCs w:val="26"/>
        </w:rPr>
        <w:t>асток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9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10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2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3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органа некоммерческой организации о приобретении земельного участка;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6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7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8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право на приобретение земельного участка, установленные законом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 подпунктом 4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договор, соглашение или иной документ, предусматривающий выполнение международных обязательств;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б) для обеспечения </w:t>
      </w:r>
      <w:proofErr w:type="spellStart"/>
      <w:r w:rsidRPr="00F27B97">
        <w:rPr>
          <w:sz w:val="26"/>
          <w:szCs w:val="26"/>
        </w:rPr>
        <w:t>электро</w:t>
      </w:r>
      <w:proofErr w:type="spellEnd"/>
      <w:r w:rsidRPr="00F27B97">
        <w:rPr>
          <w:sz w:val="26"/>
          <w:szCs w:val="26"/>
        </w:rPr>
        <w:t>-, тепл</w:t>
      </w:r>
      <w:proofErr w:type="gramStart"/>
      <w:r w:rsidRPr="00F27B97">
        <w:rPr>
          <w:sz w:val="26"/>
          <w:szCs w:val="26"/>
        </w:rPr>
        <w:t>о-</w:t>
      </w:r>
      <w:proofErr w:type="gramEnd"/>
      <w:r w:rsidRPr="00F27B97">
        <w:rPr>
          <w:sz w:val="26"/>
          <w:szCs w:val="26"/>
        </w:rPr>
        <w:t xml:space="preserve">, </w:t>
      </w:r>
      <w:proofErr w:type="spellStart"/>
      <w:r w:rsidRPr="00F27B97">
        <w:rPr>
          <w:sz w:val="26"/>
          <w:szCs w:val="26"/>
        </w:rPr>
        <w:t>газо</w:t>
      </w:r>
      <w:proofErr w:type="spellEnd"/>
      <w:r w:rsidRPr="00F27B97">
        <w:rPr>
          <w:sz w:val="26"/>
          <w:szCs w:val="26"/>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5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на основании которого образован испрашиваемый земельный участок, принятое до  1 марта 2015;</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7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уполномоченного органа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 подтверждающий членство заявителя в некоммерческой организации;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решение органа некоммерческой организации о распределении земельного участка заявителю;</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8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права заявителя на здание, сооружение,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решение органа некоммерческой организации о приобретении земельного участка;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9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права заявителя на здание, сооружение,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10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права заявителя на здание, сооружение, если право на такое здание, сооруж</w:t>
      </w:r>
      <w:r w:rsidR="00EA1E10" w:rsidRPr="00F27B97">
        <w:rPr>
          <w:sz w:val="26"/>
          <w:szCs w:val="26"/>
        </w:rPr>
        <w:t>ение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документы, удостоверяющие права заявителя на испрашиваемый земельный участок, если право на такой земельный уч</w:t>
      </w:r>
      <w:r w:rsidR="00EA1E10" w:rsidRPr="00F27B97">
        <w:rPr>
          <w:sz w:val="26"/>
          <w:szCs w:val="26"/>
        </w:rPr>
        <w:t>асток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11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(устанавливающие) права заявителя на испрашиваемый земельный участок, если право на такой земельный уч</w:t>
      </w:r>
      <w:r w:rsidR="00EA1E10" w:rsidRPr="00F27B97">
        <w:rPr>
          <w:sz w:val="26"/>
          <w:szCs w:val="26"/>
        </w:rPr>
        <w:t>асток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13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 xml:space="preserve">договор о </w:t>
      </w:r>
      <w:r w:rsidR="00FA16BF">
        <w:rPr>
          <w:sz w:val="26"/>
          <w:szCs w:val="26"/>
        </w:rPr>
        <w:t xml:space="preserve">комплексном развитии территории в соответствии с Градостроительным кодексом Российской Федерации, либо юридическому </w:t>
      </w:r>
      <w:r w:rsidR="00FC3BC6">
        <w:rPr>
          <w:sz w:val="26"/>
          <w:szCs w:val="26"/>
        </w:rPr>
        <w:t>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 14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15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16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18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 подтверждающий право заявителя на предоставление земельного участка в собственность без проведения торгов;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23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концессионное соглашение;</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23.1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договор об освоении территории в целях строительства и эксплуатации наемного дома коммерческого использования;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-подпунктом 32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статьей 39.9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 подтверждающий право заявителя на предоставление земельного участка в соответствии с целями его использования;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3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4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договор безвозмездного пользования зданием, сооружением,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5 части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8 части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а) договор найма служебного жилого помещения;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12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15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Воронежской области о создании некоммерческой организации;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16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43243" w:rsidRPr="00F27B97" w:rsidRDefault="00743243" w:rsidP="00743243">
      <w:pPr>
        <w:autoSpaceDE w:val="0"/>
        <w:autoSpaceDN w:val="0"/>
        <w:adjustRightInd w:val="0"/>
        <w:ind w:firstLine="709"/>
        <w:jc w:val="both"/>
        <w:rPr>
          <w:sz w:val="26"/>
          <w:szCs w:val="26"/>
        </w:rPr>
      </w:pPr>
      <w:r w:rsidRPr="00F27B97">
        <w:rPr>
          <w:sz w:val="26"/>
          <w:szCs w:val="26"/>
        </w:rPr>
        <w:t>Предоставление указанных документов не требуется в случае, если указанные документы направлялись в администрацию Никольского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43243" w:rsidRPr="00F27B97" w:rsidRDefault="00743243" w:rsidP="00743243">
      <w:pPr>
        <w:autoSpaceDE w:val="0"/>
        <w:autoSpaceDN w:val="0"/>
        <w:adjustRightInd w:val="0"/>
        <w:ind w:firstLine="709"/>
        <w:jc w:val="both"/>
        <w:rPr>
          <w:sz w:val="26"/>
          <w:szCs w:val="26"/>
        </w:rPr>
      </w:pPr>
      <w:r w:rsidRPr="00F27B97">
        <w:rPr>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743243" w:rsidRPr="00F27B97" w:rsidRDefault="00743243" w:rsidP="00743243">
      <w:pPr>
        <w:autoSpaceDE w:val="0"/>
        <w:autoSpaceDN w:val="0"/>
        <w:adjustRightInd w:val="0"/>
        <w:ind w:firstLine="709"/>
        <w:jc w:val="both"/>
        <w:rPr>
          <w:sz w:val="26"/>
          <w:szCs w:val="26"/>
        </w:rPr>
      </w:pPr>
      <w:r w:rsidRPr="00F27B97">
        <w:rPr>
          <w:sz w:val="26"/>
          <w:szCs w:val="26"/>
        </w:rPr>
        <w:t xml:space="preserve">Заявление представляются в виде файлов в формате </w:t>
      </w:r>
      <w:proofErr w:type="spellStart"/>
      <w:r w:rsidRPr="00F27B97">
        <w:rPr>
          <w:sz w:val="26"/>
          <w:szCs w:val="26"/>
        </w:rPr>
        <w:t>doc</w:t>
      </w:r>
      <w:proofErr w:type="spellEnd"/>
      <w:r w:rsidRPr="00F27B97">
        <w:rPr>
          <w:sz w:val="26"/>
          <w:szCs w:val="26"/>
        </w:rPr>
        <w:t xml:space="preserve">, </w:t>
      </w:r>
      <w:proofErr w:type="spellStart"/>
      <w:r w:rsidRPr="00F27B97">
        <w:rPr>
          <w:sz w:val="26"/>
          <w:szCs w:val="26"/>
        </w:rPr>
        <w:t>docx</w:t>
      </w:r>
      <w:proofErr w:type="spellEnd"/>
      <w:r w:rsidRPr="00F27B97">
        <w:rPr>
          <w:sz w:val="26"/>
          <w:szCs w:val="26"/>
        </w:rPr>
        <w:t xml:space="preserve">, </w:t>
      </w:r>
      <w:proofErr w:type="spellStart"/>
      <w:r w:rsidRPr="00F27B97">
        <w:rPr>
          <w:sz w:val="26"/>
          <w:szCs w:val="26"/>
        </w:rPr>
        <w:t>txt</w:t>
      </w:r>
      <w:proofErr w:type="spellEnd"/>
      <w:r w:rsidRPr="00F27B97">
        <w:rPr>
          <w:sz w:val="26"/>
          <w:szCs w:val="26"/>
        </w:rPr>
        <w:t xml:space="preserve">, </w:t>
      </w:r>
      <w:proofErr w:type="spellStart"/>
      <w:r w:rsidRPr="00F27B97">
        <w:rPr>
          <w:sz w:val="26"/>
          <w:szCs w:val="26"/>
        </w:rPr>
        <w:t>xls</w:t>
      </w:r>
      <w:proofErr w:type="spellEnd"/>
      <w:r w:rsidRPr="00F27B97">
        <w:rPr>
          <w:sz w:val="26"/>
          <w:szCs w:val="26"/>
        </w:rPr>
        <w:t xml:space="preserve">, </w:t>
      </w:r>
      <w:proofErr w:type="spellStart"/>
      <w:r w:rsidRPr="00F27B97">
        <w:rPr>
          <w:sz w:val="26"/>
          <w:szCs w:val="26"/>
        </w:rPr>
        <w:t>xlsx</w:t>
      </w:r>
      <w:proofErr w:type="spellEnd"/>
      <w:r w:rsidRPr="00F27B97">
        <w:rPr>
          <w:sz w:val="26"/>
          <w:szCs w:val="26"/>
        </w:rPr>
        <w:t xml:space="preserve">, </w:t>
      </w:r>
      <w:proofErr w:type="spellStart"/>
      <w:r w:rsidRPr="00F27B97">
        <w:rPr>
          <w:sz w:val="26"/>
          <w:szCs w:val="26"/>
        </w:rPr>
        <w:t>rtf</w:t>
      </w:r>
      <w:proofErr w:type="spellEnd"/>
      <w:r w:rsidRPr="00F27B97">
        <w:rPr>
          <w:sz w:val="26"/>
          <w:szCs w:val="26"/>
        </w:rPr>
        <w:t>, если указанное заявление предоставляются в форме электронного документа посредством электронной почты.</w:t>
      </w:r>
    </w:p>
    <w:p w:rsidR="00743243" w:rsidRPr="00F27B97" w:rsidRDefault="00743243" w:rsidP="00743243">
      <w:pPr>
        <w:autoSpaceDE w:val="0"/>
        <w:autoSpaceDN w:val="0"/>
        <w:adjustRightInd w:val="0"/>
        <w:ind w:firstLine="709"/>
        <w:jc w:val="both"/>
        <w:rPr>
          <w:sz w:val="26"/>
          <w:szCs w:val="26"/>
        </w:rPr>
      </w:pPr>
      <w:r w:rsidRPr="00F27B97">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43243" w:rsidRPr="00F27B97" w:rsidRDefault="00743243" w:rsidP="00743243">
      <w:pPr>
        <w:autoSpaceDE w:val="0"/>
        <w:autoSpaceDN w:val="0"/>
        <w:adjustRightInd w:val="0"/>
        <w:ind w:firstLine="709"/>
        <w:jc w:val="both"/>
        <w:rPr>
          <w:sz w:val="26"/>
          <w:szCs w:val="26"/>
        </w:rPr>
      </w:pPr>
      <w:r w:rsidRPr="00F27B97">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43243" w:rsidRPr="00F27B97" w:rsidRDefault="00743243" w:rsidP="00743243">
      <w:pPr>
        <w:autoSpaceDE w:val="0"/>
        <w:autoSpaceDN w:val="0"/>
        <w:adjustRightInd w:val="0"/>
        <w:ind w:firstLine="709"/>
        <w:contextualSpacing/>
        <w:jc w:val="both"/>
        <w:rPr>
          <w:sz w:val="26"/>
          <w:szCs w:val="26"/>
        </w:rPr>
      </w:pPr>
      <w:r w:rsidRPr="00F27B97">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выписка из ЕГР</w:t>
      </w:r>
      <w:r w:rsidR="00EA7AE9" w:rsidRPr="00F27B97">
        <w:rPr>
          <w:sz w:val="26"/>
          <w:szCs w:val="26"/>
        </w:rPr>
        <w:t>Н</w:t>
      </w:r>
      <w:r w:rsidRPr="00F27B97">
        <w:rPr>
          <w:sz w:val="26"/>
          <w:szCs w:val="26"/>
        </w:rPr>
        <w:t xml:space="preserve"> о зарегистрированных правах на указанный в заявлении земельный участок или уведомление об отсутствии в ЕГР</w:t>
      </w:r>
      <w:r w:rsidR="00EA7AE9" w:rsidRPr="00F27B97">
        <w:rPr>
          <w:sz w:val="26"/>
          <w:szCs w:val="26"/>
        </w:rPr>
        <w:t>Н</w:t>
      </w:r>
      <w:r w:rsidRPr="00F27B97">
        <w:rPr>
          <w:sz w:val="26"/>
          <w:szCs w:val="26"/>
        </w:rPr>
        <w:t xml:space="preserve"> запрашиваемых сведений о зарегистрированных правах на указанный в заявлении земельный участок;</w:t>
      </w:r>
    </w:p>
    <w:p w:rsidR="00743243" w:rsidRPr="00F27B97" w:rsidRDefault="00743243" w:rsidP="00743243">
      <w:pPr>
        <w:widowControl w:val="0"/>
        <w:autoSpaceDE w:val="0"/>
        <w:autoSpaceDN w:val="0"/>
        <w:adjustRightInd w:val="0"/>
        <w:ind w:firstLine="709"/>
        <w:contextualSpacing/>
        <w:jc w:val="both"/>
        <w:rPr>
          <w:sz w:val="26"/>
          <w:szCs w:val="26"/>
        </w:rPr>
      </w:pPr>
      <w:proofErr w:type="gramStart"/>
      <w:r w:rsidRPr="00F27B97">
        <w:rPr>
          <w:sz w:val="26"/>
          <w:szCs w:val="26"/>
        </w:rPr>
        <w:t>- выписка из ЕГР</w:t>
      </w:r>
      <w:r w:rsidR="00EA7AE9" w:rsidRPr="00F27B97">
        <w:rPr>
          <w:sz w:val="26"/>
          <w:szCs w:val="26"/>
        </w:rPr>
        <w:t>Н</w:t>
      </w:r>
      <w:r w:rsidRPr="00F27B97">
        <w:rPr>
          <w:sz w:val="26"/>
          <w:szCs w:val="26"/>
        </w:rPr>
        <w:t xml:space="preserve">  правах на здания,  сооружения, находящиеся на указанном в заявлении земельном участке, или уведомление об о</w:t>
      </w:r>
      <w:r w:rsidR="00EA7AE9" w:rsidRPr="00F27B97">
        <w:rPr>
          <w:sz w:val="26"/>
          <w:szCs w:val="26"/>
        </w:rPr>
        <w:t>тсутствии в ЕГРН</w:t>
      </w:r>
      <w:r w:rsidRPr="00F27B97">
        <w:rPr>
          <w:sz w:val="26"/>
          <w:szCs w:val="26"/>
        </w:rPr>
        <w:t xml:space="preserve">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выписка из Единого государственного реестра юридических лиц (при подаче заявления юридическим лицом);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 кадастровый паспорт испрашиваемого земельного участка либо кадастровая </w:t>
      </w:r>
      <w:r w:rsidRPr="00F27B97">
        <w:rPr>
          <w:sz w:val="26"/>
          <w:szCs w:val="26"/>
        </w:rPr>
        <w:lastRenderedPageBreak/>
        <w:t>выписка об испрашиваемом земельном участке;</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утвержденный проект межевания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утвержденный проект планировки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Названные документы находятся в распоряжении администрации Никольского поселения (органа предоставляющего муниципальную услугу).</w:t>
      </w:r>
    </w:p>
    <w:p w:rsidR="00743243" w:rsidRPr="00F27B97" w:rsidRDefault="00743243" w:rsidP="00743243">
      <w:pPr>
        <w:pStyle w:val="ConsPlusNormal0"/>
        <w:ind w:firstLine="709"/>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 указ или распоряжение Президента Российской Федерации, в случае предоставления </w:t>
      </w:r>
      <w:r w:rsidRPr="00F27B97">
        <w:rPr>
          <w:rFonts w:ascii="Times New Roman"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743243" w:rsidRPr="00F27B97" w:rsidRDefault="00743243" w:rsidP="00743243">
      <w:pPr>
        <w:tabs>
          <w:tab w:val="left" w:pos="0"/>
        </w:tabs>
        <w:autoSpaceDE w:val="0"/>
        <w:autoSpaceDN w:val="0"/>
        <w:adjustRightInd w:val="0"/>
        <w:ind w:firstLine="709"/>
        <w:contextualSpacing/>
        <w:jc w:val="both"/>
        <w:rPr>
          <w:sz w:val="26"/>
          <w:szCs w:val="26"/>
        </w:rPr>
      </w:pPr>
      <w:r w:rsidRPr="00F27B97">
        <w:rPr>
          <w:sz w:val="26"/>
          <w:szCs w:val="26"/>
        </w:rPr>
        <w:t>Данные документы запрашиваются в рамках межведомственного взаимодействия.</w:t>
      </w:r>
    </w:p>
    <w:p w:rsidR="00743243" w:rsidRPr="00F27B97" w:rsidRDefault="00743243" w:rsidP="00743243">
      <w:pPr>
        <w:pStyle w:val="ConsPlusNormal0"/>
        <w:ind w:firstLine="709"/>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 распоряжение Правительства Российской Федерации в случае предоставления </w:t>
      </w:r>
      <w:r w:rsidRPr="00F27B97">
        <w:rPr>
          <w:rFonts w:ascii="Times New Roman"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43243" w:rsidRPr="00F27B97" w:rsidRDefault="00743243" w:rsidP="00743243">
      <w:pPr>
        <w:tabs>
          <w:tab w:val="left" w:pos="0"/>
        </w:tabs>
        <w:autoSpaceDE w:val="0"/>
        <w:autoSpaceDN w:val="0"/>
        <w:adjustRightInd w:val="0"/>
        <w:ind w:firstLine="709"/>
        <w:contextualSpacing/>
        <w:jc w:val="both"/>
        <w:rPr>
          <w:sz w:val="26"/>
          <w:szCs w:val="26"/>
          <w:highlight w:val="red"/>
        </w:rPr>
      </w:pPr>
      <w:r w:rsidRPr="00F27B97">
        <w:rPr>
          <w:sz w:val="26"/>
          <w:szCs w:val="26"/>
        </w:rPr>
        <w:t>Данные документы запрашиваются в рамках межведомственного взаимодействия.</w:t>
      </w:r>
    </w:p>
    <w:p w:rsidR="001C0FBB" w:rsidRDefault="00743243" w:rsidP="00743243">
      <w:pPr>
        <w:widowControl w:val="0"/>
        <w:autoSpaceDE w:val="0"/>
        <w:autoSpaceDN w:val="0"/>
        <w:adjustRightInd w:val="0"/>
        <w:ind w:firstLine="709"/>
        <w:contextualSpacing/>
        <w:jc w:val="both"/>
        <w:rPr>
          <w:sz w:val="26"/>
          <w:szCs w:val="26"/>
        </w:rPr>
      </w:pPr>
      <w:r w:rsidRPr="00F27B97">
        <w:rPr>
          <w:sz w:val="26"/>
          <w:szCs w:val="26"/>
        </w:rPr>
        <w:t>Заявитель вправе представить указанные документы самостоятельно.</w:t>
      </w:r>
      <w:r w:rsidR="001C0FBB">
        <w:rPr>
          <w:sz w:val="26"/>
          <w:szCs w:val="26"/>
        </w:rPr>
        <w:t xml:space="preserve"> </w:t>
      </w:r>
    </w:p>
    <w:p w:rsidR="001C0FBB" w:rsidRPr="006A1B58" w:rsidRDefault="001C0FBB" w:rsidP="006A1B58">
      <w:pPr>
        <w:widowControl w:val="0"/>
        <w:autoSpaceDE w:val="0"/>
        <w:autoSpaceDN w:val="0"/>
        <w:adjustRightInd w:val="0"/>
        <w:contextualSpacing/>
        <w:jc w:val="both"/>
        <w:rPr>
          <w:sz w:val="26"/>
          <w:szCs w:val="26"/>
        </w:rPr>
      </w:pPr>
      <w:r w:rsidRPr="006A1B58">
        <w:rPr>
          <w:sz w:val="26"/>
          <w:szCs w:val="26"/>
        </w:rPr>
        <w:t>Кроме того, заявитель вправе самостоятельно предоставить документы, которые</w:t>
      </w:r>
      <w:proofErr w:type="gramStart"/>
      <w:r w:rsidRPr="006A1B58">
        <w:rPr>
          <w:sz w:val="26"/>
          <w:szCs w:val="26"/>
        </w:rPr>
        <w:t xml:space="preserve"> ,</w:t>
      </w:r>
      <w:proofErr w:type="gramEnd"/>
      <w:r w:rsidRPr="006A1B58">
        <w:rPr>
          <w:sz w:val="26"/>
          <w:szCs w:val="26"/>
        </w:rPr>
        <w:t xml:space="preserve"> по его мнению, имеют значение в рамках предоставления муниципальной услуги (например: изменение состава  семьи и пр.).</w:t>
      </w:r>
    </w:p>
    <w:p w:rsidR="00743243"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 Непредставление заявителем указанных документов не является основанием для отказа заявителю в предоставлении услуги.</w:t>
      </w:r>
    </w:p>
    <w:p w:rsidR="00743243" w:rsidRPr="00F27B97" w:rsidRDefault="00743243" w:rsidP="00743243">
      <w:pPr>
        <w:autoSpaceDE w:val="0"/>
        <w:autoSpaceDN w:val="0"/>
        <w:adjustRightInd w:val="0"/>
        <w:ind w:firstLine="709"/>
        <w:contextualSpacing/>
        <w:jc w:val="both"/>
        <w:rPr>
          <w:sz w:val="26"/>
          <w:szCs w:val="26"/>
        </w:rPr>
      </w:pPr>
      <w:r w:rsidRPr="00F27B97">
        <w:rPr>
          <w:sz w:val="26"/>
          <w:szCs w:val="26"/>
        </w:rPr>
        <w:t>Запрещается требовать от заявителя:</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3243" w:rsidRPr="00F27B97" w:rsidRDefault="00743243" w:rsidP="00743243">
      <w:pPr>
        <w:autoSpaceDE w:val="0"/>
        <w:autoSpaceDN w:val="0"/>
        <w:adjustRightInd w:val="0"/>
        <w:ind w:firstLine="709"/>
        <w:contextualSpacing/>
        <w:jc w:val="both"/>
        <w:rPr>
          <w:sz w:val="26"/>
          <w:szCs w:val="26"/>
        </w:rPr>
      </w:pPr>
      <w:proofErr w:type="gramStart"/>
      <w:r w:rsidRPr="00F27B97">
        <w:rPr>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Никольского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27B97">
        <w:rPr>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743243" w:rsidRPr="00F27B97" w:rsidRDefault="00743243" w:rsidP="00743243">
      <w:pPr>
        <w:autoSpaceDE w:val="0"/>
        <w:autoSpaceDN w:val="0"/>
        <w:adjustRightInd w:val="0"/>
        <w:ind w:firstLine="709"/>
        <w:jc w:val="both"/>
        <w:rPr>
          <w:sz w:val="26"/>
          <w:szCs w:val="26"/>
        </w:rPr>
      </w:pPr>
      <w:r w:rsidRPr="00F27B97">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lastRenderedPageBreak/>
        <w:t xml:space="preserve">Кадастровые работы выполняются кадастровыми </w:t>
      </w:r>
      <w:proofErr w:type="gramStart"/>
      <w:r w:rsidRPr="00F27B97">
        <w:rPr>
          <w:rFonts w:ascii="Times New Roman" w:hAnsi="Times New Roman" w:cs="Times New Roman"/>
          <w:sz w:val="26"/>
          <w:szCs w:val="26"/>
        </w:rPr>
        <w:t>инженерами</w:t>
      </w:r>
      <w:proofErr w:type="gramEnd"/>
      <w:r w:rsidRPr="00F27B97">
        <w:rPr>
          <w:rFonts w:ascii="Times New Roman" w:hAnsi="Times New Roman" w:cs="Times New Roman"/>
          <w:sz w:val="26"/>
          <w:szCs w:val="26"/>
        </w:rPr>
        <w:t xml:space="preserve"> </w:t>
      </w:r>
      <w:r w:rsidRPr="00F27B97">
        <w:rPr>
          <w:rFonts w:ascii="Times New Roman" w:hAnsi="Times New Roman" w:cs="Times New Roman"/>
          <w:sz w:val="26"/>
          <w:szCs w:val="26"/>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F27B97">
        <w:rPr>
          <w:rFonts w:ascii="Times New Roman" w:hAnsi="Times New Roman" w:cs="Times New Roman"/>
          <w:sz w:val="26"/>
          <w:szCs w:val="26"/>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743243" w:rsidRPr="00F27B97" w:rsidRDefault="00743243" w:rsidP="00743243">
      <w:pPr>
        <w:numPr>
          <w:ilvl w:val="1"/>
          <w:numId w:val="23"/>
        </w:numPr>
        <w:tabs>
          <w:tab w:val="clear" w:pos="795"/>
          <w:tab w:val="num" w:pos="142"/>
          <w:tab w:val="left" w:pos="1260"/>
          <w:tab w:val="left" w:pos="1560"/>
        </w:tabs>
        <w:ind w:left="0" w:firstLine="709"/>
        <w:jc w:val="both"/>
        <w:rPr>
          <w:sz w:val="26"/>
          <w:szCs w:val="26"/>
        </w:rPr>
      </w:pPr>
      <w:r w:rsidRPr="00F27B97">
        <w:rPr>
          <w:sz w:val="26"/>
          <w:szCs w:val="26"/>
        </w:rPr>
        <w:t>Исчерпывающий перечень оснований для отказа в приеме документов, необходимых для предоставления муниципальной услуги.</w:t>
      </w:r>
    </w:p>
    <w:p w:rsidR="00743243" w:rsidRPr="00F27B97" w:rsidRDefault="00743243" w:rsidP="00743243">
      <w:pPr>
        <w:pStyle w:val="ConsPlusNormal0"/>
        <w:ind w:firstLine="709"/>
        <w:jc w:val="both"/>
        <w:rPr>
          <w:rFonts w:ascii="Times New Roman" w:hAnsi="Times New Roman" w:cs="Times New Roman"/>
          <w:sz w:val="26"/>
          <w:szCs w:val="26"/>
          <w:lang w:eastAsia="en-US"/>
        </w:rPr>
      </w:pPr>
      <w:proofErr w:type="gramStart"/>
      <w:r w:rsidRPr="00F27B97">
        <w:rPr>
          <w:rFonts w:ascii="Times New Roman" w:hAnsi="Times New Roman" w:cs="Times New Roman"/>
          <w:sz w:val="26"/>
          <w:szCs w:val="26"/>
        </w:rPr>
        <w:t>В течение десяти дней со дня поступления заявления о предоставлении земельного участка без проведения торгов на бумажном носителе администрация Никольского сельского поселения в</w:t>
      </w:r>
      <w:r w:rsidRPr="00F27B97">
        <w:rPr>
          <w:rFonts w:ascii="Times New Roman" w:hAnsi="Times New Roman" w:cs="Times New Roman"/>
          <w:sz w:val="26"/>
          <w:szCs w:val="26"/>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743243" w:rsidRPr="00F27B97" w:rsidRDefault="00743243" w:rsidP="00743243">
      <w:pPr>
        <w:tabs>
          <w:tab w:val="num" w:pos="142"/>
        </w:tabs>
        <w:autoSpaceDE w:val="0"/>
        <w:autoSpaceDN w:val="0"/>
        <w:adjustRightInd w:val="0"/>
        <w:ind w:firstLine="709"/>
        <w:jc w:val="both"/>
        <w:rPr>
          <w:sz w:val="26"/>
          <w:szCs w:val="26"/>
        </w:rPr>
      </w:pPr>
      <w:r w:rsidRPr="00F27B97">
        <w:rPr>
          <w:sz w:val="26"/>
          <w:szCs w:val="26"/>
        </w:rPr>
        <w:t>Заявителю указываются причины возврата заявления о предварительном согласовании предоставления земельного участка.</w:t>
      </w:r>
    </w:p>
    <w:p w:rsidR="00743243" w:rsidRPr="00F27B97" w:rsidRDefault="00743243" w:rsidP="00743243">
      <w:pPr>
        <w:autoSpaceDE w:val="0"/>
        <w:autoSpaceDN w:val="0"/>
        <w:adjustRightInd w:val="0"/>
        <w:ind w:firstLine="709"/>
        <w:jc w:val="both"/>
        <w:rPr>
          <w:sz w:val="26"/>
          <w:szCs w:val="26"/>
        </w:rPr>
      </w:pPr>
      <w:r w:rsidRPr="00F27B97">
        <w:rPr>
          <w:sz w:val="26"/>
          <w:szCs w:val="26"/>
        </w:rPr>
        <w:t>Заявление в форме электронного документа, представленное с нарушением требо</w:t>
      </w:r>
      <w:r w:rsidR="006A1EF1">
        <w:rPr>
          <w:sz w:val="26"/>
          <w:szCs w:val="26"/>
        </w:rPr>
        <w:t>ваний пункта 2.6.1. настоящего а</w:t>
      </w:r>
      <w:r w:rsidRPr="00F27B97">
        <w:rPr>
          <w:sz w:val="26"/>
          <w:szCs w:val="26"/>
        </w:rPr>
        <w:t>дминистративного регламента не рассматривается.</w:t>
      </w:r>
    </w:p>
    <w:p w:rsidR="00743243" w:rsidRPr="00F27B97" w:rsidRDefault="00743243" w:rsidP="00743243">
      <w:pPr>
        <w:autoSpaceDE w:val="0"/>
        <w:autoSpaceDN w:val="0"/>
        <w:adjustRightInd w:val="0"/>
        <w:ind w:firstLine="709"/>
        <w:jc w:val="both"/>
        <w:rPr>
          <w:sz w:val="26"/>
          <w:szCs w:val="26"/>
        </w:rPr>
      </w:pPr>
      <w:proofErr w:type="gramStart"/>
      <w:r w:rsidRPr="00F27B97">
        <w:rPr>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43243" w:rsidRPr="0045080C" w:rsidRDefault="00743243" w:rsidP="0045080C">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6"/>
          <w:szCs w:val="26"/>
        </w:rPr>
      </w:pPr>
      <w:r w:rsidRPr="0045080C">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743243" w:rsidRPr="0045080C" w:rsidRDefault="00743243" w:rsidP="0045080C">
      <w:pPr>
        <w:pStyle w:val="ConsPlusNormal0"/>
        <w:ind w:firstLine="709"/>
        <w:jc w:val="both"/>
        <w:rPr>
          <w:rFonts w:ascii="Times New Roman" w:hAnsi="Times New Roman" w:cs="Times New Roman"/>
          <w:sz w:val="26"/>
          <w:szCs w:val="26"/>
          <w:lang w:eastAsia="en-US"/>
        </w:rPr>
      </w:pPr>
      <w:r w:rsidRPr="0045080C">
        <w:rPr>
          <w:rFonts w:ascii="Times New Roman" w:hAnsi="Times New Roman" w:cs="Times New Roman"/>
          <w:sz w:val="26"/>
          <w:szCs w:val="26"/>
        </w:rPr>
        <w:t>Решение об отказе в предоставлении земельного участка без проведения торгов принимается п</w:t>
      </w:r>
      <w:r w:rsidRPr="0045080C">
        <w:rPr>
          <w:rFonts w:ascii="Times New Roman" w:hAnsi="Times New Roman" w:cs="Times New Roman"/>
          <w:sz w:val="26"/>
          <w:szCs w:val="26"/>
          <w:lang w:eastAsia="en-US"/>
        </w:rPr>
        <w:t>ри наличии хотя бы одного из следующих оснований:</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Pr="0045080C">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Pr="0045080C">
        <w:rPr>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9D0A6B">
        <w:rPr>
          <w:sz w:val="26"/>
          <w:szCs w:val="26"/>
        </w:rPr>
        <w:t>Земельного кодекса РФ;</w:t>
      </w:r>
      <w:proofErr w:type="gramEnd"/>
    </w:p>
    <w:p w:rsidR="0045080C" w:rsidRPr="00D079CC" w:rsidRDefault="0045080C" w:rsidP="0045080C">
      <w:pPr>
        <w:pStyle w:val="aa"/>
        <w:spacing w:before="0" w:beforeAutospacing="0" w:after="0" w:afterAutospacing="0"/>
        <w:jc w:val="both"/>
        <w:rPr>
          <w:sz w:val="26"/>
          <w:szCs w:val="26"/>
        </w:rPr>
      </w:pPr>
      <w:r w:rsidRPr="00D079CC">
        <w:rPr>
          <w:sz w:val="26"/>
          <w:szCs w:val="26"/>
        </w:rPr>
        <w:t xml:space="preserve">         </w:t>
      </w:r>
      <w:proofErr w:type="gramStart"/>
      <w:r w:rsidRPr="00D079CC">
        <w:rPr>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079CC">
        <w:rPr>
          <w:sz w:val="26"/>
          <w:szCs w:val="26"/>
        </w:rPr>
        <w:t xml:space="preserve"> земельным участком общего назначения);</w:t>
      </w:r>
    </w:p>
    <w:p w:rsidR="0045080C" w:rsidRPr="00D079CC" w:rsidRDefault="006A1EF1" w:rsidP="0045080C">
      <w:pPr>
        <w:pStyle w:val="aa"/>
        <w:spacing w:before="0" w:beforeAutospacing="0" w:after="0" w:afterAutospacing="0"/>
        <w:jc w:val="both"/>
        <w:rPr>
          <w:sz w:val="26"/>
          <w:szCs w:val="26"/>
        </w:rPr>
      </w:pPr>
      <w:r w:rsidRPr="00D079CC">
        <w:rPr>
          <w:sz w:val="26"/>
          <w:szCs w:val="26"/>
        </w:rPr>
        <w:t xml:space="preserve">            4</w:t>
      </w:r>
      <w:r w:rsidR="0045080C" w:rsidRPr="00D079CC">
        <w:rPr>
          <w:sz w:val="26"/>
          <w:szCs w:val="26"/>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w:t>
      </w:r>
      <w:r w:rsidR="0045080C" w:rsidRPr="00D079CC">
        <w:rPr>
          <w:sz w:val="26"/>
          <w:szCs w:val="26"/>
        </w:rPr>
        <w:lastRenderedPageBreak/>
        <w:t>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5080C" w:rsidRPr="00D079C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5</w:t>
      </w:r>
      <w:r w:rsidRPr="0045080C">
        <w:rPr>
          <w:sz w:val="26"/>
          <w:szCs w:val="26"/>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D0A6B">
        <w:rPr>
          <w:sz w:val="26"/>
          <w:szCs w:val="26"/>
        </w:rPr>
        <w:t>Земельного кодекса РФ</w:t>
      </w:r>
      <w:r w:rsidRPr="0045080C">
        <w:rPr>
          <w:sz w:val="26"/>
          <w:szCs w:val="26"/>
        </w:rPr>
        <w:t>, либо с</w:t>
      </w:r>
      <w:proofErr w:type="gramEnd"/>
      <w:r w:rsidRPr="0045080C">
        <w:rPr>
          <w:sz w:val="26"/>
          <w:szCs w:val="26"/>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r w:rsidRPr="00D079CC">
        <w:rPr>
          <w:sz w:val="26"/>
          <w:szCs w:val="26"/>
        </w:rPr>
        <w:t xml:space="preserve">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D079CC">
        <w:rPr>
          <w:sz w:val="26"/>
          <w:szCs w:val="26"/>
        </w:rPr>
        <w:t>постройки</w:t>
      </w:r>
      <w:proofErr w:type="gramEnd"/>
      <w:r w:rsidRPr="00D079CC">
        <w:rPr>
          <w:sz w:val="26"/>
          <w:szCs w:val="26"/>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6</w:t>
      </w:r>
      <w:r w:rsidRPr="0045080C">
        <w:rPr>
          <w:sz w:val="26"/>
          <w:szCs w:val="26"/>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D0A6B">
        <w:rPr>
          <w:sz w:val="26"/>
          <w:szCs w:val="26"/>
        </w:rPr>
        <w:t>Земельного кодекса РФ</w:t>
      </w:r>
      <w:r w:rsidRPr="0045080C">
        <w:rPr>
          <w:sz w:val="26"/>
          <w:szCs w:val="26"/>
        </w:rPr>
        <w:t>, либо</w:t>
      </w:r>
      <w:proofErr w:type="gramEnd"/>
      <w:r w:rsidRPr="0045080C">
        <w:rPr>
          <w:sz w:val="26"/>
          <w:szCs w:val="26"/>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7</w:t>
      </w:r>
      <w:r w:rsidRPr="0045080C">
        <w:rPr>
          <w:sz w:val="26"/>
          <w:szCs w:val="26"/>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8</w:t>
      </w:r>
      <w:r w:rsidRPr="0045080C">
        <w:rPr>
          <w:sz w:val="26"/>
          <w:szCs w:val="26"/>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5080C">
        <w:rPr>
          <w:sz w:val="26"/>
          <w:szCs w:val="26"/>
        </w:rPr>
        <w:t xml:space="preserve"> для целей резервирования;</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9</w:t>
      </w:r>
      <w:r w:rsidRPr="0045080C">
        <w:rPr>
          <w:sz w:val="26"/>
          <w:szCs w:val="26"/>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10</w:t>
      </w:r>
      <w:r w:rsidRPr="0045080C">
        <w:rPr>
          <w:sz w:val="26"/>
          <w:szCs w:val="26"/>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5080C">
        <w:rPr>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5080C" w:rsidRPr="0045080C" w:rsidRDefault="0045080C" w:rsidP="0045080C">
      <w:pPr>
        <w:pStyle w:val="aa"/>
        <w:spacing w:before="0" w:beforeAutospacing="0" w:after="0" w:afterAutospacing="0"/>
        <w:jc w:val="both"/>
        <w:rPr>
          <w:sz w:val="26"/>
          <w:szCs w:val="26"/>
        </w:rPr>
      </w:pPr>
      <w:r>
        <w:rPr>
          <w:sz w:val="26"/>
          <w:szCs w:val="26"/>
        </w:rPr>
        <w:lastRenderedPageBreak/>
        <w:t xml:space="preserve">          </w:t>
      </w:r>
      <w:proofErr w:type="gramStart"/>
      <w:r w:rsidR="006A1EF1">
        <w:rPr>
          <w:sz w:val="26"/>
          <w:szCs w:val="26"/>
        </w:rPr>
        <w:t>11</w:t>
      </w:r>
      <w:r w:rsidRPr="0045080C">
        <w:rPr>
          <w:sz w:val="26"/>
          <w:szCs w:val="26"/>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5080C">
        <w:rPr>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12</w:t>
      </w:r>
      <w:r w:rsidRPr="0045080C">
        <w:rPr>
          <w:sz w:val="26"/>
          <w:szCs w:val="26"/>
        </w:rPr>
        <w:t xml:space="preserve">) указанный в заявлении о предоставлении земельного участка земельный участок является предметом аукциона, </w:t>
      </w:r>
      <w:proofErr w:type="gramStart"/>
      <w:r w:rsidRPr="0045080C">
        <w:rPr>
          <w:sz w:val="26"/>
          <w:szCs w:val="26"/>
        </w:rPr>
        <w:t>извещение</w:t>
      </w:r>
      <w:proofErr w:type="gramEnd"/>
      <w:r w:rsidRPr="0045080C">
        <w:rPr>
          <w:sz w:val="26"/>
          <w:szCs w:val="26"/>
        </w:rPr>
        <w:t xml:space="preserve"> о проведении которого размещено в соответствии с пунктом 19 статьи 39.11 </w:t>
      </w:r>
      <w:r w:rsidR="009D0A6B">
        <w:rPr>
          <w:sz w:val="26"/>
          <w:szCs w:val="26"/>
        </w:rPr>
        <w:t>Земельного кодекса РФ</w:t>
      </w:r>
      <w:r w:rsidRPr="0045080C">
        <w:rPr>
          <w:sz w:val="26"/>
          <w:szCs w:val="26"/>
        </w:rPr>
        <w:t>;</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13</w:t>
      </w:r>
      <w:r w:rsidRPr="0045080C">
        <w:rPr>
          <w:sz w:val="26"/>
          <w:szCs w:val="26"/>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9D0A6B">
        <w:rPr>
          <w:sz w:val="26"/>
          <w:szCs w:val="26"/>
        </w:rPr>
        <w:t>Земельного кодекса РФ</w:t>
      </w:r>
      <w:r w:rsidRPr="0045080C">
        <w:rPr>
          <w:sz w:val="26"/>
          <w:szCs w:val="2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9D0A6B">
        <w:rPr>
          <w:sz w:val="26"/>
          <w:szCs w:val="26"/>
        </w:rPr>
        <w:t>Земельного кодекса РФ</w:t>
      </w:r>
      <w:r w:rsidR="009D0A6B" w:rsidRPr="0045080C">
        <w:rPr>
          <w:sz w:val="26"/>
          <w:szCs w:val="26"/>
        </w:rPr>
        <w:t xml:space="preserve"> </w:t>
      </w:r>
      <w:r w:rsidRPr="0045080C">
        <w:rPr>
          <w:sz w:val="26"/>
          <w:szCs w:val="26"/>
        </w:rPr>
        <w:t>и уполномоченным органом не</w:t>
      </w:r>
      <w:proofErr w:type="gramEnd"/>
      <w:r w:rsidRPr="0045080C">
        <w:rPr>
          <w:sz w:val="26"/>
          <w:szCs w:val="26"/>
        </w:rPr>
        <w:t xml:space="preserve"> принято решение об отказе в проведении этого аукциона по основаниям, предусмотренным пунктом 8 статьи 39.11 </w:t>
      </w:r>
      <w:r w:rsidR="009D0A6B">
        <w:rPr>
          <w:sz w:val="26"/>
          <w:szCs w:val="26"/>
        </w:rPr>
        <w:t>Земельного кодекса РФ</w:t>
      </w:r>
      <w:r w:rsidRPr="0045080C">
        <w:rPr>
          <w:sz w:val="26"/>
          <w:szCs w:val="26"/>
        </w:rPr>
        <w:t>;</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14</w:t>
      </w:r>
      <w:r w:rsidRPr="0045080C">
        <w:rPr>
          <w:sz w:val="26"/>
          <w:szCs w:val="26"/>
        </w:rPr>
        <w:t>) в отношении земельного участка, указанного в заявлен</w:t>
      </w:r>
      <w:proofErr w:type="gramStart"/>
      <w:r w:rsidRPr="0045080C">
        <w:rPr>
          <w:sz w:val="26"/>
          <w:szCs w:val="26"/>
        </w:rPr>
        <w:t>ии о е</w:t>
      </w:r>
      <w:proofErr w:type="gramEnd"/>
      <w:r w:rsidRPr="0045080C">
        <w:rPr>
          <w:sz w:val="26"/>
          <w:szCs w:val="26"/>
        </w:rPr>
        <w:t xml:space="preserve">го предоставлении, опубликовано и размещено в соответствии с подпунктом 1 пункта 1 статьи 39.18 </w:t>
      </w:r>
      <w:r w:rsidR="009D0A6B">
        <w:rPr>
          <w:sz w:val="26"/>
          <w:szCs w:val="26"/>
        </w:rPr>
        <w:t>Земельного кодекса РФ</w:t>
      </w:r>
      <w:r w:rsidRPr="0045080C">
        <w:rPr>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15</w:t>
      </w:r>
      <w:r w:rsidRPr="0045080C">
        <w:rPr>
          <w:sz w:val="26"/>
          <w:szCs w:val="26"/>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5080C" w:rsidRPr="00D079CC" w:rsidRDefault="006A1EF1" w:rsidP="0045080C">
      <w:pPr>
        <w:pStyle w:val="aa"/>
        <w:spacing w:before="0" w:beforeAutospacing="0" w:after="0" w:afterAutospacing="0"/>
        <w:jc w:val="both"/>
        <w:rPr>
          <w:sz w:val="26"/>
          <w:szCs w:val="26"/>
        </w:rPr>
      </w:pPr>
      <w:r w:rsidRPr="00D079CC">
        <w:rPr>
          <w:sz w:val="26"/>
          <w:szCs w:val="26"/>
        </w:rPr>
        <w:t xml:space="preserve">          16</w:t>
      </w:r>
      <w:r w:rsidR="0045080C" w:rsidRPr="00D079CC">
        <w:rPr>
          <w:sz w:val="26"/>
          <w:szCs w:val="26"/>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D0A6B" w:rsidRPr="0045080C" w:rsidRDefault="0045080C" w:rsidP="009D0A6B">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17</w:t>
      </w:r>
      <w:r w:rsidRPr="0045080C">
        <w:rPr>
          <w:sz w:val="26"/>
          <w:szCs w:val="26"/>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9D0A6B">
        <w:rPr>
          <w:sz w:val="26"/>
          <w:szCs w:val="26"/>
        </w:rPr>
        <w:t>Земельного кодекса РФ</w:t>
      </w:r>
      <w:r w:rsidR="009D0A6B" w:rsidRPr="0045080C">
        <w:rPr>
          <w:sz w:val="26"/>
          <w:szCs w:val="26"/>
        </w:rPr>
        <w:t>;</w:t>
      </w:r>
      <w:proofErr w:type="gramEnd"/>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18</w:t>
      </w:r>
      <w:r w:rsidRPr="0045080C">
        <w:rPr>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9D0A6B">
        <w:rPr>
          <w:sz w:val="26"/>
          <w:szCs w:val="26"/>
        </w:rPr>
        <w:t>Земельного кодекса РФ</w:t>
      </w:r>
      <w:r w:rsidRPr="0045080C">
        <w:rPr>
          <w:sz w:val="26"/>
          <w:szCs w:val="26"/>
        </w:rPr>
        <w:t>;</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19</w:t>
      </w:r>
      <w:r w:rsidRPr="0045080C">
        <w:rPr>
          <w:sz w:val="26"/>
          <w:szCs w:val="26"/>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5080C" w:rsidRPr="0045080C" w:rsidRDefault="0045080C" w:rsidP="0045080C">
      <w:pPr>
        <w:pStyle w:val="aa"/>
        <w:spacing w:before="0" w:beforeAutospacing="0" w:after="0" w:afterAutospacing="0"/>
        <w:jc w:val="both"/>
        <w:rPr>
          <w:sz w:val="26"/>
          <w:szCs w:val="26"/>
        </w:rPr>
      </w:pPr>
      <w:r>
        <w:rPr>
          <w:sz w:val="26"/>
          <w:szCs w:val="26"/>
        </w:rPr>
        <w:lastRenderedPageBreak/>
        <w:t xml:space="preserve">          </w:t>
      </w:r>
      <w:r w:rsidR="006A1EF1">
        <w:rPr>
          <w:sz w:val="26"/>
          <w:szCs w:val="26"/>
        </w:rPr>
        <w:t>20</w:t>
      </w:r>
      <w:r w:rsidRPr="0045080C">
        <w:rPr>
          <w:sz w:val="26"/>
          <w:szCs w:val="26"/>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21</w:t>
      </w:r>
      <w:r w:rsidRPr="0045080C">
        <w:rPr>
          <w:sz w:val="26"/>
          <w:szCs w:val="26"/>
        </w:rPr>
        <w:t>) предоставление земельного участка на заявленном виде прав не допускается;</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22</w:t>
      </w:r>
      <w:r w:rsidRPr="0045080C">
        <w:rPr>
          <w:sz w:val="26"/>
          <w:szCs w:val="26"/>
        </w:rPr>
        <w:t>) в отношении земельного участка, указанного в заявлен</w:t>
      </w:r>
      <w:proofErr w:type="gramStart"/>
      <w:r w:rsidRPr="0045080C">
        <w:rPr>
          <w:sz w:val="26"/>
          <w:szCs w:val="26"/>
        </w:rPr>
        <w:t>ии о е</w:t>
      </w:r>
      <w:proofErr w:type="gramEnd"/>
      <w:r w:rsidRPr="0045080C">
        <w:rPr>
          <w:sz w:val="26"/>
          <w:szCs w:val="26"/>
        </w:rPr>
        <w:t>го предоставлении, не установлен вид разрешенного использования;</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23</w:t>
      </w:r>
      <w:r w:rsidRPr="0045080C">
        <w:rPr>
          <w:sz w:val="26"/>
          <w:szCs w:val="26"/>
        </w:rPr>
        <w:t>) указанный в заявлении о предоставлении земельного участка земельный участок не отнесен к определенной категории земель;</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24</w:t>
      </w:r>
      <w:r w:rsidRPr="0045080C">
        <w:rPr>
          <w:sz w:val="26"/>
          <w:szCs w:val="26"/>
        </w:rPr>
        <w:t>) в отношении земельного участка, указанного в заявлен</w:t>
      </w:r>
      <w:proofErr w:type="gramStart"/>
      <w:r w:rsidRPr="0045080C">
        <w:rPr>
          <w:sz w:val="26"/>
          <w:szCs w:val="26"/>
        </w:rPr>
        <w:t>ии о е</w:t>
      </w:r>
      <w:proofErr w:type="gramEnd"/>
      <w:r w:rsidRPr="0045080C">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25</w:t>
      </w:r>
      <w:r w:rsidRPr="0045080C">
        <w:rPr>
          <w:sz w:val="26"/>
          <w:szCs w:val="26"/>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5080C">
        <w:rPr>
          <w:sz w:val="26"/>
          <w:szCs w:val="26"/>
        </w:rPr>
        <w:t xml:space="preserve"> сносу или реконструкции;</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26</w:t>
      </w:r>
      <w:r w:rsidRPr="0045080C">
        <w:rPr>
          <w:sz w:val="26"/>
          <w:szCs w:val="26"/>
        </w:rPr>
        <w:t>) границы земельного участка, указанного в заявлен</w:t>
      </w:r>
      <w:proofErr w:type="gramStart"/>
      <w:r w:rsidRPr="0045080C">
        <w:rPr>
          <w:sz w:val="26"/>
          <w:szCs w:val="26"/>
        </w:rPr>
        <w:t>ии о е</w:t>
      </w:r>
      <w:proofErr w:type="gramEnd"/>
      <w:r w:rsidRPr="0045080C">
        <w:rPr>
          <w:sz w:val="26"/>
          <w:szCs w:val="26"/>
        </w:rPr>
        <w:t>го предоставлении, подлежат уточнению в соответствии с Федеральным законом "О государственной регистрации недвижимости";</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27</w:t>
      </w:r>
      <w:r w:rsidRPr="0045080C">
        <w:rPr>
          <w:sz w:val="26"/>
          <w:szCs w:val="26"/>
        </w:rPr>
        <w:t>) площадь земельного участка, указанного в заявлен</w:t>
      </w:r>
      <w:proofErr w:type="gramStart"/>
      <w:r w:rsidRPr="0045080C">
        <w:rPr>
          <w:sz w:val="26"/>
          <w:szCs w:val="26"/>
        </w:rPr>
        <w:t>ии о е</w:t>
      </w:r>
      <w:proofErr w:type="gramEnd"/>
      <w:r w:rsidRPr="0045080C">
        <w:rPr>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5080C" w:rsidRPr="00D079CC" w:rsidRDefault="006A1EF1" w:rsidP="0045080C">
      <w:pPr>
        <w:pStyle w:val="aa"/>
        <w:spacing w:before="0" w:beforeAutospacing="0" w:after="0" w:afterAutospacing="0"/>
        <w:jc w:val="both"/>
        <w:rPr>
          <w:sz w:val="26"/>
          <w:szCs w:val="26"/>
        </w:rPr>
      </w:pPr>
      <w:r w:rsidRPr="00D079CC">
        <w:rPr>
          <w:sz w:val="26"/>
          <w:szCs w:val="26"/>
        </w:rPr>
        <w:t xml:space="preserve">          </w:t>
      </w:r>
      <w:proofErr w:type="gramStart"/>
      <w:r w:rsidRPr="00D079CC">
        <w:rPr>
          <w:sz w:val="26"/>
          <w:szCs w:val="26"/>
        </w:rPr>
        <w:t>28</w:t>
      </w:r>
      <w:r w:rsidR="0045080C" w:rsidRPr="00D079CC">
        <w:rPr>
          <w:sz w:val="26"/>
          <w:szCs w:val="26"/>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45080C" w:rsidRPr="00D079CC">
        <w:rPr>
          <w:sz w:val="26"/>
          <w:szCs w:val="26"/>
        </w:rPr>
        <w:t xml:space="preserve"> с частью 3 статьи 14 указанного Федерального закона.</w:t>
      </w:r>
    </w:p>
    <w:p w:rsidR="00743243" w:rsidRPr="00F27B97" w:rsidRDefault="00743243" w:rsidP="00743243">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Размер платы, взимаемой с заявителя при предоставлении муниципальной услуги.</w:t>
      </w:r>
    </w:p>
    <w:p w:rsidR="00743243" w:rsidRPr="00F27B97" w:rsidRDefault="00743243" w:rsidP="00743243">
      <w:pPr>
        <w:tabs>
          <w:tab w:val="num" w:pos="0"/>
          <w:tab w:val="num" w:pos="792"/>
          <w:tab w:val="left" w:pos="1440"/>
          <w:tab w:val="left" w:pos="1560"/>
        </w:tabs>
        <w:ind w:firstLine="709"/>
        <w:jc w:val="both"/>
        <w:rPr>
          <w:sz w:val="26"/>
          <w:szCs w:val="26"/>
        </w:rPr>
      </w:pPr>
      <w:r w:rsidRPr="00F27B97">
        <w:rPr>
          <w:sz w:val="26"/>
          <w:szCs w:val="26"/>
        </w:rPr>
        <w:t xml:space="preserve">Муниципальная услуга предоставляется на безвозмездной основе. </w:t>
      </w:r>
    </w:p>
    <w:p w:rsidR="00743243" w:rsidRPr="00F27B97" w:rsidRDefault="00743243" w:rsidP="00743243">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3243" w:rsidRPr="00F27B97" w:rsidRDefault="00743243" w:rsidP="00743243">
      <w:pPr>
        <w:tabs>
          <w:tab w:val="num" w:pos="0"/>
        </w:tabs>
        <w:autoSpaceDE w:val="0"/>
        <w:autoSpaceDN w:val="0"/>
        <w:adjustRightInd w:val="0"/>
        <w:ind w:firstLine="709"/>
        <w:jc w:val="both"/>
        <w:rPr>
          <w:sz w:val="26"/>
          <w:szCs w:val="26"/>
        </w:rPr>
      </w:pPr>
      <w:r w:rsidRPr="00F27B97">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743243" w:rsidRPr="00F27B97" w:rsidRDefault="00743243" w:rsidP="00743243">
      <w:pPr>
        <w:tabs>
          <w:tab w:val="num" w:pos="0"/>
        </w:tabs>
        <w:autoSpaceDE w:val="0"/>
        <w:autoSpaceDN w:val="0"/>
        <w:adjustRightInd w:val="0"/>
        <w:ind w:firstLine="709"/>
        <w:jc w:val="both"/>
        <w:rPr>
          <w:sz w:val="26"/>
          <w:szCs w:val="26"/>
        </w:rPr>
      </w:pPr>
      <w:r w:rsidRPr="00F27B97">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743243" w:rsidRPr="00F27B97" w:rsidRDefault="00743243" w:rsidP="00743243">
      <w:pPr>
        <w:numPr>
          <w:ilvl w:val="1"/>
          <w:numId w:val="24"/>
        </w:numPr>
        <w:tabs>
          <w:tab w:val="num" w:pos="1155"/>
          <w:tab w:val="left" w:pos="1560"/>
        </w:tabs>
        <w:ind w:left="0" w:firstLine="709"/>
        <w:contextualSpacing/>
        <w:jc w:val="both"/>
        <w:rPr>
          <w:sz w:val="26"/>
          <w:szCs w:val="26"/>
        </w:rPr>
      </w:pPr>
      <w:r w:rsidRPr="00F27B97">
        <w:rPr>
          <w:sz w:val="26"/>
          <w:szCs w:val="26"/>
        </w:rPr>
        <w:t>Срок регистрации запроса заявителя о предоставлении муниципальной услуги.</w:t>
      </w:r>
    </w:p>
    <w:p w:rsidR="00743243" w:rsidRPr="00F27B97" w:rsidRDefault="00743243" w:rsidP="00743243">
      <w:pPr>
        <w:tabs>
          <w:tab w:val="num" w:pos="1155"/>
          <w:tab w:val="left" w:pos="1560"/>
        </w:tabs>
        <w:ind w:firstLine="709"/>
        <w:contextualSpacing/>
        <w:jc w:val="both"/>
        <w:rPr>
          <w:sz w:val="26"/>
          <w:szCs w:val="26"/>
        </w:rPr>
      </w:pPr>
      <w:r w:rsidRPr="00F27B97">
        <w:rPr>
          <w:sz w:val="26"/>
          <w:szCs w:val="26"/>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w:t>
      </w:r>
      <w:r w:rsidRPr="00F27B97">
        <w:rPr>
          <w:sz w:val="26"/>
          <w:szCs w:val="26"/>
        </w:rPr>
        <w:lastRenderedPageBreak/>
        <w:t>поступлении заявления в электронной форме в выходные (праздничные) дни его регистрация производится на следующий рабочий день.</w:t>
      </w:r>
    </w:p>
    <w:p w:rsidR="00743243" w:rsidRPr="00F27B97" w:rsidRDefault="00743243" w:rsidP="00743243">
      <w:pPr>
        <w:numPr>
          <w:ilvl w:val="1"/>
          <w:numId w:val="24"/>
        </w:numPr>
        <w:tabs>
          <w:tab w:val="num" w:pos="1155"/>
          <w:tab w:val="left" w:pos="1560"/>
        </w:tabs>
        <w:ind w:left="0" w:firstLine="709"/>
        <w:jc w:val="both"/>
        <w:rPr>
          <w:sz w:val="26"/>
          <w:szCs w:val="26"/>
        </w:rPr>
      </w:pPr>
      <w:r w:rsidRPr="00F27B97">
        <w:rPr>
          <w:sz w:val="26"/>
          <w:szCs w:val="26"/>
        </w:rPr>
        <w:t>Требования к помещениям, в которых предоставляется муниципальная услуга.</w:t>
      </w:r>
    </w:p>
    <w:p w:rsidR="00743243" w:rsidRPr="00F27B97" w:rsidRDefault="00743243" w:rsidP="00743243">
      <w:pPr>
        <w:numPr>
          <w:ilvl w:val="2"/>
          <w:numId w:val="24"/>
        </w:numPr>
        <w:autoSpaceDE w:val="0"/>
        <w:autoSpaceDN w:val="0"/>
        <w:adjustRightInd w:val="0"/>
        <w:ind w:left="0" w:firstLine="709"/>
        <w:jc w:val="both"/>
        <w:rPr>
          <w:sz w:val="26"/>
          <w:szCs w:val="26"/>
        </w:rPr>
      </w:pPr>
      <w:r w:rsidRPr="00F27B97">
        <w:rPr>
          <w:sz w:val="26"/>
          <w:szCs w:val="26"/>
        </w:rPr>
        <w:t>Прием граждан осуществляется в специально выделенных для предоставления муниципальных услуг помещениях.</w:t>
      </w:r>
    </w:p>
    <w:p w:rsidR="00743243" w:rsidRPr="00F27B97" w:rsidRDefault="00743243" w:rsidP="00743243">
      <w:pPr>
        <w:autoSpaceDE w:val="0"/>
        <w:autoSpaceDN w:val="0"/>
        <w:adjustRightInd w:val="0"/>
        <w:ind w:firstLine="709"/>
        <w:jc w:val="both"/>
        <w:rPr>
          <w:sz w:val="26"/>
          <w:szCs w:val="26"/>
        </w:rPr>
      </w:pPr>
      <w:r w:rsidRPr="00F27B97">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43243" w:rsidRPr="00F27B97" w:rsidRDefault="00743243" w:rsidP="00743243">
      <w:pPr>
        <w:autoSpaceDE w:val="0"/>
        <w:autoSpaceDN w:val="0"/>
        <w:adjustRightInd w:val="0"/>
        <w:ind w:firstLine="709"/>
        <w:jc w:val="both"/>
        <w:rPr>
          <w:sz w:val="26"/>
          <w:szCs w:val="26"/>
        </w:rPr>
      </w:pPr>
      <w:r w:rsidRPr="00F27B97">
        <w:rPr>
          <w:sz w:val="26"/>
          <w:szCs w:val="26"/>
        </w:rPr>
        <w:t>У входа в каждое помещение размещается табличка с наименованием помещения (зал ожидания, приема/выдачи документов и т.д.).</w:t>
      </w:r>
    </w:p>
    <w:p w:rsidR="00743243" w:rsidRPr="00F27B97" w:rsidRDefault="00743243" w:rsidP="00743243">
      <w:pPr>
        <w:numPr>
          <w:ilvl w:val="2"/>
          <w:numId w:val="25"/>
        </w:numPr>
        <w:autoSpaceDE w:val="0"/>
        <w:autoSpaceDN w:val="0"/>
        <w:adjustRightInd w:val="0"/>
        <w:ind w:left="0" w:firstLine="709"/>
        <w:jc w:val="both"/>
        <w:rPr>
          <w:sz w:val="26"/>
          <w:szCs w:val="26"/>
        </w:rPr>
      </w:pPr>
      <w:r w:rsidRPr="00F27B97">
        <w:rPr>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43243" w:rsidRPr="00F27B97" w:rsidRDefault="00743243" w:rsidP="00743243">
      <w:pPr>
        <w:autoSpaceDE w:val="0"/>
        <w:autoSpaceDN w:val="0"/>
        <w:adjustRightInd w:val="0"/>
        <w:ind w:firstLine="709"/>
        <w:jc w:val="both"/>
        <w:rPr>
          <w:sz w:val="26"/>
          <w:szCs w:val="26"/>
        </w:rPr>
      </w:pPr>
      <w:r w:rsidRPr="00F27B97">
        <w:rPr>
          <w:sz w:val="26"/>
          <w:szCs w:val="26"/>
        </w:rPr>
        <w:t>Доступ заявителей к парковочным местам является бесплатным.</w:t>
      </w:r>
    </w:p>
    <w:p w:rsidR="00743243" w:rsidRPr="00F27B97" w:rsidRDefault="00743243" w:rsidP="00743243">
      <w:pPr>
        <w:numPr>
          <w:ilvl w:val="2"/>
          <w:numId w:val="25"/>
        </w:numPr>
        <w:autoSpaceDE w:val="0"/>
        <w:autoSpaceDN w:val="0"/>
        <w:adjustRightInd w:val="0"/>
        <w:ind w:left="0" w:firstLine="709"/>
        <w:jc w:val="both"/>
        <w:rPr>
          <w:sz w:val="26"/>
          <w:szCs w:val="26"/>
        </w:rPr>
      </w:pPr>
      <w:r w:rsidRPr="00F27B97">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43243" w:rsidRPr="00F27B97" w:rsidRDefault="00743243" w:rsidP="00743243">
      <w:pPr>
        <w:numPr>
          <w:ilvl w:val="2"/>
          <w:numId w:val="25"/>
        </w:numPr>
        <w:autoSpaceDE w:val="0"/>
        <w:autoSpaceDN w:val="0"/>
        <w:adjustRightInd w:val="0"/>
        <w:ind w:left="0" w:firstLine="709"/>
        <w:jc w:val="both"/>
        <w:rPr>
          <w:sz w:val="26"/>
          <w:szCs w:val="26"/>
        </w:rPr>
      </w:pPr>
      <w:r w:rsidRPr="00F27B97">
        <w:rPr>
          <w:sz w:val="26"/>
          <w:szCs w:val="26"/>
        </w:rPr>
        <w:t>Места информирования, предназначенные для ознакомления заявителей с информационными материалами, оборудуются:</w:t>
      </w:r>
    </w:p>
    <w:p w:rsidR="00743243" w:rsidRPr="00F27B97" w:rsidRDefault="00743243" w:rsidP="00743243">
      <w:pPr>
        <w:autoSpaceDE w:val="0"/>
        <w:autoSpaceDN w:val="0"/>
        <w:adjustRightInd w:val="0"/>
        <w:ind w:firstLine="709"/>
        <w:jc w:val="both"/>
        <w:rPr>
          <w:sz w:val="26"/>
          <w:szCs w:val="26"/>
        </w:rPr>
      </w:pPr>
      <w:r w:rsidRPr="00F27B97">
        <w:rPr>
          <w:sz w:val="26"/>
          <w:szCs w:val="26"/>
        </w:rPr>
        <w:t>- информационными стендами, на которых размещается визуальная и текстовая информация;</w:t>
      </w:r>
    </w:p>
    <w:p w:rsidR="00743243" w:rsidRPr="00F27B97" w:rsidRDefault="00743243" w:rsidP="00743243">
      <w:pPr>
        <w:autoSpaceDE w:val="0"/>
        <w:autoSpaceDN w:val="0"/>
        <w:adjustRightInd w:val="0"/>
        <w:ind w:firstLine="709"/>
        <w:jc w:val="both"/>
        <w:rPr>
          <w:sz w:val="26"/>
          <w:szCs w:val="26"/>
        </w:rPr>
      </w:pPr>
      <w:r w:rsidRPr="00F27B97">
        <w:rPr>
          <w:sz w:val="26"/>
          <w:szCs w:val="26"/>
        </w:rPr>
        <w:t>- стульями и столами для оформления документов.</w:t>
      </w:r>
    </w:p>
    <w:p w:rsidR="00743243" w:rsidRPr="00F27B97" w:rsidRDefault="00743243" w:rsidP="00743243">
      <w:pPr>
        <w:autoSpaceDE w:val="0"/>
        <w:autoSpaceDN w:val="0"/>
        <w:adjustRightInd w:val="0"/>
        <w:ind w:firstLine="709"/>
        <w:jc w:val="both"/>
        <w:rPr>
          <w:sz w:val="26"/>
          <w:szCs w:val="26"/>
        </w:rPr>
      </w:pPr>
      <w:r w:rsidRPr="00F27B97">
        <w:rPr>
          <w:sz w:val="26"/>
          <w:szCs w:val="26"/>
        </w:rPr>
        <w:t>К информационным стендам должна быть обеспечена возможность свободного доступа граждан.</w:t>
      </w:r>
    </w:p>
    <w:p w:rsidR="00743243" w:rsidRPr="00F27B97" w:rsidRDefault="00743243" w:rsidP="00743243">
      <w:pPr>
        <w:autoSpaceDE w:val="0"/>
        <w:autoSpaceDN w:val="0"/>
        <w:adjustRightInd w:val="0"/>
        <w:ind w:firstLine="709"/>
        <w:jc w:val="both"/>
        <w:rPr>
          <w:sz w:val="26"/>
          <w:szCs w:val="26"/>
        </w:rPr>
      </w:pPr>
      <w:r w:rsidRPr="00F27B97">
        <w:rPr>
          <w:sz w:val="26"/>
          <w:szCs w:val="26"/>
        </w:rPr>
        <w:t>На информационных стендах, а также на официальных сайтах в сети Интернет размещается следующая обязательная информация:</w:t>
      </w:r>
    </w:p>
    <w:p w:rsidR="00743243" w:rsidRPr="00F27B97" w:rsidRDefault="00743243" w:rsidP="00743243">
      <w:pPr>
        <w:autoSpaceDE w:val="0"/>
        <w:autoSpaceDN w:val="0"/>
        <w:adjustRightInd w:val="0"/>
        <w:ind w:firstLine="709"/>
        <w:jc w:val="both"/>
        <w:rPr>
          <w:sz w:val="26"/>
          <w:szCs w:val="26"/>
        </w:rPr>
      </w:pPr>
      <w:r w:rsidRPr="00F27B97">
        <w:rPr>
          <w:sz w:val="26"/>
          <w:szCs w:val="26"/>
        </w:rPr>
        <w:t>- номера телефонов, факсов, адреса официальных сайтов, электронной почты органов, предоставляющих муниципальную услугу;</w:t>
      </w:r>
    </w:p>
    <w:p w:rsidR="00743243" w:rsidRPr="00F27B97" w:rsidRDefault="00743243" w:rsidP="00743243">
      <w:pPr>
        <w:autoSpaceDE w:val="0"/>
        <w:autoSpaceDN w:val="0"/>
        <w:adjustRightInd w:val="0"/>
        <w:ind w:firstLine="709"/>
        <w:jc w:val="both"/>
        <w:rPr>
          <w:sz w:val="26"/>
          <w:szCs w:val="26"/>
        </w:rPr>
      </w:pPr>
      <w:r w:rsidRPr="00F27B97">
        <w:rPr>
          <w:sz w:val="26"/>
          <w:szCs w:val="26"/>
        </w:rPr>
        <w:t>- режим работы органов, предоставляющих муниципальную услугу;</w:t>
      </w:r>
    </w:p>
    <w:p w:rsidR="00743243" w:rsidRPr="00F27B97" w:rsidRDefault="00743243" w:rsidP="00743243">
      <w:pPr>
        <w:autoSpaceDE w:val="0"/>
        <w:autoSpaceDN w:val="0"/>
        <w:adjustRightInd w:val="0"/>
        <w:ind w:firstLine="709"/>
        <w:jc w:val="both"/>
        <w:rPr>
          <w:sz w:val="26"/>
          <w:szCs w:val="26"/>
        </w:rPr>
      </w:pPr>
      <w:r w:rsidRPr="00F27B97">
        <w:rPr>
          <w:sz w:val="26"/>
          <w:szCs w:val="26"/>
        </w:rPr>
        <w:t>- графики личного приема граждан уполномоченными должностными лицами;</w:t>
      </w:r>
    </w:p>
    <w:p w:rsidR="00743243" w:rsidRPr="00F27B97" w:rsidRDefault="00743243" w:rsidP="00743243">
      <w:pPr>
        <w:autoSpaceDE w:val="0"/>
        <w:autoSpaceDN w:val="0"/>
        <w:adjustRightInd w:val="0"/>
        <w:ind w:firstLine="709"/>
        <w:jc w:val="both"/>
        <w:rPr>
          <w:sz w:val="26"/>
          <w:szCs w:val="26"/>
        </w:rPr>
      </w:pPr>
      <w:r w:rsidRPr="00F27B97">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43243" w:rsidRPr="00F27B97" w:rsidRDefault="00743243" w:rsidP="00743243">
      <w:pPr>
        <w:autoSpaceDE w:val="0"/>
        <w:autoSpaceDN w:val="0"/>
        <w:adjustRightInd w:val="0"/>
        <w:ind w:firstLine="709"/>
        <w:jc w:val="both"/>
        <w:rPr>
          <w:sz w:val="26"/>
          <w:szCs w:val="26"/>
        </w:rPr>
      </w:pPr>
      <w:r w:rsidRPr="00F27B97">
        <w:rPr>
          <w:sz w:val="26"/>
          <w:szCs w:val="26"/>
        </w:rPr>
        <w:t>- текст настоящего административного регламента (полная версия - на официальном сайте администрации в сети Интернет);</w:t>
      </w:r>
    </w:p>
    <w:p w:rsidR="00743243" w:rsidRPr="00F27B97" w:rsidRDefault="00743243" w:rsidP="00743243">
      <w:pPr>
        <w:autoSpaceDE w:val="0"/>
        <w:autoSpaceDN w:val="0"/>
        <w:adjustRightInd w:val="0"/>
        <w:ind w:firstLine="709"/>
        <w:jc w:val="both"/>
        <w:rPr>
          <w:sz w:val="26"/>
          <w:szCs w:val="26"/>
        </w:rPr>
      </w:pPr>
      <w:r w:rsidRPr="00F27B97">
        <w:rPr>
          <w:sz w:val="26"/>
          <w:szCs w:val="26"/>
        </w:rPr>
        <w:t>- тексты, выдержки из нормативных правовых актов, регулирующих предоставление муниципальной услуги;</w:t>
      </w:r>
    </w:p>
    <w:p w:rsidR="00743243" w:rsidRPr="00F27B97" w:rsidRDefault="00743243" w:rsidP="00743243">
      <w:pPr>
        <w:autoSpaceDE w:val="0"/>
        <w:autoSpaceDN w:val="0"/>
        <w:adjustRightInd w:val="0"/>
        <w:ind w:firstLine="709"/>
        <w:jc w:val="both"/>
        <w:rPr>
          <w:sz w:val="26"/>
          <w:szCs w:val="26"/>
        </w:rPr>
      </w:pPr>
      <w:r w:rsidRPr="00F27B97">
        <w:rPr>
          <w:sz w:val="26"/>
          <w:szCs w:val="26"/>
        </w:rPr>
        <w:t>- образцы оформления документов.</w:t>
      </w:r>
    </w:p>
    <w:p w:rsidR="00743243" w:rsidRPr="00F27B97" w:rsidRDefault="00743243" w:rsidP="00743243">
      <w:pPr>
        <w:numPr>
          <w:ilvl w:val="2"/>
          <w:numId w:val="25"/>
        </w:numPr>
        <w:autoSpaceDE w:val="0"/>
        <w:autoSpaceDN w:val="0"/>
        <w:adjustRightInd w:val="0"/>
        <w:ind w:left="0" w:firstLine="709"/>
        <w:jc w:val="both"/>
        <w:rPr>
          <w:sz w:val="26"/>
          <w:szCs w:val="26"/>
        </w:rPr>
      </w:pPr>
      <w:r w:rsidRPr="00F27B97">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43243" w:rsidRPr="00F27B97" w:rsidRDefault="00743243" w:rsidP="00743243">
      <w:pPr>
        <w:autoSpaceDE w:val="0"/>
        <w:autoSpaceDN w:val="0"/>
        <w:adjustRightInd w:val="0"/>
        <w:ind w:firstLine="709"/>
        <w:jc w:val="both"/>
        <w:rPr>
          <w:sz w:val="26"/>
          <w:szCs w:val="26"/>
        </w:rPr>
      </w:pPr>
      <w:r w:rsidRPr="00F27B97">
        <w:rPr>
          <w:sz w:val="26"/>
          <w:szCs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w:t>
      </w:r>
      <w:r w:rsidRPr="00F27B97">
        <w:rPr>
          <w:sz w:val="26"/>
          <w:szCs w:val="26"/>
        </w:rPr>
        <w:lastRenderedPageBreak/>
        <w:t>указанным помещениям лиц с ограниченными возможностями здоровья, инвалидов, использующих кресла-коляски.</w:t>
      </w:r>
    </w:p>
    <w:p w:rsidR="00743243" w:rsidRPr="00F27B97" w:rsidRDefault="00743243" w:rsidP="00743243">
      <w:pPr>
        <w:numPr>
          <w:ilvl w:val="1"/>
          <w:numId w:val="24"/>
        </w:numPr>
        <w:tabs>
          <w:tab w:val="num" w:pos="1155"/>
          <w:tab w:val="left" w:pos="1560"/>
        </w:tabs>
        <w:ind w:left="0" w:firstLine="709"/>
        <w:jc w:val="both"/>
        <w:rPr>
          <w:sz w:val="26"/>
          <w:szCs w:val="26"/>
        </w:rPr>
      </w:pPr>
      <w:r w:rsidRPr="00F27B97">
        <w:rPr>
          <w:sz w:val="26"/>
          <w:szCs w:val="26"/>
        </w:rPr>
        <w:t>Показатели доступности и качества муниципальной услуги.</w:t>
      </w:r>
    </w:p>
    <w:p w:rsidR="00743243" w:rsidRPr="00F27B97" w:rsidRDefault="00D31556" w:rsidP="00D31556">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2.13.1. </w:t>
      </w:r>
      <w:r w:rsidR="00743243" w:rsidRPr="00F27B97">
        <w:rPr>
          <w:rFonts w:ascii="Times New Roman" w:hAnsi="Times New Roman" w:cs="Times New Roman"/>
          <w:sz w:val="26"/>
          <w:szCs w:val="26"/>
        </w:rPr>
        <w:t>Показателями доступности муниципальной услуги являются:</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 оборудование мест ожидания и мест приема </w:t>
      </w:r>
      <w:proofErr w:type="gramStart"/>
      <w:r w:rsidRPr="00F27B97">
        <w:rPr>
          <w:rFonts w:ascii="Times New Roman" w:hAnsi="Times New Roman" w:cs="Times New Roman"/>
          <w:sz w:val="26"/>
          <w:szCs w:val="26"/>
        </w:rPr>
        <w:t>заявителей</w:t>
      </w:r>
      <w:proofErr w:type="gramEnd"/>
      <w:r w:rsidRPr="00F27B97">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соблюдение графика работы органа предоставляющего услугу;</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возможность получения муниципальной услуги в МФЦ;</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3243" w:rsidRPr="00F27B97" w:rsidRDefault="00743243" w:rsidP="00743243">
      <w:pPr>
        <w:pStyle w:val="ConsPlusNormal0"/>
        <w:numPr>
          <w:ilvl w:val="2"/>
          <w:numId w:val="26"/>
        </w:numPr>
        <w:ind w:left="0" w:firstLine="709"/>
        <w:jc w:val="both"/>
        <w:rPr>
          <w:rFonts w:ascii="Times New Roman" w:hAnsi="Times New Roman" w:cs="Times New Roman"/>
          <w:sz w:val="26"/>
          <w:szCs w:val="26"/>
        </w:rPr>
      </w:pPr>
      <w:r w:rsidRPr="00F27B97">
        <w:rPr>
          <w:rFonts w:ascii="Times New Roman" w:hAnsi="Times New Roman" w:cs="Times New Roman"/>
          <w:sz w:val="26"/>
          <w:szCs w:val="26"/>
        </w:rPr>
        <w:t>Показателями качества муниципальной услуги являются:</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полнота предоставления муниципальной услуги в соответс</w:t>
      </w:r>
      <w:r w:rsidR="006A1EF1">
        <w:rPr>
          <w:rFonts w:ascii="Times New Roman" w:hAnsi="Times New Roman" w:cs="Times New Roman"/>
          <w:sz w:val="26"/>
          <w:szCs w:val="26"/>
        </w:rPr>
        <w:t>твии с требованиями настоящего а</w:t>
      </w:r>
      <w:r w:rsidRPr="00F27B97">
        <w:rPr>
          <w:rFonts w:ascii="Times New Roman" w:hAnsi="Times New Roman" w:cs="Times New Roman"/>
          <w:sz w:val="26"/>
          <w:szCs w:val="26"/>
        </w:rPr>
        <w:t>дминистративного регламента;</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соблюдение сроков предоставления муниципальной услуги;</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43243" w:rsidRPr="00F27B97" w:rsidRDefault="00743243" w:rsidP="00743243">
      <w:pPr>
        <w:numPr>
          <w:ilvl w:val="1"/>
          <w:numId w:val="26"/>
        </w:numPr>
        <w:tabs>
          <w:tab w:val="num" w:pos="1155"/>
          <w:tab w:val="left" w:pos="1560"/>
        </w:tabs>
        <w:ind w:left="0" w:firstLine="709"/>
        <w:jc w:val="both"/>
        <w:rPr>
          <w:sz w:val="26"/>
          <w:szCs w:val="26"/>
        </w:rPr>
      </w:pPr>
      <w:r w:rsidRPr="00F27B97">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43243" w:rsidRPr="00F27B97" w:rsidRDefault="00743243" w:rsidP="00743243">
      <w:pPr>
        <w:numPr>
          <w:ilvl w:val="2"/>
          <w:numId w:val="27"/>
        </w:numPr>
        <w:tabs>
          <w:tab w:val="left" w:pos="1560"/>
          <w:tab w:val="num" w:pos="1590"/>
        </w:tabs>
        <w:ind w:left="0" w:firstLine="709"/>
        <w:jc w:val="both"/>
        <w:rPr>
          <w:sz w:val="26"/>
          <w:szCs w:val="26"/>
        </w:rPr>
      </w:pPr>
      <w:r w:rsidRPr="00F27B97">
        <w:rPr>
          <w:sz w:val="26"/>
          <w:szCs w:val="26"/>
        </w:rPr>
        <w:t>Прием заявителей (прием и выдача документов) осуществляется уполномоченными должностными лицами МФЦ.</w:t>
      </w:r>
    </w:p>
    <w:p w:rsidR="00743243" w:rsidRPr="00F27B97" w:rsidRDefault="00743243" w:rsidP="00743243">
      <w:pPr>
        <w:numPr>
          <w:ilvl w:val="2"/>
          <w:numId w:val="27"/>
        </w:numPr>
        <w:autoSpaceDE w:val="0"/>
        <w:autoSpaceDN w:val="0"/>
        <w:adjustRightInd w:val="0"/>
        <w:ind w:left="0" w:firstLine="709"/>
        <w:jc w:val="both"/>
        <w:rPr>
          <w:sz w:val="26"/>
          <w:szCs w:val="26"/>
        </w:rPr>
      </w:pPr>
      <w:r w:rsidRPr="00F27B97">
        <w:rPr>
          <w:sz w:val="26"/>
          <w:szCs w:val="26"/>
        </w:rPr>
        <w:t>Прием заявителей уполномоченными лицами осуществляется в соответствии с графиком (режимом) работы МФЦ.</w:t>
      </w:r>
    </w:p>
    <w:p w:rsidR="00743243" w:rsidRPr="00F27B97" w:rsidRDefault="00743243" w:rsidP="00743243">
      <w:pPr>
        <w:numPr>
          <w:ilvl w:val="2"/>
          <w:numId w:val="27"/>
        </w:numPr>
        <w:autoSpaceDE w:val="0"/>
        <w:autoSpaceDN w:val="0"/>
        <w:adjustRightInd w:val="0"/>
        <w:ind w:left="0" w:firstLine="709"/>
        <w:jc w:val="both"/>
        <w:rPr>
          <w:sz w:val="26"/>
          <w:szCs w:val="26"/>
        </w:rPr>
      </w:pPr>
      <w:r w:rsidRPr="00F27B97">
        <w:rPr>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348A2" w:rsidRPr="006348A2">
        <w:rPr>
          <w:sz w:val="26"/>
          <w:szCs w:val="26"/>
        </w:rPr>
        <w:t>(</w:t>
      </w:r>
      <w:proofErr w:type="spellStart"/>
      <w:r w:rsidR="006348A2" w:rsidRPr="00846574">
        <w:rPr>
          <w:bCs/>
          <w:sz w:val="26"/>
          <w:szCs w:val="26"/>
        </w:rPr>
        <w:t>nikolsk</w:t>
      </w:r>
      <w:r w:rsidR="006348A2" w:rsidRPr="00846574">
        <w:rPr>
          <w:bCs/>
          <w:sz w:val="26"/>
          <w:szCs w:val="26"/>
          <w:lang w:val="en-US"/>
        </w:rPr>
        <w:t>oe</w:t>
      </w:r>
      <w:proofErr w:type="spellEnd"/>
      <w:r w:rsidR="006348A2" w:rsidRPr="00846574">
        <w:rPr>
          <w:bCs/>
          <w:sz w:val="26"/>
          <w:szCs w:val="26"/>
        </w:rPr>
        <w:t>-</w:t>
      </w:r>
      <w:proofErr w:type="spellStart"/>
      <w:r w:rsidR="006348A2" w:rsidRPr="00846574">
        <w:rPr>
          <w:bCs/>
          <w:sz w:val="26"/>
          <w:szCs w:val="26"/>
          <w:lang w:val="en-US"/>
        </w:rPr>
        <w:t>adm</w:t>
      </w:r>
      <w:proofErr w:type="spellEnd"/>
      <w:r w:rsidR="006348A2" w:rsidRPr="00846574">
        <w:rPr>
          <w:bCs/>
          <w:sz w:val="26"/>
          <w:szCs w:val="26"/>
        </w:rPr>
        <w:t>.</w:t>
      </w:r>
      <w:proofErr w:type="spellStart"/>
      <w:r w:rsidR="006348A2" w:rsidRPr="00846574">
        <w:rPr>
          <w:bCs/>
          <w:sz w:val="26"/>
          <w:szCs w:val="26"/>
          <w:lang w:val="en-US"/>
        </w:rPr>
        <w:t>ru</w:t>
      </w:r>
      <w:proofErr w:type="spellEnd"/>
      <w:r w:rsidRPr="00F27B97">
        <w:rPr>
          <w:sz w:val="26"/>
          <w:szCs w:val="26"/>
        </w:rPr>
        <w:t>), на Едином портале государственных и муниципальных услуг (функций) (</w:t>
      </w:r>
      <w:proofErr w:type="spellStart"/>
      <w:r w:rsidRPr="00F27B97">
        <w:rPr>
          <w:sz w:val="26"/>
          <w:szCs w:val="26"/>
        </w:rPr>
        <w:t>www.gosuslugi.ru</w:t>
      </w:r>
      <w:proofErr w:type="spellEnd"/>
      <w:r w:rsidRPr="00F27B97">
        <w:rPr>
          <w:sz w:val="26"/>
          <w:szCs w:val="26"/>
        </w:rPr>
        <w:t>) и Портале Воронежской области (</w:t>
      </w:r>
      <w:r w:rsidRPr="00F27B97">
        <w:rPr>
          <w:sz w:val="26"/>
          <w:szCs w:val="26"/>
          <w:lang w:val="en-US"/>
        </w:rPr>
        <w:t>www</w:t>
      </w:r>
      <w:r w:rsidR="006348A2">
        <w:rPr>
          <w:sz w:val="26"/>
          <w:szCs w:val="26"/>
        </w:rPr>
        <w:t>.</w:t>
      </w:r>
      <w:proofErr w:type="spellStart"/>
      <w:r w:rsidRPr="00F27B97">
        <w:rPr>
          <w:sz w:val="26"/>
          <w:szCs w:val="26"/>
        </w:rPr>
        <w:t>govvr</w:t>
      </w:r>
      <w:proofErr w:type="spellEnd"/>
      <w:r w:rsidRPr="00F27B97">
        <w:rPr>
          <w:sz w:val="26"/>
          <w:szCs w:val="26"/>
          <w:lang w:val="en-US"/>
        </w:rPr>
        <w:t>n</w:t>
      </w:r>
      <w:r w:rsidRPr="00F27B97">
        <w:rPr>
          <w:sz w:val="26"/>
          <w:szCs w:val="26"/>
        </w:rPr>
        <w:t>.</w:t>
      </w:r>
      <w:proofErr w:type="spellStart"/>
      <w:r w:rsidRPr="00F27B97">
        <w:rPr>
          <w:sz w:val="26"/>
          <w:szCs w:val="26"/>
        </w:rPr>
        <w:t>ru</w:t>
      </w:r>
      <w:proofErr w:type="spellEnd"/>
      <w:r w:rsidRPr="00F27B97">
        <w:rPr>
          <w:sz w:val="26"/>
          <w:szCs w:val="26"/>
        </w:rPr>
        <w:t>).</w:t>
      </w:r>
    </w:p>
    <w:p w:rsidR="00743243" w:rsidRPr="00F27B97" w:rsidRDefault="00743243" w:rsidP="00743243">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43243" w:rsidRPr="00F27B97" w:rsidRDefault="00743243" w:rsidP="00743243">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w:t>
      </w:r>
      <w:r w:rsidRPr="00F27B97">
        <w:rPr>
          <w:rFonts w:ascii="Times New Roman" w:hAnsi="Times New Roman" w:cs="Times New Roman"/>
          <w:sz w:val="26"/>
          <w:szCs w:val="26"/>
        </w:rPr>
        <w:lastRenderedPageBreak/>
        <w:t>поступления заявления в администрацию.</w:t>
      </w:r>
    </w:p>
    <w:p w:rsidR="00743243" w:rsidRPr="00F27B97" w:rsidRDefault="00743243" w:rsidP="00743243">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43243" w:rsidRPr="00F27B97" w:rsidRDefault="00743243" w:rsidP="00743243">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A7AE9" w:rsidRPr="00F27B97" w:rsidRDefault="00EA7AE9" w:rsidP="00EA7AE9">
      <w:pPr>
        <w:rPr>
          <w:sz w:val="26"/>
          <w:szCs w:val="26"/>
          <w:lang w:eastAsia="en-US"/>
        </w:rPr>
      </w:pPr>
    </w:p>
    <w:p w:rsidR="00743243" w:rsidRPr="006A1EF1" w:rsidRDefault="00743243" w:rsidP="006A1EF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6"/>
          <w:szCs w:val="26"/>
        </w:rPr>
      </w:pPr>
      <w:r w:rsidRPr="00F27B97">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743243" w:rsidRPr="00F27B97" w:rsidRDefault="00743243" w:rsidP="00EA7AE9">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Исчерпывающий перечень административных процедур.</w:t>
      </w:r>
    </w:p>
    <w:p w:rsidR="00743243" w:rsidRPr="00F27B97" w:rsidRDefault="00743243" w:rsidP="00EA7AE9">
      <w:pPr>
        <w:widowControl w:val="0"/>
        <w:autoSpaceDE w:val="0"/>
        <w:autoSpaceDN w:val="0"/>
        <w:adjustRightInd w:val="0"/>
        <w:ind w:firstLine="709"/>
        <w:contextualSpacing/>
        <w:jc w:val="both"/>
        <w:rPr>
          <w:sz w:val="26"/>
          <w:szCs w:val="26"/>
        </w:rPr>
      </w:pPr>
      <w:r w:rsidRPr="00F27B97">
        <w:rPr>
          <w:sz w:val="26"/>
          <w:szCs w:val="26"/>
        </w:rPr>
        <w:t xml:space="preserve">- </w:t>
      </w:r>
      <w:r w:rsidR="00117990">
        <w:rPr>
          <w:sz w:val="26"/>
          <w:szCs w:val="26"/>
        </w:rPr>
        <w:t xml:space="preserve"> </w:t>
      </w:r>
      <w:r w:rsidRPr="00F27B97">
        <w:rPr>
          <w:sz w:val="26"/>
          <w:szCs w:val="26"/>
        </w:rPr>
        <w:t xml:space="preserve">прием и регистрация заявления </w:t>
      </w:r>
      <w:r w:rsidRPr="00F27B97">
        <w:rPr>
          <w:bCs/>
          <w:sz w:val="26"/>
          <w:szCs w:val="26"/>
        </w:rPr>
        <w:t>о предоставлении земельного участка без проведения торгов</w:t>
      </w:r>
      <w:r w:rsidRPr="00F27B97">
        <w:rPr>
          <w:sz w:val="26"/>
          <w:szCs w:val="26"/>
        </w:rPr>
        <w:t xml:space="preserve"> и прилагаемых к нему документов;</w:t>
      </w:r>
    </w:p>
    <w:p w:rsidR="00743243" w:rsidRPr="00F27B97" w:rsidRDefault="00743243" w:rsidP="00EA7AE9">
      <w:pPr>
        <w:widowControl w:val="0"/>
        <w:autoSpaceDE w:val="0"/>
        <w:autoSpaceDN w:val="0"/>
        <w:adjustRightInd w:val="0"/>
        <w:ind w:firstLine="709"/>
        <w:contextualSpacing/>
        <w:jc w:val="both"/>
        <w:rPr>
          <w:sz w:val="26"/>
          <w:szCs w:val="26"/>
        </w:rPr>
      </w:pPr>
      <w:r w:rsidRPr="00F27B97">
        <w:rPr>
          <w:sz w:val="26"/>
          <w:szCs w:val="26"/>
        </w:rPr>
        <w:t xml:space="preserve">- проверка заявления на соответствие требованиям пункта 2.6.1. </w:t>
      </w:r>
      <w:r w:rsidR="006A1EF1">
        <w:rPr>
          <w:sz w:val="26"/>
          <w:szCs w:val="26"/>
        </w:rPr>
        <w:t>а</w:t>
      </w:r>
      <w:r w:rsidRPr="00F27B97">
        <w:rPr>
          <w:sz w:val="26"/>
          <w:szCs w:val="26"/>
        </w:rPr>
        <w:t>дминистративного регламента;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 рассмотрение представленных документов, истребование документов (сведений), указанных в пункте 2.6.2 настоящего </w:t>
      </w:r>
      <w:r w:rsidR="006A1EF1">
        <w:rPr>
          <w:sz w:val="26"/>
          <w:szCs w:val="26"/>
        </w:rPr>
        <w:t>а</w:t>
      </w:r>
      <w:r w:rsidRPr="00F27B97">
        <w:rPr>
          <w:sz w:val="26"/>
          <w:szCs w:val="26"/>
        </w:rPr>
        <w:t>дминистративного регламента, в рамках межведомственного взаимодействия;</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 xml:space="preserve">- </w:t>
      </w:r>
      <w:r w:rsidRPr="00F27B97">
        <w:rPr>
          <w:rFonts w:ascii="Times New Roman" w:hAnsi="Times New Roman" w:cs="Times New Roman"/>
          <w:sz w:val="26"/>
          <w:szCs w:val="26"/>
          <w:lang w:eastAsia="en-US"/>
        </w:rPr>
        <w:t xml:space="preserve">проверка наличия или отсутствия оснований, предусмотренных пунктом 2.8. настоящего административного регламента и </w:t>
      </w:r>
      <w:r w:rsidRPr="00F27B97">
        <w:rPr>
          <w:rFonts w:ascii="Times New Roman" w:hAnsi="Times New Roman" w:cs="Times New Roman"/>
          <w:sz w:val="26"/>
          <w:szCs w:val="26"/>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autoSpaceDE w:val="0"/>
        <w:autoSpaceDN w:val="0"/>
        <w:adjustRightInd w:val="0"/>
        <w:ind w:firstLine="709"/>
        <w:contextualSpacing/>
        <w:jc w:val="both"/>
        <w:rPr>
          <w:sz w:val="26"/>
          <w:szCs w:val="26"/>
        </w:rPr>
      </w:pPr>
      <w:r w:rsidRPr="00F27B97">
        <w:rPr>
          <w:sz w:val="26"/>
          <w:szCs w:val="26"/>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w:t>
      </w:r>
      <w:r w:rsidR="006A1EF1">
        <w:rPr>
          <w:sz w:val="26"/>
          <w:szCs w:val="26"/>
        </w:rPr>
        <w:t>а</w:t>
      </w:r>
      <w:r w:rsidRPr="00F27B97">
        <w:rPr>
          <w:sz w:val="26"/>
          <w:szCs w:val="26"/>
        </w:rPr>
        <w:t>дминистративному регламенту.</w:t>
      </w:r>
    </w:p>
    <w:p w:rsidR="00743243" w:rsidRPr="00F27B97" w:rsidRDefault="00743243" w:rsidP="00743243">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К заявлению должны быть приложены документы, указанные в п. 2.6.1 настоящего </w:t>
      </w:r>
      <w:r w:rsidR="006A1EF1">
        <w:rPr>
          <w:sz w:val="26"/>
          <w:szCs w:val="26"/>
        </w:rPr>
        <w:t>а</w:t>
      </w:r>
      <w:r w:rsidRPr="00F27B97">
        <w:rPr>
          <w:sz w:val="26"/>
          <w:szCs w:val="26"/>
        </w:rPr>
        <w:t>дминистративного регламента.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регистрирует заявление с прилагаемым комплектом документов;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выдает расписку в получении документов по у</w:t>
      </w:r>
      <w:r w:rsidR="006A1EF1">
        <w:rPr>
          <w:sz w:val="26"/>
          <w:szCs w:val="26"/>
        </w:rPr>
        <w:t>становленной форме (приложение</w:t>
      </w:r>
      <w:r w:rsidRPr="00F27B97">
        <w:rPr>
          <w:sz w:val="26"/>
          <w:szCs w:val="26"/>
        </w:rPr>
        <w:t xml:space="preserve"> 3 к настоящему </w:t>
      </w:r>
      <w:r w:rsidR="006A1EF1">
        <w:rPr>
          <w:sz w:val="26"/>
          <w:szCs w:val="26"/>
        </w:rPr>
        <w:t>а</w:t>
      </w:r>
      <w:r w:rsidRPr="00F27B97">
        <w:rPr>
          <w:sz w:val="26"/>
          <w:szCs w:val="26"/>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Никольского поселения в течение одного рабочего дня с момента регистрации.</w:t>
      </w:r>
    </w:p>
    <w:p w:rsidR="00743243" w:rsidRPr="00F27B97" w:rsidRDefault="00743243" w:rsidP="00743243">
      <w:pPr>
        <w:pStyle w:val="ConsPlusNormal0"/>
        <w:numPr>
          <w:ilvl w:val="2"/>
          <w:numId w:val="9"/>
        </w:numPr>
        <w:suppressAutoHyphens w:val="0"/>
        <w:autoSpaceDN w:val="0"/>
        <w:ind w:left="0" w:firstLine="709"/>
        <w:contextualSpacing/>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При поступлении заявления в форме электронного документа и комплекта электронных документов </w:t>
      </w:r>
      <w:r w:rsidRPr="00F27B97">
        <w:rPr>
          <w:rFonts w:ascii="Times New Roman"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Результатом административной процедуры является регистрация заявления и комплекта документов.</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Максимальный срок исполнения административной процедуры - 1 день.</w:t>
      </w:r>
    </w:p>
    <w:p w:rsidR="00743243" w:rsidRPr="00F27B97" w:rsidRDefault="00743243" w:rsidP="00743243">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Проверка заявления и прилагаемых к нему документов на соответствие требованиям, установленным пунктом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 xml:space="preserve">Если заявление на бумажном носителе не соответствует требованиям пункта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 xml:space="preserve">дминистративного регламента, подано в иной уполномоченный орган или к заявлению не приложены документы, предоставляемые в соответствии с пунктом 2.6.1.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roofErr w:type="gramEnd"/>
    </w:p>
    <w:p w:rsidR="00743243" w:rsidRPr="00F27B97" w:rsidRDefault="00743243" w:rsidP="00743243">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lastRenderedPageBreak/>
        <w:t xml:space="preserve">Заявление, в форме электронного документа представленное с нарушением требований пункта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не рассматривается.</w:t>
      </w:r>
    </w:p>
    <w:p w:rsidR="00743243" w:rsidRPr="00F27B97" w:rsidRDefault="00743243" w:rsidP="00743243">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Результатом административной процедуры является выявление соответствия (не соответствия) заявления и </w:t>
      </w:r>
      <w:proofErr w:type="gramStart"/>
      <w:r w:rsidRPr="00F27B97">
        <w:rPr>
          <w:rFonts w:ascii="Times New Roman" w:hAnsi="Times New Roman" w:cs="Times New Roman"/>
          <w:sz w:val="26"/>
          <w:szCs w:val="26"/>
        </w:rPr>
        <w:t>приложенных</w:t>
      </w:r>
      <w:proofErr w:type="gramEnd"/>
      <w:r w:rsidRPr="00F27B97">
        <w:rPr>
          <w:rFonts w:ascii="Times New Roman" w:hAnsi="Times New Roman" w:cs="Times New Roman"/>
          <w:sz w:val="26"/>
          <w:szCs w:val="26"/>
        </w:rPr>
        <w:t xml:space="preserve"> к нему докумен</w:t>
      </w:r>
      <w:r w:rsidR="006A1EF1">
        <w:rPr>
          <w:rFonts w:ascii="Times New Roman" w:hAnsi="Times New Roman" w:cs="Times New Roman"/>
          <w:sz w:val="26"/>
          <w:szCs w:val="26"/>
        </w:rPr>
        <w:t>том требованиям пункта 2.6.1. а</w:t>
      </w:r>
      <w:r w:rsidRPr="00F27B97">
        <w:rPr>
          <w:rFonts w:ascii="Times New Roman" w:hAnsi="Times New Roman" w:cs="Times New Roman"/>
          <w:sz w:val="26"/>
          <w:szCs w:val="26"/>
        </w:rPr>
        <w:t>дминистративного регламента.</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При выявлении несоответствия заявления или приложенных к нему документов требованиям пункта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результатом административной процедуры является направление заявителю уведомления о возврате заявления.</w:t>
      </w:r>
    </w:p>
    <w:p w:rsidR="00743243" w:rsidRPr="00F27B97" w:rsidRDefault="00743243" w:rsidP="00743243">
      <w:pPr>
        <w:pStyle w:val="ConsPlusNormal0"/>
        <w:numPr>
          <w:ilvl w:val="2"/>
          <w:numId w:val="9"/>
        </w:numPr>
        <w:suppressAutoHyphens w:val="0"/>
        <w:autoSpaceDN w:val="0"/>
        <w:ind w:left="0" w:firstLine="709"/>
        <w:contextualSpacing/>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Максимальный срок исполнения </w:t>
      </w:r>
      <w:proofErr w:type="gramStart"/>
      <w:r w:rsidRPr="00F27B97">
        <w:rPr>
          <w:rFonts w:ascii="Times New Roman" w:hAnsi="Times New Roman" w:cs="Times New Roman"/>
          <w:sz w:val="26"/>
          <w:szCs w:val="26"/>
        </w:rPr>
        <w:t>административной процедуры, предусмотренной настоящим пунктом составляет</w:t>
      </w:r>
      <w:proofErr w:type="gramEnd"/>
      <w:r w:rsidRPr="00F27B97">
        <w:rPr>
          <w:rFonts w:ascii="Times New Roman" w:hAnsi="Times New Roman" w:cs="Times New Roman"/>
          <w:sz w:val="26"/>
          <w:szCs w:val="26"/>
        </w:rPr>
        <w:t xml:space="preserve"> 10 дней </w:t>
      </w:r>
      <w:r w:rsidRPr="00F27B97">
        <w:rPr>
          <w:rFonts w:ascii="Times New Roman" w:hAnsi="Times New Roman" w:cs="Times New Roman"/>
          <w:sz w:val="26"/>
          <w:szCs w:val="26"/>
          <w:lang w:eastAsia="en-US"/>
        </w:rPr>
        <w:t>со дня поступления заявления.</w:t>
      </w:r>
    </w:p>
    <w:p w:rsidR="00743243" w:rsidRPr="00F27B97" w:rsidRDefault="00743243" w:rsidP="00743243">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Рассмотрение представленных документов, истребование документов (сведений), указанных в пункте 2.6.2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в рамках межведомственного взаимодействия;</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В случае соответствия заявления и приложенных к нему документом требованиям пункта 2.6.1.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в Управлении Федеральной службы государственной регистрации, кадастра и картографии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 выписку из Единого государственного реестра </w:t>
      </w:r>
      <w:r w:rsidR="00EA7AE9" w:rsidRPr="00F27B97">
        <w:rPr>
          <w:sz w:val="26"/>
          <w:szCs w:val="26"/>
        </w:rPr>
        <w:t>недвижимости</w:t>
      </w:r>
      <w:r w:rsidRPr="00F27B97">
        <w:rPr>
          <w:sz w:val="26"/>
          <w:szCs w:val="26"/>
        </w:rPr>
        <w:t xml:space="preserve">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 выписку из Единого государственного реестра </w:t>
      </w:r>
      <w:r w:rsidR="00EA7AE9" w:rsidRPr="00F27B97">
        <w:rPr>
          <w:sz w:val="26"/>
          <w:szCs w:val="26"/>
        </w:rPr>
        <w:t>недвижимости</w:t>
      </w:r>
      <w:r w:rsidRPr="00F27B97">
        <w:rPr>
          <w:sz w:val="26"/>
          <w:szCs w:val="26"/>
        </w:rPr>
        <w:t xml:space="preserve"> о правах на приобретаемый земельный участок.</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в Управлении Федеральной налоговой службы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в отдел Новоусманского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743243" w:rsidRPr="00F27B97" w:rsidRDefault="00743243" w:rsidP="00743243">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 xml:space="preserve">После получения информации на межведомственные запросы специалист </w:t>
      </w:r>
      <w:r w:rsidRPr="00F27B97">
        <w:rPr>
          <w:rFonts w:ascii="Times New Roman" w:hAnsi="Times New Roman" w:cs="Times New Roman"/>
          <w:sz w:val="26"/>
          <w:szCs w:val="26"/>
        </w:rPr>
        <w:lastRenderedPageBreak/>
        <w:t xml:space="preserve">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и принимает решение о подготовке проекта договора купли-продажи, проекта договора</w:t>
      </w:r>
      <w:proofErr w:type="gramEnd"/>
      <w:r w:rsidRPr="00F27B97">
        <w:rPr>
          <w:rFonts w:ascii="Times New Roman" w:hAnsi="Times New Roman" w:cs="Times New Roman"/>
          <w:sz w:val="26"/>
          <w:szCs w:val="26"/>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F27B97">
        <w:rPr>
          <w:rFonts w:ascii="Times New Roman" w:hAnsi="Times New Roman" w:cs="Times New Roman"/>
          <w:sz w:val="26"/>
          <w:szCs w:val="26"/>
        </w:rPr>
        <w:t>и</w:t>
      </w:r>
      <w:proofErr w:type="gramEnd"/>
      <w:r w:rsidRPr="00F27B97">
        <w:rPr>
          <w:rFonts w:ascii="Times New Roman" w:hAnsi="Times New Roman" w:cs="Times New Roman"/>
          <w:sz w:val="26"/>
          <w:szCs w:val="26"/>
        </w:rPr>
        <w:t xml:space="preserve"> 3 рабочих дней со дня принятия поступления отсветов на межведомственные запросы.</w:t>
      </w:r>
    </w:p>
    <w:p w:rsidR="00743243" w:rsidRPr="00F27B97" w:rsidRDefault="00743243" w:rsidP="00743243">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Максимальный срок исполнения админи</w:t>
      </w:r>
      <w:r w:rsidR="004873D9" w:rsidRPr="00F27B97">
        <w:rPr>
          <w:rFonts w:ascii="Times New Roman" w:hAnsi="Times New Roman" w:cs="Times New Roman"/>
          <w:sz w:val="26"/>
          <w:szCs w:val="26"/>
        </w:rPr>
        <w:t>стративной процедуры – 3 рабочи</w:t>
      </w:r>
      <w:r w:rsidRPr="00F27B97">
        <w:rPr>
          <w:rFonts w:ascii="Times New Roman" w:hAnsi="Times New Roman" w:cs="Times New Roman"/>
          <w:sz w:val="26"/>
          <w:szCs w:val="26"/>
        </w:rPr>
        <w:t>х дня.</w:t>
      </w:r>
    </w:p>
    <w:p w:rsidR="00743243" w:rsidRPr="00F27B97" w:rsidRDefault="00743243" w:rsidP="00743243">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743243" w:rsidRPr="00F27B97" w:rsidRDefault="00743243" w:rsidP="00743243">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743243" w:rsidRPr="00F27B97" w:rsidRDefault="00743243" w:rsidP="00743243">
      <w:pPr>
        <w:pStyle w:val="a3"/>
        <w:numPr>
          <w:ilvl w:val="2"/>
          <w:numId w:val="9"/>
        </w:numPr>
        <w:spacing w:line="240" w:lineRule="auto"/>
        <w:ind w:left="0" w:firstLine="709"/>
        <w:rPr>
          <w:rFonts w:ascii="Times New Roman" w:hAnsi="Times New Roman" w:cs="Times New Roman"/>
          <w:sz w:val="26"/>
          <w:szCs w:val="26"/>
        </w:rPr>
      </w:pPr>
      <w:r w:rsidRPr="00F27B97">
        <w:rPr>
          <w:rFonts w:ascii="Times New Roman" w:hAnsi="Times New Roman" w:cs="Times New Roman"/>
          <w:sz w:val="26"/>
          <w:szCs w:val="26"/>
        </w:rPr>
        <w:t>Результатом административной процедуры является направление (выдача) заявителю результата предоставления муниципальной услуги.</w:t>
      </w:r>
    </w:p>
    <w:p w:rsidR="00743243" w:rsidRPr="00F27B97" w:rsidRDefault="00743243" w:rsidP="00743243">
      <w:pPr>
        <w:pStyle w:val="a3"/>
        <w:numPr>
          <w:ilvl w:val="2"/>
          <w:numId w:val="9"/>
        </w:numPr>
        <w:spacing w:line="240" w:lineRule="auto"/>
        <w:ind w:left="0" w:firstLine="709"/>
        <w:rPr>
          <w:rFonts w:ascii="Times New Roman" w:hAnsi="Times New Roman" w:cs="Times New Roman"/>
          <w:sz w:val="26"/>
          <w:szCs w:val="26"/>
        </w:rPr>
      </w:pPr>
      <w:r w:rsidRPr="00F27B97">
        <w:rPr>
          <w:rFonts w:ascii="Times New Roman" w:hAnsi="Times New Roman" w:cs="Times New Roman"/>
          <w:sz w:val="26"/>
          <w:szCs w:val="26"/>
        </w:rPr>
        <w:t>Максимальный срок исполнения административной процедуры - 2 рабочих дня.</w:t>
      </w:r>
    </w:p>
    <w:p w:rsidR="00743243" w:rsidRPr="00F27B97" w:rsidRDefault="00743243" w:rsidP="00743243">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43243" w:rsidRPr="00F27B97" w:rsidRDefault="00743243" w:rsidP="00743243">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p>
    <w:p w:rsidR="00743243" w:rsidRPr="00F27B97" w:rsidRDefault="00743243" w:rsidP="00743243">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43243" w:rsidRPr="00F27B97" w:rsidRDefault="00743243" w:rsidP="00743243">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Заявитель вправе получить сведения о ходе предоставления муниципальной </w:t>
      </w:r>
      <w:r w:rsidRPr="00F27B97">
        <w:rPr>
          <w:rFonts w:ascii="Times New Roman" w:hAnsi="Times New Roman" w:cs="Times New Roman"/>
          <w:sz w:val="26"/>
          <w:szCs w:val="26"/>
        </w:rPr>
        <w:lastRenderedPageBreak/>
        <w:t>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w:t>
      </w:r>
      <w:r w:rsidR="006348A2">
        <w:rPr>
          <w:rFonts w:ascii="Times New Roman" w:hAnsi="Times New Roman" w:cs="Times New Roman"/>
          <w:sz w:val="26"/>
          <w:szCs w:val="26"/>
        </w:rPr>
        <w:t>нкций), Портала</w:t>
      </w:r>
      <w:r w:rsidRPr="00F27B97">
        <w:rPr>
          <w:rFonts w:ascii="Times New Roman" w:hAnsi="Times New Roman" w:cs="Times New Roman"/>
          <w:sz w:val="26"/>
          <w:szCs w:val="26"/>
        </w:rPr>
        <w:t xml:space="preserve"> Воронежской области.</w:t>
      </w:r>
    </w:p>
    <w:p w:rsidR="00743243" w:rsidRPr="00F27B97" w:rsidRDefault="00743243" w:rsidP="00743243">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p>
    <w:p w:rsidR="00743243" w:rsidRPr="00F27B97" w:rsidRDefault="00743243" w:rsidP="00743243">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43243" w:rsidRPr="00F27B97" w:rsidRDefault="00743243" w:rsidP="00743243">
      <w:pPr>
        <w:pStyle w:val="ConsPlusNormal0"/>
        <w:numPr>
          <w:ilvl w:val="2"/>
          <w:numId w:val="9"/>
        </w:numPr>
        <w:tabs>
          <w:tab w:val="left" w:pos="1560"/>
        </w:tabs>
        <w:suppressAutoHyphens w:val="0"/>
        <w:autoSpaceDN w:val="0"/>
        <w:ind w:left="0" w:firstLine="709"/>
        <w:contextualSpacing/>
        <w:jc w:val="both"/>
        <w:rPr>
          <w:rFonts w:ascii="Times New Roman" w:hAnsi="Times New Roman" w:cs="Times New Roman"/>
          <w:sz w:val="26"/>
          <w:szCs w:val="26"/>
          <w:lang w:eastAsia="en-US"/>
        </w:rPr>
      </w:pPr>
      <w:proofErr w:type="gramStart"/>
      <w:r w:rsidRPr="00F27B97">
        <w:rPr>
          <w:rFonts w:ascii="Times New Roman" w:hAnsi="Times New Roman" w:cs="Times New Roman"/>
          <w:sz w:val="26"/>
          <w:szCs w:val="26"/>
        </w:rPr>
        <w:t xml:space="preserve">Для получения </w:t>
      </w:r>
      <w:r w:rsidRPr="00F27B97">
        <w:rPr>
          <w:rFonts w:ascii="Times New Roman" w:hAnsi="Times New Roman" w:cs="Times New Roman"/>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F27B97">
        <w:rPr>
          <w:rFonts w:ascii="Times New Roman" w:hAnsi="Times New Roman" w:cs="Times New Roman"/>
          <w:sz w:val="26"/>
          <w:szCs w:val="26"/>
        </w:rPr>
        <w:t>предусмотрено межведомственное взаимодействие администрации</w:t>
      </w:r>
      <w:r w:rsidRPr="00F27B97">
        <w:rPr>
          <w:rFonts w:ascii="Times New Roman" w:hAnsi="Times New Roman" w:cs="Times New Roman"/>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743243" w:rsidRPr="00F27B97" w:rsidRDefault="00743243" w:rsidP="00743243">
      <w:pPr>
        <w:pStyle w:val="ConsPlusNormal0"/>
        <w:tabs>
          <w:tab w:val="left" w:pos="1560"/>
        </w:tabs>
        <w:ind w:left="709"/>
        <w:jc w:val="both"/>
        <w:rPr>
          <w:rFonts w:ascii="Times New Roman" w:hAnsi="Times New Roman" w:cs="Times New Roman"/>
          <w:color w:val="000000" w:themeColor="text1"/>
          <w:sz w:val="26"/>
          <w:szCs w:val="26"/>
          <w:lang w:eastAsia="en-US"/>
        </w:rPr>
      </w:pPr>
    </w:p>
    <w:p w:rsidR="004873D9" w:rsidRPr="006A1EF1" w:rsidRDefault="00743243" w:rsidP="006A1EF1">
      <w:pPr>
        <w:pStyle w:val="a3"/>
        <w:numPr>
          <w:ilvl w:val="0"/>
          <w:numId w:val="14"/>
        </w:numPr>
        <w:spacing w:after="0" w:line="240" w:lineRule="auto"/>
        <w:jc w:val="center"/>
        <w:rPr>
          <w:rFonts w:ascii="Times New Roman" w:hAnsi="Times New Roman" w:cs="Times New Roman"/>
          <w:b/>
          <w:sz w:val="26"/>
          <w:szCs w:val="26"/>
        </w:rPr>
      </w:pPr>
      <w:r w:rsidRPr="00F27B97">
        <w:rPr>
          <w:rFonts w:ascii="Times New Roman" w:hAnsi="Times New Roman" w:cs="Times New Roman"/>
          <w:b/>
          <w:sz w:val="26"/>
          <w:szCs w:val="26"/>
        </w:rPr>
        <w:t xml:space="preserve">Формы </w:t>
      </w:r>
      <w:proofErr w:type="gramStart"/>
      <w:r w:rsidRPr="00F27B97">
        <w:rPr>
          <w:rFonts w:ascii="Times New Roman" w:hAnsi="Times New Roman" w:cs="Times New Roman"/>
          <w:b/>
          <w:sz w:val="26"/>
          <w:szCs w:val="26"/>
        </w:rPr>
        <w:t>контроля  за</w:t>
      </w:r>
      <w:proofErr w:type="gramEnd"/>
      <w:r w:rsidRPr="00F27B97">
        <w:rPr>
          <w:rFonts w:ascii="Times New Roman" w:hAnsi="Times New Roman" w:cs="Times New Roman"/>
          <w:b/>
          <w:sz w:val="26"/>
          <w:szCs w:val="26"/>
        </w:rPr>
        <w:t xml:space="preserve"> исполнением административного регламента</w:t>
      </w:r>
    </w:p>
    <w:p w:rsidR="00743243" w:rsidRPr="00F27B97" w:rsidRDefault="00743243" w:rsidP="00743243">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Текущий </w:t>
      </w:r>
      <w:proofErr w:type="gramStart"/>
      <w:r w:rsidRPr="00F27B97">
        <w:rPr>
          <w:rFonts w:ascii="Times New Roman" w:hAnsi="Times New Roman" w:cs="Times New Roman"/>
          <w:color w:val="000000" w:themeColor="text1"/>
          <w:sz w:val="26"/>
          <w:szCs w:val="26"/>
        </w:rPr>
        <w:t>контроль за</w:t>
      </w:r>
      <w:proofErr w:type="gramEnd"/>
      <w:r w:rsidRPr="00F27B97">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43243" w:rsidRPr="00F27B97" w:rsidRDefault="00743243" w:rsidP="00743243">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43243" w:rsidRPr="00F27B97" w:rsidRDefault="00743243" w:rsidP="00743243">
      <w:pPr>
        <w:ind w:firstLine="709"/>
        <w:contextualSpacing/>
        <w:jc w:val="both"/>
        <w:rPr>
          <w:color w:val="000000" w:themeColor="text1"/>
          <w:sz w:val="26"/>
          <w:szCs w:val="26"/>
        </w:rPr>
      </w:pPr>
      <w:r w:rsidRPr="00F27B97">
        <w:rPr>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43243" w:rsidRPr="00F27B97" w:rsidRDefault="00743243" w:rsidP="00743243">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6A1EF1">
        <w:rPr>
          <w:rFonts w:ascii="Times New Roman" w:hAnsi="Times New Roman" w:cs="Times New Roman"/>
          <w:color w:val="000000" w:themeColor="text1"/>
          <w:sz w:val="26"/>
          <w:szCs w:val="26"/>
        </w:rPr>
        <w:t>а</w:t>
      </w:r>
      <w:r w:rsidRPr="00F27B97">
        <w:rPr>
          <w:rFonts w:ascii="Times New Roman" w:hAnsi="Times New Roman" w:cs="Times New Roman"/>
          <w:color w:val="000000" w:themeColor="text1"/>
          <w:sz w:val="26"/>
          <w:szCs w:val="26"/>
        </w:rPr>
        <w:t>дминистративного регламента.</w:t>
      </w:r>
    </w:p>
    <w:p w:rsidR="00743243" w:rsidRPr="00F27B97" w:rsidRDefault="00743243" w:rsidP="00743243">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Проведение текущего контроля должно осуществляться не реже двух раз в год.</w:t>
      </w:r>
    </w:p>
    <w:p w:rsidR="00743243" w:rsidRPr="00F27B97" w:rsidRDefault="00743243" w:rsidP="00743243">
      <w:pPr>
        <w:ind w:firstLine="709"/>
        <w:contextualSpacing/>
        <w:jc w:val="both"/>
        <w:rPr>
          <w:color w:val="000000" w:themeColor="text1"/>
          <w:sz w:val="26"/>
          <w:szCs w:val="26"/>
        </w:rPr>
      </w:pPr>
      <w:r w:rsidRPr="00F27B97">
        <w:rPr>
          <w:color w:val="000000" w:themeColor="text1"/>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43243" w:rsidRPr="00F27B97" w:rsidRDefault="00743243" w:rsidP="00743243">
      <w:pPr>
        <w:ind w:firstLine="709"/>
        <w:contextualSpacing/>
        <w:jc w:val="both"/>
        <w:rPr>
          <w:color w:val="000000" w:themeColor="text1"/>
          <w:sz w:val="26"/>
          <w:szCs w:val="26"/>
        </w:rPr>
      </w:pPr>
      <w:r w:rsidRPr="00F27B97">
        <w:rPr>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743243" w:rsidRPr="00F27B97" w:rsidRDefault="00743243" w:rsidP="00743243">
      <w:pPr>
        <w:ind w:firstLine="709"/>
        <w:contextualSpacing/>
        <w:jc w:val="both"/>
        <w:rPr>
          <w:color w:val="000000" w:themeColor="text1"/>
          <w:sz w:val="26"/>
          <w:szCs w:val="26"/>
        </w:rPr>
      </w:pPr>
      <w:r w:rsidRPr="00F27B97">
        <w:rPr>
          <w:color w:val="000000" w:themeColor="text1"/>
          <w:sz w:val="26"/>
          <w:szCs w:val="26"/>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43243" w:rsidRDefault="00743243" w:rsidP="006A1EF1">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proofErr w:type="gramStart"/>
      <w:r w:rsidRPr="00F27B97">
        <w:rPr>
          <w:rFonts w:ascii="Times New Roman" w:hAnsi="Times New Roman" w:cs="Times New Roman"/>
          <w:color w:val="000000" w:themeColor="text1"/>
          <w:sz w:val="26"/>
          <w:szCs w:val="26"/>
        </w:rPr>
        <w:t>Контроль за</w:t>
      </w:r>
      <w:proofErr w:type="gramEnd"/>
      <w:r w:rsidRPr="00F27B97">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24BC8" w:rsidRPr="006A1EF1" w:rsidRDefault="00724BC8" w:rsidP="006A1EF1">
      <w:pPr>
        <w:jc w:val="both"/>
        <w:rPr>
          <w:color w:val="000000" w:themeColor="text1"/>
          <w:sz w:val="26"/>
          <w:szCs w:val="26"/>
        </w:rPr>
      </w:pPr>
    </w:p>
    <w:p w:rsidR="000D40F8" w:rsidRDefault="00743243" w:rsidP="000D40F8">
      <w:pPr>
        <w:pStyle w:val="a3"/>
        <w:numPr>
          <w:ilvl w:val="0"/>
          <w:numId w:val="15"/>
        </w:numPr>
        <w:tabs>
          <w:tab w:val="num" w:pos="0"/>
          <w:tab w:val="left" w:pos="1560"/>
        </w:tabs>
        <w:spacing w:after="0" w:line="240" w:lineRule="auto"/>
        <w:ind w:left="0"/>
        <w:jc w:val="center"/>
        <w:rPr>
          <w:rFonts w:ascii="Times New Roman" w:hAnsi="Times New Roman" w:cs="Times New Roman"/>
          <w:b/>
          <w:sz w:val="26"/>
          <w:szCs w:val="26"/>
        </w:rPr>
      </w:pPr>
      <w:r w:rsidRPr="00F27B97">
        <w:rPr>
          <w:rFonts w:ascii="Times New Roman" w:hAnsi="Times New Roman" w:cs="Times New Roman"/>
          <w:b/>
          <w:sz w:val="26"/>
          <w:szCs w:val="26"/>
        </w:rPr>
        <w:t>Досудебный (внесудебный) порядок обжалования решений и</w:t>
      </w:r>
    </w:p>
    <w:p w:rsidR="00743243" w:rsidRPr="000D40F8" w:rsidRDefault="00743243" w:rsidP="000D40F8">
      <w:pPr>
        <w:pStyle w:val="a3"/>
        <w:tabs>
          <w:tab w:val="left" w:pos="1560"/>
        </w:tabs>
        <w:spacing w:after="0" w:line="240" w:lineRule="auto"/>
        <w:ind w:left="0"/>
        <w:jc w:val="center"/>
        <w:rPr>
          <w:rFonts w:ascii="Times New Roman" w:hAnsi="Times New Roman" w:cs="Times New Roman"/>
          <w:b/>
          <w:sz w:val="26"/>
          <w:szCs w:val="26"/>
        </w:rPr>
      </w:pPr>
      <w:r w:rsidRPr="000D40F8">
        <w:rPr>
          <w:rFonts w:ascii="Times New Roman" w:hAnsi="Times New Roman" w:cs="Times New Roman"/>
          <w:b/>
          <w:sz w:val="26"/>
          <w:szCs w:val="26"/>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3243" w:rsidRPr="00F27B97" w:rsidRDefault="00743243" w:rsidP="006A1EF1">
      <w:pPr>
        <w:pStyle w:val="ConsPlusNormal0"/>
        <w:numPr>
          <w:ilvl w:val="1"/>
          <w:numId w:val="15"/>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43243" w:rsidRPr="00F27B97" w:rsidRDefault="00743243" w:rsidP="006A1EF1">
      <w:pPr>
        <w:pStyle w:val="ConsPlusNormal0"/>
        <w:numPr>
          <w:ilvl w:val="1"/>
          <w:numId w:val="15"/>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Заявитель может обратиться с </w:t>
      </w:r>
      <w:proofErr w:type="gramStart"/>
      <w:r w:rsidRPr="00F27B97">
        <w:rPr>
          <w:rFonts w:ascii="Times New Roman" w:hAnsi="Times New Roman" w:cs="Times New Roman"/>
          <w:color w:val="000000" w:themeColor="text1"/>
          <w:sz w:val="26"/>
          <w:szCs w:val="26"/>
        </w:rPr>
        <w:t>жалобой</w:t>
      </w:r>
      <w:proofErr w:type="gramEnd"/>
      <w:r w:rsidRPr="00F27B97">
        <w:rPr>
          <w:rFonts w:ascii="Times New Roman" w:hAnsi="Times New Roman" w:cs="Times New Roman"/>
          <w:color w:val="000000" w:themeColor="text1"/>
          <w:sz w:val="26"/>
          <w:szCs w:val="26"/>
        </w:rPr>
        <w:t xml:space="preserve"> в том числе в следующих случаях:</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нарушение срока предоставления муниципальной услуги;</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F27B9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Pr="00F27B97">
        <w:rPr>
          <w:rFonts w:ascii="Times New Roman" w:hAnsi="Times New Roman" w:cs="Times New Roman"/>
          <w:color w:val="000000" w:themeColor="text1"/>
          <w:sz w:val="26"/>
          <w:szCs w:val="26"/>
        </w:rPr>
        <w:t xml:space="preserve"> для предоставления муниципальной услуги;</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F27B9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Pr="00F27B97">
        <w:rPr>
          <w:rFonts w:ascii="Times New Roman" w:hAnsi="Times New Roman" w:cs="Times New Roman"/>
          <w:color w:val="000000" w:themeColor="text1"/>
          <w:sz w:val="26"/>
          <w:szCs w:val="26"/>
        </w:rPr>
        <w:t xml:space="preserve"> для предоставления муниципальной услуги, у заявителя;</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proofErr w:type="gramStart"/>
      <w:r w:rsidRPr="00F27B97">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F27B9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proofErr w:type="gramEnd"/>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F27B9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Pr="00F27B97">
        <w:rPr>
          <w:rFonts w:ascii="Times New Roman" w:hAnsi="Times New Roman" w:cs="Times New Roman"/>
          <w:color w:val="000000" w:themeColor="text1"/>
          <w:sz w:val="26"/>
          <w:szCs w:val="26"/>
        </w:rPr>
        <w:t>;</w:t>
      </w:r>
    </w:p>
    <w:p w:rsidR="00743243"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proofErr w:type="gramStart"/>
      <w:r w:rsidRPr="00F27B97">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D801D1">
        <w:rPr>
          <w:rFonts w:ascii="Times New Roman" w:hAnsi="Times New Roman" w:cs="Times New Roman"/>
          <w:color w:val="000000" w:themeColor="text1"/>
          <w:sz w:val="26"/>
          <w:szCs w:val="26"/>
        </w:rPr>
        <w:t>ленного срока таких исправлений;</w:t>
      </w:r>
      <w:proofErr w:type="gramEnd"/>
    </w:p>
    <w:p w:rsidR="00D801D1" w:rsidRPr="00D079CC" w:rsidRDefault="00D801D1" w:rsidP="006A1EF1">
      <w:pPr>
        <w:jc w:val="both"/>
        <w:rPr>
          <w:sz w:val="26"/>
          <w:szCs w:val="26"/>
          <w:lang w:eastAsia="ar-SA"/>
        </w:rPr>
      </w:pPr>
      <w:r w:rsidRPr="00D079CC">
        <w:rPr>
          <w:sz w:val="26"/>
          <w:szCs w:val="26"/>
          <w:lang w:eastAsia="ar-SA"/>
        </w:rPr>
        <w:t xml:space="preserve">            8)  нарушение срока или порядка выдачи документов по результатам предоставления муниципальной услуги;</w:t>
      </w:r>
    </w:p>
    <w:p w:rsidR="00D801D1" w:rsidRPr="00D079CC" w:rsidRDefault="00D801D1" w:rsidP="006A1EF1">
      <w:pPr>
        <w:jc w:val="both"/>
        <w:rPr>
          <w:sz w:val="26"/>
          <w:szCs w:val="26"/>
          <w:lang w:eastAsia="ar-SA"/>
        </w:rPr>
      </w:pPr>
      <w:r w:rsidRPr="00D079CC">
        <w:rPr>
          <w:sz w:val="26"/>
          <w:szCs w:val="26"/>
          <w:lang w:eastAsia="ar-SA"/>
        </w:rPr>
        <w:t xml:space="preserve">            </w:t>
      </w:r>
      <w:proofErr w:type="gramStart"/>
      <w:r w:rsidRPr="00D079CC">
        <w:rPr>
          <w:sz w:val="26"/>
          <w:szCs w:val="26"/>
          <w:lang w:eastAsia="ar-SA"/>
        </w:rPr>
        <w:t>9)  приостановление предоставления муниципальной услуги</w:t>
      </w:r>
      <w:r w:rsidR="00C76033" w:rsidRPr="00D079CC">
        <w:rPr>
          <w:sz w:val="26"/>
          <w:szCs w:val="26"/>
          <w:lang w:eastAsia="ar-SA"/>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43243" w:rsidRPr="00F27B97" w:rsidRDefault="00743243" w:rsidP="006A1EF1">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lastRenderedPageBreak/>
        <w:t>Основанием для начала процедуры досудебного (внесудебного) обжалования является поступившая жалоба.</w:t>
      </w:r>
    </w:p>
    <w:p w:rsidR="002D5674" w:rsidRPr="00D079CC" w:rsidRDefault="002D5674" w:rsidP="002D5674">
      <w:pPr>
        <w:pStyle w:val="a3"/>
        <w:ind w:left="0"/>
        <w:jc w:val="both"/>
        <w:rPr>
          <w:rFonts w:ascii="Times New Roman" w:hAnsi="Times New Roman" w:cs="Times New Roman"/>
          <w:sz w:val="26"/>
          <w:szCs w:val="26"/>
        </w:rPr>
      </w:pPr>
      <w:r w:rsidRPr="00D079CC">
        <w:rPr>
          <w:rFonts w:ascii="Times New Roman" w:hAnsi="Times New Roman" w:cs="Times New Roman"/>
          <w:sz w:val="26"/>
          <w:szCs w:val="26"/>
        </w:rPr>
        <w:t xml:space="preserve">          Жалоба может быть направлена по почте, через МФЦ, с использованием информационно-телекоммуникационной сети "Интернет", в том числе официального сайта администрации Никольского сельского поселения,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43243" w:rsidRPr="00F27B97" w:rsidRDefault="00743243" w:rsidP="00743243">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Жалоба должна содержать:</w:t>
      </w:r>
    </w:p>
    <w:p w:rsidR="00743243" w:rsidRPr="00F27B97" w:rsidRDefault="00743243" w:rsidP="00743243">
      <w:pPr>
        <w:tabs>
          <w:tab w:val="num" w:pos="0"/>
          <w:tab w:val="left"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43243" w:rsidRPr="00F27B97" w:rsidRDefault="00743243" w:rsidP="00743243">
      <w:pPr>
        <w:tabs>
          <w:tab w:val="num" w:pos="0"/>
          <w:tab w:val="left" w:pos="142"/>
        </w:tabs>
        <w:autoSpaceDE w:val="0"/>
        <w:autoSpaceDN w:val="0"/>
        <w:adjustRightInd w:val="0"/>
        <w:ind w:firstLine="709"/>
        <w:contextualSpacing/>
        <w:jc w:val="both"/>
        <w:rPr>
          <w:color w:val="000000" w:themeColor="text1"/>
          <w:sz w:val="26"/>
          <w:szCs w:val="26"/>
        </w:rPr>
      </w:pPr>
      <w:proofErr w:type="gramStart"/>
      <w:r w:rsidRPr="00F27B97">
        <w:rPr>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3243" w:rsidRPr="00F27B97" w:rsidRDefault="00743243" w:rsidP="00743243">
      <w:pPr>
        <w:tabs>
          <w:tab w:val="num" w:pos="0"/>
          <w:tab w:val="left"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743243" w:rsidRPr="00F27B97" w:rsidRDefault="00743243" w:rsidP="00426640">
      <w:pPr>
        <w:tabs>
          <w:tab w:val="num" w:pos="0"/>
          <w:tab w:val="left"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43243" w:rsidRPr="00F27B97" w:rsidRDefault="00743243" w:rsidP="00743243">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F27B97">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F27B97">
        <w:rPr>
          <w:rFonts w:ascii="Times New Roman" w:hAnsi="Times New Roman" w:cs="Times New Roman"/>
          <w:color w:val="000000" w:themeColor="text1"/>
          <w:sz w:val="26"/>
          <w:szCs w:val="26"/>
        </w:rPr>
        <w:t>лаве Никольского сельского поселения.</w:t>
      </w:r>
    </w:p>
    <w:p w:rsidR="00743243" w:rsidRPr="00F27B97" w:rsidRDefault="00743243" w:rsidP="00743243">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F27B97">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743243" w:rsidRPr="00F27B97" w:rsidRDefault="00743243" w:rsidP="00743243">
      <w:pPr>
        <w:pStyle w:val="ConsPlusNormal0"/>
        <w:tabs>
          <w:tab w:val="num" w:pos="0"/>
          <w:tab w:val="left" w:pos="142"/>
        </w:tabs>
        <w:ind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43243" w:rsidRPr="00F27B97" w:rsidRDefault="00743243" w:rsidP="00743243">
      <w:pPr>
        <w:pStyle w:val="ConsPlusNormal0"/>
        <w:tabs>
          <w:tab w:val="num" w:pos="0"/>
          <w:tab w:val="left" w:pos="142"/>
        </w:tabs>
        <w:ind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E02BE" w:rsidRPr="009E02BE" w:rsidRDefault="009E02BE" w:rsidP="009E02BE">
      <w:pPr>
        <w:pStyle w:val="ConsPlusNormal0"/>
        <w:tabs>
          <w:tab w:val="num" w:pos="0"/>
        </w:tabs>
        <w:ind w:firstLine="709"/>
        <w:contextualSpacing/>
        <w:jc w:val="both"/>
        <w:rPr>
          <w:rFonts w:ascii="Times New Roman" w:hAnsi="Times New Roman" w:cs="Times New Roman"/>
          <w:sz w:val="26"/>
          <w:szCs w:val="26"/>
        </w:rPr>
      </w:pPr>
      <w:r w:rsidRPr="009E02BE">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9E02BE" w:rsidRPr="009E02BE" w:rsidRDefault="009E02BE" w:rsidP="009E02BE">
      <w:pPr>
        <w:pStyle w:val="ConsPlusNormal0"/>
        <w:tabs>
          <w:tab w:val="num" w:pos="0"/>
        </w:tabs>
        <w:ind w:firstLine="709"/>
        <w:contextualSpacing/>
        <w:jc w:val="both"/>
        <w:rPr>
          <w:rFonts w:ascii="Times New Roman" w:hAnsi="Times New Roman" w:cs="Times New Roman"/>
          <w:sz w:val="26"/>
          <w:szCs w:val="26"/>
        </w:rPr>
      </w:pPr>
      <w:r w:rsidRPr="009E02BE">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9E02BE" w:rsidRPr="009E02BE" w:rsidRDefault="009E02BE" w:rsidP="009E02BE">
      <w:pPr>
        <w:pStyle w:val="ConsPlusNormal0"/>
        <w:tabs>
          <w:tab w:val="num" w:pos="0"/>
        </w:tabs>
        <w:ind w:firstLine="709"/>
        <w:contextualSpacing/>
        <w:jc w:val="both"/>
        <w:rPr>
          <w:rFonts w:ascii="Times New Roman" w:hAnsi="Times New Roman" w:cs="Times New Roman"/>
          <w:sz w:val="26"/>
          <w:szCs w:val="26"/>
        </w:rPr>
      </w:pPr>
      <w:r w:rsidRPr="009E02BE">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9E02BE" w:rsidRPr="009E02BE" w:rsidRDefault="009E02BE" w:rsidP="009E02BE">
      <w:pPr>
        <w:pStyle w:val="ConsPlusNormal0"/>
        <w:tabs>
          <w:tab w:val="num" w:pos="0"/>
        </w:tabs>
        <w:ind w:firstLine="709"/>
        <w:contextualSpacing/>
        <w:jc w:val="both"/>
        <w:rPr>
          <w:rFonts w:ascii="Times New Roman" w:hAnsi="Times New Roman" w:cs="Times New Roman"/>
          <w:sz w:val="26"/>
          <w:szCs w:val="26"/>
        </w:rPr>
      </w:pPr>
      <w:r w:rsidRPr="009E02BE">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E02BE" w:rsidRPr="009E02BE" w:rsidRDefault="009E02BE" w:rsidP="009E02BE">
      <w:pPr>
        <w:autoSpaceDE w:val="0"/>
        <w:autoSpaceDN w:val="0"/>
        <w:adjustRightInd w:val="0"/>
        <w:ind w:firstLine="540"/>
        <w:jc w:val="both"/>
        <w:rPr>
          <w:rFonts w:eastAsiaTheme="minorHAnsi"/>
          <w:sz w:val="26"/>
          <w:szCs w:val="26"/>
          <w:lang w:eastAsia="en-US"/>
        </w:rPr>
      </w:pPr>
      <w:r w:rsidRPr="009E02BE">
        <w:rPr>
          <w:rFonts w:eastAsiaTheme="minorHAnsi"/>
          <w:sz w:val="26"/>
          <w:szCs w:val="26"/>
          <w:lang w:eastAsia="en-U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E02BE" w:rsidRPr="009E02BE" w:rsidRDefault="009E02BE" w:rsidP="009E02BE">
      <w:pPr>
        <w:rPr>
          <w:sz w:val="26"/>
          <w:szCs w:val="26"/>
          <w:lang w:eastAsia="ar-SA"/>
        </w:rPr>
      </w:pPr>
      <w:r w:rsidRPr="009E02BE">
        <w:rPr>
          <w:rFonts w:eastAsiaTheme="minorHAnsi"/>
          <w:sz w:val="26"/>
          <w:szCs w:val="26"/>
          <w:lang w:eastAsia="en-US"/>
        </w:rPr>
        <w:lastRenderedPageBreak/>
        <w:t>В случае</w:t>
      </w:r>
      <w:proofErr w:type="gramStart"/>
      <w:r w:rsidRPr="009E02BE">
        <w:rPr>
          <w:rFonts w:eastAsiaTheme="minorHAnsi"/>
          <w:sz w:val="26"/>
          <w:szCs w:val="26"/>
          <w:lang w:eastAsia="en-US"/>
        </w:rPr>
        <w:t>,</w:t>
      </w:r>
      <w:proofErr w:type="gramEnd"/>
      <w:r w:rsidRPr="009E02BE">
        <w:rPr>
          <w:rFonts w:eastAsiaTheme="minorHAnsi"/>
          <w:sz w:val="26"/>
          <w:szCs w:val="26"/>
          <w:lang w:eastAsia="en-US"/>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43243" w:rsidRPr="00F27B97" w:rsidRDefault="007A464C" w:rsidP="007A464C">
      <w:pPr>
        <w:pStyle w:val="ConsPlusNormal0"/>
        <w:tabs>
          <w:tab w:val="left" w:pos="142"/>
        </w:tabs>
        <w:suppressAutoHyphens w:val="0"/>
        <w:autoSpaceDN w:val="0"/>
        <w:ind w:firstLine="0"/>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      5.8. </w:t>
      </w:r>
      <w:r w:rsidR="00743243" w:rsidRPr="00F27B97">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743243" w:rsidRPr="00F27B97" w:rsidRDefault="007A464C" w:rsidP="007A464C">
      <w:pPr>
        <w:pStyle w:val="ConsPlusNormal0"/>
        <w:tabs>
          <w:tab w:val="left" w:pos="142"/>
        </w:tabs>
        <w:suppressAutoHyphens w:val="0"/>
        <w:autoSpaceDN w:val="0"/>
        <w:ind w:firstLine="0"/>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      5.9. </w:t>
      </w:r>
      <w:proofErr w:type="gramStart"/>
      <w:r w:rsidR="00743243" w:rsidRPr="00F27B97">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A464C" w:rsidRPr="00F27B97" w:rsidRDefault="007A464C" w:rsidP="005D65E4">
      <w:pPr>
        <w:pStyle w:val="ConsPlusNormal0"/>
        <w:tabs>
          <w:tab w:val="left" w:pos="142"/>
        </w:tabs>
        <w:suppressAutoHyphens w:val="0"/>
        <w:autoSpaceDN w:val="0"/>
        <w:adjustRightInd w:val="0"/>
        <w:ind w:firstLine="284"/>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5.10. </w:t>
      </w:r>
      <w:r w:rsidR="00743243" w:rsidRPr="00F27B97">
        <w:rPr>
          <w:rFonts w:ascii="Times New Roman" w:hAnsi="Times New Roman" w:cs="Times New Roman"/>
          <w:color w:val="000000" w:themeColor="text1"/>
          <w:sz w:val="26"/>
          <w:szCs w:val="26"/>
        </w:rPr>
        <w:t xml:space="preserve">Не позднее дня, следующего за днем принятия решения, </w:t>
      </w:r>
    </w:p>
    <w:p w:rsidR="00743243" w:rsidRPr="00F27B97" w:rsidRDefault="00743243" w:rsidP="007A464C">
      <w:pPr>
        <w:pStyle w:val="ConsPlusNormal0"/>
        <w:tabs>
          <w:tab w:val="left" w:pos="142"/>
        </w:tabs>
        <w:suppressAutoHyphens w:val="0"/>
        <w:autoSpaceDN w:val="0"/>
        <w:adjustRightInd w:val="0"/>
        <w:ind w:firstLine="0"/>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указанного в пункте 5.9 настоящего </w:t>
      </w:r>
      <w:r w:rsidR="006A1EF1">
        <w:rPr>
          <w:rFonts w:ascii="Times New Roman" w:hAnsi="Times New Roman" w:cs="Times New Roman"/>
          <w:color w:val="000000" w:themeColor="text1"/>
          <w:sz w:val="26"/>
          <w:szCs w:val="26"/>
        </w:rPr>
        <w:t>а</w:t>
      </w:r>
      <w:r w:rsidRPr="00F27B97">
        <w:rPr>
          <w:rFonts w:ascii="Times New Roman" w:hAnsi="Times New Roman" w:cs="Times New Roman"/>
          <w:color w:val="000000" w:themeColor="text1"/>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464C" w:rsidRPr="00F27B97" w:rsidRDefault="007A464C" w:rsidP="005D65E4">
      <w:pPr>
        <w:pStyle w:val="ConsPlusNormal0"/>
        <w:tabs>
          <w:tab w:val="left" w:pos="142"/>
        </w:tabs>
        <w:suppressAutoHyphens w:val="0"/>
        <w:autoSpaceDN w:val="0"/>
        <w:adjustRightInd w:val="0"/>
        <w:ind w:firstLine="284"/>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5.11. </w:t>
      </w:r>
      <w:r w:rsidR="00743243" w:rsidRPr="00F27B97">
        <w:rPr>
          <w:rFonts w:ascii="Times New Roman" w:hAnsi="Times New Roman" w:cs="Times New Roman"/>
          <w:color w:val="000000" w:themeColor="text1"/>
          <w:sz w:val="26"/>
          <w:szCs w:val="26"/>
        </w:rPr>
        <w:t xml:space="preserve">В случае установления в ходе или по результатам </w:t>
      </w:r>
    </w:p>
    <w:p w:rsidR="00743243" w:rsidRPr="00F27B97" w:rsidRDefault="00743243" w:rsidP="007A464C">
      <w:pPr>
        <w:pStyle w:val="ConsPlusNormal0"/>
        <w:tabs>
          <w:tab w:val="left" w:pos="142"/>
        </w:tabs>
        <w:suppressAutoHyphens w:val="0"/>
        <w:autoSpaceDN w:val="0"/>
        <w:adjustRightInd w:val="0"/>
        <w:ind w:firstLine="0"/>
        <w:contextualSpacing/>
        <w:jc w:val="both"/>
        <w:rPr>
          <w:rFonts w:ascii="Times New Roman" w:hAnsi="Times New Roman" w:cs="Times New Roman"/>
          <w:sz w:val="26"/>
          <w:szCs w:val="26"/>
        </w:rPr>
      </w:pPr>
      <w:r w:rsidRPr="00F27B97">
        <w:rPr>
          <w:rFonts w:ascii="Times New Roman" w:hAnsi="Times New Roman" w:cs="Times New Roman"/>
          <w:color w:val="000000" w:themeColor="text1"/>
          <w:sz w:val="26"/>
          <w:szCs w:val="26"/>
        </w:rPr>
        <w:t>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3243" w:rsidRPr="00F27B97" w:rsidRDefault="00743243" w:rsidP="00743243">
      <w:pPr>
        <w:ind w:firstLine="709"/>
        <w:contextualSpacing/>
        <w:jc w:val="right"/>
        <w:rPr>
          <w:sz w:val="26"/>
          <w:szCs w:val="26"/>
        </w:rPr>
      </w:pPr>
    </w:p>
    <w:p w:rsidR="00743243" w:rsidRPr="00F27B97" w:rsidRDefault="00743243"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5D65E4" w:rsidRDefault="005D65E4" w:rsidP="005D65E4">
      <w:pPr>
        <w:contextualSpacing/>
        <w:rPr>
          <w:sz w:val="26"/>
          <w:szCs w:val="26"/>
        </w:rPr>
      </w:pPr>
    </w:p>
    <w:p w:rsidR="000C7AF8" w:rsidRDefault="000C7AF8" w:rsidP="005D65E4">
      <w:pPr>
        <w:contextualSpacing/>
        <w:rPr>
          <w:sz w:val="26"/>
          <w:szCs w:val="26"/>
        </w:rPr>
      </w:pPr>
    </w:p>
    <w:p w:rsidR="006F5DE6" w:rsidRDefault="006F5DE6" w:rsidP="005D65E4">
      <w:pPr>
        <w:contextualSpacing/>
        <w:rPr>
          <w:sz w:val="26"/>
          <w:szCs w:val="26"/>
        </w:rPr>
      </w:pPr>
    </w:p>
    <w:p w:rsidR="006F5DE6" w:rsidRDefault="006F5DE6" w:rsidP="005D65E4">
      <w:pPr>
        <w:contextualSpacing/>
        <w:rPr>
          <w:sz w:val="26"/>
          <w:szCs w:val="26"/>
        </w:rPr>
      </w:pPr>
    </w:p>
    <w:p w:rsidR="006F5DE6" w:rsidRDefault="006F5DE6"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0C7AF8" w:rsidRDefault="000C7AF8" w:rsidP="005D65E4">
      <w:pPr>
        <w:contextualSpacing/>
        <w:rPr>
          <w:sz w:val="26"/>
          <w:szCs w:val="26"/>
        </w:rPr>
      </w:pPr>
    </w:p>
    <w:p w:rsidR="00743243" w:rsidRPr="00F27B97" w:rsidRDefault="00743243" w:rsidP="00743243">
      <w:pPr>
        <w:ind w:firstLine="709"/>
        <w:contextualSpacing/>
        <w:jc w:val="right"/>
        <w:rPr>
          <w:sz w:val="26"/>
          <w:szCs w:val="26"/>
        </w:rPr>
      </w:pPr>
      <w:r w:rsidRPr="00F27B97">
        <w:rPr>
          <w:sz w:val="26"/>
          <w:szCs w:val="26"/>
        </w:rPr>
        <w:lastRenderedPageBreak/>
        <w:t xml:space="preserve">Приложение 1 </w:t>
      </w:r>
    </w:p>
    <w:p w:rsidR="00743243" w:rsidRPr="00F27B97" w:rsidRDefault="00743243" w:rsidP="00743243">
      <w:pPr>
        <w:ind w:firstLine="709"/>
        <w:contextualSpacing/>
        <w:jc w:val="right"/>
        <w:rPr>
          <w:sz w:val="26"/>
          <w:szCs w:val="26"/>
        </w:rPr>
      </w:pPr>
      <w:r w:rsidRPr="00F27B97">
        <w:rPr>
          <w:sz w:val="26"/>
          <w:szCs w:val="26"/>
        </w:rPr>
        <w:t xml:space="preserve">к административному </w:t>
      </w:r>
    </w:p>
    <w:p w:rsidR="00743243" w:rsidRPr="00F27B97" w:rsidRDefault="00743243" w:rsidP="00743243">
      <w:pPr>
        <w:ind w:firstLine="709"/>
        <w:contextualSpacing/>
        <w:jc w:val="right"/>
        <w:rPr>
          <w:sz w:val="26"/>
          <w:szCs w:val="26"/>
        </w:rPr>
      </w:pPr>
      <w:r w:rsidRPr="00F27B97">
        <w:rPr>
          <w:sz w:val="26"/>
          <w:szCs w:val="26"/>
        </w:rPr>
        <w:t>регламенту</w:t>
      </w:r>
    </w:p>
    <w:p w:rsidR="007D65A7" w:rsidRPr="00F27B97" w:rsidRDefault="007D65A7" w:rsidP="00743243">
      <w:pPr>
        <w:ind w:firstLine="709"/>
        <w:contextualSpacing/>
        <w:jc w:val="right"/>
        <w:rPr>
          <w:sz w:val="26"/>
          <w:szCs w:val="26"/>
        </w:rPr>
      </w:pP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 xml:space="preserve">1. Место нахождения администрации </w:t>
      </w:r>
      <w:r w:rsidR="00743243" w:rsidRPr="00F27B97">
        <w:rPr>
          <w:bCs/>
          <w:sz w:val="26"/>
          <w:szCs w:val="26"/>
        </w:rPr>
        <w:t>Никольского</w:t>
      </w:r>
      <w:r w:rsidR="00743243" w:rsidRPr="00F27B97">
        <w:rPr>
          <w:sz w:val="26"/>
          <w:szCs w:val="26"/>
        </w:rPr>
        <w:t xml:space="preserve"> сельского поселения Новоусманского муниципального района Воронежской области</w:t>
      </w:r>
      <w:r w:rsidR="00743243" w:rsidRPr="00F27B97">
        <w:rPr>
          <w:bCs/>
          <w:sz w:val="26"/>
          <w:szCs w:val="26"/>
        </w:rPr>
        <w:t xml:space="preserve">: </w:t>
      </w:r>
      <w:r w:rsidR="00743243" w:rsidRPr="00F27B97">
        <w:rPr>
          <w:sz w:val="26"/>
          <w:szCs w:val="26"/>
        </w:rPr>
        <w:t xml:space="preserve">396333, Воронежская область, </w:t>
      </w:r>
      <w:proofErr w:type="spellStart"/>
      <w:r w:rsidR="00743243" w:rsidRPr="00F27B97">
        <w:rPr>
          <w:sz w:val="26"/>
          <w:szCs w:val="26"/>
        </w:rPr>
        <w:t>Новоусманский</w:t>
      </w:r>
      <w:proofErr w:type="spellEnd"/>
      <w:r w:rsidR="00743243" w:rsidRPr="00F27B97">
        <w:rPr>
          <w:sz w:val="26"/>
          <w:szCs w:val="26"/>
        </w:rPr>
        <w:t xml:space="preserve">  район, поселок 1-го отделения совхоза «Масловский», ул. Ленина, 76</w:t>
      </w:r>
      <w:r w:rsidR="00743243" w:rsidRPr="00F27B97">
        <w:rPr>
          <w:bCs/>
          <w:sz w:val="26"/>
          <w:szCs w:val="26"/>
        </w:rPr>
        <w:t>.</w:t>
      </w:r>
    </w:p>
    <w:p w:rsidR="00743243" w:rsidRPr="00F27B97" w:rsidRDefault="004811D5" w:rsidP="004811D5">
      <w:pPr>
        <w:pStyle w:val="ConsPlusTitle"/>
        <w:widowControl/>
        <w:adjustRightInd w:val="0"/>
        <w:ind w:left="851"/>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1.1.</w:t>
      </w:r>
      <w:r w:rsidR="00743243" w:rsidRPr="00F27B97">
        <w:rPr>
          <w:rFonts w:ascii="Times New Roman" w:hAnsi="Times New Roman" w:cs="Times New Roman"/>
          <w:b w:val="0"/>
          <w:color w:val="000000"/>
          <w:sz w:val="26"/>
          <w:szCs w:val="26"/>
        </w:rPr>
        <w:t xml:space="preserve">График работы </w:t>
      </w:r>
      <w:r w:rsidR="00743243" w:rsidRPr="00F27B97">
        <w:rPr>
          <w:rFonts w:ascii="Times New Roman" w:hAnsi="Times New Roman" w:cs="Times New Roman"/>
          <w:b w:val="0"/>
          <w:sz w:val="26"/>
          <w:szCs w:val="26"/>
        </w:rPr>
        <w:t>администрации Никольского сельского поселения</w:t>
      </w:r>
      <w:r w:rsidR="00743243" w:rsidRPr="00F27B97">
        <w:rPr>
          <w:rFonts w:ascii="Times New Roman" w:hAnsi="Times New Roman" w:cs="Times New Roman"/>
          <w:b w:val="0"/>
          <w:color w:val="000000"/>
          <w:sz w:val="26"/>
          <w:szCs w:val="26"/>
        </w:rPr>
        <w:t>:</w:t>
      </w:r>
    </w:p>
    <w:p w:rsidR="00743243" w:rsidRPr="00F27B97" w:rsidRDefault="00743243" w:rsidP="00FA4854">
      <w:pPr>
        <w:autoSpaceDE w:val="0"/>
        <w:autoSpaceDN w:val="0"/>
        <w:adjustRightInd w:val="0"/>
        <w:ind w:firstLine="142"/>
        <w:jc w:val="both"/>
        <w:rPr>
          <w:bCs/>
          <w:sz w:val="26"/>
          <w:szCs w:val="26"/>
        </w:rPr>
      </w:pPr>
      <w:r w:rsidRPr="00F27B97">
        <w:rPr>
          <w:bCs/>
          <w:sz w:val="26"/>
          <w:szCs w:val="26"/>
        </w:rPr>
        <w:t>понедельник - пятница: с 08.00 до 16.00;</w:t>
      </w:r>
    </w:p>
    <w:p w:rsidR="00743243" w:rsidRPr="00F27B97" w:rsidRDefault="00743243" w:rsidP="00FA4854">
      <w:pPr>
        <w:autoSpaceDE w:val="0"/>
        <w:autoSpaceDN w:val="0"/>
        <w:adjustRightInd w:val="0"/>
        <w:ind w:firstLine="142"/>
        <w:jc w:val="both"/>
        <w:rPr>
          <w:sz w:val="26"/>
          <w:szCs w:val="26"/>
        </w:rPr>
      </w:pPr>
      <w:r w:rsidRPr="00F27B97">
        <w:rPr>
          <w:bCs/>
          <w:sz w:val="26"/>
          <w:szCs w:val="26"/>
        </w:rPr>
        <w:t>перерыв: с 12.00 до 13.00</w:t>
      </w:r>
      <w:r w:rsidRPr="00F27B97">
        <w:rPr>
          <w:sz w:val="26"/>
          <w:szCs w:val="26"/>
        </w:rPr>
        <w:t>.</w:t>
      </w: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00743243" w:rsidRPr="00F27B97">
        <w:rPr>
          <w:sz w:val="26"/>
          <w:szCs w:val="26"/>
          <w:lang w:val="en-US"/>
        </w:rPr>
        <w:t>nikolsk</w:t>
      </w:r>
      <w:proofErr w:type="spellEnd"/>
      <w:r w:rsidR="00FA4854" w:rsidRPr="00FA4854">
        <w:rPr>
          <w:sz w:val="26"/>
          <w:szCs w:val="26"/>
        </w:rPr>
        <w:t>-</w:t>
      </w:r>
      <w:proofErr w:type="spellStart"/>
      <w:r w:rsidR="00FA4854">
        <w:rPr>
          <w:sz w:val="26"/>
          <w:szCs w:val="26"/>
          <w:lang w:val="en-US"/>
        </w:rPr>
        <w:t>adm</w:t>
      </w:r>
      <w:proofErr w:type="spellEnd"/>
      <w:r w:rsidR="00FA4854">
        <w:rPr>
          <w:sz w:val="26"/>
          <w:szCs w:val="26"/>
        </w:rPr>
        <w:t>.</w:t>
      </w:r>
      <w:proofErr w:type="spellStart"/>
      <w:r w:rsidR="00FA4854">
        <w:rPr>
          <w:sz w:val="26"/>
          <w:szCs w:val="26"/>
        </w:rPr>
        <w:t>ru</w:t>
      </w:r>
      <w:proofErr w:type="spellEnd"/>
      <w:r w:rsidR="00743243" w:rsidRPr="00F27B97">
        <w:rPr>
          <w:sz w:val="26"/>
          <w:szCs w:val="26"/>
        </w:rPr>
        <w:t>);</w:t>
      </w:r>
    </w:p>
    <w:p w:rsidR="00743243" w:rsidRPr="00726F31" w:rsidRDefault="00726F31" w:rsidP="00FA4854">
      <w:pPr>
        <w:ind w:firstLine="142"/>
        <w:rPr>
          <w:sz w:val="26"/>
          <w:szCs w:val="26"/>
        </w:rPr>
      </w:pPr>
      <w:r>
        <w:rPr>
          <w:sz w:val="26"/>
          <w:szCs w:val="26"/>
        </w:rPr>
        <w:t xml:space="preserve">            </w:t>
      </w:r>
      <w:r w:rsidR="00743243" w:rsidRPr="00F27B97">
        <w:rPr>
          <w:sz w:val="26"/>
          <w:szCs w:val="26"/>
        </w:rPr>
        <w:t xml:space="preserve">Адрес электронной почты администрации Никольского сельского поселения Новоусманского муниципального района Воронежской области: </w:t>
      </w:r>
      <w:hyperlink r:id="rId14" w:history="1">
        <w:r w:rsidR="00743243" w:rsidRPr="00726F31">
          <w:rPr>
            <w:rStyle w:val="a7"/>
            <w:color w:val="auto"/>
            <w:sz w:val="26"/>
            <w:szCs w:val="26"/>
          </w:rPr>
          <w:t>nikolsk.</w:t>
        </w:r>
        <w:r w:rsidR="00743243" w:rsidRPr="00726F31">
          <w:rPr>
            <w:rStyle w:val="a7"/>
            <w:color w:val="auto"/>
            <w:sz w:val="26"/>
            <w:szCs w:val="26"/>
            <w:lang w:val="en-US"/>
          </w:rPr>
          <w:t>nusm</w:t>
        </w:r>
        <w:r w:rsidR="00743243" w:rsidRPr="00726F31">
          <w:rPr>
            <w:rStyle w:val="a7"/>
            <w:color w:val="auto"/>
            <w:sz w:val="26"/>
            <w:szCs w:val="26"/>
          </w:rPr>
          <w:t>@</w:t>
        </w:r>
        <w:r w:rsidR="00743243" w:rsidRPr="00726F31">
          <w:rPr>
            <w:rStyle w:val="a7"/>
            <w:color w:val="auto"/>
            <w:sz w:val="26"/>
            <w:szCs w:val="26"/>
            <w:lang w:val="en-US"/>
          </w:rPr>
          <w:t>govvrn</w:t>
        </w:r>
        <w:r w:rsidR="00743243" w:rsidRPr="00726F31">
          <w:rPr>
            <w:rStyle w:val="a7"/>
            <w:color w:val="auto"/>
            <w:sz w:val="26"/>
            <w:szCs w:val="26"/>
          </w:rPr>
          <w:t>.</w:t>
        </w:r>
        <w:proofErr w:type="spellStart"/>
        <w:r w:rsidR="00743243" w:rsidRPr="00726F31">
          <w:rPr>
            <w:rStyle w:val="a7"/>
            <w:color w:val="auto"/>
            <w:sz w:val="26"/>
            <w:szCs w:val="26"/>
          </w:rPr>
          <w:t>ru</w:t>
        </w:r>
        <w:proofErr w:type="spellEnd"/>
      </w:hyperlink>
      <w:r w:rsidR="00743243" w:rsidRPr="00726F31">
        <w:rPr>
          <w:sz w:val="26"/>
          <w:szCs w:val="26"/>
        </w:rPr>
        <w:t>.</w:t>
      </w: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2. Телефоны для справок: 8 (47341) 5-14-38.</w:t>
      </w: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3.1. Место нахождения АУ «МФЦ»: 394026, г. Воронеж, ул. Дружинников, 3б (Коминтерновский район).</w:t>
      </w:r>
    </w:p>
    <w:p w:rsidR="00743243" w:rsidRPr="00F27B97" w:rsidRDefault="00743243" w:rsidP="00FA4854">
      <w:pPr>
        <w:autoSpaceDE w:val="0"/>
        <w:autoSpaceDN w:val="0"/>
        <w:adjustRightInd w:val="0"/>
        <w:ind w:firstLine="142"/>
        <w:jc w:val="both"/>
        <w:rPr>
          <w:sz w:val="26"/>
          <w:szCs w:val="26"/>
        </w:rPr>
      </w:pPr>
      <w:r w:rsidRPr="00F27B97">
        <w:rPr>
          <w:sz w:val="26"/>
          <w:szCs w:val="26"/>
        </w:rPr>
        <w:t>Телефон для справок АУ «МФЦ»: (473) 226-99-99.</w:t>
      </w:r>
    </w:p>
    <w:p w:rsidR="00743243" w:rsidRPr="00F27B97" w:rsidRDefault="00743243" w:rsidP="00FA4854">
      <w:pPr>
        <w:autoSpaceDE w:val="0"/>
        <w:autoSpaceDN w:val="0"/>
        <w:adjustRightInd w:val="0"/>
        <w:ind w:firstLine="142"/>
        <w:jc w:val="both"/>
        <w:rPr>
          <w:sz w:val="26"/>
          <w:szCs w:val="26"/>
        </w:rPr>
      </w:pPr>
      <w:r w:rsidRPr="00F27B97">
        <w:rPr>
          <w:sz w:val="26"/>
          <w:szCs w:val="26"/>
        </w:rPr>
        <w:t xml:space="preserve">Официальный сайт АУ «МФЦ» в сети Интернет: </w:t>
      </w:r>
      <w:proofErr w:type="spellStart"/>
      <w:r w:rsidRPr="00F27B97">
        <w:rPr>
          <w:sz w:val="26"/>
          <w:szCs w:val="26"/>
        </w:rPr>
        <w:t>mfc.vr</w:t>
      </w:r>
      <w:proofErr w:type="spellEnd"/>
      <w:r w:rsidRPr="00F27B97">
        <w:rPr>
          <w:sz w:val="26"/>
          <w:szCs w:val="26"/>
          <w:lang w:val="en-US"/>
        </w:rPr>
        <w:t>n</w:t>
      </w:r>
      <w:r w:rsidRPr="00F27B97">
        <w:rPr>
          <w:sz w:val="26"/>
          <w:szCs w:val="26"/>
        </w:rPr>
        <w:t>.</w:t>
      </w:r>
      <w:proofErr w:type="spellStart"/>
      <w:r w:rsidRPr="00F27B97">
        <w:rPr>
          <w:sz w:val="26"/>
          <w:szCs w:val="26"/>
        </w:rPr>
        <w:t>ru</w:t>
      </w:r>
      <w:proofErr w:type="spellEnd"/>
      <w:r w:rsidRPr="00F27B97">
        <w:rPr>
          <w:sz w:val="26"/>
          <w:szCs w:val="26"/>
        </w:rPr>
        <w:t>.</w:t>
      </w:r>
    </w:p>
    <w:p w:rsidR="00743243" w:rsidRPr="00F27B97" w:rsidRDefault="00743243" w:rsidP="00FA4854">
      <w:pPr>
        <w:autoSpaceDE w:val="0"/>
        <w:autoSpaceDN w:val="0"/>
        <w:adjustRightInd w:val="0"/>
        <w:ind w:firstLine="142"/>
        <w:jc w:val="both"/>
        <w:rPr>
          <w:sz w:val="26"/>
          <w:szCs w:val="26"/>
        </w:rPr>
      </w:pPr>
      <w:r w:rsidRPr="00F27B97">
        <w:rPr>
          <w:sz w:val="26"/>
          <w:szCs w:val="26"/>
        </w:rPr>
        <w:t xml:space="preserve">Адрес электронной почты АУ «МФЦ»: </w:t>
      </w:r>
      <w:proofErr w:type="spellStart"/>
      <w:r w:rsidRPr="00F27B97">
        <w:rPr>
          <w:sz w:val="26"/>
          <w:szCs w:val="26"/>
        </w:rPr>
        <w:t>od</w:t>
      </w:r>
      <w:proofErr w:type="spellEnd"/>
      <w:r w:rsidRPr="00F27B97">
        <w:rPr>
          <w:sz w:val="26"/>
          <w:szCs w:val="26"/>
          <w:lang w:val="en-US"/>
        </w:rPr>
        <w:t>n</w:t>
      </w:r>
      <w:proofErr w:type="spellStart"/>
      <w:r w:rsidRPr="00F27B97">
        <w:rPr>
          <w:sz w:val="26"/>
          <w:szCs w:val="26"/>
        </w:rPr>
        <w:t>o-ok</w:t>
      </w:r>
      <w:proofErr w:type="spellEnd"/>
      <w:r w:rsidRPr="00F27B97">
        <w:rPr>
          <w:sz w:val="26"/>
          <w:szCs w:val="26"/>
          <w:lang w:val="en-US"/>
        </w:rPr>
        <w:t>n</w:t>
      </w:r>
      <w:proofErr w:type="spellStart"/>
      <w:r w:rsidRPr="00F27B97">
        <w:rPr>
          <w:sz w:val="26"/>
          <w:szCs w:val="26"/>
        </w:rPr>
        <w:t>o@mail.ru</w:t>
      </w:r>
      <w:proofErr w:type="spellEnd"/>
      <w:r w:rsidRPr="00F27B97">
        <w:rPr>
          <w:sz w:val="26"/>
          <w:szCs w:val="26"/>
        </w:rPr>
        <w:t>.</w:t>
      </w:r>
    </w:p>
    <w:p w:rsidR="00743243" w:rsidRPr="00F27B97" w:rsidRDefault="00743243" w:rsidP="00FA4854">
      <w:pPr>
        <w:autoSpaceDE w:val="0"/>
        <w:autoSpaceDN w:val="0"/>
        <w:adjustRightInd w:val="0"/>
        <w:ind w:firstLine="142"/>
        <w:jc w:val="both"/>
        <w:rPr>
          <w:sz w:val="26"/>
          <w:szCs w:val="26"/>
        </w:rPr>
      </w:pPr>
      <w:r w:rsidRPr="00F27B97">
        <w:rPr>
          <w:sz w:val="26"/>
          <w:szCs w:val="26"/>
        </w:rPr>
        <w:t>График работы АУ «МФЦ»:</w:t>
      </w:r>
    </w:p>
    <w:p w:rsidR="00743243" w:rsidRPr="00F27B97" w:rsidRDefault="00743243" w:rsidP="00FA4854">
      <w:pPr>
        <w:autoSpaceDE w:val="0"/>
        <w:autoSpaceDN w:val="0"/>
        <w:adjustRightInd w:val="0"/>
        <w:ind w:firstLine="142"/>
        <w:jc w:val="both"/>
        <w:rPr>
          <w:sz w:val="26"/>
          <w:szCs w:val="26"/>
        </w:rPr>
      </w:pPr>
      <w:r w:rsidRPr="00F27B97">
        <w:rPr>
          <w:sz w:val="26"/>
          <w:szCs w:val="26"/>
        </w:rPr>
        <w:t>вторник, четверг, пятница: с 09.00 до 18.00;</w:t>
      </w:r>
    </w:p>
    <w:p w:rsidR="00743243" w:rsidRPr="00F27B97" w:rsidRDefault="00743243" w:rsidP="00FA4854">
      <w:pPr>
        <w:autoSpaceDE w:val="0"/>
        <w:autoSpaceDN w:val="0"/>
        <w:adjustRightInd w:val="0"/>
        <w:ind w:firstLine="142"/>
        <w:jc w:val="both"/>
        <w:rPr>
          <w:sz w:val="26"/>
          <w:szCs w:val="26"/>
        </w:rPr>
      </w:pPr>
      <w:r w:rsidRPr="00F27B97">
        <w:rPr>
          <w:sz w:val="26"/>
          <w:szCs w:val="26"/>
        </w:rPr>
        <w:t>среда: с 11.00 до 20.00;</w:t>
      </w:r>
    </w:p>
    <w:p w:rsidR="00743243" w:rsidRPr="00F27B97" w:rsidRDefault="00743243" w:rsidP="00FA4854">
      <w:pPr>
        <w:autoSpaceDE w:val="0"/>
        <w:autoSpaceDN w:val="0"/>
        <w:adjustRightInd w:val="0"/>
        <w:ind w:firstLine="142"/>
        <w:jc w:val="both"/>
        <w:rPr>
          <w:sz w:val="26"/>
          <w:szCs w:val="26"/>
        </w:rPr>
      </w:pPr>
      <w:r w:rsidRPr="00F27B97">
        <w:rPr>
          <w:sz w:val="26"/>
          <w:szCs w:val="26"/>
        </w:rPr>
        <w:t>суббота: с 09.00 до 16.45.</w:t>
      </w:r>
    </w:p>
    <w:p w:rsidR="00AB6C54"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 xml:space="preserve">3.2. </w:t>
      </w:r>
      <w:r w:rsidR="00AB6C54" w:rsidRPr="00F27B97">
        <w:rPr>
          <w:sz w:val="26"/>
          <w:szCs w:val="26"/>
        </w:rPr>
        <w:t>Место нахождения филиала АУ «МФЦ» в муниципальном районе:</w:t>
      </w:r>
      <w:r w:rsidR="00AB6C54" w:rsidRPr="00F27B97">
        <w:rPr>
          <w:sz w:val="26"/>
          <w:szCs w:val="26"/>
          <w:lang w:eastAsia="ar-SA"/>
        </w:rPr>
        <w:t xml:space="preserve">396310, Воронежская область, </w:t>
      </w:r>
      <w:proofErr w:type="spellStart"/>
      <w:r w:rsidR="00AB6C54" w:rsidRPr="00F27B97">
        <w:rPr>
          <w:sz w:val="26"/>
          <w:szCs w:val="26"/>
          <w:lang w:eastAsia="ar-SA"/>
        </w:rPr>
        <w:t>Новоусманский</w:t>
      </w:r>
      <w:proofErr w:type="spellEnd"/>
      <w:r w:rsidR="00AB6C54" w:rsidRPr="00F27B97">
        <w:rPr>
          <w:sz w:val="26"/>
          <w:szCs w:val="26"/>
          <w:lang w:eastAsia="ar-SA"/>
        </w:rPr>
        <w:t xml:space="preserve"> район, с</w:t>
      </w:r>
      <w:proofErr w:type="gramStart"/>
      <w:r w:rsidR="00AB6C54" w:rsidRPr="00F27B97">
        <w:rPr>
          <w:sz w:val="26"/>
          <w:szCs w:val="26"/>
          <w:lang w:eastAsia="ar-SA"/>
        </w:rPr>
        <w:t>.Н</w:t>
      </w:r>
      <w:proofErr w:type="gramEnd"/>
      <w:r w:rsidR="00AB6C54" w:rsidRPr="00F27B97">
        <w:rPr>
          <w:sz w:val="26"/>
          <w:szCs w:val="26"/>
          <w:lang w:eastAsia="ar-SA"/>
        </w:rPr>
        <w:t>овая Усмань, ул. Ленина, 263б.</w:t>
      </w:r>
    </w:p>
    <w:p w:rsidR="00AB6C54" w:rsidRPr="00F27B97" w:rsidRDefault="00AB6C54" w:rsidP="00FA4854">
      <w:pPr>
        <w:ind w:firstLine="142"/>
        <w:jc w:val="both"/>
        <w:rPr>
          <w:sz w:val="26"/>
          <w:szCs w:val="26"/>
          <w:lang w:eastAsia="ar-SA"/>
        </w:rPr>
      </w:pPr>
      <w:r w:rsidRPr="00F27B97">
        <w:rPr>
          <w:sz w:val="26"/>
          <w:szCs w:val="26"/>
          <w:lang w:eastAsia="ar-SA"/>
        </w:rPr>
        <w:t>График работы филиала АУ «МФЦ»:</w:t>
      </w:r>
    </w:p>
    <w:p w:rsidR="00AB6C54" w:rsidRPr="00F27B97" w:rsidRDefault="00AB6C54" w:rsidP="00FA4854">
      <w:pPr>
        <w:ind w:firstLine="142"/>
        <w:jc w:val="both"/>
        <w:rPr>
          <w:sz w:val="26"/>
          <w:szCs w:val="26"/>
          <w:lang w:eastAsia="ar-SA"/>
        </w:rPr>
      </w:pPr>
      <w:r w:rsidRPr="00F27B97">
        <w:rPr>
          <w:sz w:val="26"/>
          <w:szCs w:val="26"/>
          <w:lang w:eastAsia="ar-SA"/>
        </w:rPr>
        <w:t>понедельник с 8.00 ч до 17.00 ч.</w:t>
      </w:r>
    </w:p>
    <w:p w:rsidR="00AB6C54" w:rsidRPr="00F27B97" w:rsidRDefault="00AB6C54" w:rsidP="00FA4854">
      <w:pPr>
        <w:ind w:firstLine="142"/>
        <w:jc w:val="both"/>
        <w:rPr>
          <w:sz w:val="26"/>
          <w:szCs w:val="26"/>
          <w:lang w:eastAsia="ar-SA"/>
        </w:rPr>
      </w:pPr>
      <w:r w:rsidRPr="00F27B97">
        <w:rPr>
          <w:sz w:val="26"/>
          <w:szCs w:val="26"/>
          <w:lang w:eastAsia="ar-SA"/>
        </w:rPr>
        <w:t>вторник, среда, четверг, пятница  с 8.00 ч. до 20.00 ч.</w:t>
      </w:r>
    </w:p>
    <w:p w:rsidR="00AB6C54" w:rsidRPr="00F27B97" w:rsidRDefault="00AB6C54" w:rsidP="00FA4854">
      <w:pPr>
        <w:ind w:firstLine="142"/>
        <w:jc w:val="both"/>
        <w:rPr>
          <w:sz w:val="26"/>
          <w:szCs w:val="26"/>
          <w:lang w:eastAsia="ar-SA"/>
        </w:rPr>
      </w:pPr>
      <w:r w:rsidRPr="00F27B97">
        <w:rPr>
          <w:sz w:val="26"/>
          <w:szCs w:val="26"/>
          <w:lang w:eastAsia="ar-SA"/>
        </w:rPr>
        <w:t>суббота с 8.00 до 15.45</w:t>
      </w:r>
    </w:p>
    <w:p w:rsidR="00743243" w:rsidRPr="00F27B97" w:rsidRDefault="00AB6C54" w:rsidP="00FA4854">
      <w:pPr>
        <w:autoSpaceDE w:val="0"/>
        <w:autoSpaceDN w:val="0"/>
        <w:adjustRightInd w:val="0"/>
        <w:ind w:firstLine="142"/>
        <w:jc w:val="both"/>
        <w:rPr>
          <w:sz w:val="26"/>
          <w:szCs w:val="26"/>
        </w:rPr>
      </w:pPr>
      <w:r w:rsidRPr="00F27B97">
        <w:rPr>
          <w:sz w:val="26"/>
          <w:szCs w:val="26"/>
        </w:rPr>
        <w:t>Телефон справочной службы многофункционального центра: 8(47341)5-77-15.</w:t>
      </w:r>
    </w:p>
    <w:p w:rsidR="00743243" w:rsidRDefault="00743243" w:rsidP="00743243">
      <w:pPr>
        <w:pStyle w:val="ConsPlusNormal0"/>
        <w:ind w:firstLine="709"/>
        <w:jc w:val="both"/>
        <w:rPr>
          <w:rFonts w:ascii="Times New Roman" w:hAnsi="Times New Roman" w:cs="Times New Roman"/>
          <w:sz w:val="26"/>
          <w:szCs w:val="26"/>
        </w:rPr>
      </w:pPr>
    </w:p>
    <w:p w:rsidR="00743243" w:rsidRPr="00F27B97" w:rsidRDefault="00743243" w:rsidP="005A295D">
      <w:pPr>
        <w:pStyle w:val="ConsPlusNormal0"/>
        <w:ind w:firstLine="0"/>
        <w:jc w:val="both"/>
        <w:rPr>
          <w:rFonts w:ascii="Times New Roman" w:hAnsi="Times New Roman" w:cs="Times New Roman"/>
          <w:sz w:val="26"/>
          <w:szCs w:val="26"/>
        </w:rPr>
      </w:pPr>
    </w:p>
    <w:p w:rsidR="00743243" w:rsidRPr="00F27B97" w:rsidRDefault="00743243" w:rsidP="00743243">
      <w:pPr>
        <w:pStyle w:val="ConsPlusNormal0"/>
        <w:ind w:firstLine="709"/>
        <w:jc w:val="both"/>
        <w:rPr>
          <w:rFonts w:ascii="Times New Roman" w:hAnsi="Times New Roman" w:cs="Times New Roman"/>
          <w:sz w:val="26"/>
          <w:szCs w:val="26"/>
        </w:rPr>
      </w:pPr>
    </w:p>
    <w:p w:rsidR="00743243" w:rsidRPr="00F27B97" w:rsidRDefault="00743243" w:rsidP="002D7B66">
      <w:pPr>
        <w:pStyle w:val="ConsPlusNormal0"/>
        <w:ind w:firstLine="0"/>
        <w:jc w:val="both"/>
        <w:rPr>
          <w:rFonts w:ascii="Times New Roman" w:hAnsi="Times New Roman" w:cs="Times New Roman"/>
          <w:sz w:val="26"/>
          <w:szCs w:val="26"/>
        </w:rPr>
      </w:pPr>
    </w:p>
    <w:p w:rsidR="00FA4854" w:rsidRPr="00FB46A4" w:rsidRDefault="00FA4854"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743243" w:rsidRPr="00F27B97" w:rsidRDefault="00743243" w:rsidP="00743243">
      <w:pPr>
        <w:ind w:firstLine="709"/>
        <w:jc w:val="right"/>
        <w:rPr>
          <w:sz w:val="26"/>
          <w:szCs w:val="26"/>
        </w:rPr>
      </w:pPr>
      <w:r w:rsidRPr="00F27B97">
        <w:rPr>
          <w:sz w:val="26"/>
          <w:szCs w:val="26"/>
        </w:rPr>
        <w:lastRenderedPageBreak/>
        <w:t>Приложение  2</w:t>
      </w:r>
    </w:p>
    <w:p w:rsidR="00743243" w:rsidRPr="00F27B97" w:rsidRDefault="00743243" w:rsidP="00743243">
      <w:pPr>
        <w:ind w:firstLine="709"/>
        <w:jc w:val="right"/>
        <w:rPr>
          <w:sz w:val="26"/>
          <w:szCs w:val="26"/>
        </w:rPr>
      </w:pPr>
      <w:r w:rsidRPr="00F27B97">
        <w:rPr>
          <w:sz w:val="26"/>
          <w:szCs w:val="26"/>
        </w:rPr>
        <w:t xml:space="preserve">к административному </w:t>
      </w:r>
    </w:p>
    <w:p w:rsidR="00743243" w:rsidRDefault="00743243" w:rsidP="00743243">
      <w:pPr>
        <w:ind w:firstLine="709"/>
        <w:jc w:val="right"/>
        <w:rPr>
          <w:sz w:val="26"/>
          <w:szCs w:val="26"/>
        </w:rPr>
      </w:pPr>
      <w:r w:rsidRPr="00F27B97">
        <w:rPr>
          <w:sz w:val="26"/>
          <w:szCs w:val="26"/>
        </w:rPr>
        <w:t>регламенту</w:t>
      </w:r>
    </w:p>
    <w:p w:rsidR="00726F31" w:rsidRPr="00F27B97" w:rsidRDefault="00726F31" w:rsidP="00743243">
      <w:pPr>
        <w:ind w:firstLine="709"/>
        <w:jc w:val="right"/>
        <w:rPr>
          <w:sz w:val="26"/>
          <w:szCs w:val="26"/>
        </w:rPr>
      </w:pPr>
    </w:p>
    <w:p w:rsidR="00743243" w:rsidRPr="00F27B97" w:rsidRDefault="00743243" w:rsidP="00743243">
      <w:pPr>
        <w:ind w:firstLine="709"/>
        <w:jc w:val="center"/>
        <w:rPr>
          <w:b/>
          <w:sz w:val="26"/>
          <w:szCs w:val="26"/>
        </w:rPr>
      </w:pPr>
      <w:r w:rsidRPr="00F27B97">
        <w:rPr>
          <w:b/>
          <w:sz w:val="26"/>
          <w:szCs w:val="26"/>
        </w:rPr>
        <w:t>Блок-схема последовательности действий</w:t>
      </w:r>
    </w:p>
    <w:p w:rsidR="00743243" w:rsidRPr="00F27B97" w:rsidRDefault="00743243" w:rsidP="00743243">
      <w:pPr>
        <w:ind w:firstLine="709"/>
        <w:jc w:val="center"/>
        <w:rPr>
          <w:b/>
          <w:sz w:val="26"/>
          <w:szCs w:val="26"/>
        </w:rPr>
      </w:pPr>
      <w:r w:rsidRPr="00F27B97">
        <w:rPr>
          <w:b/>
          <w:sz w:val="26"/>
          <w:szCs w:val="26"/>
        </w:rPr>
        <w:t>при предоставлении муниципальной услуги</w:t>
      </w:r>
    </w:p>
    <w:p w:rsidR="00743243" w:rsidRPr="00F27B97" w:rsidRDefault="00237098" w:rsidP="000D40F8">
      <w:pPr>
        <w:ind w:firstLine="709"/>
        <w:jc w:val="center"/>
        <w:rPr>
          <w:b/>
          <w:sz w:val="26"/>
          <w:szCs w:val="26"/>
        </w:rPr>
      </w:pPr>
      <w:r>
        <w:rPr>
          <w:b/>
          <w:noProof/>
          <w:sz w:val="26"/>
          <w:szCs w:val="26"/>
        </w:rPr>
        <w:pict>
          <v:rect id="Прямоугольник 317" o:spid="_x0000_s1026" style="position:absolute;left:0;text-align:left;margin-left:55.55pt;margin-top:8.8pt;width:330pt;height:18.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4E2B8E" w:rsidRPr="0005747B" w:rsidRDefault="004E2B8E" w:rsidP="00743243">
                  <w:pPr>
                    <w:jc w:val="center"/>
                    <w:rPr>
                      <w:sz w:val="20"/>
                      <w:szCs w:val="20"/>
                    </w:rPr>
                  </w:pPr>
                  <w:r w:rsidRPr="0005747B">
                    <w:rPr>
                      <w:sz w:val="20"/>
                      <w:szCs w:val="20"/>
                    </w:rPr>
                    <w:t>Прием и регистрация заявления и комплекта документов</w:t>
                  </w:r>
                </w:p>
              </w:txbxContent>
            </v:textbox>
          </v:rect>
        </w:pict>
      </w:r>
    </w:p>
    <w:p w:rsidR="00743243" w:rsidRPr="00F27B97" w:rsidRDefault="00237098" w:rsidP="00743243">
      <w:pPr>
        <w:autoSpaceDE w:val="0"/>
        <w:autoSpaceDN w:val="0"/>
        <w:adjustRightInd w:val="0"/>
        <w:jc w:val="center"/>
        <w:rPr>
          <w:b/>
          <w:sz w:val="26"/>
          <w:szCs w:val="26"/>
        </w:rPr>
      </w:pPr>
      <w:r w:rsidRPr="00237098">
        <w:rPr>
          <w:noProof/>
          <w:sz w:val="26"/>
          <w:szCs w:val="26"/>
        </w:rPr>
        <w:pict>
          <v:shapetype id="_x0000_t32" coordsize="21600,21600" o:spt="32" o:oned="t" path="m,l21600,21600e" filled="f">
            <v:path arrowok="t" fillok="f" o:connecttype="none"/>
            <o:lock v:ext="edit" shapetype="t"/>
          </v:shapetype>
          <v:shape id="Прямая со стрелкой 313" o:spid="_x0000_s1033" type="#_x0000_t32" style="position:absolute;left:0;text-align:left;margin-left:227.4pt;margin-top:15.3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F84763" w:rsidRPr="00F27B97" w:rsidRDefault="00F84763" w:rsidP="00743243">
      <w:pPr>
        <w:autoSpaceDE w:val="0"/>
        <w:autoSpaceDN w:val="0"/>
        <w:adjustRightInd w:val="0"/>
        <w:jc w:val="center"/>
        <w:rPr>
          <w:sz w:val="26"/>
          <w:szCs w:val="26"/>
        </w:rPr>
      </w:pPr>
    </w:p>
    <w:p w:rsidR="00F84763" w:rsidRPr="00F27B97" w:rsidRDefault="00237098" w:rsidP="00743243">
      <w:pPr>
        <w:autoSpaceDE w:val="0"/>
        <w:autoSpaceDN w:val="0"/>
        <w:adjustRightInd w:val="0"/>
        <w:jc w:val="center"/>
        <w:rPr>
          <w:sz w:val="26"/>
          <w:szCs w:val="26"/>
        </w:rPr>
      </w:pPr>
      <w:r>
        <w:rPr>
          <w:noProof/>
          <w:sz w:val="26"/>
          <w:szCs w:val="26"/>
        </w:rPr>
        <w:pict>
          <v:rect id="Прямоугольник 311" o:spid="_x0000_s1027" style="position:absolute;left:0;text-align:left;margin-left:29.75pt;margin-top:6.55pt;width:403.2pt;height:3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4E2B8E" w:rsidRPr="009573D8" w:rsidRDefault="004E2B8E" w:rsidP="00743243">
                  <w:pPr>
                    <w:jc w:val="center"/>
                    <w:rPr>
                      <w:sz w:val="20"/>
                      <w:szCs w:val="20"/>
                    </w:rPr>
                  </w:pPr>
                  <w:r w:rsidRPr="0005747B">
                    <w:rPr>
                      <w:sz w:val="20"/>
                      <w:szCs w:val="20"/>
                    </w:rPr>
                    <w:t>Рассмотрение представленных заявления и документов на их  соответствие п.2.6.1</w:t>
                  </w:r>
                  <w:r w:rsidRPr="0057731A">
                    <w:t xml:space="preserve"> </w:t>
                  </w:r>
                  <w:r w:rsidRPr="0005747B">
                    <w:rPr>
                      <w:sz w:val="20"/>
                      <w:szCs w:val="20"/>
                    </w:rPr>
                    <w:t>настоящего</w:t>
                  </w:r>
                  <w:r w:rsidRPr="0057731A">
                    <w:t xml:space="preserve"> </w:t>
                  </w:r>
                  <w:r w:rsidRPr="009573D8">
                    <w:rPr>
                      <w:sz w:val="20"/>
                      <w:szCs w:val="20"/>
                    </w:rPr>
                    <w:t>Административного регламента</w:t>
                  </w:r>
                </w:p>
              </w:txbxContent>
            </v:textbox>
          </v:rect>
        </w:pict>
      </w:r>
    </w:p>
    <w:p w:rsidR="00743243" w:rsidRPr="00F27B97" w:rsidRDefault="00743243" w:rsidP="00743243">
      <w:pPr>
        <w:autoSpaceDE w:val="0"/>
        <w:autoSpaceDN w:val="0"/>
        <w:adjustRightInd w:val="0"/>
        <w:jc w:val="center"/>
        <w:rPr>
          <w:sz w:val="26"/>
          <w:szCs w:val="26"/>
        </w:rPr>
      </w:pPr>
    </w:p>
    <w:p w:rsidR="00F84763" w:rsidRPr="00F27B97" w:rsidRDefault="00237098" w:rsidP="00743243">
      <w:pPr>
        <w:autoSpaceDE w:val="0"/>
        <w:autoSpaceDN w:val="0"/>
        <w:adjustRightInd w:val="0"/>
        <w:jc w:val="both"/>
        <w:rPr>
          <w:sz w:val="26"/>
          <w:szCs w:val="26"/>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8" o:spid="_x0000_s1040" type="#_x0000_t34" style="position:absolute;left:0;text-align:left;margin-left:217.1pt;margin-top:18.7pt;width:20.6pt;height:.05pt;rotation:90;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adj=",-105926400,-327722">
            <v:stroke endarrow="block"/>
          </v:shape>
        </w:pict>
      </w:r>
    </w:p>
    <w:p w:rsidR="00F84763" w:rsidRPr="00F27B97" w:rsidRDefault="00F84763" w:rsidP="00743243">
      <w:pPr>
        <w:autoSpaceDE w:val="0"/>
        <w:autoSpaceDN w:val="0"/>
        <w:adjustRightInd w:val="0"/>
        <w:jc w:val="both"/>
        <w:rPr>
          <w:sz w:val="26"/>
          <w:szCs w:val="26"/>
        </w:rPr>
      </w:pPr>
    </w:p>
    <w:p w:rsidR="00743243" w:rsidRPr="00F27B97" w:rsidRDefault="00237098" w:rsidP="00743243">
      <w:pPr>
        <w:autoSpaceDE w:val="0"/>
        <w:autoSpaceDN w:val="0"/>
        <w:adjustRightInd w:val="0"/>
        <w:jc w:val="both"/>
        <w:rPr>
          <w:sz w:val="26"/>
          <w:szCs w:val="26"/>
        </w:rPr>
      </w:pPr>
      <w:r>
        <w:rPr>
          <w:noProof/>
          <w:sz w:val="26"/>
          <w:szCs w:val="26"/>
        </w:rPr>
        <w:pict>
          <v:rect id="Прямоугольник 309" o:spid="_x0000_s1029" style="position:absolute;left:0;text-align:left;margin-left:18.3pt;margin-top:4.5pt;width:402pt;height:22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4E2B8E" w:rsidRPr="0005747B" w:rsidRDefault="004E2B8E" w:rsidP="00743243">
                  <w:pPr>
                    <w:jc w:val="center"/>
                    <w:rPr>
                      <w:sz w:val="20"/>
                      <w:szCs w:val="20"/>
                    </w:rPr>
                  </w:pPr>
                  <w:r>
                    <w:rPr>
                      <w:sz w:val="20"/>
                      <w:szCs w:val="20"/>
                    </w:rPr>
                    <w:t>Определение н</w:t>
                  </w:r>
                  <w:r w:rsidRPr="0005747B">
                    <w:rPr>
                      <w:sz w:val="20"/>
                      <w:szCs w:val="20"/>
                    </w:rPr>
                    <w:t xml:space="preserve">аличие </w:t>
                  </w:r>
                  <w:r>
                    <w:rPr>
                      <w:sz w:val="20"/>
                      <w:szCs w:val="20"/>
                    </w:rPr>
                    <w:t xml:space="preserve">или отсутствие </w:t>
                  </w:r>
                  <w:r w:rsidRPr="0005747B">
                    <w:rPr>
                      <w:sz w:val="20"/>
                      <w:szCs w:val="20"/>
                    </w:rPr>
                    <w:t>оснований для возврата заявления заявителю</w:t>
                  </w:r>
                </w:p>
              </w:txbxContent>
            </v:textbox>
          </v:rect>
        </w:pict>
      </w:r>
    </w:p>
    <w:p w:rsidR="00743243" w:rsidRPr="00F27B97" w:rsidRDefault="00237098" w:rsidP="00743243">
      <w:pPr>
        <w:autoSpaceDE w:val="0"/>
        <w:autoSpaceDN w:val="0"/>
        <w:adjustRightInd w:val="0"/>
        <w:jc w:val="both"/>
        <w:rPr>
          <w:sz w:val="26"/>
          <w:szCs w:val="26"/>
        </w:rPr>
      </w:pPr>
      <w:r>
        <w:rPr>
          <w:noProof/>
          <w:sz w:val="26"/>
          <w:szCs w:val="26"/>
        </w:rPr>
        <w:pict>
          <v:shape id="Прямая со стрелкой 305" o:spid="_x0000_s1028" type="#_x0000_t32" style="position:absolute;left:0;text-align:left;margin-left:89pt;margin-top:11.85pt;width:76pt;height:17.7pt;flip:x;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r>
        <w:rPr>
          <w:noProof/>
          <w:sz w:val="26"/>
          <w:szCs w:val="26"/>
        </w:rPr>
        <w:pict>
          <v:shape id="Прямая со стрелкой 303" o:spid="_x0000_s1050" type="#_x0000_t32" style="position:absolute;left:0;text-align:left;margin-left:263.85pt;margin-top:11.55pt;width:70pt;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p>
    <w:p w:rsidR="00F84763" w:rsidRPr="00F27B97" w:rsidRDefault="00F84763" w:rsidP="00743243">
      <w:pPr>
        <w:autoSpaceDE w:val="0"/>
        <w:autoSpaceDN w:val="0"/>
        <w:adjustRightInd w:val="0"/>
        <w:rPr>
          <w:sz w:val="26"/>
          <w:szCs w:val="26"/>
        </w:rPr>
      </w:pPr>
    </w:p>
    <w:p w:rsidR="00F84763" w:rsidRPr="00F27B97" w:rsidRDefault="00237098" w:rsidP="00743243">
      <w:pPr>
        <w:autoSpaceDE w:val="0"/>
        <w:autoSpaceDN w:val="0"/>
        <w:adjustRightInd w:val="0"/>
        <w:rPr>
          <w:sz w:val="26"/>
          <w:szCs w:val="26"/>
        </w:rPr>
      </w:pPr>
      <w:r>
        <w:rPr>
          <w:noProof/>
          <w:sz w:val="26"/>
          <w:szCs w:val="26"/>
        </w:rPr>
        <w:pict>
          <v:shapetype id="_x0000_t202" coordsize="21600,21600" o:spt="202" path="m,l,21600r21600,l21600,xe">
            <v:stroke joinstyle="miter"/>
            <v:path gradientshapeok="t" o:connecttype="rect"/>
          </v:shapetype>
          <v:shape id="Поле 299" o:spid="_x0000_s1034" type="#_x0000_t202" style="position:absolute;margin-left:-1.5pt;margin-top:3.8pt;width:200.05pt;height:2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4E2B8E" w:rsidRPr="0005747B" w:rsidRDefault="004E2B8E" w:rsidP="00743243">
                  <w:pPr>
                    <w:jc w:val="center"/>
                    <w:rPr>
                      <w:sz w:val="20"/>
                      <w:szCs w:val="20"/>
                    </w:rPr>
                  </w:pPr>
                  <w:r w:rsidRPr="0005747B">
                    <w:rPr>
                      <w:sz w:val="20"/>
                      <w:szCs w:val="20"/>
                    </w:rPr>
                    <w:t>Имеются основания</w:t>
                  </w:r>
                </w:p>
              </w:txbxContent>
            </v:textbox>
          </v:shape>
        </w:pict>
      </w:r>
      <w:r w:rsidRPr="00237098">
        <w:rPr>
          <w:b/>
          <w:noProof/>
          <w:sz w:val="26"/>
          <w:szCs w:val="26"/>
        </w:rPr>
        <w:pict>
          <v:shape id="Поле 318" o:spid="_x0000_s1041" type="#_x0000_t202" style="position:absolute;margin-left:220.25pt;margin-top:3.8pt;width:200.05pt;height:25.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4E2B8E" w:rsidRPr="001E6749" w:rsidRDefault="004E2B8E" w:rsidP="00743243">
                  <w:pPr>
                    <w:jc w:val="center"/>
                    <w:rPr>
                      <w:sz w:val="20"/>
                      <w:szCs w:val="20"/>
                    </w:rPr>
                  </w:pPr>
                  <w:r w:rsidRPr="001E6749">
                    <w:rPr>
                      <w:sz w:val="20"/>
                      <w:szCs w:val="20"/>
                    </w:rPr>
                    <w:t>Основания отсутствуют</w:t>
                  </w:r>
                </w:p>
              </w:txbxContent>
            </v:textbox>
          </v:shape>
        </w:pict>
      </w:r>
    </w:p>
    <w:p w:rsidR="00743243" w:rsidRPr="00F27B97" w:rsidRDefault="00237098" w:rsidP="00743243">
      <w:pPr>
        <w:autoSpaceDE w:val="0"/>
        <w:autoSpaceDN w:val="0"/>
        <w:adjustRightInd w:val="0"/>
        <w:rPr>
          <w:sz w:val="26"/>
          <w:szCs w:val="26"/>
        </w:rPr>
      </w:pPr>
      <w:r>
        <w:rPr>
          <w:noProof/>
          <w:sz w:val="26"/>
          <w:szCs w:val="26"/>
        </w:rPr>
        <w:pict>
          <v:shape id="Прямая со стрелкой 298" o:spid="_x0000_s1031" type="#_x0000_t32" style="position:absolute;margin-left:381.05pt;margin-top:12.6pt;width:0;height:19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743243" w:rsidRPr="00F27B97" w:rsidRDefault="00237098" w:rsidP="00743243">
      <w:pPr>
        <w:autoSpaceDE w:val="0"/>
        <w:autoSpaceDN w:val="0"/>
        <w:adjustRightInd w:val="0"/>
        <w:rPr>
          <w:sz w:val="26"/>
          <w:szCs w:val="26"/>
        </w:rPr>
      </w:pPr>
      <w:r>
        <w:rPr>
          <w:noProof/>
          <w:sz w:val="26"/>
          <w:szCs w:val="26"/>
        </w:rPr>
        <w:pict>
          <v:shape id="Прямая со стрелкой 300" o:spid="_x0000_s1035" type="#_x0000_t32" style="position:absolute;margin-left:94.45pt;margin-top:10.1pt;width:0;height:17.3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p>
    <w:p w:rsidR="00743243" w:rsidRPr="00F27B97" w:rsidRDefault="00237098" w:rsidP="00743243">
      <w:pPr>
        <w:autoSpaceDE w:val="0"/>
        <w:autoSpaceDN w:val="0"/>
        <w:adjustRightInd w:val="0"/>
        <w:rPr>
          <w:sz w:val="26"/>
          <w:szCs w:val="26"/>
        </w:rPr>
      </w:pPr>
      <w:r>
        <w:rPr>
          <w:noProof/>
          <w:sz w:val="26"/>
          <w:szCs w:val="26"/>
        </w:rPr>
        <w:pict>
          <v:shape id="Поле 312" o:spid="_x0000_s1042" type="#_x0000_t202" style="position:absolute;margin-left:227.5pt;margin-top:1.7pt;width:200.05pt;height:73.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4E2B8E" w:rsidRPr="001E6749" w:rsidRDefault="004E2B8E" w:rsidP="00743243">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p>
    <w:p w:rsidR="00743243" w:rsidRPr="00F27B97" w:rsidRDefault="00237098" w:rsidP="00743243">
      <w:pPr>
        <w:autoSpaceDE w:val="0"/>
        <w:autoSpaceDN w:val="0"/>
        <w:adjustRightInd w:val="0"/>
        <w:rPr>
          <w:sz w:val="26"/>
          <w:szCs w:val="26"/>
        </w:rPr>
      </w:pPr>
      <w:r>
        <w:rPr>
          <w:noProof/>
          <w:sz w:val="26"/>
          <w:szCs w:val="26"/>
        </w:rPr>
        <w:pict>
          <v:shape id="Поле 294" o:spid="_x0000_s1038" type="#_x0000_t202" style="position:absolute;margin-left:-5.8pt;margin-top:1.1pt;width:200.05pt;height:50.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style="mso-next-textbox:#Поле 294">
              <w:txbxContent>
                <w:p w:rsidR="004E2B8E" w:rsidRPr="0005747B" w:rsidRDefault="004E2B8E" w:rsidP="00743243">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743243" w:rsidRPr="00F27B97" w:rsidRDefault="00237098" w:rsidP="00743243">
      <w:pPr>
        <w:autoSpaceDE w:val="0"/>
        <w:autoSpaceDN w:val="0"/>
        <w:adjustRightInd w:val="0"/>
        <w:rPr>
          <w:sz w:val="26"/>
          <w:szCs w:val="26"/>
        </w:rPr>
      </w:pPr>
      <w:r>
        <w:rPr>
          <w:noProof/>
          <w:sz w:val="26"/>
          <w:szCs w:val="26"/>
        </w:rPr>
        <w:pict>
          <v:shape id="Прямая со стрелкой 289" o:spid="_x0000_s1032" type="#_x0000_t32" style="position:absolute;margin-left:74.6pt;margin-top:4.7pt;width:0;height:15.6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743243" w:rsidRPr="00F27B97" w:rsidRDefault="00743243" w:rsidP="00743243">
      <w:pPr>
        <w:autoSpaceDE w:val="0"/>
        <w:autoSpaceDN w:val="0"/>
        <w:adjustRightInd w:val="0"/>
        <w:rPr>
          <w:sz w:val="26"/>
          <w:szCs w:val="26"/>
        </w:rPr>
      </w:pPr>
    </w:p>
    <w:p w:rsidR="00743243" w:rsidRPr="00F27B97" w:rsidRDefault="00237098" w:rsidP="00743243">
      <w:pPr>
        <w:autoSpaceDE w:val="0"/>
        <w:autoSpaceDN w:val="0"/>
        <w:adjustRightInd w:val="0"/>
        <w:rPr>
          <w:sz w:val="26"/>
          <w:szCs w:val="26"/>
        </w:rPr>
      </w:pPr>
      <w:r>
        <w:rPr>
          <w:noProof/>
          <w:sz w:val="26"/>
          <w:szCs w:val="26"/>
        </w:rPr>
        <w:pict>
          <v:shape id="_x0000_s1056" type="#_x0000_t32" style="position:absolute;margin-left:101.75pt;margin-top:.75pt;width:0;height:17.3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p>
    <w:p w:rsidR="00743243" w:rsidRPr="00F27B97" w:rsidRDefault="00237098" w:rsidP="00743243">
      <w:pPr>
        <w:autoSpaceDE w:val="0"/>
        <w:autoSpaceDN w:val="0"/>
        <w:adjustRightInd w:val="0"/>
        <w:rPr>
          <w:sz w:val="26"/>
          <w:szCs w:val="26"/>
        </w:rPr>
      </w:pPr>
      <w:r>
        <w:rPr>
          <w:noProof/>
          <w:sz w:val="26"/>
          <w:szCs w:val="26"/>
        </w:rPr>
        <w:pict>
          <v:shape id="Поле 93" o:spid="_x0000_s1039" type="#_x0000_t202" style="position:absolute;margin-left:-5.25pt;margin-top:4.3pt;width:200.05pt;height:33.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style="mso-next-textbox:#Поле 93">
              <w:txbxContent>
                <w:p w:rsidR="004E2B8E" w:rsidRPr="0005747B" w:rsidRDefault="004E2B8E" w:rsidP="00743243">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p>
    <w:p w:rsidR="00743243" w:rsidRPr="00F27B97" w:rsidRDefault="00237098" w:rsidP="00743243">
      <w:pPr>
        <w:autoSpaceDE w:val="0"/>
        <w:autoSpaceDN w:val="0"/>
        <w:adjustRightInd w:val="0"/>
        <w:rPr>
          <w:sz w:val="26"/>
          <w:szCs w:val="26"/>
        </w:rPr>
      </w:pPr>
      <w:r>
        <w:rPr>
          <w:noProof/>
          <w:sz w:val="26"/>
          <w:szCs w:val="26"/>
        </w:rPr>
        <w:pict>
          <v:shape id="Поле 307" o:spid="_x0000_s1044" type="#_x0000_t202" style="position:absolute;margin-left:214.95pt;margin-top:1.75pt;width:291pt;height:31.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4E2B8E" w:rsidRPr="00F67ED7" w:rsidRDefault="004E2B8E" w:rsidP="00743243">
                  <w:pPr>
                    <w:jc w:val="center"/>
                    <w:rPr>
                      <w:sz w:val="20"/>
                      <w:szCs w:val="20"/>
                    </w:rPr>
                  </w:pPr>
                  <w:r>
                    <w:rPr>
                      <w:sz w:val="20"/>
                      <w:szCs w:val="20"/>
                    </w:rPr>
                    <w:t>Определение н</w:t>
                  </w:r>
                  <w:r w:rsidRPr="0005747B">
                    <w:rPr>
                      <w:sz w:val="20"/>
                      <w:szCs w:val="20"/>
                    </w:rPr>
                    <w:t xml:space="preserve">аличие </w:t>
                  </w:r>
                  <w:r>
                    <w:rPr>
                      <w:sz w:val="20"/>
                      <w:szCs w:val="20"/>
                    </w:rPr>
                    <w:t>или отсутствие</w:t>
                  </w:r>
                  <w:r w:rsidRPr="00F67ED7">
                    <w:rPr>
                      <w:sz w:val="18"/>
                      <w:szCs w:val="18"/>
                    </w:rPr>
                    <w:t xml:space="preserve"> оснований для отказа в </w:t>
                  </w:r>
                  <w:r>
                    <w:rPr>
                      <w:sz w:val="18"/>
                      <w:szCs w:val="18"/>
                    </w:rPr>
                    <w:t>предоставлении земельного участка без проведения торгов</w:t>
                  </w:r>
                </w:p>
              </w:txbxContent>
            </v:textbox>
          </v:shape>
        </w:pict>
      </w:r>
    </w:p>
    <w:p w:rsidR="00743243" w:rsidRPr="00F27B97" w:rsidRDefault="00743243" w:rsidP="00743243">
      <w:pPr>
        <w:autoSpaceDE w:val="0"/>
        <w:autoSpaceDN w:val="0"/>
        <w:adjustRightInd w:val="0"/>
        <w:rPr>
          <w:sz w:val="26"/>
          <w:szCs w:val="26"/>
        </w:rPr>
      </w:pPr>
    </w:p>
    <w:p w:rsidR="00743243" w:rsidRPr="00F27B97" w:rsidRDefault="00237098" w:rsidP="00743243">
      <w:pPr>
        <w:autoSpaceDE w:val="0"/>
        <w:autoSpaceDN w:val="0"/>
        <w:adjustRightInd w:val="0"/>
        <w:rPr>
          <w:sz w:val="26"/>
          <w:szCs w:val="26"/>
        </w:rPr>
      </w:pPr>
      <w:r>
        <w:rPr>
          <w:noProof/>
          <w:sz w:val="26"/>
          <w:szCs w:val="26"/>
        </w:rPr>
        <w:pict>
          <v:shape id="Прямая со стрелкой 320" o:spid="_x0000_s1052" type="#_x0000_t32" style="position:absolute;margin-left:333.85pt;margin-top:7.4pt;width:83pt;height:11.6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noProof/>
          <w:sz w:val="26"/>
          <w:szCs w:val="26"/>
        </w:rPr>
        <w:pict>
          <v:shape id="_x0000_s1055" type="#_x0000_t32" style="position:absolute;margin-left:176.15pt;margin-top:7.4pt;width:76pt;height:17.7pt;flip:x;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743243" w:rsidRPr="00F27B97" w:rsidRDefault="00237098" w:rsidP="00743243">
      <w:pPr>
        <w:autoSpaceDE w:val="0"/>
        <w:autoSpaceDN w:val="0"/>
        <w:adjustRightInd w:val="0"/>
        <w:rPr>
          <w:sz w:val="26"/>
          <w:szCs w:val="26"/>
        </w:rPr>
      </w:pPr>
      <w:r>
        <w:rPr>
          <w:noProof/>
          <w:sz w:val="26"/>
          <w:szCs w:val="26"/>
        </w:rPr>
        <w:pict>
          <v:shape id="Прямая со стрелкой 288" o:spid="_x0000_s1037" type="#_x0000_t32" style="position:absolute;margin-left:73.95pt;margin-top:.75pt;width:0;height:.0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E62C87" w:rsidRPr="00F27B97" w:rsidRDefault="00237098" w:rsidP="00743243">
      <w:pPr>
        <w:autoSpaceDE w:val="0"/>
        <w:autoSpaceDN w:val="0"/>
        <w:adjustRightInd w:val="0"/>
        <w:rPr>
          <w:sz w:val="26"/>
          <w:szCs w:val="26"/>
        </w:rPr>
      </w:pPr>
      <w:r>
        <w:rPr>
          <w:noProof/>
          <w:sz w:val="26"/>
          <w:szCs w:val="26"/>
        </w:rPr>
        <w:pict>
          <v:shape id="Поле 296" o:spid="_x0000_s1036" type="#_x0000_t202" style="position:absolute;margin-left:293.9pt;margin-top:.1pt;width:169pt;height:2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style="mso-next-textbox:#Поле 296">
              <w:txbxContent>
                <w:p w:rsidR="004E2B8E" w:rsidRPr="001E6749" w:rsidRDefault="004E2B8E" w:rsidP="00743243">
                  <w:pPr>
                    <w:jc w:val="center"/>
                    <w:rPr>
                      <w:sz w:val="20"/>
                      <w:szCs w:val="20"/>
                    </w:rPr>
                  </w:pPr>
                  <w:r w:rsidRPr="001E6749">
                    <w:rPr>
                      <w:sz w:val="20"/>
                      <w:szCs w:val="20"/>
                    </w:rPr>
                    <w:t>Отсутствуют основания</w:t>
                  </w:r>
                </w:p>
              </w:txbxContent>
            </v:textbox>
          </v:shape>
        </w:pict>
      </w:r>
      <w:r>
        <w:rPr>
          <w:noProof/>
          <w:sz w:val="26"/>
          <w:szCs w:val="26"/>
        </w:rPr>
        <w:pict>
          <v:shape id="Поле 295" o:spid="_x0000_s1043" type="#_x0000_t202" style="position:absolute;margin-left:14.95pt;margin-top:5.35pt;width:205.3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4E2B8E" w:rsidRPr="0005747B" w:rsidRDefault="004E2B8E" w:rsidP="00743243">
                  <w:pPr>
                    <w:jc w:val="center"/>
                    <w:rPr>
                      <w:sz w:val="20"/>
                      <w:szCs w:val="20"/>
                    </w:rPr>
                  </w:pPr>
                  <w:r w:rsidRPr="0005747B">
                    <w:rPr>
                      <w:sz w:val="20"/>
                      <w:szCs w:val="20"/>
                    </w:rPr>
                    <w:t>Имеются основания</w:t>
                  </w:r>
                </w:p>
              </w:txbxContent>
            </v:textbox>
          </v:shape>
        </w:pict>
      </w:r>
    </w:p>
    <w:p w:rsidR="00E62C87" w:rsidRPr="00F27B97" w:rsidRDefault="00E62C87" w:rsidP="00743243">
      <w:pPr>
        <w:autoSpaceDE w:val="0"/>
        <w:autoSpaceDN w:val="0"/>
        <w:adjustRightInd w:val="0"/>
        <w:rPr>
          <w:sz w:val="26"/>
          <w:szCs w:val="26"/>
        </w:rPr>
      </w:pPr>
    </w:p>
    <w:p w:rsidR="00743243" w:rsidRPr="00F27B97" w:rsidRDefault="00237098" w:rsidP="00743243">
      <w:pPr>
        <w:autoSpaceDE w:val="0"/>
        <w:autoSpaceDN w:val="0"/>
        <w:adjustRightInd w:val="0"/>
        <w:rPr>
          <w:sz w:val="26"/>
          <w:szCs w:val="26"/>
        </w:rPr>
      </w:pPr>
      <w:r>
        <w:rPr>
          <w:noProof/>
          <w:sz w:val="26"/>
          <w:szCs w:val="26"/>
        </w:rPr>
        <w:pict>
          <v:shape id="Прямая со стрелкой 292" o:spid="_x0000_s1047" type="#_x0000_t32" style="position:absolute;margin-left:105.15pt;margin-top:5.4pt;width:0;height:9.9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743243" w:rsidRPr="00F27B97" w:rsidRDefault="00237098" w:rsidP="00743243">
      <w:pPr>
        <w:tabs>
          <w:tab w:val="center" w:pos="5173"/>
          <w:tab w:val="left" w:pos="9579"/>
        </w:tabs>
        <w:autoSpaceDE w:val="0"/>
        <w:autoSpaceDN w:val="0"/>
        <w:adjustRightInd w:val="0"/>
        <w:rPr>
          <w:sz w:val="26"/>
          <w:szCs w:val="26"/>
        </w:rPr>
      </w:pPr>
      <w:r>
        <w:rPr>
          <w:noProof/>
          <w:sz w:val="26"/>
          <w:szCs w:val="26"/>
        </w:rPr>
        <w:pict>
          <v:shape id="Прямая со стрелкой 321" o:spid="_x0000_s1053" type="#_x0000_t32" style="position:absolute;margin-left:387.8pt;margin-top:5.1pt;width:0;height:16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noProof/>
          <w:sz w:val="26"/>
          <w:szCs w:val="26"/>
        </w:rPr>
        <w:pict>
          <v:shape id="Поле 290" o:spid="_x0000_s1045" type="#_x0000_t202" style="position:absolute;margin-left:-37.9pt;margin-top:5.1pt;width:290.05pt;height:3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4E2B8E" w:rsidRPr="00AA56FB" w:rsidRDefault="004E2B8E" w:rsidP="00743243">
                  <w:pPr>
                    <w:pStyle w:val="ConsPlusNormal0"/>
                    <w:jc w:val="center"/>
                    <w:rPr>
                      <w:rFonts w:ascii="Times New Roman"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hAnsi="Times New Roman" w:cs="Times New Roman"/>
                      <w:sz w:val="20"/>
                      <w:lang w:eastAsia="en-US"/>
                    </w:rPr>
                    <w:t>об отказе в предоставлении земельного участка</w:t>
                  </w:r>
                </w:p>
                <w:p w:rsidR="004E2B8E" w:rsidRPr="0005747B" w:rsidRDefault="004E2B8E" w:rsidP="00743243">
                  <w:pPr>
                    <w:jc w:val="center"/>
                    <w:rPr>
                      <w:sz w:val="20"/>
                      <w:szCs w:val="20"/>
                    </w:rPr>
                  </w:pPr>
                </w:p>
              </w:txbxContent>
            </v:textbox>
          </v:shape>
        </w:pict>
      </w:r>
    </w:p>
    <w:p w:rsidR="00743243" w:rsidRPr="00F27B97" w:rsidRDefault="00237098" w:rsidP="00743243">
      <w:pPr>
        <w:autoSpaceDE w:val="0"/>
        <w:autoSpaceDN w:val="0"/>
        <w:adjustRightInd w:val="0"/>
        <w:rPr>
          <w:sz w:val="26"/>
          <w:szCs w:val="26"/>
        </w:rPr>
      </w:pPr>
      <w:r>
        <w:rPr>
          <w:noProof/>
          <w:sz w:val="26"/>
          <w:szCs w:val="26"/>
        </w:rPr>
        <w:pict>
          <v:shape id="Поле 293" o:spid="_x0000_s1049" type="#_x0000_t202" style="position:absolute;margin-left:287.2pt;margin-top:8.5pt;width:207.85pt;height:9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4E2B8E" w:rsidRPr="00C23BFB" w:rsidRDefault="004E2B8E" w:rsidP="00743243">
                  <w:pPr>
                    <w:autoSpaceDE w:val="0"/>
                    <w:autoSpaceDN w:val="0"/>
                    <w:adjustRightInd w:val="0"/>
                    <w:jc w:val="both"/>
                    <w:rPr>
                      <w:sz w:val="18"/>
                      <w:szCs w:val="18"/>
                    </w:rPr>
                  </w:pPr>
                  <w:r>
                    <w:rPr>
                      <w:sz w:val="20"/>
                      <w:szCs w:val="20"/>
                    </w:rPr>
                    <w:t>П</w:t>
                  </w:r>
                  <w:r w:rsidRPr="004B7577">
                    <w:rPr>
                      <w:sz w:val="20"/>
                      <w:szCs w:val="20"/>
                    </w:rPr>
                    <w:t>одготовк</w:t>
                  </w:r>
                  <w:r>
                    <w:rPr>
                      <w:sz w:val="20"/>
                      <w:szCs w:val="20"/>
                    </w:rPr>
                    <w:t>а проекта</w:t>
                  </w:r>
                  <w:r w:rsidRPr="004B7577">
                    <w:rPr>
                      <w:sz w:val="20"/>
                      <w:szCs w:val="20"/>
                    </w:rPr>
                    <w:t xml:space="preserve"> договора купли-продажи, </w:t>
                  </w:r>
                  <w:r>
                    <w:rPr>
                      <w:sz w:val="20"/>
                      <w:szCs w:val="20"/>
                    </w:rPr>
                    <w:t>проекта</w:t>
                  </w:r>
                  <w:r w:rsidRPr="004B7577">
                    <w:rPr>
                      <w:sz w:val="20"/>
                      <w:szCs w:val="20"/>
                    </w:rPr>
                    <w:t xml:space="preserve"> договора аренды земельного участка или </w:t>
                  </w:r>
                  <w:r>
                    <w:rPr>
                      <w:sz w:val="20"/>
                      <w:szCs w:val="20"/>
                    </w:rPr>
                    <w:t>проекта</w:t>
                  </w:r>
                  <w:r w:rsidRPr="004B7577">
                    <w:rPr>
                      <w:sz w:val="20"/>
                      <w:szCs w:val="20"/>
                    </w:rPr>
                    <w:t xml:space="preserve"> договора безвозмездного</w:t>
                  </w:r>
                  <w:r>
                    <w:rPr>
                      <w:sz w:val="20"/>
                      <w:szCs w:val="20"/>
                    </w:rPr>
                    <w:t xml:space="preserve"> пользования земельным участком, </w:t>
                  </w:r>
                  <w:r w:rsidRPr="004B7577">
                    <w:rPr>
                      <w:sz w:val="20"/>
                      <w:szCs w:val="20"/>
                    </w:rPr>
                    <w:t>решени</w:t>
                  </w:r>
                  <w:r>
                    <w:rPr>
                      <w:sz w:val="20"/>
                      <w:szCs w:val="20"/>
                    </w:rPr>
                    <w:t>я</w:t>
                  </w:r>
                  <w:r w:rsidRPr="004B7577">
                    <w:rPr>
                      <w:sz w:val="20"/>
                      <w:szCs w:val="20"/>
                    </w:rPr>
                    <w:t xml:space="preserve"> о предоставлении земельного участка в собственность бесплатно или в посто</w:t>
                  </w:r>
                  <w:r>
                    <w:rPr>
                      <w:sz w:val="20"/>
                      <w:szCs w:val="20"/>
                    </w:rPr>
                    <w:t>янное (бессрочное) пользование.</w:t>
                  </w:r>
                </w:p>
              </w:txbxContent>
            </v:textbox>
          </v:shape>
        </w:pict>
      </w:r>
    </w:p>
    <w:p w:rsidR="00743243" w:rsidRPr="00F27B97" w:rsidRDefault="00237098" w:rsidP="00743243">
      <w:pPr>
        <w:autoSpaceDE w:val="0"/>
        <w:autoSpaceDN w:val="0"/>
        <w:adjustRightInd w:val="0"/>
        <w:rPr>
          <w:sz w:val="26"/>
          <w:szCs w:val="26"/>
        </w:rPr>
      </w:pPr>
      <w:r>
        <w:rPr>
          <w:noProof/>
          <w:sz w:val="26"/>
          <w:szCs w:val="26"/>
        </w:rPr>
        <w:pict>
          <v:shape id="Прямая со стрелкой 95" o:spid="_x0000_s1048" type="#_x0000_t32" style="position:absolute;margin-left:105.15pt;margin-top:11.2pt;width:0;height:19.8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743243" w:rsidRPr="00F27B97" w:rsidRDefault="00743243" w:rsidP="00743243">
      <w:pPr>
        <w:autoSpaceDE w:val="0"/>
        <w:autoSpaceDN w:val="0"/>
        <w:adjustRightInd w:val="0"/>
        <w:rPr>
          <w:sz w:val="26"/>
          <w:szCs w:val="26"/>
        </w:rPr>
      </w:pPr>
    </w:p>
    <w:p w:rsidR="007D65A7" w:rsidRPr="00F27B97" w:rsidRDefault="00237098" w:rsidP="00743243">
      <w:pPr>
        <w:autoSpaceDE w:val="0"/>
        <w:autoSpaceDN w:val="0"/>
        <w:adjustRightInd w:val="0"/>
        <w:rPr>
          <w:sz w:val="26"/>
          <w:szCs w:val="26"/>
        </w:rPr>
      </w:pPr>
      <w:r>
        <w:rPr>
          <w:noProof/>
          <w:sz w:val="26"/>
          <w:szCs w:val="26"/>
        </w:rPr>
        <w:pict>
          <v:shape id="Поле 90" o:spid="_x0000_s1046" type="#_x0000_t202" style="position:absolute;margin-left:-33.75pt;margin-top:1.1pt;width:291.8pt;height:40.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4E2B8E" w:rsidRPr="0005747B" w:rsidRDefault="004E2B8E" w:rsidP="00743243">
                  <w:pPr>
                    <w:jc w:val="center"/>
                    <w:rPr>
                      <w:sz w:val="20"/>
                      <w:szCs w:val="20"/>
                    </w:rPr>
                  </w:pPr>
                  <w:r w:rsidRPr="0005747B">
                    <w:rPr>
                      <w:sz w:val="20"/>
                      <w:szCs w:val="20"/>
                    </w:rPr>
                    <w:t xml:space="preserve">Направление (выдача) заявителю </w:t>
                  </w:r>
                  <w:r>
                    <w:rPr>
                      <w:sz w:val="20"/>
                      <w:szCs w:val="20"/>
                    </w:rPr>
                    <w:t>результата предоставления муниципальной услуги</w:t>
                  </w:r>
                </w:p>
              </w:txbxContent>
            </v:textbox>
          </v:shape>
        </w:pict>
      </w:r>
      <w:r>
        <w:rPr>
          <w:noProof/>
          <w:sz w:val="26"/>
          <w:szCs w:val="26"/>
        </w:rPr>
        <w:pict>
          <v:shape id="Прямая со стрелкой 319" o:spid="_x0000_s1051" type="#_x0000_t34" style="position:absolute;margin-left:258.05pt;margin-top:.5pt;width:23.95pt;height:.05pt;rotation:180;flip:y;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adj="10777,246477600,-334913">
            <v:stroke endarrow="block"/>
          </v:shape>
        </w:pict>
      </w:r>
    </w:p>
    <w:p w:rsidR="007D65A7" w:rsidRDefault="007D65A7"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101E89" w:rsidRDefault="00101E89" w:rsidP="00743243">
      <w:pPr>
        <w:autoSpaceDE w:val="0"/>
        <w:autoSpaceDN w:val="0"/>
        <w:adjustRightInd w:val="0"/>
        <w:rPr>
          <w:sz w:val="26"/>
          <w:szCs w:val="26"/>
        </w:rPr>
      </w:pPr>
    </w:p>
    <w:p w:rsidR="00101E89" w:rsidRDefault="00101E89" w:rsidP="00743243">
      <w:pPr>
        <w:autoSpaceDE w:val="0"/>
        <w:autoSpaceDN w:val="0"/>
        <w:adjustRightInd w:val="0"/>
        <w:rPr>
          <w:sz w:val="26"/>
          <w:szCs w:val="26"/>
        </w:rPr>
      </w:pPr>
    </w:p>
    <w:p w:rsidR="00101E89" w:rsidRPr="00F27B97" w:rsidRDefault="00101E89" w:rsidP="00743243">
      <w:pPr>
        <w:autoSpaceDE w:val="0"/>
        <w:autoSpaceDN w:val="0"/>
        <w:adjustRightInd w:val="0"/>
        <w:rPr>
          <w:sz w:val="26"/>
          <w:szCs w:val="26"/>
        </w:rPr>
      </w:pPr>
    </w:p>
    <w:p w:rsidR="00FA4854" w:rsidRPr="00FB46A4" w:rsidRDefault="00FA4854" w:rsidP="00743243">
      <w:pPr>
        <w:ind w:firstLine="709"/>
        <w:jc w:val="right"/>
        <w:rPr>
          <w:sz w:val="26"/>
          <w:szCs w:val="26"/>
        </w:rPr>
      </w:pPr>
    </w:p>
    <w:p w:rsidR="004D5132" w:rsidRDefault="004D5132" w:rsidP="005A295D">
      <w:pPr>
        <w:ind w:left="708" w:firstLine="709"/>
        <w:jc w:val="right"/>
        <w:rPr>
          <w:sz w:val="26"/>
          <w:szCs w:val="26"/>
        </w:rPr>
      </w:pPr>
    </w:p>
    <w:p w:rsidR="00743243" w:rsidRPr="00F27B97" w:rsidRDefault="00743243" w:rsidP="005A295D">
      <w:pPr>
        <w:ind w:left="708" w:firstLine="709"/>
        <w:jc w:val="right"/>
        <w:rPr>
          <w:sz w:val="26"/>
          <w:szCs w:val="26"/>
        </w:rPr>
      </w:pPr>
      <w:r w:rsidRPr="00F27B97">
        <w:rPr>
          <w:sz w:val="26"/>
          <w:szCs w:val="26"/>
        </w:rPr>
        <w:t>Приложение  3</w:t>
      </w:r>
    </w:p>
    <w:p w:rsidR="00743243" w:rsidRPr="00F27B97" w:rsidRDefault="00743243" w:rsidP="00743243">
      <w:pPr>
        <w:ind w:firstLine="709"/>
        <w:jc w:val="right"/>
        <w:rPr>
          <w:sz w:val="26"/>
          <w:szCs w:val="26"/>
        </w:rPr>
      </w:pPr>
      <w:r w:rsidRPr="00F27B97">
        <w:rPr>
          <w:sz w:val="26"/>
          <w:szCs w:val="26"/>
        </w:rPr>
        <w:t xml:space="preserve">к административному </w:t>
      </w:r>
    </w:p>
    <w:p w:rsidR="00743243" w:rsidRPr="00F27B97" w:rsidRDefault="00743243" w:rsidP="00743243">
      <w:pPr>
        <w:ind w:firstLine="709"/>
        <w:jc w:val="right"/>
        <w:rPr>
          <w:sz w:val="26"/>
          <w:szCs w:val="26"/>
        </w:rPr>
      </w:pPr>
      <w:r w:rsidRPr="00F27B97">
        <w:rPr>
          <w:sz w:val="26"/>
          <w:szCs w:val="26"/>
        </w:rPr>
        <w:t>регламенту</w:t>
      </w:r>
    </w:p>
    <w:p w:rsidR="00743243" w:rsidRPr="00F27B97" w:rsidRDefault="00743243" w:rsidP="00743243">
      <w:pPr>
        <w:autoSpaceDE w:val="0"/>
        <w:autoSpaceDN w:val="0"/>
        <w:adjustRightInd w:val="0"/>
        <w:ind w:firstLine="709"/>
        <w:jc w:val="center"/>
        <w:rPr>
          <w:sz w:val="26"/>
          <w:szCs w:val="26"/>
        </w:rPr>
      </w:pPr>
    </w:p>
    <w:p w:rsidR="00743243" w:rsidRPr="00F27B97" w:rsidRDefault="00743243" w:rsidP="00743243">
      <w:pPr>
        <w:autoSpaceDE w:val="0"/>
        <w:autoSpaceDN w:val="0"/>
        <w:adjustRightInd w:val="0"/>
        <w:contextualSpacing/>
        <w:jc w:val="center"/>
        <w:rPr>
          <w:sz w:val="26"/>
          <w:szCs w:val="26"/>
        </w:rPr>
      </w:pPr>
      <w:r w:rsidRPr="00F27B97">
        <w:rPr>
          <w:sz w:val="26"/>
          <w:szCs w:val="26"/>
        </w:rPr>
        <w:t>РАСПИСКА</w:t>
      </w:r>
    </w:p>
    <w:p w:rsidR="00743243" w:rsidRPr="00F27B97" w:rsidRDefault="00743243" w:rsidP="00743243">
      <w:pPr>
        <w:autoSpaceDE w:val="0"/>
        <w:autoSpaceDN w:val="0"/>
        <w:adjustRightInd w:val="0"/>
        <w:contextualSpacing/>
        <w:jc w:val="center"/>
        <w:rPr>
          <w:sz w:val="26"/>
          <w:szCs w:val="26"/>
        </w:rPr>
      </w:pPr>
      <w:r w:rsidRPr="00F27B97">
        <w:rPr>
          <w:sz w:val="26"/>
          <w:szCs w:val="26"/>
        </w:rPr>
        <w:t>в получении документов, представленных для принятия решения</w:t>
      </w:r>
    </w:p>
    <w:p w:rsidR="00743243" w:rsidRDefault="00743243" w:rsidP="00743243">
      <w:pPr>
        <w:autoSpaceDE w:val="0"/>
        <w:autoSpaceDN w:val="0"/>
        <w:adjustRightInd w:val="0"/>
        <w:contextualSpacing/>
        <w:jc w:val="center"/>
        <w:rPr>
          <w:sz w:val="26"/>
          <w:szCs w:val="26"/>
        </w:rPr>
      </w:pPr>
      <w:r w:rsidRPr="00F27B97">
        <w:rPr>
          <w:sz w:val="26"/>
          <w:szCs w:val="26"/>
        </w:rPr>
        <w:t>о предоставлении земельного участка без проведения торгов</w:t>
      </w:r>
    </w:p>
    <w:p w:rsidR="00726F31" w:rsidRPr="00F27B97" w:rsidRDefault="00726F31" w:rsidP="00743243">
      <w:pPr>
        <w:autoSpaceDE w:val="0"/>
        <w:autoSpaceDN w:val="0"/>
        <w:adjustRightInd w:val="0"/>
        <w:contextualSpacing/>
        <w:jc w:val="center"/>
        <w:rPr>
          <w:sz w:val="26"/>
          <w:szCs w:val="26"/>
        </w:rPr>
      </w:pPr>
    </w:p>
    <w:p w:rsidR="00743243" w:rsidRPr="00F27B97" w:rsidRDefault="00743243" w:rsidP="00743243">
      <w:pPr>
        <w:pStyle w:val="ConsPlusNonformat"/>
        <w:ind w:firstLine="709"/>
        <w:jc w:val="both"/>
        <w:rPr>
          <w:rFonts w:ascii="Times New Roman" w:hAnsi="Times New Roman" w:cs="Times New Roman"/>
          <w:sz w:val="26"/>
          <w:szCs w:val="26"/>
        </w:rPr>
      </w:pPr>
      <w:r w:rsidRPr="00F27B97">
        <w:rPr>
          <w:rFonts w:ascii="Times New Roman" w:hAnsi="Times New Roman" w:cs="Times New Roman"/>
          <w:sz w:val="26"/>
          <w:szCs w:val="26"/>
        </w:rPr>
        <w:t>Настоящим удостоверяется, что заявитель ______________________________</w:t>
      </w:r>
      <w:r w:rsidR="007A464C" w:rsidRPr="00F27B97">
        <w:rPr>
          <w:rFonts w:ascii="Times New Roman" w:hAnsi="Times New Roman" w:cs="Times New Roman"/>
          <w:sz w:val="26"/>
          <w:szCs w:val="26"/>
        </w:rPr>
        <w:t>____________________________________</w:t>
      </w:r>
    </w:p>
    <w:p w:rsidR="00743243" w:rsidRPr="00726F31" w:rsidRDefault="00726F31" w:rsidP="00743243">
      <w:pPr>
        <w:pStyle w:val="ConsPlusNonformat"/>
        <w:ind w:firstLine="709"/>
        <w:jc w:val="both"/>
        <w:rPr>
          <w:rFonts w:ascii="Times New Roman" w:hAnsi="Times New Roman" w:cs="Times New Roman"/>
        </w:rPr>
      </w:pPr>
      <w:r>
        <w:rPr>
          <w:rFonts w:ascii="Times New Roman" w:hAnsi="Times New Roman" w:cs="Times New Roman"/>
        </w:rPr>
        <w:t xml:space="preserve">                                                             </w:t>
      </w:r>
      <w:r w:rsidR="00743243" w:rsidRPr="00726F31">
        <w:rPr>
          <w:rFonts w:ascii="Times New Roman" w:hAnsi="Times New Roman" w:cs="Times New Roman"/>
        </w:rPr>
        <w:t xml:space="preserve">  (фамилия, имя, отчество)</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представил,  а сотрудник</w:t>
      </w:r>
      <w:r w:rsidR="00084B3E" w:rsidRPr="00F27B97">
        <w:rPr>
          <w:rFonts w:ascii="Times New Roman" w:hAnsi="Times New Roman" w:cs="Times New Roman"/>
          <w:sz w:val="26"/>
          <w:szCs w:val="26"/>
        </w:rPr>
        <w:t xml:space="preserve"> </w:t>
      </w:r>
      <w:r w:rsidRPr="00F27B97">
        <w:rPr>
          <w:rFonts w:ascii="Times New Roman" w:hAnsi="Times New Roman" w:cs="Times New Roman"/>
          <w:sz w:val="26"/>
          <w:szCs w:val="26"/>
        </w:rPr>
        <w:t>администрации Никольского сельского поселения получил "_____" ______________ _____ документы</w:t>
      </w:r>
    </w:p>
    <w:p w:rsidR="00743243" w:rsidRPr="00726F31" w:rsidRDefault="00743243" w:rsidP="00743243">
      <w:pPr>
        <w:pStyle w:val="ConsPlusNonformat"/>
        <w:jc w:val="both"/>
        <w:rPr>
          <w:rFonts w:ascii="Times New Roman" w:hAnsi="Times New Roman" w:cs="Times New Roman"/>
        </w:rPr>
      </w:pPr>
      <w:r w:rsidRPr="00726F31">
        <w:rPr>
          <w:rFonts w:ascii="Times New Roman" w:hAnsi="Times New Roman" w:cs="Times New Roman"/>
        </w:rPr>
        <w:t xml:space="preserve"> </w:t>
      </w:r>
      <w:r w:rsidR="00726F31">
        <w:rPr>
          <w:rFonts w:ascii="Times New Roman" w:hAnsi="Times New Roman" w:cs="Times New Roman"/>
        </w:rPr>
        <w:t xml:space="preserve">                        </w:t>
      </w:r>
      <w:r w:rsidRPr="00726F31">
        <w:rPr>
          <w:rFonts w:ascii="Times New Roman" w:hAnsi="Times New Roman" w:cs="Times New Roman"/>
        </w:rPr>
        <w:t>(число)</w:t>
      </w:r>
      <w:r w:rsidR="00726F31">
        <w:rPr>
          <w:rFonts w:ascii="Times New Roman" w:hAnsi="Times New Roman" w:cs="Times New Roman"/>
        </w:rPr>
        <w:t xml:space="preserve">  </w:t>
      </w:r>
      <w:r w:rsidRPr="00726F31">
        <w:rPr>
          <w:rFonts w:ascii="Times New Roman" w:hAnsi="Times New Roman" w:cs="Times New Roman"/>
        </w:rPr>
        <w:t xml:space="preserve">   (месяц прописью)    </w:t>
      </w:r>
      <w:r w:rsidR="00726F31">
        <w:rPr>
          <w:rFonts w:ascii="Times New Roman" w:hAnsi="Times New Roman" w:cs="Times New Roman"/>
        </w:rPr>
        <w:t xml:space="preserve">       </w:t>
      </w:r>
      <w:r w:rsidRPr="00726F31">
        <w:rPr>
          <w:rFonts w:ascii="Times New Roman" w:hAnsi="Times New Roman" w:cs="Times New Roman"/>
        </w:rPr>
        <w:t>(год)</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 xml:space="preserve">в количестве ________________ экземпляров </w:t>
      </w:r>
      <w:proofErr w:type="gramStart"/>
      <w:r w:rsidRPr="00F27B97">
        <w:rPr>
          <w:rFonts w:ascii="Times New Roman" w:hAnsi="Times New Roman" w:cs="Times New Roman"/>
          <w:sz w:val="26"/>
          <w:szCs w:val="26"/>
        </w:rPr>
        <w:t>по</w:t>
      </w:r>
      <w:proofErr w:type="gramEnd"/>
      <w:r w:rsidRPr="00F27B97">
        <w:rPr>
          <w:rFonts w:ascii="Times New Roman" w:hAnsi="Times New Roman" w:cs="Times New Roman"/>
          <w:sz w:val="26"/>
          <w:szCs w:val="26"/>
        </w:rPr>
        <w:t xml:space="preserve"> прилагаемому к заявлению</w:t>
      </w:r>
    </w:p>
    <w:p w:rsidR="00743243" w:rsidRPr="00726F31" w:rsidRDefault="00743243" w:rsidP="00743243">
      <w:pPr>
        <w:pStyle w:val="ConsPlusNonformat"/>
        <w:ind w:firstLine="709"/>
        <w:jc w:val="both"/>
        <w:rPr>
          <w:rFonts w:ascii="Times New Roman" w:hAnsi="Times New Roman" w:cs="Times New Roman"/>
        </w:rPr>
      </w:pPr>
      <w:r w:rsidRPr="00F27B97">
        <w:rPr>
          <w:rFonts w:ascii="Times New Roman" w:hAnsi="Times New Roman" w:cs="Times New Roman"/>
          <w:sz w:val="26"/>
          <w:szCs w:val="26"/>
        </w:rPr>
        <w:t xml:space="preserve"> </w:t>
      </w:r>
      <w:r w:rsidRPr="00F27B97">
        <w:rPr>
          <w:rFonts w:ascii="Times New Roman" w:hAnsi="Times New Roman" w:cs="Times New Roman"/>
          <w:sz w:val="26"/>
          <w:szCs w:val="26"/>
        </w:rPr>
        <w:tab/>
      </w:r>
      <w:r w:rsidRPr="00F27B97">
        <w:rPr>
          <w:rFonts w:ascii="Times New Roman" w:hAnsi="Times New Roman" w:cs="Times New Roman"/>
          <w:sz w:val="26"/>
          <w:szCs w:val="26"/>
        </w:rPr>
        <w:tab/>
      </w:r>
      <w:r w:rsidRPr="00726F31">
        <w:rPr>
          <w:rFonts w:ascii="Times New Roman" w:hAnsi="Times New Roman" w:cs="Times New Roman"/>
        </w:rPr>
        <w:t>(прописью)</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 xml:space="preserve">перечню документов, необходимых для принятия решения </w:t>
      </w:r>
      <w:r w:rsidRPr="00F27B97">
        <w:rPr>
          <w:rFonts w:ascii="Times New Roman" w:eastAsiaTheme="minorHAnsi" w:hAnsi="Times New Roman" w:cs="Times New Roman"/>
          <w:sz w:val="26"/>
          <w:szCs w:val="26"/>
          <w:lang w:eastAsia="en-US"/>
        </w:rPr>
        <w:t>о предоставлении земельного участка без проведения торгов</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(согласно п. 2.6.1.1. или 2.6.1.2. настоящего административного регламента).</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__________________________________________________________________</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__________________________________________________________________</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__________________________________________________________________</w:t>
      </w:r>
    </w:p>
    <w:p w:rsidR="00743243" w:rsidRPr="00F27B97" w:rsidRDefault="00743243" w:rsidP="00743243">
      <w:pPr>
        <w:pStyle w:val="ConsPlusNonformat"/>
        <w:ind w:firstLine="709"/>
        <w:jc w:val="both"/>
        <w:rPr>
          <w:rFonts w:ascii="Times New Roman" w:hAnsi="Times New Roman" w:cs="Times New Roman"/>
          <w:sz w:val="26"/>
          <w:szCs w:val="26"/>
        </w:rPr>
      </w:pPr>
      <w:r w:rsidRPr="00F27B97">
        <w:rPr>
          <w:rFonts w:ascii="Times New Roman" w:hAnsi="Times New Roman" w:cs="Times New Roman"/>
          <w:sz w:val="26"/>
          <w:szCs w:val="26"/>
        </w:rPr>
        <w:t>Перечень документов, которые будут получены по межведомственным запросам: __________________________________________________________________.</w:t>
      </w:r>
    </w:p>
    <w:p w:rsidR="00743243" w:rsidRPr="00F27B97" w:rsidRDefault="00743243" w:rsidP="00743243">
      <w:pPr>
        <w:pStyle w:val="ConsPlusNonformat"/>
        <w:jc w:val="both"/>
        <w:rPr>
          <w:rFonts w:ascii="Times New Roman" w:hAnsi="Times New Roman" w:cs="Times New Roman"/>
          <w:sz w:val="26"/>
          <w:szCs w:val="26"/>
        </w:rPr>
      </w:pP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_______________________        ______________       _____________________</w:t>
      </w:r>
    </w:p>
    <w:p w:rsidR="00743243" w:rsidRPr="00726F31" w:rsidRDefault="00743243" w:rsidP="00726F31">
      <w:pPr>
        <w:pStyle w:val="ConsPlusNonformat"/>
        <w:rPr>
          <w:rFonts w:ascii="Times New Roman" w:hAnsi="Times New Roman" w:cs="Times New Roman"/>
          <w:sz w:val="22"/>
          <w:szCs w:val="22"/>
        </w:rPr>
      </w:pPr>
      <w:proofErr w:type="gramStart"/>
      <w:r w:rsidRPr="00726F31">
        <w:rPr>
          <w:rFonts w:ascii="Times New Roman" w:hAnsi="Times New Roman" w:cs="Times New Roman"/>
          <w:sz w:val="22"/>
          <w:szCs w:val="22"/>
        </w:rPr>
        <w:t>(должность специ</w:t>
      </w:r>
      <w:r w:rsidR="00726F31" w:rsidRPr="00726F31">
        <w:rPr>
          <w:rFonts w:ascii="Times New Roman" w:hAnsi="Times New Roman" w:cs="Times New Roman"/>
          <w:sz w:val="22"/>
          <w:szCs w:val="22"/>
        </w:rPr>
        <w:t xml:space="preserve">алиста,          </w:t>
      </w:r>
      <w:r w:rsidR="00726F31">
        <w:rPr>
          <w:rFonts w:ascii="Times New Roman" w:hAnsi="Times New Roman" w:cs="Times New Roman"/>
          <w:sz w:val="22"/>
          <w:szCs w:val="22"/>
        </w:rPr>
        <w:t xml:space="preserve">                      </w:t>
      </w:r>
      <w:r w:rsidR="00726F31" w:rsidRPr="00726F31">
        <w:rPr>
          <w:rFonts w:ascii="Times New Roman" w:hAnsi="Times New Roman" w:cs="Times New Roman"/>
          <w:sz w:val="22"/>
          <w:szCs w:val="22"/>
        </w:rPr>
        <w:t xml:space="preserve">  </w:t>
      </w:r>
      <w:r w:rsidRPr="00726F31">
        <w:rPr>
          <w:rFonts w:ascii="Times New Roman" w:hAnsi="Times New Roman" w:cs="Times New Roman"/>
          <w:sz w:val="22"/>
          <w:szCs w:val="22"/>
        </w:rPr>
        <w:t>(подпись)                      (расшифровка подписи)</w:t>
      </w:r>
      <w:proofErr w:type="gramEnd"/>
    </w:p>
    <w:p w:rsidR="00743243" w:rsidRPr="00726F31" w:rsidRDefault="00743243" w:rsidP="00726F31">
      <w:pPr>
        <w:pStyle w:val="ConsPlusNonformat"/>
        <w:rPr>
          <w:rFonts w:ascii="Times New Roman" w:hAnsi="Times New Roman" w:cs="Times New Roman"/>
          <w:sz w:val="22"/>
          <w:szCs w:val="22"/>
        </w:rPr>
      </w:pPr>
      <w:r w:rsidRPr="00726F31">
        <w:rPr>
          <w:rFonts w:ascii="Times New Roman" w:hAnsi="Times New Roman" w:cs="Times New Roman"/>
          <w:sz w:val="22"/>
          <w:szCs w:val="22"/>
        </w:rPr>
        <w:t>ответственного за</w:t>
      </w:r>
    </w:p>
    <w:p w:rsidR="00743243" w:rsidRPr="00726F31" w:rsidRDefault="00743243" w:rsidP="00726F31">
      <w:pPr>
        <w:pStyle w:val="ConsPlusNonformat"/>
        <w:rPr>
          <w:rFonts w:ascii="Times New Roman" w:hAnsi="Times New Roman" w:cs="Times New Roman"/>
          <w:sz w:val="22"/>
          <w:szCs w:val="22"/>
        </w:rPr>
      </w:pPr>
      <w:r w:rsidRPr="00726F31">
        <w:rPr>
          <w:rFonts w:ascii="Times New Roman" w:hAnsi="Times New Roman" w:cs="Times New Roman"/>
          <w:sz w:val="22"/>
          <w:szCs w:val="22"/>
        </w:rPr>
        <w:t xml:space="preserve"> прием документов)</w:t>
      </w: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rPr>
          <w:sz w:val="26"/>
          <w:szCs w:val="26"/>
        </w:rPr>
      </w:pPr>
    </w:p>
    <w:p w:rsidR="00EC4B61" w:rsidRPr="00F27B97" w:rsidRDefault="00EC4B61">
      <w:pPr>
        <w:rPr>
          <w:sz w:val="26"/>
          <w:szCs w:val="26"/>
        </w:rPr>
      </w:pPr>
    </w:p>
    <w:sectPr w:rsidR="00EC4B61" w:rsidRPr="00F27B97" w:rsidSect="009E02BE">
      <w:pgSz w:w="11906" w:h="16838"/>
      <w:pgMar w:top="851" w:right="42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B8E" w:rsidRDefault="004E2B8E" w:rsidP="00743243">
      <w:r>
        <w:separator/>
      </w:r>
    </w:p>
  </w:endnote>
  <w:endnote w:type="continuationSeparator" w:id="1">
    <w:p w:rsidR="004E2B8E" w:rsidRDefault="004E2B8E" w:rsidP="00743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B8E" w:rsidRDefault="004E2B8E" w:rsidP="00743243">
      <w:r>
        <w:separator/>
      </w:r>
    </w:p>
  </w:footnote>
  <w:footnote w:type="continuationSeparator" w:id="1">
    <w:p w:rsidR="004E2B8E" w:rsidRDefault="004E2B8E" w:rsidP="007432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8322BE"/>
    <w:multiLevelType w:val="multilevel"/>
    <w:tmpl w:val="1DA2202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color w:val="auto"/>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2"/>
  </w:num>
  <w:num w:numId="3">
    <w:abstractNumId w:val="10"/>
  </w:num>
  <w:num w:numId="4">
    <w:abstractNumId w:val="21"/>
  </w:num>
  <w:num w:numId="5">
    <w:abstractNumId w:val="19"/>
  </w:num>
  <w:num w:numId="6">
    <w:abstractNumId w:val="6"/>
  </w:num>
  <w:num w:numId="7">
    <w:abstractNumId w:val="8"/>
  </w:num>
  <w:num w:numId="8">
    <w:abstractNumId w:val="30"/>
  </w:num>
  <w:num w:numId="9">
    <w:abstractNumId w:val="2"/>
  </w:num>
  <w:num w:numId="10">
    <w:abstractNumId w:val="4"/>
  </w:num>
  <w:num w:numId="11">
    <w:abstractNumId w:val="18"/>
  </w:num>
  <w:num w:numId="12">
    <w:abstractNumId w:val="31"/>
  </w:num>
  <w:num w:numId="13">
    <w:abstractNumId w:val="20"/>
  </w:num>
  <w:num w:numId="14">
    <w:abstractNumId w:val="12"/>
  </w:num>
  <w:num w:numId="15">
    <w:abstractNumId w:val="7"/>
  </w:num>
  <w:num w:numId="16">
    <w:abstractNumId w:val="27"/>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8"/>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9"/>
  </w:num>
  <w:num w:numId="32">
    <w:abstractNumId w:val="17"/>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B7099B"/>
    <w:rsid w:val="00084B3E"/>
    <w:rsid w:val="00091ED6"/>
    <w:rsid w:val="00095582"/>
    <w:rsid w:val="000A03DA"/>
    <w:rsid w:val="000A58B1"/>
    <w:rsid w:val="000C7AF8"/>
    <w:rsid w:val="000D40F8"/>
    <w:rsid w:val="00101E89"/>
    <w:rsid w:val="00105DA9"/>
    <w:rsid w:val="00117990"/>
    <w:rsid w:val="00132C37"/>
    <w:rsid w:val="0013783A"/>
    <w:rsid w:val="001537A4"/>
    <w:rsid w:val="001546FB"/>
    <w:rsid w:val="00160244"/>
    <w:rsid w:val="001770A0"/>
    <w:rsid w:val="00182607"/>
    <w:rsid w:val="001A242D"/>
    <w:rsid w:val="001B19A3"/>
    <w:rsid w:val="001B3B9D"/>
    <w:rsid w:val="001C0FBB"/>
    <w:rsid w:val="001D5553"/>
    <w:rsid w:val="001F0535"/>
    <w:rsid w:val="00220643"/>
    <w:rsid w:val="00234DB8"/>
    <w:rsid w:val="00237098"/>
    <w:rsid w:val="00257E2B"/>
    <w:rsid w:val="00265881"/>
    <w:rsid w:val="0026617F"/>
    <w:rsid w:val="00271804"/>
    <w:rsid w:val="00274D34"/>
    <w:rsid w:val="002D5674"/>
    <w:rsid w:val="002D7B66"/>
    <w:rsid w:val="002E17F0"/>
    <w:rsid w:val="0030071C"/>
    <w:rsid w:val="0030229F"/>
    <w:rsid w:val="00314CB3"/>
    <w:rsid w:val="00316D6F"/>
    <w:rsid w:val="003220E6"/>
    <w:rsid w:val="00345CC4"/>
    <w:rsid w:val="003574F7"/>
    <w:rsid w:val="00373075"/>
    <w:rsid w:val="00387304"/>
    <w:rsid w:val="00394C86"/>
    <w:rsid w:val="003F2A17"/>
    <w:rsid w:val="00426640"/>
    <w:rsid w:val="0045080C"/>
    <w:rsid w:val="00456FC6"/>
    <w:rsid w:val="0046626D"/>
    <w:rsid w:val="004811D5"/>
    <w:rsid w:val="004872E5"/>
    <w:rsid w:val="004873D9"/>
    <w:rsid w:val="004A436A"/>
    <w:rsid w:val="004B2EFB"/>
    <w:rsid w:val="004C1CEA"/>
    <w:rsid w:val="004D5132"/>
    <w:rsid w:val="004E2B8E"/>
    <w:rsid w:val="00501DF6"/>
    <w:rsid w:val="00504DA6"/>
    <w:rsid w:val="005329DE"/>
    <w:rsid w:val="005A295D"/>
    <w:rsid w:val="005A7533"/>
    <w:rsid w:val="005D541B"/>
    <w:rsid w:val="005D65E4"/>
    <w:rsid w:val="005E6C9A"/>
    <w:rsid w:val="005F0895"/>
    <w:rsid w:val="005F5D74"/>
    <w:rsid w:val="00610751"/>
    <w:rsid w:val="00615F53"/>
    <w:rsid w:val="006348A2"/>
    <w:rsid w:val="00635F70"/>
    <w:rsid w:val="006362B2"/>
    <w:rsid w:val="00645B65"/>
    <w:rsid w:val="00650B05"/>
    <w:rsid w:val="006525E4"/>
    <w:rsid w:val="006A1B58"/>
    <w:rsid w:val="006A1EF1"/>
    <w:rsid w:val="006A5FC5"/>
    <w:rsid w:val="006C34B6"/>
    <w:rsid w:val="006D7F92"/>
    <w:rsid w:val="006E5108"/>
    <w:rsid w:val="006F1820"/>
    <w:rsid w:val="006F5DE6"/>
    <w:rsid w:val="00701FD5"/>
    <w:rsid w:val="007115C8"/>
    <w:rsid w:val="00724BC8"/>
    <w:rsid w:val="00724CA9"/>
    <w:rsid w:val="00726F31"/>
    <w:rsid w:val="00734BA3"/>
    <w:rsid w:val="00743243"/>
    <w:rsid w:val="00765DE2"/>
    <w:rsid w:val="00767E82"/>
    <w:rsid w:val="00767FD3"/>
    <w:rsid w:val="00785428"/>
    <w:rsid w:val="007A464C"/>
    <w:rsid w:val="007C176E"/>
    <w:rsid w:val="007D65A7"/>
    <w:rsid w:val="007E544B"/>
    <w:rsid w:val="00827BB8"/>
    <w:rsid w:val="00851CD2"/>
    <w:rsid w:val="00884670"/>
    <w:rsid w:val="00884B55"/>
    <w:rsid w:val="008912E0"/>
    <w:rsid w:val="008B4433"/>
    <w:rsid w:val="009040B2"/>
    <w:rsid w:val="00910C11"/>
    <w:rsid w:val="00942FC2"/>
    <w:rsid w:val="0099027B"/>
    <w:rsid w:val="009B7555"/>
    <w:rsid w:val="009C4A25"/>
    <w:rsid w:val="009D0A6B"/>
    <w:rsid w:val="009E02BE"/>
    <w:rsid w:val="009E73CA"/>
    <w:rsid w:val="009F77F4"/>
    <w:rsid w:val="00A3506B"/>
    <w:rsid w:val="00A51666"/>
    <w:rsid w:val="00A851FC"/>
    <w:rsid w:val="00AB6C54"/>
    <w:rsid w:val="00AD0773"/>
    <w:rsid w:val="00AF503D"/>
    <w:rsid w:val="00B04D37"/>
    <w:rsid w:val="00B10482"/>
    <w:rsid w:val="00B1102C"/>
    <w:rsid w:val="00B3519C"/>
    <w:rsid w:val="00B661FB"/>
    <w:rsid w:val="00B7099B"/>
    <w:rsid w:val="00B76BF9"/>
    <w:rsid w:val="00B81C9C"/>
    <w:rsid w:val="00B82539"/>
    <w:rsid w:val="00B84B28"/>
    <w:rsid w:val="00B916D3"/>
    <w:rsid w:val="00B92EC6"/>
    <w:rsid w:val="00B934D7"/>
    <w:rsid w:val="00B9689E"/>
    <w:rsid w:val="00BC6A5D"/>
    <w:rsid w:val="00BD090C"/>
    <w:rsid w:val="00BE2D54"/>
    <w:rsid w:val="00BE3030"/>
    <w:rsid w:val="00BE3D6B"/>
    <w:rsid w:val="00BE502A"/>
    <w:rsid w:val="00BF16EB"/>
    <w:rsid w:val="00C11278"/>
    <w:rsid w:val="00C17F98"/>
    <w:rsid w:val="00C30258"/>
    <w:rsid w:val="00C36C4A"/>
    <w:rsid w:val="00C4268A"/>
    <w:rsid w:val="00C45B6C"/>
    <w:rsid w:val="00C65F78"/>
    <w:rsid w:val="00C67809"/>
    <w:rsid w:val="00C71951"/>
    <w:rsid w:val="00C73E10"/>
    <w:rsid w:val="00C76033"/>
    <w:rsid w:val="00CA182C"/>
    <w:rsid w:val="00CB4B20"/>
    <w:rsid w:val="00CE52E3"/>
    <w:rsid w:val="00CF5DAF"/>
    <w:rsid w:val="00D022E8"/>
    <w:rsid w:val="00D043E4"/>
    <w:rsid w:val="00D079CC"/>
    <w:rsid w:val="00D31556"/>
    <w:rsid w:val="00D40691"/>
    <w:rsid w:val="00D45E71"/>
    <w:rsid w:val="00D51154"/>
    <w:rsid w:val="00D54A5F"/>
    <w:rsid w:val="00D55048"/>
    <w:rsid w:val="00D550D0"/>
    <w:rsid w:val="00D651A9"/>
    <w:rsid w:val="00D801D1"/>
    <w:rsid w:val="00D95307"/>
    <w:rsid w:val="00DB6E00"/>
    <w:rsid w:val="00DD4F3A"/>
    <w:rsid w:val="00E07DD2"/>
    <w:rsid w:val="00E2019B"/>
    <w:rsid w:val="00E5201B"/>
    <w:rsid w:val="00E62C87"/>
    <w:rsid w:val="00E64053"/>
    <w:rsid w:val="00E667C9"/>
    <w:rsid w:val="00E7534D"/>
    <w:rsid w:val="00E81CCE"/>
    <w:rsid w:val="00E90B69"/>
    <w:rsid w:val="00EA1E10"/>
    <w:rsid w:val="00EA4354"/>
    <w:rsid w:val="00EA438D"/>
    <w:rsid w:val="00EA7AE9"/>
    <w:rsid w:val="00EB4F6C"/>
    <w:rsid w:val="00EB587E"/>
    <w:rsid w:val="00EC4B61"/>
    <w:rsid w:val="00EF3DC1"/>
    <w:rsid w:val="00F15994"/>
    <w:rsid w:val="00F27B97"/>
    <w:rsid w:val="00F52E3F"/>
    <w:rsid w:val="00F67275"/>
    <w:rsid w:val="00F84763"/>
    <w:rsid w:val="00FA16BF"/>
    <w:rsid w:val="00FA4854"/>
    <w:rsid w:val="00FB46A4"/>
    <w:rsid w:val="00FC1841"/>
    <w:rsid w:val="00FC3A28"/>
    <w:rsid w:val="00FC3A88"/>
    <w:rsid w:val="00FC3BC6"/>
    <w:rsid w:val="00FE0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6" type="connector" idref="#_x0000_s1056"/>
        <o:r id="V:Rule17" type="connector" idref="#Прямая со стрелкой 319"/>
        <o:r id="V:Rule18" type="connector" idref="#Прямая со стрелкой 321"/>
        <o:r id="V:Rule19" type="connector" idref="#Прямая со стрелкой 288"/>
        <o:r id="V:Rule20" type="connector" idref="#Прямая со стрелкой 320"/>
        <o:r id="V:Rule21" type="connector" idref="#Прямая со стрелкой 308"/>
        <o:r id="V:Rule22" type="connector" idref="#Прямая со стрелкой 305"/>
        <o:r id="V:Rule23" type="connector" idref="#Прямая со стрелкой 303"/>
        <o:r id="V:Rule24" type="connector" idref="#Прямая со стрелкой 300"/>
        <o:r id="V:Rule25" type="connector" idref="#Прямая со стрелкой 313"/>
        <o:r id="V:Rule26" type="connector" idref="#Прямая со стрелкой 298"/>
        <o:r id="V:Rule27" type="connector" idref="#_x0000_s1055"/>
        <o:r id="V:Rule28" type="connector" idref="#Прямая со стрелкой 95"/>
        <o:r id="V:Rule29" type="connector" idref="#Прямая со стрелкой 289"/>
        <o:r id="V:Rule30" type="connector" idref="#Прямая со стрелкой 2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58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15F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B7099B"/>
    <w:rPr>
      <w:rFonts w:ascii="Arial" w:hAnsi="Arial" w:cs="Arial"/>
      <w:lang w:eastAsia="ar-SA"/>
    </w:rPr>
  </w:style>
  <w:style w:type="paragraph" w:customStyle="1" w:styleId="ConsPlusNormal0">
    <w:name w:val="ConsPlusNormal"/>
    <w:next w:val="a"/>
    <w:link w:val="ConsPlusNormal"/>
    <w:rsid w:val="00B7099B"/>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7432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7432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324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74324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rsid w:val="00743243"/>
    <w:rPr>
      <w:sz w:val="20"/>
      <w:szCs w:val="20"/>
    </w:rPr>
  </w:style>
  <w:style w:type="character" w:customStyle="1" w:styleId="a5">
    <w:name w:val="Текст сноски Знак"/>
    <w:basedOn w:val="a0"/>
    <w:link w:val="a4"/>
    <w:rsid w:val="00743243"/>
    <w:rPr>
      <w:rFonts w:ascii="Times New Roman" w:eastAsia="Times New Roman" w:hAnsi="Times New Roman" w:cs="Times New Roman"/>
      <w:sz w:val="20"/>
      <w:szCs w:val="20"/>
      <w:lang w:eastAsia="ru-RU"/>
    </w:rPr>
  </w:style>
  <w:style w:type="character" w:styleId="a6">
    <w:name w:val="footnote reference"/>
    <w:rsid w:val="00743243"/>
    <w:rPr>
      <w:vertAlign w:val="superscript"/>
    </w:rPr>
  </w:style>
  <w:style w:type="paragraph" w:customStyle="1" w:styleId="ConsPlusDocList">
    <w:name w:val="ConsPlusDocList"/>
    <w:uiPriority w:val="99"/>
    <w:rsid w:val="00743243"/>
    <w:pPr>
      <w:autoSpaceDE w:val="0"/>
      <w:autoSpaceDN w:val="0"/>
      <w:adjustRightInd w:val="0"/>
      <w:spacing w:after="0" w:line="240" w:lineRule="auto"/>
    </w:pPr>
    <w:rPr>
      <w:rFonts w:ascii="Courier New" w:hAnsi="Courier New" w:cs="Courier New"/>
      <w:sz w:val="20"/>
      <w:szCs w:val="20"/>
    </w:rPr>
  </w:style>
  <w:style w:type="character" w:customStyle="1" w:styleId="ConsPlusTitle0">
    <w:name w:val="ConsPlusTitle Знак"/>
    <w:link w:val="ConsPlusTitle"/>
    <w:uiPriority w:val="99"/>
    <w:locked/>
    <w:rsid w:val="00743243"/>
    <w:rPr>
      <w:rFonts w:ascii="Calibri" w:eastAsia="Times New Roman" w:hAnsi="Calibri" w:cs="Calibri"/>
      <w:b/>
      <w:szCs w:val="20"/>
      <w:lang w:eastAsia="ru-RU"/>
    </w:rPr>
  </w:style>
  <w:style w:type="character" w:styleId="a7">
    <w:name w:val="Hyperlink"/>
    <w:basedOn w:val="a0"/>
    <w:uiPriority w:val="99"/>
    <w:unhideWhenUsed/>
    <w:rsid w:val="00743243"/>
    <w:rPr>
      <w:color w:val="0000FF" w:themeColor="hyperlink"/>
      <w:u w:val="single"/>
    </w:rPr>
  </w:style>
  <w:style w:type="character" w:customStyle="1" w:styleId="20">
    <w:name w:val="Заголовок 2 Знак"/>
    <w:basedOn w:val="a0"/>
    <w:link w:val="2"/>
    <w:uiPriority w:val="9"/>
    <w:rsid w:val="00615F53"/>
    <w:rPr>
      <w:rFonts w:asciiTheme="majorHAnsi" w:eastAsiaTheme="majorEastAsia" w:hAnsiTheme="majorHAnsi" w:cstheme="majorBidi"/>
      <w:b/>
      <w:bCs/>
      <w:color w:val="4F81BD" w:themeColor="accent1"/>
      <w:sz w:val="26"/>
      <w:szCs w:val="26"/>
      <w:lang w:eastAsia="ru-RU"/>
    </w:rPr>
  </w:style>
  <w:style w:type="paragraph" w:styleId="a8">
    <w:name w:val="Balloon Text"/>
    <w:basedOn w:val="a"/>
    <w:link w:val="a9"/>
    <w:uiPriority w:val="99"/>
    <w:semiHidden/>
    <w:unhideWhenUsed/>
    <w:rsid w:val="003F2A17"/>
    <w:rPr>
      <w:rFonts w:ascii="Tahoma" w:hAnsi="Tahoma" w:cs="Tahoma"/>
      <w:sz w:val="16"/>
      <w:szCs w:val="16"/>
    </w:rPr>
  </w:style>
  <w:style w:type="character" w:customStyle="1" w:styleId="a9">
    <w:name w:val="Текст выноски Знак"/>
    <w:basedOn w:val="a0"/>
    <w:link w:val="a8"/>
    <w:uiPriority w:val="99"/>
    <w:semiHidden/>
    <w:rsid w:val="003F2A17"/>
    <w:rPr>
      <w:rFonts w:ascii="Tahoma" w:eastAsia="Times New Roman" w:hAnsi="Tahoma" w:cs="Tahoma"/>
      <w:sz w:val="16"/>
      <w:szCs w:val="16"/>
      <w:lang w:eastAsia="ru-RU"/>
    </w:rPr>
  </w:style>
  <w:style w:type="paragraph" w:styleId="aa">
    <w:name w:val="Normal (Web)"/>
    <w:basedOn w:val="a"/>
    <w:uiPriority w:val="99"/>
    <w:unhideWhenUsed/>
    <w:rsid w:val="0045080C"/>
    <w:pPr>
      <w:spacing w:before="100" w:beforeAutospacing="1" w:after="100" w:afterAutospacing="1"/>
    </w:pPr>
  </w:style>
  <w:style w:type="paragraph" w:styleId="ab">
    <w:name w:val="Body Text Indent"/>
    <w:basedOn w:val="a"/>
    <w:link w:val="ac"/>
    <w:rsid w:val="00BE3030"/>
    <w:pPr>
      <w:spacing w:after="120"/>
      <w:ind w:left="283"/>
    </w:pPr>
    <w:rPr>
      <w:sz w:val="22"/>
      <w:szCs w:val="20"/>
      <w:lang w:eastAsia="ar-SA"/>
    </w:rPr>
  </w:style>
  <w:style w:type="character" w:customStyle="1" w:styleId="ac">
    <w:name w:val="Основной текст с отступом Знак"/>
    <w:basedOn w:val="a0"/>
    <w:link w:val="ab"/>
    <w:rsid w:val="00BE3030"/>
    <w:rPr>
      <w:rFonts w:ascii="Times New Roman" w:eastAsia="Times New Roman" w:hAnsi="Times New Roman" w:cs="Times New Roman"/>
      <w:szCs w:val="20"/>
      <w:lang w:eastAsia="ar-SA"/>
    </w:rPr>
  </w:style>
  <w:style w:type="paragraph" w:customStyle="1" w:styleId="dt-p">
    <w:name w:val="dt-p"/>
    <w:basedOn w:val="a"/>
    <w:rsid w:val="00D31556"/>
    <w:pPr>
      <w:spacing w:before="100" w:beforeAutospacing="1" w:after="100" w:afterAutospacing="1"/>
    </w:pPr>
  </w:style>
  <w:style w:type="character" w:customStyle="1" w:styleId="dt-m">
    <w:name w:val="dt-m"/>
    <w:basedOn w:val="a0"/>
    <w:rsid w:val="00D31556"/>
  </w:style>
  <w:style w:type="paragraph" w:styleId="ad">
    <w:name w:val="No Spacing"/>
    <w:uiPriority w:val="1"/>
    <w:qFormat/>
    <w:rsid w:val="00CA182C"/>
    <w:pPr>
      <w:spacing w:after="0" w:line="240" w:lineRule="auto"/>
    </w:pPr>
    <w:rPr>
      <w:rFonts w:ascii="Calibri" w:eastAsiaTheme="minorEastAsia" w:hAnsi="Calibri" w:cs="Times New Roman"/>
    </w:rPr>
  </w:style>
  <w:style w:type="character" w:customStyle="1" w:styleId="information2">
    <w:name w:val="information2"/>
    <w:basedOn w:val="a0"/>
    <w:rsid w:val="00095582"/>
  </w:style>
  <w:style w:type="character" w:customStyle="1" w:styleId="information">
    <w:name w:val="information"/>
    <w:basedOn w:val="a0"/>
    <w:rsid w:val="00095582"/>
  </w:style>
</w:styles>
</file>

<file path=word/webSettings.xml><?xml version="1.0" encoding="utf-8"?>
<w:webSettings xmlns:r="http://schemas.openxmlformats.org/officeDocument/2006/relationships" xmlns:w="http://schemas.openxmlformats.org/wordprocessingml/2006/main">
  <w:divs>
    <w:div w:id="145904405">
      <w:bodyDiv w:val="1"/>
      <w:marLeft w:val="0"/>
      <w:marRight w:val="0"/>
      <w:marTop w:val="0"/>
      <w:marBottom w:val="0"/>
      <w:divBdr>
        <w:top w:val="none" w:sz="0" w:space="0" w:color="auto"/>
        <w:left w:val="none" w:sz="0" w:space="0" w:color="auto"/>
        <w:bottom w:val="none" w:sz="0" w:space="0" w:color="auto"/>
        <w:right w:val="none" w:sz="0" w:space="0" w:color="auto"/>
      </w:divBdr>
    </w:div>
    <w:div w:id="790711161">
      <w:bodyDiv w:val="1"/>
      <w:marLeft w:val="0"/>
      <w:marRight w:val="0"/>
      <w:marTop w:val="0"/>
      <w:marBottom w:val="0"/>
      <w:divBdr>
        <w:top w:val="none" w:sz="0" w:space="0" w:color="auto"/>
        <w:left w:val="none" w:sz="0" w:space="0" w:color="auto"/>
        <w:bottom w:val="none" w:sz="0" w:space="0" w:color="auto"/>
        <w:right w:val="none" w:sz="0" w:space="0" w:color="auto"/>
      </w:divBdr>
    </w:div>
    <w:div w:id="971668250">
      <w:bodyDiv w:val="1"/>
      <w:marLeft w:val="0"/>
      <w:marRight w:val="0"/>
      <w:marTop w:val="0"/>
      <w:marBottom w:val="0"/>
      <w:divBdr>
        <w:top w:val="none" w:sz="0" w:space="0" w:color="auto"/>
        <w:left w:val="none" w:sz="0" w:space="0" w:color="auto"/>
        <w:bottom w:val="none" w:sz="0" w:space="0" w:color="auto"/>
        <w:right w:val="none" w:sz="0" w:space="0" w:color="auto"/>
      </w:divBdr>
    </w:div>
    <w:div w:id="1610892993">
      <w:bodyDiv w:val="1"/>
      <w:marLeft w:val="0"/>
      <w:marRight w:val="0"/>
      <w:marTop w:val="0"/>
      <w:marBottom w:val="0"/>
      <w:divBdr>
        <w:top w:val="none" w:sz="0" w:space="0" w:color="auto"/>
        <w:left w:val="none" w:sz="0" w:space="0" w:color="auto"/>
        <w:bottom w:val="none" w:sz="0" w:space="0" w:color="auto"/>
        <w:right w:val="none" w:sz="0" w:space="0" w:color="auto"/>
      </w:divBdr>
    </w:div>
    <w:div w:id="1692996798">
      <w:bodyDiv w:val="1"/>
      <w:marLeft w:val="0"/>
      <w:marRight w:val="0"/>
      <w:marTop w:val="0"/>
      <w:marBottom w:val="0"/>
      <w:divBdr>
        <w:top w:val="none" w:sz="0" w:space="0" w:color="auto"/>
        <w:left w:val="none" w:sz="0" w:space="0" w:color="auto"/>
        <w:bottom w:val="none" w:sz="0" w:space="0" w:color="auto"/>
        <w:right w:val="none" w:sz="0" w:space="0" w:color="auto"/>
      </w:divBdr>
    </w:div>
    <w:div w:id="18025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8A561C722B3D63F248D9A5D4C747395C39E90AE1F2C21776073AA6DFN3S8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rmativ.kontur.ru/document?moduleId=1&amp;documentId=415738" TargetMode="External"/><Relationship Id="rId4" Type="http://schemas.openxmlformats.org/officeDocument/2006/relationships/settings" Target="settings.xml"/><Relationship Id="rId9" Type="http://schemas.openxmlformats.org/officeDocument/2006/relationships/hyperlink" Target="https://normativ.kontur.ru/document?moduleId=1&amp;documentId=415738" TargetMode="External"/><Relationship Id="rId14" Type="http://schemas.openxmlformats.org/officeDocument/2006/relationships/hyperlink" Target="mailto:nikolsk.nusm@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9C49-D079-432F-815C-8789F27E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43</Pages>
  <Words>19887</Words>
  <Characters>113356</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2022-12-02T06:12:00Z</cp:lastPrinted>
  <dcterms:created xsi:type="dcterms:W3CDTF">2016-03-09T06:18:00Z</dcterms:created>
  <dcterms:modified xsi:type="dcterms:W3CDTF">2023-02-15T07:07:00Z</dcterms:modified>
</cp:coreProperties>
</file>