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49" w:rsidRDefault="00D82E49" w:rsidP="00D82E4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85470" cy="723900"/>
            <wp:effectExtent l="19050" t="0" r="5080" b="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E49" w:rsidRPr="00E732EB" w:rsidRDefault="00D82E49" w:rsidP="00D82E49">
      <w:pPr>
        <w:jc w:val="center"/>
        <w:rPr>
          <w:sz w:val="28"/>
          <w:szCs w:val="28"/>
        </w:rPr>
      </w:pPr>
      <w:r w:rsidRPr="00E732EB">
        <w:rPr>
          <w:b/>
          <w:sz w:val="28"/>
          <w:szCs w:val="28"/>
        </w:rPr>
        <w:t>АДМИНИСТРАЦИЯ  НИКОЛЬСКОГО  СЕЛЬСКОГО ПОСЕЛЕНИЯ НОВОУСМАНСКОГО МУНИЦИПАЛЬНОГО РАЙОНА</w:t>
      </w:r>
    </w:p>
    <w:p w:rsidR="00D82E49" w:rsidRPr="00E732EB" w:rsidRDefault="00D82E49" w:rsidP="00D82E49">
      <w:pPr>
        <w:suppressAutoHyphens/>
        <w:jc w:val="center"/>
        <w:rPr>
          <w:b/>
          <w:sz w:val="28"/>
          <w:szCs w:val="28"/>
        </w:rPr>
      </w:pPr>
      <w:r w:rsidRPr="00E732EB">
        <w:rPr>
          <w:b/>
          <w:sz w:val="28"/>
          <w:szCs w:val="28"/>
        </w:rPr>
        <w:t xml:space="preserve"> ВОРОНЕЖСКОЙ ОБЛАСТИ</w:t>
      </w:r>
    </w:p>
    <w:p w:rsidR="00D82E49" w:rsidRPr="00E732EB" w:rsidRDefault="00D82E49" w:rsidP="00D82E49">
      <w:pPr>
        <w:shd w:val="clear" w:color="auto" w:fill="FFFFFF"/>
        <w:spacing w:line="288" w:lineRule="exact"/>
        <w:ind w:left="14"/>
        <w:jc w:val="center"/>
        <w:rPr>
          <w:sz w:val="28"/>
          <w:szCs w:val="28"/>
        </w:rPr>
      </w:pPr>
    </w:p>
    <w:p w:rsidR="00D82E49" w:rsidRPr="00E732EB" w:rsidRDefault="00D82E49" w:rsidP="00D82E49">
      <w:pPr>
        <w:shd w:val="clear" w:color="auto" w:fill="FFFFFF"/>
        <w:tabs>
          <w:tab w:val="center" w:pos="4819"/>
          <w:tab w:val="left" w:pos="7215"/>
        </w:tabs>
        <w:jc w:val="center"/>
        <w:rPr>
          <w:b/>
          <w:sz w:val="28"/>
          <w:szCs w:val="28"/>
        </w:rPr>
      </w:pPr>
      <w:r w:rsidRPr="00E732EB">
        <w:rPr>
          <w:b/>
          <w:sz w:val="28"/>
          <w:szCs w:val="28"/>
        </w:rPr>
        <w:t xml:space="preserve">ПОСТАНОВЛЕНИЕ </w:t>
      </w:r>
    </w:p>
    <w:p w:rsidR="00D82E49" w:rsidRPr="00E732EB" w:rsidRDefault="00D82E49" w:rsidP="00D82E49">
      <w:pPr>
        <w:shd w:val="clear" w:color="auto" w:fill="FFFFFF"/>
        <w:spacing w:line="310" w:lineRule="exact"/>
        <w:ind w:left="65" w:right="5875"/>
        <w:rPr>
          <w:sz w:val="28"/>
          <w:szCs w:val="28"/>
        </w:rPr>
      </w:pPr>
    </w:p>
    <w:p w:rsidR="00D82E49" w:rsidRPr="00E732EB" w:rsidRDefault="00D82E49" w:rsidP="00D82E49">
      <w:pPr>
        <w:shd w:val="clear" w:color="auto" w:fill="FFFFFF"/>
        <w:spacing w:line="310" w:lineRule="exact"/>
        <w:ind w:right="5875"/>
        <w:rPr>
          <w:sz w:val="28"/>
          <w:szCs w:val="28"/>
        </w:rPr>
      </w:pPr>
      <w:r w:rsidRPr="00E732EB">
        <w:rPr>
          <w:sz w:val="28"/>
          <w:szCs w:val="28"/>
        </w:rPr>
        <w:t xml:space="preserve">от  </w:t>
      </w:r>
      <w:r w:rsidR="009334CA">
        <w:rPr>
          <w:sz w:val="28"/>
          <w:szCs w:val="28"/>
        </w:rPr>
        <w:t>23</w:t>
      </w:r>
      <w:r w:rsidRPr="00E732EB">
        <w:rPr>
          <w:sz w:val="28"/>
          <w:szCs w:val="28"/>
        </w:rPr>
        <w:t>.05.2023   №</w:t>
      </w:r>
      <w:r w:rsidR="009334CA">
        <w:rPr>
          <w:sz w:val="28"/>
          <w:szCs w:val="28"/>
        </w:rPr>
        <w:t xml:space="preserve"> 147</w:t>
      </w:r>
      <w:r w:rsidRPr="00E732EB">
        <w:rPr>
          <w:sz w:val="28"/>
          <w:szCs w:val="28"/>
        </w:rPr>
        <w:t xml:space="preserve">  </w:t>
      </w:r>
    </w:p>
    <w:p w:rsidR="00D82E49" w:rsidRPr="00E732EB" w:rsidRDefault="00D82E49" w:rsidP="00D82E49">
      <w:pPr>
        <w:shd w:val="clear" w:color="auto" w:fill="FFFFFF"/>
        <w:spacing w:line="310" w:lineRule="exact"/>
        <w:ind w:left="65" w:right="5875" w:hanging="65"/>
        <w:rPr>
          <w:spacing w:val="-1"/>
          <w:sz w:val="28"/>
          <w:szCs w:val="28"/>
        </w:rPr>
      </w:pPr>
      <w:r w:rsidRPr="00E732EB">
        <w:rPr>
          <w:spacing w:val="-1"/>
          <w:sz w:val="28"/>
          <w:szCs w:val="28"/>
        </w:rPr>
        <w:t>посёлок 1-го отделения</w:t>
      </w:r>
    </w:p>
    <w:p w:rsidR="00D82E49" w:rsidRPr="00E732EB" w:rsidRDefault="00D82E49" w:rsidP="00D82E49">
      <w:pPr>
        <w:shd w:val="clear" w:color="auto" w:fill="FFFFFF"/>
        <w:spacing w:line="310" w:lineRule="exact"/>
        <w:ind w:right="5875"/>
        <w:rPr>
          <w:sz w:val="28"/>
          <w:szCs w:val="28"/>
        </w:rPr>
      </w:pPr>
      <w:r w:rsidRPr="00E732EB">
        <w:rPr>
          <w:sz w:val="28"/>
          <w:szCs w:val="28"/>
        </w:rPr>
        <w:t>совхоза  "Масловский"</w:t>
      </w:r>
    </w:p>
    <w:p w:rsidR="008505DE" w:rsidRPr="008505DE" w:rsidRDefault="008505DE" w:rsidP="008505DE">
      <w:pPr>
        <w:widowControl/>
        <w:rPr>
          <w:b/>
          <w:color w:val="auto"/>
          <w:sz w:val="28"/>
          <w:szCs w:val="28"/>
        </w:rPr>
      </w:pPr>
    </w:p>
    <w:p w:rsidR="008505DE" w:rsidRPr="008505DE" w:rsidRDefault="008505DE" w:rsidP="008505DE">
      <w:pPr>
        <w:widowControl/>
        <w:ind w:right="3969"/>
        <w:jc w:val="both"/>
        <w:rPr>
          <w:color w:val="auto"/>
          <w:sz w:val="28"/>
          <w:szCs w:val="28"/>
        </w:rPr>
      </w:pPr>
      <w:bookmarkStart w:id="0" w:name="_Hlk40345770"/>
      <w:r w:rsidRPr="008505DE">
        <w:rPr>
          <w:color w:val="auto"/>
          <w:sz w:val="28"/>
          <w:szCs w:val="28"/>
        </w:rPr>
        <w:t>Об утверждении Порядка обнародования</w:t>
      </w:r>
      <w:r w:rsidR="00D82E49">
        <w:rPr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>ежеквартальных сведений о численности</w:t>
      </w:r>
      <w:r w:rsidR="00D82E49">
        <w:rPr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>муниципальных служащих, технического</w:t>
      </w:r>
      <w:r w:rsidR="00D82E49">
        <w:rPr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 xml:space="preserve">и обслуживающего персонала </w:t>
      </w:r>
      <w:r w:rsidR="00D82E49">
        <w:rPr>
          <w:color w:val="auto"/>
          <w:sz w:val="28"/>
          <w:szCs w:val="28"/>
        </w:rPr>
        <w:t>а</w:t>
      </w:r>
      <w:r w:rsidRPr="008505DE">
        <w:rPr>
          <w:color w:val="auto"/>
          <w:sz w:val="28"/>
          <w:szCs w:val="28"/>
        </w:rPr>
        <w:t>дминистрации</w:t>
      </w:r>
      <w:r w:rsidR="00D82E49">
        <w:rPr>
          <w:b/>
          <w:color w:val="auto"/>
          <w:sz w:val="28"/>
          <w:szCs w:val="28"/>
        </w:rPr>
        <w:t xml:space="preserve">  </w:t>
      </w:r>
      <w:r w:rsidR="00D82E49" w:rsidRPr="00D82E49">
        <w:rPr>
          <w:color w:val="auto"/>
          <w:sz w:val="28"/>
          <w:szCs w:val="28"/>
        </w:rPr>
        <w:t>Никольского</w:t>
      </w:r>
      <w:r w:rsidR="00FF0735">
        <w:rPr>
          <w:b/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>сельского поселения</w:t>
      </w:r>
      <w:r w:rsidR="00D82E49">
        <w:rPr>
          <w:color w:val="auto"/>
          <w:sz w:val="28"/>
          <w:szCs w:val="28"/>
        </w:rPr>
        <w:t xml:space="preserve"> Новоусманского муниципального района Воронежской области</w:t>
      </w:r>
      <w:r w:rsidRPr="008505DE">
        <w:rPr>
          <w:color w:val="auto"/>
          <w:sz w:val="28"/>
          <w:szCs w:val="28"/>
        </w:rPr>
        <w:t xml:space="preserve"> и фактических</w:t>
      </w:r>
      <w:r w:rsidR="00D82E49">
        <w:rPr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>затрат на их денежное содержание</w:t>
      </w:r>
    </w:p>
    <w:bookmarkEnd w:id="0"/>
    <w:p w:rsidR="008505DE" w:rsidRDefault="008505DE" w:rsidP="00D82E49">
      <w:pPr>
        <w:widowControl/>
        <w:jc w:val="both"/>
        <w:rPr>
          <w:bCs/>
          <w:color w:val="auto"/>
          <w:sz w:val="28"/>
          <w:szCs w:val="28"/>
        </w:rPr>
      </w:pPr>
    </w:p>
    <w:p w:rsidR="008505DE" w:rsidRPr="008505DE" w:rsidRDefault="008505DE" w:rsidP="008505DE">
      <w:pPr>
        <w:widowControl/>
        <w:ind w:firstLine="708"/>
        <w:jc w:val="both"/>
        <w:rPr>
          <w:bCs/>
          <w:color w:val="auto"/>
          <w:sz w:val="28"/>
          <w:szCs w:val="28"/>
        </w:rPr>
      </w:pPr>
      <w:r w:rsidRPr="008505DE">
        <w:rPr>
          <w:bCs/>
          <w:color w:val="auto"/>
          <w:sz w:val="28"/>
          <w:szCs w:val="28"/>
        </w:rPr>
        <w:t xml:space="preserve">В соответствии   со   </w:t>
      </w:r>
      <w:hyperlink r:id="rId8" w:history="1">
        <w:r w:rsidRPr="008505DE">
          <w:rPr>
            <w:rStyle w:val="a7"/>
            <w:bCs/>
            <w:color w:val="auto"/>
            <w:sz w:val="28"/>
            <w:szCs w:val="28"/>
            <w:u w:val="none"/>
          </w:rPr>
          <w:t>статьей   52</w:t>
        </w:r>
      </w:hyperlink>
      <w:r w:rsidRPr="008505DE">
        <w:rPr>
          <w:bCs/>
          <w:color w:val="auto"/>
          <w:sz w:val="28"/>
          <w:szCs w:val="28"/>
        </w:rPr>
        <w:t xml:space="preserve">   Федерального   закона   от   06.10.2003 </w:t>
      </w:r>
      <w:r w:rsidR="00FF0735">
        <w:rPr>
          <w:bCs/>
          <w:color w:val="auto"/>
          <w:sz w:val="28"/>
          <w:szCs w:val="28"/>
        </w:rPr>
        <w:br/>
      </w:r>
      <w:r w:rsidRPr="008505DE">
        <w:rPr>
          <w:bCs/>
          <w:color w:val="auto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Бюджетным </w:t>
      </w:r>
      <w:hyperlink r:id="rId9" w:history="1">
        <w:r w:rsidRPr="008505DE">
          <w:rPr>
            <w:rStyle w:val="a7"/>
            <w:bCs/>
            <w:color w:val="auto"/>
            <w:sz w:val="28"/>
            <w:szCs w:val="28"/>
            <w:u w:val="none"/>
          </w:rPr>
          <w:t>кодексом</w:t>
        </w:r>
      </w:hyperlink>
      <w:r w:rsidRPr="008505DE">
        <w:rPr>
          <w:bCs/>
          <w:color w:val="auto"/>
          <w:sz w:val="28"/>
          <w:szCs w:val="28"/>
        </w:rPr>
        <w:t xml:space="preserve"> Российской Федерации</w:t>
      </w:r>
      <w:r w:rsidR="00D82E49">
        <w:rPr>
          <w:bCs/>
          <w:color w:val="auto"/>
          <w:sz w:val="28"/>
          <w:szCs w:val="28"/>
        </w:rPr>
        <w:t>, администрация Никольского сельского поселения Новоусманского муниципального района Воронежской области</w:t>
      </w:r>
    </w:p>
    <w:p w:rsidR="008505DE" w:rsidRPr="008505DE" w:rsidRDefault="008505DE" w:rsidP="008505DE">
      <w:pPr>
        <w:widowControl/>
        <w:autoSpaceDE w:val="0"/>
        <w:autoSpaceDN w:val="0"/>
        <w:adjustRightInd w:val="0"/>
        <w:ind w:firstLine="900"/>
        <w:rPr>
          <w:b/>
          <w:color w:val="auto"/>
          <w:sz w:val="28"/>
          <w:szCs w:val="28"/>
        </w:rPr>
      </w:pPr>
    </w:p>
    <w:p w:rsidR="008505DE" w:rsidRPr="008505DE" w:rsidRDefault="008505DE" w:rsidP="008505DE">
      <w:pPr>
        <w:widowControl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8505DE">
        <w:rPr>
          <w:b/>
          <w:color w:val="auto"/>
          <w:sz w:val="28"/>
          <w:szCs w:val="28"/>
        </w:rPr>
        <w:t>ПОСТАНОВЛЯ</w:t>
      </w:r>
      <w:r w:rsidR="00D82E49">
        <w:rPr>
          <w:b/>
          <w:color w:val="auto"/>
          <w:sz w:val="28"/>
          <w:szCs w:val="28"/>
        </w:rPr>
        <w:t>ЕТ</w:t>
      </w:r>
      <w:r w:rsidRPr="008505DE">
        <w:rPr>
          <w:b/>
          <w:color w:val="auto"/>
          <w:sz w:val="28"/>
          <w:szCs w:val="28"/>
        </w:rPr>
        <w:t>:</w:t>
      </w:r>
    </w:p>
    <w:p w:rsidR="008505DE" w:rsidRPr="008505DE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1048EB" w:rsidRDefault="00D82E49" w:rsidP="00D82E49">
      <w:pPr>
        <w:widowControl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1. </w:t>
      </w:r>
      <w:r w:rsidR="008505DE" w:rsidRPr="001048EB">
        <w:rPr>
          <w:color w:val="auto"/>
          <w:sz w:val="28"/>
          <w:szCs w:val="28"/>
        </w:rPr>
        <w:t>Утвердить     Порядок     обнародования     ежеквартальных     сведений о численности муниципальных служащих, техническ</w:t>
      </w:r>
      <w:r>
        <w:rPr>
          <w:color w:val="auto"/>
          <w:sz w:val="28"/>
          <w:szCs w:val="28"/>
        </w:rPr>
        <w:t>ого и обслуживающего персонала а</w:t>
      </w:r>
      <w:r w:rsidR="008505DE" w:rsidRPr="001048EB">
        <w:rPr>
          <w:color w:val="auto"/>
          <w:sz w:val="28"/>
          <w:szCs w:val="28"/>
        </w:rPr>
        <w:t xml:space="preserve">дминистрации </w:t>
      </w:r>
      <w:r>
        <w:rPr>
          <w:color w:val="auto"/>
          <w:sz w:val="28"/>
          <w:szCs w:val="28"/>
        </w:rPr>
        <w:t xml:space="preserve">Никольского </w:t>
      </w:r>
      <w:r w:rsidR="008505DE" w:rsidRPr="001048EB">
        <w:rPr>
          <w:color w:val="auto"/>
          <w:sz w:val="28"/>
          <w:szCs w:val="28"/>
        </w:rPr>
        <w:t>сельского поселения</w:t>
      </w:r>
      <w:r>
        <w:rPr>
          <w:color w:val="auto"/>
          <w:sz w:val="28"/>
          <w:szCs w:val="28"/>
        </w:rPr>
        <w:t xml:space="preserve"> Новоусманского муниципального района Воронежской области</w:t>
      </w:r>
      <w:r w:rsidR="008505DE" w:rsidRPr="001048EB">
        <w:rPr>
          <w:color w:val="auto"/>
          <w:sz w:val="28"/>
          <w:szCs w:val="28"/>
        </w:rPr>
        <w:t xml:space="preserve"> и фактических затрат на их денежное </w:t>
      </w:r>
      <w:r>
        <w:rPr>
          <w:color w:val="auto"/>
          <w:sz w:val="28"/>
          <w:szCs w:val="28"/>
        </w:rPr>
        <w:t>содержание, согласно приложению</w:t>
      </w:r>
      <w:r w:rsidR="008505DE" w:rsidRPr="001048EB">
        <w:rPr>
          <w:color w:val="auto"/>
          <w:sz w:val="28"/>
          <w:szCs w:val="28"/>
        </w:rPr>
        <w:t>.</w:t>
      </w:r>
    </w:p>
    <w:p w:rsidR="00D82E49" w:rsidRPr="00E732EB" w:rsidRDefault="00D82E49" w:rsidP="00D82E49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E732EB">
        <w:rPr>
          <w:rFonts w:ascii="Times New Roman" w:hAnsi="Times New Roman"/>
          <w:sz w:val="28"/>
          <w:szCs w:val="28"/>
        </w:rPr>
        <w:t xml:space="preserve">          2. 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Pr="00E732E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732EB">
        <w:rPr>
          <w:rFonts w:ascii="Times New Roman" w:hAnsi="Times New Roman"/>
          <w:sz w:val="28"/>
          <w:szCs w:val="28"/>
        </w:rPr>
        <w:t xml:space="preserve"> «Интернет».</w:t>
      </w:r>
    </w:p>
    <w:p w:rsidR="00D82E49" w:rsidRPr="00E732EB" w:rsidRDefault="00D82E49" w:rsidP="00D82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732EB">
        <w:rPr>
          <w:sz w:val="28"/>
          <w:szCs w:val="28"/>
        </w:rPr>
        <w:t xml:space="preserve">  3. </w:t>
      </w:r>
      <w:proofErr w:type="gramStart"/>
      <w:r w:rsidRPr="00E732EB">
        <w:rPr>
          <w:sz w:val="28"/>
          <w:szCs w:val="28"/>
        </w:rPr>
        <w:t>Контроль за</w:t>
      </w:r>
      <w:proofErr w:type="gramEnd"/>
      <w:r w:rsidRPr="00E732E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82E49" w:rsidRPr="00E732EB" w:rsidRDefault="00D82E49" w:rsidP="00D82E49">
      <w:pPr>
        <w:jc w:val="both"/>
        <w:rPr>
          <w:sz w:val="28"/>
          <w:szCs w:val="28"/>
        </w:rPr>
      </w:pPr>
    </w:p>
    <w:p w:rsidR="00D82E49" w:rsidRPr="00E732EB" w:rsidRDefault="00D82E49" w:rsidP="00D82E49">
      <w:pPr>
        <w:jc w:val="both"/>
        <w:rPr>
          <w:sz w:val="28"/>
          <w:szCs w:val="28"/>
        </w:rPr>
      </w:pPr>
    </w:p>
    <w:p w:rsidR="00D82E49" w:rsidRPr="00E732EB" w:rsidRDefault="00D82E49" w:rsidP="00D82E49">
      <w:pPr>
        <w:jc w:val="both"/>
        <w:rPr>
          <w:sz w:val="28"/>
          <w:szCs w:val="28"/>
        </w:rPr>
      </w:pPr>
      <w:r w:rsidRPr="00E732EB">
        <w:rPr>
          <w:sz w:val="28"/>
          <w:szCs w:val="28"/>
        </w:rPr>
        <w:t>Глава Никольского сельского поселения</w:t>
      </w:r>
    </w:p>
    <w:p w:rsidR="00D82E49" w:rsidRPr="00E732EB" w:rsidRDefault="00D82E49" w:rsidP="00D82E49">
      <w:pPr>
        <w:jc w:val="both"/>
        <w:rPr>
          <w:sz w:val="28"/>
          <w:szCs w:val="28"/>
        </w:rPr>
      </w:pPr>
      <w:r w:rsidRPr="00E732EB">
        <w:rPr>
          <w:sz w:val="28"/>
          <w:szCs w:val="28"/>
        </w:rPr>
        <w:t>Новоусманского муниципального района</w:t>
      </w:r>
    </w:p>
    <w:p w:rsidR="008505DE" w:rsidRPr="00D82E49" w:rsidRDefault="00D82E49" w:rsidP="00D82E49">
      <w:pPr>
        <w:rPr>
          <w:sz w:val="28"/>
          <w:szCs w:val="28"/>
          <w:lang w:eastAsia="ar-SA"/>
        </w:rPr>
      </w:pPr>
      <w:r w:rsidRPr="00E732EB">
        <w:rPr>
          <w:sz w:val="28"/>
          <w:szCs w:val="28"/>
        </w:rPr>
        <w:t xml:space="preserve">Воронежской области                                                                          </w:t>
      </w:r>
      <w:proofErr w:type="spellStart"/>
      <w:r w:rsidRPr="00E732EB">
        <w:rPr>
          <w:sz w:val="28"/>
          <w:szCs w:val="28"/>
        </w:rPr>
        <w:t>И.В.Мильгунова</w:t>
      </w:r>
      <w:proofErr w:type="spellEnd"/>
    </w:p>
    <w:p w:rsidR="00D82E49" w:rsidRPr="00D82E49" w:rsidRDefault="000975F7" w:rsidP="00D82E49">
      <w:pPr>
        <w:pStyle w:val="a3"/>
        <w:jc w:val="right"/>
        <w:rPr>
          <w:rStyle w:val="1"/>
          <w:szCs w:val="28"/>
        </w:rPr>
      </w:pPr>
      <w:r w:rsidRPr="00D82E49">
        <w:rPr>
          <w:rStyle w:val="1"/>
          <w:szCs w:val="28"/>
        </w:rPr>
        <w:lastRenderedPageBreak/>
        <w:t>Приложение</w:t>
      </w:r>
    </w:p>
    <w:p w:rsidR="00D82E49" w:rsidRDefault="000975F7" w:rsidP="00D82E49">
      <w:pPr>
        <w:pStyle w:val="a3"/>
        <w:jc w:val="right"/>
        <w:rPr>
          <w:rStyle w:val="1"/>
          <w:szCs w:val="28"/>
        </w:rPr>
      </w:pPr>
      <w:r w:rsidRPr="00D82E49">
        <w:rPr>
          <w:rStyle w:val="1"/>
          <w:szCs w:val="28"/>
        </w:rPr>
        <w:t>к постан</w:t>
      </w:r>
      <w:r w:rsidR="005F418F">
        <w:rPr>
          <w:rStyle w:val="1"/>
          <w:szCs w:val="28"/>
        </w:rPr>
        <w:t>овлению а</w:t>
      </w:r>
      <w:r w:rsidRPr="00D82E49">
        <w:rPr>
          <w:rStyle w:val="1"/>
          <w:szCs w:val="28"/>
        </w:rPr>
        <w:t xml:space="preserve">дминистрации </w:t>
      </w:r>
    </w:p>
    <w:p w:rsidR="007A5AB2" w:rsidRPr="00D82E49" w:rsidRDefault="00D82E49" w:rsidP="00D82E49">
      <w:pPr>
        <w:pStyle w:val="a3"/>
        <w:jc w:val="right"/>
        <w:rPr>
          <w:szCs w:val="28"/>
        </w:rPr>
      </w:pPr>
      <w:r w:rsidRPr="00D82E49">
        <w:rPr>
          <w:rStyle w:val="1"/>
          <w:szCs w:val="28"/>
        </w:rPr>
        <w:t>Никольского</w:t>
      </w:r>
      <w:r w:rsidR="00FF0735" w:rsidRPr="00D82E49">
        <w:rPr>
          <w:color w:val="auto"/>
          <w:szCs w:val="28"/>
        </w:rPr>
        <w:t xml:space="preserve"> </w:t>
      </w:r>
      <w:r w:rsidR="000975F7" w:rsidRPr="00D82E49">
        <w:rPr>
          <w:rStyle w:val="1"/>
          <w:szCs w:val="28"/>
        </w:rPr>
        <w:t>сельского поселения</w:t>
      </w:r>
    </w:p>
    <w:p w:rsidR="007A5AB2" w:rsidRPr="00D82E49" w:rsidRDefault="00D82E49" w:rsidP="00D82E49">
      <w:pPr>
        <w:pStyle w:val="a3"/>
        <w:jc w:val="right"/>
        <w:rPr>
          <w:rStyle w:val="1"/>
          <w:szCs w:val="28"/>
        </w:rPr>
      </w:pPr>
      <w:r w:rsidRPr="00D82E49">
        <w:rPr>
          <w:rStyle w:val="1"/>
          <w:szCs w:val="28"/>
        </w:rPr>
        <w:t>Новоусманского муниципального района</w:t>
      </w:r>
    </w:p>
    <w:p w:rsidR="00D82E49" w:rsidRPr="00D82E49" w:rsidRDefault="00D82E49" w:rsidP="00D82E49">
      <w:pPr>
        <w:pStyle w:val="a3"/>
        <w:jc w:val="right"/>
        <w:rPr>
          <w:rStyle w:val="1"/>
          <w:szCs w:val="28"/>
        </w:rPr>
      </w:pPr>
      <w:r w:rsidRPr="00D82E49">
        <w:rPr>
          <w:rStyle w:val="1"/>
          <w:szCs w:val="28"/>
        </w:rPr>
        <w:t>Воронежской области</w:t>
      </w:r>
    </w:p>
    <w:p w:rsidR="00D82E49" w:rsidRPr="00D82E49" w:rsidRDefault="00D82E49" w:rsidP="00D82E49">
      <w:pPr>
        <w:pStyle w:val="a3"/>
        <w:jc w:val="right"/>
        <w:rPr>
          <w:szCs w:val="28"/>
        </w:rPr>
      </w:pPr>
      <w:r w:rsidRPr="00D82E49">
        <w:rPr>
          <w:rStyle w:val="1"/>
          <w:szCs w:val="28"/>
        </w:rPr>
        <w:t xml:space="preserve">от </w:t>
      </w:r>
      <w:r w:rsidR="009334CA">
        <w:rPr>
          <w:rStyle w:val="1"/>
          <w:szCs w:val="28"/>
        </w:rPr>
        <w:t>23</w:t>
      </w:r>
      <w:r w:rsidRPr="00D82E49">
        <w:rPr>
          <w:rStyle w:val="1"/>
          <w:szCs w:val="28"/>
        </w:rPr>
        <w:t>.05.2023 №</w:t>
      </w:r>
      <w:r w:rsidR="009334CA">
        <w:rPr>
          <w:rStyle w:val="1"/>
          <w:szCs w:val="28"/>
        </w:rPr>
        <w:t xml:space="preserve"> 147</w:t>
      </w:r>
      <w:r w:rsidRPr="00D82E49">
        <w:rPr>
          <w:rStyle w:val="1"/>
          <w:szCs w:val="28"/>
        </w:rPr>
        <w:t xml:space="preserve"> </w:t>
      </w:r>
    </w:p>
    <w:p w:rsidR="007A5AB2" w:rsidRPr="00D82E49" w:rsidRDefault="007A5AB2" w:rsidP="00D82E49">
      <w:pPr>
        <w:pStyle w:val="a3"/>
        <w:rPr>
          <w:szCs w:val="28"/>
        </w:rPr>
      </w:pPr>
    </w:p>
    <w:p w:rsidR="007A5AB2" w:rsidRPr="00D82E49" w:rsidRDefault="000975F7" w:rsidP="00D82E49">
      <w:pPr>
        <w:jc w:val="center"/>
        <w:rPr>
          <w:b/>
          <w:sz w:val="28"/>
          <w:szCs w:val="28"/>
        </w:rPr>
      </w:pPr>
      <w:r w:rsidRPr="00D82E49">
        <w:rPr>
          <w:b/>
          <w:sz w:val="28"/>
          <w:szCs w:val="28"/>
        </w:rPr>
        <w:t>ПОРЯДОК</w:t>
      </w:r>
    </w:p>
    <w:p w:rsidR="007A5AB2" w:rsidRPr="00D82E49" w:rsidRDefault="000975F7" w:rsidP="00D82E49">
      <w:pPr>
        <w:ind w:firstLine="74"/>
        <w:jc w:val="center"/>
        <w:rPr>
          <w:b/>
          <w:sz w:val="28"/>
          <w:szCs w:val="28"/>
        </w:rPr>
      </w:pPr>
      <w:r w:rsidRPr="00D82E49">
        <w:rPr>
          <w:b/>
          <w:sz w:val="28"/>
          <w:szCs w:val="28"/>
        </w:rPr>
        <w:t>обнародования ежеквартальных сведений о численности муниципальных служащих</w:t>
      </w:r>
      <w:r w:rsidRPr="00D82E49">
        <w:rPr>
          <w:b/>
          <w:spacing w:val="-1"/>
          <w:sz w:val="28"/>
          <w:szCs w:val="28"/>
        </w:rPr>
        <w:t xml:space="preserve">, технического и обслуживающего персонала </w:t>
      </w:r>
      <w:r w:rsidR="00D82E49">
        <w:rPr>
          <w:b/>
          <w:spacing w:val="-1"/>
          <w:sz w:val="28"/>
          <w:szCs w:val="28"/>
        </w:rPr>
        <w:t>а</w:t>
      </w:r>
      <w:r w:rsidRPr="00D82E49">
        <w:rPr>
          <w:b/>
          <w:spacing w:val="-1"/>
          <w:sz w:val="28"/>
          <w:szCs w:val="28"/>
        </w:rPr>
        <w:t xml:space="preserve">дминистрации </w:t>
      </w:r>
    </w:p>
    <w:p w:rsidR="007A5AB2" w:rsidRPr="00D82E49" w:rsidRDefault="00D82E49" w:rsidP="00D82E49">
      <w:pPr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>Никольского се</w:t>
      </w:r>
      <w:r w:rsidR="009541A9" w:rsidRPr="00D82E49">
        <w:rPr>
          <w:b/>
          <w:spacing w:val="-1"/>
          <w:sz w:val="28"/>
          <w:szCs w:val="28"/>
        </w:rPr>
        <w:t xml:space="preserve">льского поселения </w:t>
      </w:r>
      <w:r>
        <w:rPr>
          <w:b/>
          <w:spacing w:val="-1"/>
          <w:sz w:val="28"/>
          <w:szCs w:val="28"/>
        </w:rPr>
        <w:t xml:space="preserve">Новоусманского муниципального района Воронежской области </w:t>
      </w:r>
      <w:r w:rsidR="009541A9" w:rsidRPr="00D82E4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9541A9" w:rsidRPr="00D82E49">
        <w:rPr>
          <w:b/>
          <w:sz w:val="28"/>
          <w:szCs w:val="28"/>
        </w:rPr>
        <w:t xml:space="preserve">фактических </w:t>
      </w:r>
      <w:r w:rsidR="000975F7" w:rsidRPr="00D82E49">
        <w:rPr>
          <w:b/>
          <w:sz w:val="28"/>
          <w:szCs w:val="28"/>
        </w:rPr>
        <w:t>затрат на</w:t>
      </w:r>
      <w:r>
        <w:rPr>
          <w:b/>
          <w:sz w:val="28"/>
          <w:szCs w:val="28"/>
        </w:rPr>
        <w:t xml:space="preserve"> </w:t>
      </w:r>
      <w:r w:rsidR="000975F7" w:rsidRPr="00D82E49">
        <w:rPr>
          <w:b/>
          <w:sz w:val="28"/>
          <w:szCs w:val="28"/>
        </w:rPr>
        <w:t>их денежное</w:t>
      </w:r>
      <w:r>
        <w:rPr>
          <w:b/>
          <w:sz w:val="28"/>
          <w:szCs w:val="28"/>
        </w:rPr>
        <w:t xml:space="preserve"> </w:t>
      </w:r>
      <w:r w:rsidR="000975F7" w:rsidRPr="00D82E49">
        <w:rPr>
          <w:b/>
          <w:sz w:val="28"/>
          <w:szCs w:val="28"/>
        </w:rPr>
        <w:t>содержание</w:t>
      </w:r>
    </w:p>
    <w:p w:rsidR="007A5AB2" w:rsidRPr="00D82E49" w:rsidRDefault="007A5AB2" w:rsidP="00D82E49">
      <w:pPr>
        <w:pStyle w:val="a3"/>
        <w:jc w:val="center"/>
        <w:rPr>
          <w:b/>
          <w:szCs w:val="28"/>
        </w:rPr>
      </w:pPr>
    </w:p>
    <w:p w:rsidR="007A5AB2" w:rsidRPr="00D82E49" w:rsidRDefault="00D82E49" w:rsidP="00D82E49">
      <w:pPr>
        <w:pStyle w:val="a5"/>
        <w:tabs>
          <w:tab w:val="left" w:pos="1235"/>
        </w:tabs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0975F7" w:rsidRPr="00D82E49">
        <w:rPr>
          <w:sz w:val="28"/>
          <w:szCs w:val="28"/>
        </w:rPr>
        <w:t>Настоящий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разработан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hyperlink r:id="rId10" w:history="1">
        <w:r w:rsidR="000975F7" w:rsidRPr="00D82E49">
          <w:rPr>
            <w:sz w:val="28"/>
            <w:szCs w:val="28"/>
          </w:rPr>
          <w:t>частью</w:t>
        </w:r>
        <w:r>
          <w:rPr>
            <w:sz w:val="28"/>
            <w:szCs w:val="28"/>
          </w:rPr>
          <w:t xml:space="preserve"> </w:t>
        </w:r>
        <w:r w:rsidR="000975F7" w:rsidRPr="00D82E49">
          <w:rPr>
            <w:sz w:val="28"/>
            <w:szCs w:val="28"/>
          </w:rPr>
          <w:t>6</w:t>
        </w:r>
        <w:r>
          <w:rPr>
            <w:sz w:val="28"/>
            <w:szCs w:val="28"/>
          </w:rPr>
          <w:t xml:space="preserve"> </w:t>
        </w:r>
        <w:r w:rsidR="000975F7" w:rsidRPr="00D82E49">
          <w:rPr>
            <w:sz w:val="28"/>
            <w:szCs w:val="28"/>
          </w:rPr>
          <w:t>статьи</w:t>
        </w:r>
      </w:hyperlink>
      <w:r>
        <w:rPr>
          <w:sz w:val="28"/>
          <w:szCs w:val="28"/>
        </w:rPr>
        <w:t xml:space="preserve"> </w:t>
      </w:r>
      <w:hyperlink r:id="rId11" w:history="1">
        <w:r w:rsidR="000975F7" w:rsidRPr="00D82E49">
          <w:rPr>
            <w:sz w:val="28"/>
            <w:szCs w:val="28"/>
          </w:rPr>
          <w:t>52</w:t>
        </w:r>
      </w:hyperlink>
      <w:r>
        <w:rPr>
          <w:szCs w:val="28"/>
        </w:rPr>
        <w:t xml:space="preserve"> </w:t>
      </w:r>
      <w:r w:rsidR="000975F7" w:rsidRPr="00D82E49">
        <w:rPr>
          <w:sz w:val="28"/>
          <w:szCs w:val="28"/>
        </w:rPr>
        <w:t>Федерального</w:t>
      </w:r>
      <w:r>
        <w:rPr>
          <w:szCs w:val="28"/>
        </w:rPr>
        <w:t xml:space="preserve"> </w:t>
      </w:r>
      <w:r w:rsidR="000975F7" w:rsidRPr="00D82E49">
        <w:rPr>
          <w:sz w:val="28"/>
          <w:szCs w:val="28"/>
        </w:rPr>
        <w:t>закона</w:t>
      </w:r>
      <w:r>
        <w:rPr>
          <w:szCs w:val="28"/>
        </w:rPr>
        <w:t xml:space="preserve"> </w:t>
      </w:r>
      <w:r w:rsidR="000975F7" w:rsidRPr="00D82E49">
        <w:rPr>
          <w:sz w:val="28"/>
          <w:szCs w:val="28"/>
        </w:rPr>
        <w:t>от</w:t>
      </w:r>
      <w:r>
        <w:rPr>
          <w:szCs w:val="28"/>
        </w:rPr>
        <w:t xml:space="preserve"> </w:t>
      </w:r>
      <w:r w:rsidR="000975F7" w:rsidRPr="00D82E49">
        <w:rPr>
          <w:sz w:val="28"/>
          <w:szCs w:val="28"/>
        </w:rPr>
        <w:t>06.10.2003</w:t>
      </w:r>
      <w:r>
        <w:rPr>
          <w:szCs w:val="28"/>
        </w:rPr>
        <w:t xml:space="preserve"> </w:t>
      </w:r>
      <w:r w:rsidR="000975F7" w:rsidRPr="00D82E49">
        <w:rPr>
          <w:sz w:val="28"/>
          <w:szCs w:val="28"/>
        </w:rPr>
        <w:t>№ 131-ФЗ</w:t>
      </w:r>
      <w:proofErr w:type="gramStart"/>
      <w:r w:rsidR="000975F7" w:rsidRPr="00D82E49">
        <w:rPr>
          <w:sz w:val="28"/>
          <w:szCs w:val="28"/>
        </w:rPr>
        <w:t>«О</w:t>
      </w:r>
      <w:proofErr w:type="gramEnd"/>
      <w:r w:rsidR="000975F7" w:rsidRPr="00D82E49">
        <w:rPr>
          <w:sz w:val="28"/>
          <w:szCs w:val="28"/>
        </w:rPr>
        <w:t>б</w:t>
      </w:r>
      <w:r>
        <w:rPr>
          <w:szCs w:val="28"/>
        </w:rPr>
        <w:t xml:space="preserve"> </w:t>
      </w:r>
      <w:r w:rsidR="000975F7" w:rsidRPr="00D82E49">
        <w:rPr>
          <w:sz w:val="28"/>
          <w:szCs w:val="28"/>
        </w:rPr>
        <w:t>общих</w:t>
      </w:r>
      <w:r>
        <w:rPr>
          <w:szCs w:val="28"/>
        </w:rPr>
        <w:t xml:space="preserve"> </w:t>
      </w:r>
      <w:r w:rsidR="000975F7" w:rsidRPr="00D82E49">
        <w:rPr>
          <w:sz w:val="28"/>
          <w:szCs w:val="28"/>
        </w:rPr>
        <w:t>принципах</w:t>
      </w:r>
      <w:r>
        <w:rPr>
          <w:szCs w:val="28"/>
        </w:rPr>
        <w:t xml:space="preserve"> </w:t>
      </w:r>
      <w:r w:rsidR="000975F7" w:rsidRPr="00D82E49">
        <w:rPr>
          <w:sz w:val="28"/>
          <w:szCs w:val="28"/>
        </w:rPr>
        <w:t>организации     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устанавливает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процедуру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предоставления,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утверждения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обнародования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вышеуказанных ежеквартальных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сведений.</w:t>
      </w:r>
    </w:p>
    <w:p w:rsidR="007A5AB2" w:rsidRPr="00D82E49" w:rsidRDefault="00896A6F" w:rsidP="00896A6F">
      <w:pPr>
        <w:ind w:firstLine="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 w:rsidR="000975F7" w:rsidRPr="00D82E49">
        <w:rPr>
          <w:sz w:val="28"/>
          <w:szCs w:val="28"/>
        </w:rPr>
        <w:t>Информация о численности  муниципальных служащих</w:t>
      </w:r>
      <w:r w:rsidR="000975F7" w:rsidRPr="00D82E49">
        <w:rPr>
          <w:spacing w:val="-1"/>
          <w:sz w:val="28"/>
          <w:szCs w:val="28"/>
        </w:rPr>
        <w:t xml:space="preserve">, технического и обслуживающего персонала </w:t>
      </w:r>
      <w:r w:rsidRPr="00896A6F">
        <w:rPr>
          <w:spacing w:val="-1"/>
          <w:sz w:val="28"/>
          <w:szCs w:val="28"/>
        </w:rPr>
        <w:t>администрации Никольского сельского поселения Новоусманского муниципального района Воронежской области</w:t>
      </w:r>
      <w:r w:rsidRPr="00896A6F"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фактических затрат на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их денежное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информация)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главным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бухгалтером</w:t>
      </w:r>
      <w:r>
        <w:rPr>
          <w:sz w:val="28"/>
          <w:szCs w:val="28"/>
        </w:rPr>
        <w:t xml:space="preserve"> а</w:t>
      </w:r>
      <w:r w:rsidR="000975F7" w:rsidRPr="00D82E4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Никольского</w:t>
      </w:r>
      <w:r w:rsidR="00FF0735" w:rsidRPr="00D82E49">
        <w:rPr>
          <w:color w:val="auto"/>
          <w:sz w:val="28"/>
          <w:szCs w:val="28"/>
        </w:rPr>
        <w:t xml:space="preserve"> </w:t>
      </w:r>
      <w:r w:rsidR="000975F7" w:rsidRPr="00D82E49">
        <w:rPr>
          <w:spacing w:val="1"/>
          <w:sz w:val="28"/>
          <w:szCs w:val="28"/>
        </w:rPr>
        <w:t>сельского поселения</w:t>
      </w:r>
      <w:r w:rsidR="000975F7" w:rsidRPr="00D82E49">
        <w:rPr>
          <w:sz w:val="28"/>
          <w:szCs w:val="28"/>
        </w:rPr>
        <w:t xml:space="preserve"> ежеквартально, в срок до 15 числа месяца, следующего за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отчетным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 xml:space="preserve">периодом </w:t>
      </w:r>
      <w:r w:rsidR="009334CA">
        <w:rPr>
          <w:sz w:val="28"/>
          <w:szCs w:val="28"/>
        </w:rPr>
        <w:t>заместителю главного бухгалтера</w:t>
      </w:r>
      <w:r w:rsidR="000975F7" w:rsidRPr="00D82E4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D82E4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Никольского</w:t>
      </w:r>
      <w:r w:rsidRPr="00D82E49"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сельского поселения.</w:t>
      </w:r>
      <w:proofErr w:type="gramEnd"/>
    </w:p>
    <w:p w:rsidR="007A5AB2" w:rsidRPr="00D82E49" w:rsidRDefault="00896A6F" w:rsidP="00896A6F">
      <w:pPr>
        <w:pStyle w:val="a5"/>
        <w:tabs>
          <w:tab w:val="left" w:pos="1235"/>
        </w:tabs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="000975F7" w:rsidRPr="00D82E49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бухгалтер</w:t>
      </w:r>
      <w:r>
        <w:rPr>
          <w:sz w:val="28"/>
          <w:szCs w:val="28"/>
        </w:rPr>
        <w:t xml:space="preserve"> а</w:t>
      </w:r>
      <w:r w:rsidRPr="00D82E4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Никольского</w:t>
      </w:r>
      <w:r w:rsidR="00FF0735" w:rsidRPr="00D82E49">
        <w:rPr>
          <w:color w:val="auto"/>
          <w:sz w:val="28"/>
          <w:szCs w:val="28"/>
        </w:rPr>
        <w:t xml:space="preserve"> </w:t>
      </w:r>
      <w:r w:rsidR="000975F7" w:rsidRPr="00D82E49">
        <w:rPr>
          <w:spacing w:val="1"/>
          <w:sz w:val="28"/>
          <w:szCs w:val="28"/>
        </w:rPr>
        <w:t xml:space="preserve">сельского поселения </w:t>
      </w:r>
      <w:r w:rsidR="000975F7" w:rsidRPr="00D82E49">
        <w:rPr>
          <w:sz w:val="28"/>
          <w:szCs w:val="28"/>
        </w:rPr>
        <w:t>нес</w:t>
      </w:r>
      <w:r w:rsidR="000975F7" w:rsidRPr="00D82E49">
        <w:rPr>
          <w:spacing w:val="1"/>
          <w:sz w:val="28"/>
          <w:szCs w:val="28"/>
        </w:rPr>
        <w:t xml:space="preserve">ет </w:t>
      </w:r>
      <w:r w:rsidR="000975F7" w:rsidRPr="00D82E49">
        <w:rPr>
          <w:sz w:val="28"/>
          <w:szCs w:val="28"/>
        </w:rPr>
        <w:t>персональную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своевременность,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достоверность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предоставляемой</w:t>
      </w:r>
      <w:r>
        <w:rPr>
          <w:sz w:val="28"/>
          <w:szCs w:val="28"/>
        </w:rPr>
        <w:t xml:space="preserve"> </w:t>
      </w:r>
      <w:r w:rsidR="009541A9" w:rsidRPr="00D82E49">
        <w:rPr>
          <w:sz w:val="28"/>
          <w:szCs w:val="28"/>
        </w:rPr>
        <w:t>информации, ее</w:t>
      </w:r>
      <w:r w:rsidR="000975F7" w:rsidRPr="00D82E49">
        <w:rPr>
          <w:sz w:val="28"/>
          <w:szCs w:val="28"/>
        </w:rPr>
        <w:t xml:space="preserve">   соответствие   отчетности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исполнении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Никольского</w:t>
      </w:r>
      <w:r w:rsidR="00FF0735" w:rsidRPr="00D82E49">
        <w:rPr>
          <w:color w:val="auto"/>
          <w:sz w:val="28"/>
          <w:szCs w:val="28"/>
        </w:rPr>
        <w:t xml:space="preserve"> </w:t>
      </w:r>
      <w:r w:rsidR="000975F7" w:rsidRPr="00D82E49">
        <w:rPr>
          <w:spacing w:val="1"/>
          <w:sz w:val="28"/>
          <w:szCs w:val="28"/>
        </w:rPr>
        <w:t>сельского поселения</w:t>
      </w:r>
      <w:r w:rsidR="000975F7" w:rsidRPr="00D82E4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официальной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отчетности.</w:t>
      </w:r>
    </w:p>
    <w:p w:rsidR="007A5AB2" w:rsidRPr="00D82E49" w:rsidRDefault="00896A6F" w:rsidP="00896A6F">
      <w:pPr>
        <w:pStyle w:val="a5"/>
        <w:tabs>
          <w:tab w:val="left" w:pos="1292"/>
        </w:tabs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proofErr w:type="gramStart"/>
      <w:r w:rsidR="000975F7" w:rsidRPr="00D82E49">
        <w:rPr>
          <w:sz w:val="28"/>
          <w:szCs w:val="28"/>
        </w:rPr>
        <w:t xml:space="preserve">На основании предоставленной информации, </w:t>
      </w:r>
      <w:r>
        <w:rPr>
          <w:sz w:val="28"/>
          <w:szCs w:val="28"/>
        </w:rPr>
        <w:t>заместителем главного бухгалтера а</w:t>
      </w:r>
      <w:r w:rsidR="000975F7" w:rsidRPr="00D82E4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Никольского</w:t>
      </w:r>
      <w:r w:rsidR="001048EB" w:rsidRPr="00D82E49">
        <w:rPr>
          <w:color w:val="auto"/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сельского поселения до 25 числа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месяца, следующего за отчетным периодом, подготавливаются ежеквартальные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численности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муниципальных служащих</w:t>
      </w:r>
      <w:r w:rsidR="000975F7" w:rsidRPr="00D82E49">
        <w:rPr>
          <w:spacing w:val="-1"/>
          <w:sz w:val="28"/>
          <w:szCs w:val="28"/>
        </w:rPr>
        <w:t xml:space="preserve">, технического и обслуживающего персонала </w:t>
      </w:r>
      <w:r>
        <w:rPr>
          <w:spacing w:val="-1"/>
          <w:sz w:val="28"/>
          <w:szCs w:val="28"/>
        </w:rPr>
        <w:t>а</w:t>
      </w:r>
      <w:r w:rsidR="000975F7" w:rsidRPr="00D82E49">
        <w:rPr>
          <w:spacing w:val="-1"/>
          <w:sz w:val="28"/>
          <w:szCs w:val="28"/>
        </w:rPr>
        <w:t xml:space="preserve">дминистрации </w:t>
      </w:r>
      <w:r>
        <w:rPr>
          <w:spacing w:val="-1"/>
          <w:sz w:val="28"/>
          <w:szCs w:val="28"/>
        </w:rPr>
        <w:t xml:space="preserve">Никольского </w:t>
      </w:r>
      <w:r w:rsidR="000975F7" w:rsidRPr="00D82E49">
        <w:rPr>
          <w:spacing w:val="-1"/>
          <w:sz w:val="28"/>
          <w:szCs w:val="28"/>
        </w:rPr>
        <w:t>сельского поселения</w:t>
      </w:r>
      <w:r w:rsidR="002E2CDF" w:rsidRPr="00D82E49">
        <w:rPr>
          <w:spacing w:val="-1"/>
          <w:sz w:val="28"/>
          <w:szCs w:val="28"/>
        </w:rPr>
        <w:t xml:space="preserve"> и </w:t>
      </w:r>
      <w:r w:rsidR="000975F7" w:rsidRPr="00D82E49">
        <w:rPr>
          <w:sz w:val="28"/>
          <w:szCs w:val="28"/>
        </w:rPr>
        <w:t>фактических затрат на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их денежное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сведения)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направляются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на</w:t>
      </w:r>
      <w:r w:rsidR="000975F7" w:rsidRPr="00D82E49">
        <w:rPr>
          <w:rStyle w:val="a6"/>
          <w:spacing w:val="-1"/>
          <w:sz w:val="28"/>
          <w:szCs w:val="28"/>
        </w:rPr>
        <w:t xml:space="preserve"> утверждение главе </w:t>
      </w:r>
      <w:r>
        <w:rPr>
          <w:rStyle w:val="a6"/>
          <w:spacing w:val="-1"/>
          <w:sz w:val="28"/>
          <w:szCs w:val="28"/>
        </w:rPr>
        <w:t>а</w:t>
      </w:r>
      <w:r w:rsidR="000975F7" w:rsidRPr="00D82E49">
        <w:rPr>
          <w:rStyle w:val="a6"/>
          <w:spacing w:val="-1"/>
          <w:sz w:val="28"/>
          <w:szCs w:val="28"/>
        </w:rPr>
        <w:t xml:space="preserve">дминистрации </w:t>
      </w:r>
      <w:r>
        <w:rPr>
          <w:rStyle w:val="a6"/>
          <w:spacing w:val="-1"/>
          <w:sz w:val="28"/>
          <w:szCs w:val="28"/>
        </w:rPr>
        <w:t>Никольского</w:t>
      </w:r>
      <w:r w:rsidR="001048EB" w:rsidRPr="00D82E49">
        <w:rPr>
          <w:color w:val="auto"/>
          <w:sz w:val="28"/>
          <w:szCs w:val="28"/>
        </w:rPr>
        <w:t xml:space="preserve"> </w:t>
      </w:r>
      <w:r w:rsidR="000975F7" w:rsidRPr="00D82E49">
        <w:rPr>
          <w:spacing w:val="-1"/>
          <w:sz w:val="28"/>
          <w:szCs w:val="28"/>
        </w:rPr>
        <w:t>сельского поселения</w:t>
      </w:r>
      <w:r w:rsidR="000975F7" w:rsidRPr="00D82E49">
        <w:rPr>
          <w:rStyle w:val="a6"/>
          <w:spacing w:val="-1"/>
          <w:sz w:val="28"/>
          <w:szCs w:val="28"/>
        </w:rPr>
        <w:t>.</w:t>
      </w:r>
      <w:proofErr w:type="gramEnd"/>
    </w:p>
    <w:p w:rsidR="007A5AB2" w:rsidRPr="00D82E49" w:rsidRDefault="00896A6F" w:rsidP="00896A6F">
      <w:pPr>
        <w:pStyle w:val="a5"/>
        <w:tabs>
          <w:tab w:val="left" w:pos="1235"/>
        </w:tabs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r w:rsidR="000975F7" w:rsidRPr="00D82E49">
        <w:rPr>
          <w:sz w:val="28"/>
          <w:szCs w:val="28"/>
        </w:rPr>
        <w:t>Утвержденные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подлежат размещению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</w:t>
      </w:r>
      <w:r w:rsidR="000975F7" w:rsidRPr="00D82E4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Никольского</w:t>
      </w:r>
      <w:r w:rsidR="001048EB" w:rsidRPr="00D82E49">
        <w:rPr>
          <w:color w:val="auto"/>
          <w:sz w:val="28"/>
          <w:szCs w:val="28"/>
        </w:rPr>
        <w:t xml:space="preserve"> </w:t>
      </w:r>
      <w:r w:rsidR="000975F7" w:rsidRPr="00D82E49">
        <w:rPr>
          <w:spacing w:val="-1"/>
          <w:sz w:val="28"/>
          <w:szCs w:val="28"/>
        </w:rPr>
        <w:t>сельского поселения</w:t>
      </w:r>
      <w:r w:rsidR="000975F7" w:rsidRPr="00D82E49">
        <w:rPr>
          <w:sz w:val="28"/>
          <w:szCs w:val="28"/>
        </w:rPr>
        <w:t xml:space="preserve"> в информационно-телекоммуникационной сети «Интернет» в составе ежеквартальных, годовых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исполнении бюджета</w:t>
      </w:r>
      <w:r>
        <w:rPr>
          <w:sz w:val="28"/>
          <w:szCs w:val="28"/>
        </w:rPr>
        <w:t xml:space="preserve"> </w:t>
      </w:r>
      <w:r w:rsidR="001048EB" w:rsidRPr="00D82E4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Никольского </w:t>
      </w:r>
      <w:r w:rsidR="000975F7" w:rsidRPr="00D82E49">
        <w:rPr>
          <w:spacing w:val="-1"/>
          <w:sz w:val="28"/>
          <w:szCs w:val="28"/>
        </w:rPr>
        <w:t>сельского поселения</w:t>
      </w:r>
      <w:r w:rsidR="000975F7" w:rsidRPr="00D82E49">
        <w:rPr>
          <w:sz w:val="28"/>
          <w:szCs w:val="28"/>
        </w:rPr>
        <w:t>.</w:t>
      </w:r>
    </w:p>
    <w:p w:rsidR="007A5AB2" w:rsidRPr="00D82E49" w:rsidRDefault="00896A6F" w:rsidP="00896A6F">
      <w:pPr>
        <w:pStyle w:val="a5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6. </w:t>
      </w:r>
      <w:r w:rsidR="001C732E">
        <w:rPr>
          <w:sz w:val="28"/>
          <w:szCs w:val="28"/>
        </w:rPr>
        <w:t>Специалист администра</w:t>
      </w:r>
      <w:r w:rsidR="000975F7" w:rsidRPr="00D82E49">
        <w:rPr>
          <w:sz w:val="28"/>
          <w:szCs w:val="28"/>
        </w:rPr>
        <w:t xml:space="preserve">ции </w:t>
      </w:r>
      <w:r w:rsidR="001C732E">
        <w:rPr>
          <w:color w:val="auto"/>
          <w:sz w:val="28"/>
          <w:szCs w:val="28"/>
        </w:rPr>
        <w:t xml:space="preserve"> Никольского </w:t>
      </w:r>
      <w:r w:rsidR="000975F7" w:rsidRPr="00D82E49">
        <w:rPr>
          <w:sz w:val="28"/>
          <w:szCs w:val="28"/>
        </w:rPr>
        <w:t>сельского поселения</w:t>
      </w:r>
      <w:r w:rsidR="001C732E"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обеспечивает</w:t>
      </w:r>
      <w:r w:rsidR="001C732E"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официальное</w:t>
      </w:r>
      <w:r w:rsidR="001C732E"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обнародование</w:t>
      </w:r>
      <w:r w:rsidR="001C732E"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утвержденных</w:t>
      </w:r>
      <w:r w:rsidR="001C732E"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сведений</w:t>
      </w:r>
      <w:r w:rsidR="00250703">
        <w:rPr>
          <w:sz w:val="28"/>
          <w:szCs w:val="28"/>
        </w:rPr>
        <w:t xml:space="preserve">  </w:t>
      </w:r>
      <w:r w:rsidR="000975F7" w:rsidRPr="00D82E49">
        <w:rPr>
          <w:sz w:val="28"/>
          <w:szCs w:val="28"/>
        </w:rPr>
        <w:t>не</w:t>
      </w:r>
      <w:r w:rsidR="00250703"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позднее</w:t>
      </w:r>
      <w:r w:rsidR="00250703"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последнего</w:t>
      </w:r>
      <w:r w:rsidR="00250703"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числа</w:t>
      </w:r>
      <w:r w:rsidR="00250703"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месяца,</w:t>
      </w:r>
      <w:bookmarkStart w:id="1" w:name="_GoBack"/>
      <w:bookmarkEnd w:id="1"/>
      <w:r w:rsidR="00250703"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следующего</w:t>
      </w:r>
      <w:r w:rsidR="00250703"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за</w:t>
      </w:r>
      <w:r w:rsidR="00250703"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отчетным</w:t>
      </w:r>
      <w:r w:rsidR="00250703"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периодом,</w:t>
      </w:r>
      <w:r w:rsidR="00250703"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на</w:t>
      </w:r>
      <w:r w:rsidR="00250703"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официальном</w:t>
      </w:r>
      <w:r w:rsidR="00250703">
        <w:rPr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сайте</w:t>
      </w:r>
      <w:r w:rsidR="00250703">
        <w:rPr>
          <w:sz w:val="28"/>
          <w:szCs w:val="28"/>
        </w:rPr>
        <w:t xml:space="preserve"> а</w:t>
      </w:r>
      <w:r w:rsidR="000975F7" w:rsidRPr="00D82E49">
        <w:rPr>
          <w:sz w:val="28"/>
          <w:szCs w:val="28"/>
        </w:rPr>
        <w:t>дминистрации</w:t>
      </w:r>
      <w:r w:rsidR="00250703">
        <w:rPr>
          <w:sz w:val="28"/>
          <w:szCs w:val="28"/>
        </w:rPr>
        <w:t xml:space="preserve"> Никольского</w:t>
      </w:r>
      <w:r w:rsidR="001048EB" w:rsidRPr="00D82E49">
        <w:rPr>
          <w:b/>
          <w:color w:val="auto"/>
          <w:sz w:val="28"/>
          <w:szCs w:val="28"/>
        </w:rPr>
        <w:t xml:space="preserve"> </w:t>
      </w:r>
      <w:r w:rsidR="000975F7" w:rsidRPr="00D82E49">
        <w:rPr>
          <w:sz w:val="28"/>
          <w:szCs w:val="28"/>
        </w:rPr>
        <w:t>сельского поселения</w:t>
      </w:r>
      <w:r w:rsidR="00DA4367" w:rsidRPr="00D82E49">
        <w:rPr>
          <w:sz w:val="28"/>
          <w:szCs w:val="28"/>
        </w:rPr>
        <w:t xml:space="preserve">, а в случае </w:t>
      </w:r>
      <w:r w:rsidR="00DA4367" w:rsidRPr="00D82E49">
        <w:rPr>
          <w:color w:val="auto"/>
          <w:sz w:val="28"/>
          <w:szCs w:val="28"/>
        </w:rPr>
        <w:t>невозможности их опубликования обеспечивает возможность ознакомления с указанными документами и сведениями для жителей поселения.</w:t>
      </w:r>
    </w:p>
    <w:p w:rsidR="007A5AB2" w:rsidRPr="00D82E49" w:rsidRDefault="007A5AB2" w:rsidP="00D82E49">
      <w:pPr>
        <w:rPr>
          <w:sz w:val="28"/>
          <w:szCs w:val="28"/>
        </w:rPr>
        <w:sectPr w:rsidR="007A5AB2" w:rsidRPr="00D82E49" w:rsidSect="00D82E49">
          <w:type w:val="continuous"/>
          <w:pgSz w:w="11910" w:h="16840"/>
          <w:pgMar w:top="1120" w:right="460" w:bottom="280" w:left="993" w:header="720" w:footer="720" w:gutter="0"/>
          <w:cols w:space="720"/>
        </w:sectPr>
      </w:pPr>
    </w:p>
    <w:p w:rsidR="007A5AB2" w:rsidRPr="00D82E49" w:rsidRDefault="00250703" w:rsidP="00D82E4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7A5AB2" w:rsidRPr="00D82E49" w:rsidRDefault="000975F7" w:rsidP="00D82E49">
      <w:pPr>
        <w:pStyle w:val="a3"/>
        <w:jc w:val="center"/>
        <w:rPr>
          <w:szCs w:val="28"/>
        </w:rPr>
      </w:pPr>
      <w:r w:rsidRPr="00D82E49">
        <w:rPr>
          <w:szCs w:val="28"/>
        </w:rPr>
        <w:t>Приложение</w:t>
      </w:r>
    </w:p>
    <w:p w:rsidR="007A5AB2" w:rsidRPr="00D82E49" w:rsidRDefault="009334CA" w:rsidP="00D82E49">
      <w:pPr>
        <w:pStyle w:val="a3"/>
        <w:jc w:val="center"/>
        <w:rPr>
          <w:szCs w:val="28"/>
        </w:rPr>
      </w:pPr>
      <w:r>
        <w:rPr>
          <w:szCs w:val="28"/>
        </w:rPr>
        <w:t>к</w:t>
      </w:r>
      <w:r w:rsidR="00250703">
        <w:rPr>
          <w:szCs w:val="28"/>
        </w:rPr>
        <w:t xml:space="preserve"> </w:t>
      </w:r>
      <w:r w:rsidR="000975F7" w:rsidRPr="00D82E49">
        <w:rPr>
          <w:szCs w:val="28"/>
        </w:rPr>
        <w:t>Порядку</w:t>
      </w:r>
      <w:r w:rsidR="00250703">
        <w:rPr>
          <w:szCs w:val="28"/>
        </w:rPr>
        <w:t xml:space="preserve"> </w:t>
      </w:r>
      <w:r w:rsidR="000975F7" w:rsidRPr="00D82E49">
        <w:rPr>
          <w:szCs w:val="28"/>
        </w:rPr>
        <w:t>обнародования</w:t>
      </w:r>
      <w:r w:rsidR="00250703">
        <w:rPr>
          <w:szCs w:val="28"/>
        </w:rPr>
        <w:t xml:space="preserve"> </w:t>
      </w:r>
      <w:r w:rsidR="000975F7" w:rsidRPr="00D82E49">
        <w:rPr>
          <w:szCs w:val="28"/>
        </w:rPr>
        <w:t>ежеквартальных</w:t>
      </w:r>
      <w:r w:rsidR="00250703">
        <w:rPr>
          <w:szCs w:val="28"/>
        </w:rPr>
        <w:t xml:space="preserve"> </w:t>
      </w:r>
      <w:r w:rsidR="000975F7" w:rsidRPr="00D82E49">
        <w:rPr>
          <w:szCs w:val="28"/>
        </w:rPr>
        <w:t>сведений</w:t>
      </w:r>
    </w:p>
    <w:p w:rsidR="007A5AB2" w:rsidRPr="00D82E49" w:rsidRDefault="00250703" w:rsidP="00D82E49">
      <w:pPr>
        <w:pStyle w:val="a3"/>
        <w:jc w:val="center"/>
        <w:rPr>
          <w:szCs w:val="28"/>
        </w:rPr>
      </w:pPr>
      <w:r>
        <w:rPr>
          <w:szCs w:val="28"/>
        </w:rPr>
        <w:t xml:space="preserve">о </w:t>
      </w:r>
      <w:r w:rsidR="000975F7" w:rsidRPr="00D82E49">
        <w:rPr>
          <w:szCs w:val="28"/>
        </w:rPr>
        <w:t>численности</w:t>
      </w:r>
      <w:r>
        <w:rPr>
          <w:szCs w:val="28"/>
        </w:rPr>
        <w:t xml:space="preserve"> </w:t>
      </w:r>
      <w:r w:rsidR="000975F7" w:rsidRPr="00D82E49">
        <w:rPr>
          <w:szCs w:val="28"/>
        </w:rPr>
        <w:t>муниципальных служащих</w:t>
      </w:r>
      <w:r w:rsidR="000975F7" w:rsidRPr="00D82E49">
        <w:rPr>
          <w:spacing w:val="-1"/>
          <w:szCs w:val="28"/>
        </w:rPr>
        <w:t xml:space="preserve">, технического и обслуживающего персонала </w:t>
      </w:r>
      <w:r>
        <w:rPr>
          <w:spacing w:val="-1"/>
          <w:szCs w:val="28"/>
        </w:rPr>
        <w:t>а</w:t>
      </w:r>
      <w:r w:rsidR="000975F7" w:rsidRPr="00D82E49">
        <w:rPr>
          <w:spacing w:val="-1"/>
          <w:szCs w:val="28"/>
        </w:rPr>
        <w:t xml:space="preserve">дминистрации </w:t>
      </w:r>
      <w:r>
        <w:rPr>
          <w:spacing w:val="-1"/>
          <w:szCs w:val="28"/>
        </w:rPr>
        <w:t>Никольского</w:t>
      </w:r>
      <w:r w:rsidR="000975F7" w:rsidRPr="00D82E49">
        <w:rPr>
          <w:spacing w:val="-1"/>
          <w:szCs w:val="28"/>
        </w:rPr>
        <w:t xml:space="preserve"> сельского поселения </w:t>
      </w:r>
      <w:r>
        <w:rPr>
          <w:spacing w:val="-1"/>
          <w:szCs w:val="28"/>
        </w:rPr>
        <w:t xml:space="preserve">Новоусманского муниципального района Воронежской области </w:t>
      </w:r>
      <w:r w:rsidR="000975F7" w:rsidRPr="00D82E49">
        <w:rPr>
          <w:szCs w:val="28"/>
        </w:rPr>
        <w:t>и</w:t>
      </w:r>
      <w:r>
        <w:rPr>
          <w:szCs w:val="28"/>
        </w:rPr>
        <w:t xml:space="preserve"> </w:t>
      </w:r>
      <w:r w:rsidR="000975F7" w:rsidRPr="00D82E49">
        <w:rPr>
          <w:szCs w:val="28"/>
        </w:rPr>
        <w:t>фактических затрат на</w:t>
      </w:r>
      <w:r>
        <w:rPr>
          <w:szCs w:val="28"/>
        </w:rPr>
        <w:t xml:space="preserve"> </w:t>
      </w:r>
      <w:r w:rsidR="000975F7" w:rsidRPr="00D82E49">
        <w:rPr>
          <w:szCs w:val="28"/>
        </w:rPr>
        <w:t>их денежное</w:t>
      </w:r>
      <w:r>
        <w:rPr>
          <w:szCs w:val="28"/>
        </w:rPr>
        <w:t xml:space="preserve"> </w:t>
      </w:r>
      <w:r w:rsidR="000975F7" w:rsidRPr="00D82E49">
        <w:rPr>
          <w:szCs w:val="28"/>
        </w:rPr>
        <w:t>содержание</w:t>
      </w:r>
    </w:p>
    <w:p w:rsidR="007A5AB2" w:rsidRPr="00D82E49" w:rsidRDefault="007A5AB2" w:rsidP="00D82E49">
      <w:pPr>
        <w:pStyle w:val="a3"/>
        <w:rPr>
          <w:szCs w:val="28"/>
        </w:rPr>
      </w:pPr>
    </w:p>
    <w:p w:rsidR="007A5AB2" w:rsidRPr="00D82E49" w:rsidRDefault="000975F7" w:rsidP="00D82E49">
      <w:pPr>
        <w:jc w:val="center"/>
        <w:rPr>
          <w:b/>
          <w:sz w:val="28"/>
          <w:szCs w:val="28"/>
        </w:rPr>
      </w:pPr>
      <w:r w:rsidRPr="00D82E49">
        <w:rPr>
          <w:b/>
          <w:sz w:val="28"/>
          <w:szCs w:val="28"/>
        </w:rPr>
        <w:t>СВЕДЕНИЯ</w:t>
      </w:r>
    </w:p>
    <w:p w:rsidR="007A5AB2" w:rsidRPr="00D82E49" w:rsidRDefault="000975F7" w:rsidP="00D82E49">
      <w:pPr>
        <w:jc w:val="center"/>
        <w:rPr>
          <w:b/>
          <w:sz w:val="28"/>
          <w:szCs w:val="28"/>
        </w:rPr>
      </w:pPr>
      <w:r w:rsidRPr="00D82E49">
        <w:rPr>
          <w:b/>
          <w:sz w:val="28"/>
          <w:szCs w:val="28"/>
        </w:rPr>
        <w:t>о численности муниципальных служащих</w:t>
      </w:r>
      <w:r w:rsidRPr="00D82E49">
        <w:rPr>
          <w:b/>
          <w:spacing w:val="-1"/>
          <w:sz w:val="28"/>
          <w:szCs w:val="28"/>
        </w:rPr>
        <w:t>, техническ</w:t>
      </w:r>
      <w:r w:rsidR="00250703">
        <w:rPr>
          <w:b/>
          <w:spacing w:val="-1"/>
          <w:sz w:val="28"/>
          <w:szCs w:val="28"/>
        </w:rPr>
        <w:t>ого и обслуживающего персонала а</w:t>
      </w:r>
      <w:r w:rsidRPr="00D82E49">
        <w:rPr>
          <w:b/>
          <w:spacing w:val="-1"/>
          <w:sz w:val="28"/>
          <w:szCs w:val="28"/>
        </w:rPr>
        <w:t xml:space="preserve">дминистрации </w:t>
      </w:r>
      <w:r w:rsidR="00250703">
        <w:rPr>
          <w:b/>
          <w:spacing w:val="-1"/>
          <w:sz w:val="28"/>
          <w:szCs w:val="28"/>
        </w:rPr>
        <w:t>Никольского</w:t>
      </w:r>
      <w:r w:rsidR="001048EB" w:rsidRPr="00D82E49">
        <w:rPr>
          <w:spacing w:val="-1"/>
          <w:sz w:val="28"/>
          <w:szCs w:val="28"/>
        </w:rPr>
        <w:t xml:space="preserve"> </w:t>
      </w:r>
      <w:r w:rsidRPr="00D82E49">
        <w:rPr>
          <w:b/>
          <w:spacing w:val="-1"/>
          <w:sz w:val="28"/>
          <w:szCs w:val="28"/>
        </w:rPr>
        <w:t xml:space="preserve">сельского поселения </w:t>
      </w:r>
      <w:r w:rsidRPr="00D82E49">
        <w:rPr>
          <w:b/>
          <w:sz w:val="28"/>
          <w:szCs w:val="28"/>
        </w:rPr>
        <w:t>и</w:t>
      </w:r>
      <w:r w:rsidR="00250703">
        <w:rPr>
          <w:b/>
          <w:sz w:val="28"/>
          <w:szCs w:val="28"/>
        </w:rPr>
        <w:t xml:space="preserve"> </w:t>
      </w:r>
      <w:r w:rsidRPr="00D82E49">
        <w:rPr>
          <w:b/>
          <w:sz w:val="28"/>
          <w:szCs w:val="28"/>
        </w:rPr>
        <w:t>фактических затрат на</w:t>
      </w:r>
      <w:r w:rsidR="00250703">
        <w:rPr>
          <w:b/>
          <w:sz w:val="28"/>
          <w:szCs w:val="28"/>
        </w:rPr>
        <w:t xml:space="preserve"> </w:t>
      </w:r>
      <w:r w:rsidRPr="00D82E49">
        <w:rPr>
          <w:b/>
          <w:sz w:val="28"/>
          <w:szCs w:val="28"/>
        </w:rPr>
        <w:t>их денежное</w:t>
      </w:r>
      <w:r w:rsidR="00250703">
        <w:rPr>
          <w:b/>
          <w:sz w:val="28"/>
          <w:szCs w:val="28"/>
        </w:rPr>
        <w:t xml:space="preserve"> </w:t>
      </w:r>
      <w:r w:rsidRPr="00D82E49">
        <w:rPr>
          <w:b/>
          <w:sz w:val="28"/>
          <w:szCs w:val="28"/>
        </w:rPr>
        <w:t xml:space="preserve">содержание </w:t>
      </w:r>
      <w:proofErr w:type="gramStart"/>
      <w:r w:rsidRPr="00D82E49">
        <w:rPr>
          <w:b/>
          <w:sz w:val="28"/>
          <w:szCs w:val="28"/>
        </w:rPr>
        <w:t>за</w:t>
      </w:r>
      <w:proofErr w:type="gramEnd"/>
      <w:r w:rsidRPr="00D82E49">
        <w:rPr>
          <w:b/>
          <w:sz w:val="28"/>
          <w:szCs w:val="28"/>
        </w:rPr>
        <w:t xml:space="preserve"> </w:t>
      </w:r>
    </w:p>
    <w:p w:rsidR="007A5AB2" w:rsidRPr="00D82E49" w:rsidRDefault="000975F7" w:rsidP="00D82E49">
      <w:pPr>
        <w:jc w:val="center"/>
        <w:rPr>
          <w:b/>
          <w:sz w:val="28"/>
          <w:szCs w:val="28"/>
        </w:rPr>
      </w:pPr>
      <w:r w:rsidRPr="00D82E49">
        <w:rPr>
          <w:b/>
          <w:sz w:val="28"/>
          <w:szCs w:val="28"/>
          <w:u w:val="single"/>
        </w:rPr>
        <w:tab/>
      </w:r>
      <w:r w:rsidRPr="00D82E49">
        <w:rPr>
          <w:b/>
          <w:sz w:val="28"/>
          <w:szCs w:val="28"/>
        </w:rPr>
        <w:t xml:space="preserve">квартал20 </w:t>
      </w:r>
      <w:r w:rsidRPr="00D82E49">
        <w:rPr>
          <w:b/>
          <w:sz w:val="28"/>
          <w:szCs w:val="28"/>
          <w:u w:val="single"/>
        </w:rPr>
        <w:tab/>
      </w:r>
      <w:r w:rsidRPr="00D82E49">
        <w:rPr>
          <w:b/>
          <w:sz w:val="28"/>
          <w:szCs w:val="28"/>
        </w:rPr>
        <w:t>года</w:t>
      </w:r>
    </w:p>
    <w:p w:rsidR="007A5AB2" w:rsidRPr="00D82E49" w:rsidRDefault="000975F7" w:rsidP="00D82E49">
      <w:pPr>
        <w:jc w:val="center"/>
        <w:rPr>
          <w:b/>
          <w:sz w:val="28"/>
          <w:szCs w:val="28"/>
        </w:rPr>
      </w:pPr>
      <w:r w:rsidRPr="00D82E49">
        <w:rPr>
          <w:b/>
          <w:sz w:val="28"/>
          <w:szCs w:val="28"/>
        </w:rPr>
        <w:t>(с</w:t>
      </w:r>
      <w:r w:rsidR="00250703">
        <w:rPr>
          <w:b/>
          <w:sz w:val="28"/>
          <w:szCs w:val="28"/>
        </w:rPr>
        <w:t xml:space="preserve"> </w:t>
      </w:r>
      <w:r w:rsidRPr="00D82E49">
        <w:rPr>
          <w:b/>
          <w:sz w:val="28"/>
          <w:szCs w:val="28"/>
        </w:rPr>
        <w:t>нарастающим</w:t>
      </w:r>
      <w:r w:rsidR="00250703">
        <w:rPr>
          <w:b/>
          <w:sz w:val="28"/>
          <w:szCs w:val="28"/>
        </w:rPr>
        <w:t xml:space="preserve"> </w:t>
      </w:r>
      <w:r w:rsidRPr="00D82E49">
        <w:rPr>
          <w:b/>
          <w:sz w:val="28"/>
          <w:szCs w:val="28"/>
        </w:rPr>
        <w:t>итогом</w:t>
      </w:r>
      <w:r w:rsidR="00250703">
        <w:rPr>
          <w:b/>
          <w:sz w:val="28"/>
          <w:szCs w:val="28"/>
        </w:rPr>
        <w:t xml:space="preserve"> </w:t>
      </w:r>
      <w:r w:rsidRPr="00D82E49">
        <w:rPr>
          <w:b/>
          <w:sz w:val="28"/>
          <w:szCs w:val="28"/>
        </w:rPr>
        <w:t>с</w:t>
      </w:r>
      <w:r w:rsidR="00250703">
        <w:rPr>
          <w:b/>
          <w:sz w:val="28"/>
          <w:szCs w:val="28"/>
        </w:rPr>
        <w:t xml:space="preserve"> </w:t>
      </w:r>
      <w:r w:rsidRPr="00D82E49">
        <w:rPr>
          <w:b/>
          <w:sz w:val="28"/>
          <w:szCs w:val="28"/>
        </w:rPr>
        <w:t>начала</w:t>
      </w:r>
      <w:r w:rsidR="00250703">
        <w:rPr>
          <w:b/>
          <w:sz w:val="28"/>
          <w:szCs w:val="28"/>
        </w:rPr>
        <w:t xml:space="preserve"> </w:t>
      </w:r>
      <w:r w:rsidRPr="00D82E49">
        <w:rPr>
          <w:b/>
          <w:sz w:val="28"/>
          <w:szCs w:val="28"/>
        </w:rPr>
        <w:t>года)</w:t>
      </w:r>
    </w:p>
    <w:p w:rsidR="007A5AB2" w:rsidRPr="00D82E49" w:rsidRDefault="007A5AB2" w:rsidP="00D82E49">
      <w:pPr>
        <w:pStyle w:val="a3"/>
        <w:rPr>
          <w:b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 w:rsidRPr="00D82E49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82E49" w:rsidRDefault="000975F7" w:rsidP="00D82E49">
            <w:pPr>
              <w:pStyle w:val="TableParagraph"/>
              <w:rPr>
                <w:sz w:val="28"/>
                <w:szCs w:val="28"/>
              </w:rPr>
            </w:pPr>
            <w:r w:rsidRPr="00D82E49">
              <w:rPr>
                <w:sz w:val="28"/>
                <w:szCs w:val="28"/>
              </w:rPr>
              <w:t>Категория</w:t>
            </w:r>
            <w:r w:rsidR="00250703">
              <w:rPr>
                <w:sz w:val="28"/>
                <w:szCs w:val="28"/>
              </w:rPr>
              <w:t xml:space="preserve"> </w:t>
            </w:r>
            <w:r w:rsidRPr="00D82E49">
              <w:rPr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82E49" w:rsidRDefault="000975F7" w:rsidP="00D82E49">
            <w:pPr>
              <w:pStyle w:val="TableParagraph"/>
              <w:jc w:val="center"/>
              <w:rPr>
                <w:sz w:val="28"/>
                <w:szCs w:val="28"/>
              </w:rPr>
            </w:pPr>
            <w:r w:rsidRPr="00D82E49">
              <w:rPr>
                <w:spacing w:val="-1"/>
                <w:sz w:val="28"/>
                <w:szCs w:val="28"/>
              </w:rPr>
              <w:t>Среднесписо</w:t>
            </w:r>
            <w:r w:rsidRPr="00D82E49">
              <w:rPr>
                <w:sz w:val="28"/>
                <w:szCs w:val="28"/>
              </w:rPr>
              <w:t>чная</w:t>
            </w:r>
            <w:r w:rsidR="00250703">
              <w:rPr>
                <w:sz w:val="28"/>
                <w:szCs w:val="28"/>
              </w:rPr>
              <w:t xml:space="preserve"> </w:t>
            </w:r>
            <w:r w:rsidRPr="00D82E49">
              <w:rPr>
                <w:sz w:val="28"/>
                <w:szCs w:val="28"/>
              </w:rPr>
              <w:t>численность</w:t>
            </w:r>
          </w:p>
          <w:p w:rsidR="007A5AB2" w:rsidRPr="00D82E49" w:rsidRDefault="000975F7" w:rsidP="00D82E49">
            <w:pPr>
              <w:pStyle w:val="TableParagraph"/>
              <w:jc w:val="center"/>
              <w:rPr>
                <w:sz w:val="28"/>
                <w:szCs w:val="28"/>
              </w:rPr>
            </w:pPr>
            <w:r w:rsidRPr="00D82E49">
              <w:rPr>
                <w:sz w:val="28"/>
                <w:szCs w:val="28"/>
              </w:rPr>
              <w:t>работников,</w:t>
            </w:r>
            <w:r w:rsidR="00250703">
              <w:rPr>
                <w:sz w:val="28"/>
                <w:szCs w:val="28"/>
              </w:rPr>
              <w:t xml:space="preserve"> </w:t>
            </w:r>
            <w:r w:rsidRPr="00D82E49">
              <w:rPr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82E49" w:rsidRDefault="000975F7" w:rsidP="00D82E49">
            <w:pPr>
              <w:pStyle w:val="TableParagraph"/>
              <w:ind w:hanging="186"/>
              <w:jc w:val="center"/>
              <w:rPr>
                <w:sz w:val="28"/>
                <w:szCs w:val="28"/>
              </w:rPr>
            </w:pPr>
            <w:r w:rsidRPr="00D82E49">
              <w:rPr>
                <w:sz w:val="28"/>
                <w:szCs w:val="28"/>
              </w:rPr>
              <w:t>Фактические расходы на</w:t>
            </w:r>
            <w:r w:rsidR="00250703">
              <w:rPr>
                <w:sz w:val="28"/>
                <w:szCs w:val="28"/>
              </w:rPr>
              <w:t xml:space="preserve"> </w:t>
            </w:r>
            <w:r w:rsidRPr="00D82E49">
              <w:rPr>
                <w:sz w:val="28"/>
                <w:szCs w:val="28"/>
              </w:rPr>
              <w:t>заработную</w:t>
            </w:r>
            <w:r w:rsidR="00250703">
              <w:rPr>
                <w:sz w:val="28"/>
                <w:szCs w:val="28"/>
              </w:rPr>
              <w:t xml:space="preserve"> </w:t>
            </w:r>
            <w:r w:rsidRPr="00D82E49">
              <w:rPr>
                <w:sz w:val="28"/>
                <w:szCs w:val="28"/>
              </w:rPr>
              <w:t>плату</w:t>
            </w:r>
            <w:r w:rsidR="00250703">
              <w:rPr>
                <w:sz w:val="28"/>
                <w:szCs w:val="28"/>
              </w:rPr>
              <w:t xml:space="preserve"> </w:t>
            </w:r>
            <w:r w:rsidRPr="00D82E49">
              <w:rPr>
                <w:sz w:val="28"/>
                <w:szCs w:val="28"/>
              </w:rPr>
              <w:t>работников</w:t>
            </w:r>
          </w:p>
          <w:p w:rsidR="007A5AB2" w:rsidRPr="00D82E49" w:rsidRDefault="00250703" w:rsidP="00D82E4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975F7" w:rsidRPr="00D82E4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0975F7" w:rsidRPr="00D82E49">
              <w:rPr>
                <w:sz w:val="28"/>
                <w:szCs w:val="28"/>
              </w:rPr>
              <w:t>отчетный</w:t>
            </w:r>
            <w:r>
              <w:rPr>
                <w:sz w:val="28"/>
                <w:szCs w:val="28"/>
              </w:rPr>
              <w:t xml:space="preserve"> </w:t>
            </w:r>
            <w:r w:rsidR="000975F7" w:rsidRPr="00D82E49">
              <w:rPr>
                <w:sz w:val="28"/>
                <w:szCs w:val="28"/>
              </w:rPr>
              <w:t>период,</w:t>
            </w:r>
          </w:p>
          <w:p w:rsidR="007A5AB2" w:rsidRPr="00D82E49" w:rsidRDefault="000975F7" w:rsidP="00D82E49">
            <w:pPr>
              <w:pStyle w:val="TableParagraph"/>
              <w:ind w:hanging="186"/>
              <w:jc w:val="center"/>
              <w:rPr>
                <w:sz w:val="28"/>
                <w:szCs w:val="28"/>
              </w:rPr>
            </w:pPr>
            <w:r w:rsidRPr="00D82E49">
              <w:rPr>
                <w:sz w:val="28"/>
                <w:szCs w:val="28"/>
              </w:rPr>
              <w:t>тыс.</w:t>
            </w:r>
            <w:r w:rsidR="00250703">
              <w:rPr>
                <w:sz w:val="28"/>
                <w:szCs w:val="28"/>
              </w:rPr>
              <w:t xml:space="preserve"> </w:t>
            </w:r>
            <w:r w:rsidRPr="00D82E49">
              <w:rPr>
                <w:sz w:val="28"/>
                <w:szCs w:val="28"/>
              </w:rPr>
              <w:t>рублей</w:t>
            </w:r>
          </w:p>
        </w:tc>
      </w:tr>
      <w:tr w:rsidR="007A5AB2" w:rsidRPr="00D82E49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82E49" w:rsidRDefault="000975F7" w:rsidP="00250703">
            <w:pPr>
              <w:pStyle w:val="TableParagraph"/>
              <w:rPr>
                <w:sz w:val="28"/>
                <w:szCs w:val="28"/>
              </w:rPr>
            </w:pPr>
            <w:r w:rsidRPr="00D82E49">
              <w:rPr>
                <w:sz w:val="28"/>
                <w:szCs w:val="28"/>
              </w:rPr>
              <w:t>1.Работники</w:t>
            </w:r>
            <w:r w:rsidR="00250703">
              <w:rPr>
                <w:sz w:val="28"/>
                <w:szCs w:val="28"/>
              </w:rPr>
              <w:t xml:space="preserve"> </w:t>
            </w:r>
            <w:r w:rsidRPr="00D82E49">
              <w:rPr>
                <w:sz w:val="28"/>
                <w:szCs w:val="28"/>
              </w:rPr>
              <w:t>органа</w:t>
            </w:r>
            <w:r w:rsidR="00250703">
              <w:rPr>
                <w:sz w:val="28"/>
                <w:szCs w:val="28"/>
              </w:rPr>
              <w:t xml:space="preserve"> </w:t>
            </w:r>
            <w:r w:rsidRPr="00D82E49">
              <w:rPr>
                <w:sz w:val="28"/>
                <w:szCs w:val="28"/>
              </w:rPr>
              <w:t>местного</w:t>
            </w:r>
            <w:r w:rsidR="00250703">
              <w:rPr>
                <w:sz w:val="28"/>
                <w:szCs w:val="28"/>
              </w:rPr>
              <w:t xml:space="preserve"> </w:t>
            </w:r>
            <w:r w:rsidRPr="00D82E49">
              <w:rPr>
                <w:sz w:val="28"/>
                <w:szCs w:val="28"/>
              </w:rPr>
              <w:t>самоуправления</w:t>
            </w:r>
            <w:r w:rsidR="00250703">
              <w:rPr>
                <w:sz w:val="28"/>
                <w:szCs w:val="28"/>
              </w:rPr>
              <w:t xml:space="preserve"> а</w:t>
            </w:r>
            <w:r w:rsidRPr="00D82E49">
              <w:rPr>
                <w:rStyle w:val="TableParagraph0"/>
                <w:spacing w:val="23"/>
                <w:sz w:val="28"/>
                <w:szCs w:val="28"/>
              </w:rPr>
              <w:t xml:space="preserve">дминистрации </w:t>
            </w:r>
            <w:r w:rsidR="00250703">
              <w:rPr>
                <w:rStyle w:val="TableParagraph0"/>
                <w:spacing w:val="23"/>
                <w:sz w:val="28"/>
                <w:szCs w:val="28"/>
              </w:rPr>
              <w:t xml:space="preserve">Никольского </w:t>
            </w:r>
            <w:r w:rsidRPr="00D82E49">
              <w:rPr>
                <w:rStyle w:val="TableParagraph0"/>
                <w:spacing w:val="23"/>
                <w:sz w:val="28"/>
                <w:szCs w:val="28"/>
              </w:rPr>
              <w:t xml:space="preserve">сельского поселения </w:t>
            </w:r>
            <w:r w:rsidRPr="00D82E49">
              <w:rPr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82E49" w:rsidRDefault="007A5AB2" w:rsidP="00D82E4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82E49" w:rsidRDefault="007A5AB2" w:rsidP="00D82E4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A5AB2" w:rsidRPr="00D82E49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82E49" w:rsidRDefault="000975F7" w:rsidP="00D82E49">
            <w:pPr>
              <w:pStyle w:val="TableParagraph"/>
              <w:rPr>
                <w:sz w:val="28"/>
                <w:szCs w:val="28"/>
              </w:rPr>
            </w:pPr>
            <w:r w:rsidRPr="00D82E49">
              <w:rPr>
                <w:sz w:val="28"/>
                <w:szCs w:val="28"/>
              </w:rPr>
              <w:t>1.1.Муниципальные</w:t>
            </w:r>
            <w:r w:rsidR="00250703">
              <w:rPr>
                <w:sz w:val="28"/>
                <w:szCs w:val="28"/>
              </w:rPr>
              <w:t xml:space="preserve"> </w:t>
            </w:r>
            <w:r w:rsidRPr="00D82E49">
              <w:rPr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82E49" w:rsidRDefault="007A5AB2" w:rsidP="00D82E4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82E49" w:rsidRDefault="007A5AB2" w:rsidP="00D82E4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A5AB2" w:rsidRPr="00D82E49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82E49" w:rsidRDefault="000975F7" w:rsidP="00D82E49">
            <w:pPr>
              <w:pStyle w:val="TableParagraph"/>
              <w:rPr>
                <w:sz w:val="28"/>
                <w:szCs w:val="28"/>
              </w:rPr>
            </w:pPr>
            <w:r w:rsidRPr="00D82E49">
              <w:rPr>
                <w:sz w:val="28"/>
                <w:szCs w:val="28"/>
              </w:rPr>
              <w:t>1.2.Технический</w:t>
            </w:r>
            <w:r w:rsidR="00250703">
              <w:rPr>
                <w:sz w:val="28"/>
                <w:szCs w:val="28"/>
              </w:rPr>
              <w:t xml:space="preserve"> </w:t>
            </w:r>
            <w:r w:rsidRPr="00D82E49">
              <w:rPr>
                <w:sz w:val="28"/>
                <w:szCs w:val="28"/>
              </w:rPr>
              <w:t>и</w:t>
            </w:r>
            <w:r w:rsidR="00250703">
              <w:rPr>
                <w:sz w:val="28"/>
                <w:szCs w:val="28"/>
              </w:rPr>
              <w:t xml:space="preserve"> </w:t>
            </w:r>
            <w:r w:rsidRPr="00D82E49">
              <w:rPr>
                <w:sz w:val="28"/>
                <w:szCs w:val="28"/>
              </w:rPr>
              <w:t>обслуживающий</w:t>
            </w:r>
            <w:r w:rsidR="00250703">
              <w:rPr>
                <w:sz w:val="28"/>
                <w:szCs w:val="28"/>
              </w:rPr>
              <w:t xml:space="preserve"> </w:t>
            </w:r>
            <w:r w:rsidRPr="00D82E49">
              <w:rPr>
                <w:sz w:val="28"/>
                <w:szCs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82E49" w:rsidRDefault="007A5AB2" w:rsidP="00D82E4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82E49" w:rsidRDefault="007A5AB2" w:rsidP="00D82E49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A5AB2" w:rsidRPr="00D82E49" w:rsidRDefault="007A5AB2" w:rsidP="00D82E49">
      <w:pPr>
        <w:pStyle w:val="a3"/>
        <w:rPr>
          <w:b/>
          <w:szCs w:val="28"/>
        </w:rPr>
      </w:pPr>
    </w:p>
    <w:p w:rsidR="007A5AB2" w:rsidRPr="00D82E49" w:rsidRDefault="007A5AB2" w:rsidP="00D82E49">
      <w:pPr>
        <w:pStyle w:val="a3"/>
        <w:rPr>
          <w:b/>
          <w:szCs w:val="28"/>
        </w:rPr>
      </w:pPr>
    </w:p>
    <w:p w:rsidR="007A5AB2" w:rsidRPr="00D82E49" w:rsidRDefault="007A5AB2" w:rsidP="00D82E49">
      <w:pPr>
        <w:pStyle w:val="a3"/>
        <w:rPr>
          <w:b/>
          <w:szCs w:val="28"/>
        </w:rPr>
      </w:pPr>
    </w:p>
    <w:p w:rsidR="007A5AB2" w:rsidRPr="00D82E49" w:rsidRDefault="007A5AB2" w:rsidP="00D82E49">
      <w:pPr>
        <w:pStyle w:val="a3"/>
        <w:rPr>
          <w:b/>
          <w:szCs w:val="28"/>
        </w:rPr>
      </w:pPr>
    </w:p>
    <w:p w:rsidR="007A5AB2" w:rsidRDefault="007A5AB2">
      <w:pPr>
        <w:ind w:right="107"/>
        <w:jc w:val="right"/>
        <w:rPr>
          <w:sz w:val="24"/>
        </w:rPr>
      </w:pPr>
    </w:p>
    <w:sectPr w:rsidR="007A5AB2" w:rsidSect="00911FE2">
      <w:headerReference w:type="default" r:id="rId12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F72" w:rsidRDefault="00232F72">
      <w:r>
        <w:separator/>
      </w:r>
    </w:p>
  </w:endnote>
  <w:endnote w:type="continuationSeparator" w:id="1">
    <w:p w:rsidR="00232F72" w:rsidRDefault="00232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F72" w:rsidRDefault="00232F72">
      <w:r>
        <w:separator/>
      </w:r>
    </w:p>
  </w:footnote>
  <w:footnote w:type="continuationSeparator" w:id="1">
    <w:p w:rsidR="00232F72" w:rsidRDefault="00232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AB2"/>
    <w:rsid w:val="000975F7"/>
    <w:rsid w:val="001048EB"/>
    <w:rsid w:val="0019148C"/>
    <w:rsid w:val="001C732E"/>
    <w:rsid w:val="00232F72"/>
    <w:rsid w:val="00250703"/>
    <w:rsid w:val="002E2CDF"/>
    <w:rsid w:val="005339EB"/>
    <w:rsid w:val="005F418F"/>
    <w:rsid w:val="007A5AB2"/>
    <w:rsid w:val="008505DE"/>
    <w:rsid w:val="00896A6F"/>
    <w:rsid w:val="00911FE2"/>
    <w:rsid w:val="009334CA"/>
    <w:rsid w:val="009541A9"/>
    <w:rsid w:val="00A932DB"/>
    <w:rsid w:val="00C901B9"/>
    <w:rsid w:val="00D138E8"/>
    <w:rsid w:val="00D82E49"/>
    <w:rsid w:val="00DA4367"/>
    <w:rsid w:val="00FB12B7"/>
    <w:rsid w:val="00FF0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11FE2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911FE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11FE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11FE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11FE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11FE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11FE2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911FE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11FE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11FE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11FE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11FE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11FE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11FE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11FE2"/>
    <w:rPr>
      <w:rFonts w:ascii="XO Thames" w:hAnsi="XO Thames"/>
      <w:sz w:val="28"/>
    </w:rPr>
  </w:style>
  <w:style w:type="paragraph" w:styleId="a3">
    <w:name w:val="Body Text"/>
    <w:basedOn w:val="a"/>
    <w:link w:val="a4"/>
    <w:rsid w:val="00911FE2"/>
    <w:rPr>
      <w:sz w:val="28"/>
    </w:rPr>
  </w:style>
  <w:style w:type="character" w:customStyle="1" w:styleId="a4">
    <w:name w:val="Основной текст Знак"/>
    <w:basedOn w:val="1"/>
    <w:link w:val="a3"/>
    <w:rsid w:val="00911FE2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911FE2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911FE2"/>
    <w:rPr>
      <w:rFonts w:ascii="Times New Roman" w:hAnsi="Times New Roman"/>
    </w:rPr>
  </w:style>
  <w:style w:type="character" w:customStyle="1" w:styleId="30">
    <w:name w:val="Заголовок 3 Знак"/>
    <w:link w:val="3"/>
    <w:rsid w:val="00911FE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11FE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11FE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11FE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11FE2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911FE2"/>
    <w:rPr>
      <w:color w:val="0000FF"/>
      <w:u w:val="single"/>
    </w:rPr>
  </w:style>
  <w:style w:type="character" w:styleId="a7">
    <w:name w:val="Hyperlink"/>
    <w:link w:val="12"/>
    <w:rsid w:val="00911FE2"/>
    <w:rPr>
      <w:color w:val="0000FF"/>
      <w:u w:val="single"/>
    </w:rPr>
  </w:style>
  <w:style w:type="paragraph" w:customStyle="1" w:styleId="Footnote">
    <w:name w:val="Footnote"/>
    <w:link w:val="Footnote0"/>
    <w:rsid w:val="00911FE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11FE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11FE2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11FE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11FE2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11FE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11FE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11FE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11FE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11FE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11FE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11FE2"/>
    <w:rPr>
      <w:rFonts w:ascii="XO Thames" w:hAnsi="XO Thames"/>
      <w:sz w:val="28"/>
    </w:rPr>
  </w:style>
  <w:style w:type="paragraph" w:customStyle="1" w:styleId="15">
    <w:name w:val="Основной шрифт абзаца1"/>
    <w:rsid w:val="00911FE2"/>
  </w:style>
  <w:style w:type="paragraph" w:customStyle="1" w:styleId="TableParagraph">
    <w:name w:val="Table Paragraph"/>
    <w:basedOn w:val="a"/>
    <w:link w:val="TableParagraph0"/>
    <w:rsid w:val="00911FE2"/>
  </w:style>
  <w:style w:type="character" w:customStyle="1" w:styleId="TableParagraph0">
    <w:name w:val="Table Paragraph"/>
    <w:basedOn w:val="1"/>
    <w:link w:val="TableParagraph"/>
    <w:rsid w:val="00911FE2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911FE2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911FE2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911FE2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911FE2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911FE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11FE2"/>
    <w:rPr>
      <w:rFonts w:ascii="XO Thames" w:hAnsi="XO Thames"/>
      <w:b/>
      <w:sz w:val="28"/>
    </w:rPr>
  </w:style>
  <w:style w:type="table" w:customStyle="1" w:styleId="TableNormal">
    <w:name w:val="Table Normal"/>
    <w:rsid w:val="00911F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82E4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2E49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D82E49"/>
    <w:pPr>
      <w:widowControl/>
    </w:pPr>
    <w:rPr>
      <w:rFonts w:ascii="Calibri" w:eastAsiaTheme="minorEastAsia" w:hAnsi="Calibri"/>
      <w:color w:val="auto"/>
      <w:szCs w:val="22"/>
      <w:lang w:eastAsia="en-US"/>
    </w:rPr>
  </w:style>
  <w:style w:type="character" w:customStyle="1" w:styleId="af0">
    <w:name w:val="Без интервала Знак"/>
    <w:link w:val="af"/>
    <w:uiPriority w:val="1"/>
    <w:locked/>
    <w:rsid w:val="00D82E49"/>
    <w:rPr>
      <w:rFonts w:ascii="Calibri" w:eastAsiaTheme="minorEastAsia" w:hAnsi="Calibri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22E5F7C008FCC5777BA9A122F3DCCD1D8117350FA218DDE2A965B3A3A1E403ED0F4A7553EwAs7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E22E5F7C008FCC5777BA9A122F3DCCD1D8117350FA218DDE2A965B3A3A1E403ED0F4A7553EwAs7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E22E5F7C008FCC5777BA9A122F3DCCD1D8117350FA218DDE2A965B3A3A1E403ED0F4A7553EwAs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E22E5F7C008FCC5777BA9A122F3DCCD1D811705FFA258DDE2A965B3A3Aw1s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2023-05-23T06:46:00Z</cp:lastPrinted>
  <dcterms:created xsi:type="dcterms:W3CDTF">2023-04-10T11:25:00Z</dcterms:created>
  <dcterms:modified xsi:type="dcterms:W3CDTF">2023-05-23T06:46:00Z</dcterms:modified>
</cp:coreProperties>
</file>