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1F" w:rsidRDefault="001D301F" w:rsidP="001D301F">
      <w:pPr>
        <w:ind w:firstLine="540"/>
        <w:jc w:val="both"/>
        <w:rPr>
          <w:sz w:val="28"/>
          <w:szCs w:val="28"/>
        </w:rPr>
      </w:pPr>
    </w:p>
    <w:p w:rsidR="00680B92" w:rsidRDefault="00986598" w:rsidP="00986598">
      <w:pPr>
        <w:ind w:left="3828" w:hanging="284"/>
        <w:rPr>
          <w:sz w:val="28"/>
          <w:szCs w:val="28"/>
        </w:rPr>
      </w:pPr>
      <w:r w:rsidRPr="00986598">
        <w:rPr>
          <w:noProof/>
          <w:sz w:val="28"/>
          <w:szCs w:val="28"/>
          <w:lang w:eastAsia="ru-RU"/>
        </w:rPr>
        <w:drawing>
          <wp:inline distT="0" distB="0" distL="0" distR="0">
            <wp:extent cx="1407820" cy="1754005"/>
            <wp:effectExtent l="19050" t="0" r="1880" b="0"/>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0082" cy="1756824"/>
                    </a:xfrm>
                    <a:prstGeom prst="rect">
                      <a:avLst/>
                    </a:prstGeom>
                    <a:noFill/>
                    <a:ln>
                      <a:noFill/>
                    </a:ln>
                  </pic:spPr>
                </pic:pic>
              </a:graphicData>
            </a:graphic>
          </wp:inline>
        </w:drawing>
      </w:r>
    </w:p>
    <w:p w:rsidR="00680B92" w:rsidRDefault="00680B92" w:rsidP="00986598">
      <w:pPr>
        <w:ind w:firstLine="540"/>
        <w:jc w:val="center"/>
        <w:rPr>
          <w:sz w:val="28"/>
          <w:szCs w:val="28"/>
        </w:rPr>
      </w:pPr>
    </w:p>
    <w:p w:rsidR="00680B92" w:rsidRDefault="00680B92" w:rsidP="00680B92">
      <w:pPr>
        <w:ind w:firstLine="540"/>
        <w:jc w:val="both"/>
        <w:rPr>
          <w:sz w:val="28"/>
          <w:szCs w:val="28"/>
        </w:rPr>
      </w:pPr>
    </w:p>
    <w:p w:rsidR="00680B92" w:rsidRDefault="00680B92" w:rsidP="00986598">
      <w:pPr>
        <w:ind w:firstLine="540"/>
        <w:jc w:val="center"/>
        <w:rPr>
          <w:sz w:val="28"/>
          <w:szCs w:val="28"/>
        </w:rPr>
      </w:pPr>
    </w:p>
    <w:p w:rsidR="00680B92" w:rsidRDefault="00680B92" w:rsidP="00680B92">
      <w:pPr>
        <w:ind w:firstLine="540"/>
        <w:jc w:val="both"/>
        <w:rPr>
          <w:b/>
          <w:sz w:val="48"/>
          <w:szCs w:val="48"/>
        </w:rPr>
      </w:pPr>
      <w:r>
        <w:rPr>
          <w:sz w:val="52"/>
          <w:szCs w:val="52"/>
        </w:rPr>
        <w:t xml:space="preserve">                         </w:t>
      </w:r>
      <w:r w:rsidR="00680C29">
        <w:rPr>
          <w:b/>
          <w:sz w:val="48"/>
          <w:szCs w:val="48"/>
        </w:rPr>
        <w:t>0</w:t>
      </w:r>
      <w:r w:rsidR="004B2074">
        <w:rPr>
          <w:b/>
          <w:sz w:val="48"/>
          <w:szCs w:val="48"/>
        </w:rPr>
        <w:t>1</w:t>
      </w:r>
      <w:r w:rsidR="00244486">
        <w:rPr>
          <w:b/>
          <w:sz w:val="48"/>
          <w:szCs w:val="48"/>
        </w:rPr>
        <w:t xml:space="preserve">   (</w:t>
      </w:r>
      <w:r w:rsidR="00FD490F">
        <w:rPr>
          <w:b/>
          <w:sz w:val="48"/>
          <w:szCs w:val="48"/>
        </w:rPr>
        <w:t>0</w:t>
      </w:r>
      <w:r w:rsidR="004B2074">
        <w:rPr>
          <w:b/>
          <w:sz w:val="48"/>
          <w:szCs w:val="48"/>
        </w:rPr>
        <w:t>1</w:t>
      </w:r>
      <w:r>
        <w:rPr>
          <w:b/>
          <w:sz w:val="48"/>
          <w:szCs w:val="48"/>
        </w:rPr>
        <w:t>)</w:t>
      </w:r>
    </w:p>
    <w:p w:rsidR="00680B92" w:rsidRDefault="00680B92" w:rsidP="00680B92">
      <w:pPr>
        <w:ind w:firstLine="540"/>
        <w:jc w:val="both"/>
        <w:rPr>
          <w:b/>
        </w:rPr>
      </w:pPr>
      <w:r>
        <w:rPr>
          <w:sz w:val="52"/>
          <w:szCs w:val="52"/>
        </w:rPr>
        <w:t xml:space="preserve">                     </w:t>
      </w:r>
      <w:r>
        <w:rPr>
          <w:sz w:val="28"/>
          <w:szCs w:val="28"/>
        </w:rPr>
        <w:t xml:space="preserve">     </w:t>
      </w:r>
      <w:r>
        <w:rPr>
          <w:b/>
        </w:rPr>
        <w:t>(месяц)   (номер)</w:t>
      </w:r>
    </w:p>
    <w:p w:rsidR="00680B92" w:rsidRDefault="00680B92" w:rsidP="00680B92">
      <w:pPr>
        <w:ind w:firstLine="540"/>
        <w:jc w:val="both"/>
        <w:rPr>
          <w:b/>
        </w:rPr>
      </w:pPr>
      <w:r>
        <w:rPr>
          <w:b/>
        </w:rPr>
        <w:t xml:space="preserve">                               </w:t>
      </w:r>
    </w:p>
    <w:p w:rsidR="00680B92" w:rsidRDefault="00680B92" w:rsidP="00680B92">
      <w:pPr>
        <w:ind w:firstLine="540"/>
        <w:jc w:val="both"/>
        <w:rPr>
          <w:sz w:val="28"/>
          <w:szCs w:val="28"/>
        </w:rPr>
      </w:pPr>
      <w:r>
        <w:rPr>
          <w:sz w:val="28"/>
          <w:szCs w:val="28"/>
        </w:rPr>
        <w:t xml:space="preserve">    </w:t>
      </w:r>
    </w:p>
    <w:p w:rsidR="00680B92" w:rsidRDefault="00680B92" w:rsidP="00680B92">
      <w:pPr>
        <w:ind w:firstLine="540"/>
        <w:jc w:val="both"/>
        <w:rPr>
          <w:sz w:val="28"/>
          <w:szCs w:val="28"/>
        </w:rPr>
      </w:pPr>
    </w:p>
    <w:p w:rsidR="00680B92" w:rsidRDefault="00680B92" w:rsidP="00680B92">
      <w:pPr>
        <w:ind w:firstLine="540"/>
        <w:jc w:val="both"/>
        <w:rPr>
          <w:b/>
          <w:sz w:val="56"/>
          <w:szCs w:val="56"/>
        </w:rPr>
      </w:pPr>
      <w:r>
        <w:rPr>
          <w:sz w:val="28"/>
          <w:szCs w:val="28"/>
        </w:rPr>
        <w:t xml:space="preserve">                                       </w:t>
      </w:r>
      <w:r>
        <w:rPr>
          <w:b/>
          <w:sz w:val="56"/>
          <w:szCs w:val="56"/>
        </w:rPr>
        <w:t>ВЕСТНИК</w:t>
      </w:r>
    </w:p>
    <w:p w:rsidR="00680B92" w:rsidRDefault="00680B92" w:rsidP="00680B92">
      <w:pPr>
        <w:ind w:firstLine="540"/>
        <w:jc w:val="both"/>
        <w:rPr>
          <w:b/>
          <w:sz w:val="36"/>
          <w:szCs w:val="36"/>
        </w:rPr>
      </w:pPr>
      <w:r>
        <w:rPr>
          <w:sz w:val="28"/>
          <w:szCs w:val="28"/>
        </w:rPr>
        <w:t xml:space="preserve">                      </w:t>
      </w:r>
      <w:r>
        <w:rPr>
          <w:b/>
          <w:sz w:val="36"/>
          <w:szCs w:val="36"/>
        </w:rPr>
        <w:t>муниципальных правовых  актов</w:t>
      </w:r>
    </w:p>
    <w:p w:rsidR="00680B92" w:rsidRDefault="00680C29" w:rsidP="00680B92">
      <w:pPr>
        <w:ind w:firstLine="540"/>
        <w:jc w:val="both"/>
        <w:rPr>
          <w:b/>
          <w:sz w:val="36"/>
          <w:szCs w:val="36"/>
        </w:rPr>
      </w:pPr>
      <w:r>
        <w:rPr>
          <w:b/>
          <w:sz w:val="36"/>
          <w:szCs w:val="36"/>
        </w:rPr>
        <w:t xml:space="preserve">                 Никольского</w:t>
      </w:r>
      <w:r w:rsidR="00680B92">
        <w:rPr>
          <w:b/>
          <w:sz w:val="36"/>
          <w:szCs w:val="36"/>
        </w:rPr>
        <w:t xml:space="preserve"> сельского  поселения</w:t>
      </w:r>
    </w:p>
    <w:p w:rsidR="00680B92" w:rsidRDefault="00680B92" w:rsidP="00680B92">
      <w:pPr>
        <w:ind w:firstLine="540"/>
        <w:jc w:val="both"/>
        <w:rPr>
          <w:b/>
          <w:sz w:val="36"/>
          <w:szCs w:val="36"/>
        </w:rPr>
      </w:pPr>
      <w:r>
        <w:rPr>
          <w:b/>
          <w:sz w:val="36"/>
          <w:szCs w:val="36"/>
        </w:rPr>
        <w:t xml:space="preserve">         Новоусманского  муниципального  района</w:t>
      </w:r>
    </w:p>
    <w:p w:rsidR="00680B92" w:rsidRDefault="00680B92" w:rsidP="00680B92">
      <w:pPr>
        <w:ind w:firstLine="540"/>
        <w:jc w:val="both"/>
        <w:rPr>
          <w:b/>
          <w:sz w:val="36"/>
          <w:szCs w:val="36"/>
        </w:rPr>
      </w:pPr>
      <w:r>
        <w:rPr>
          <w:b/>
          <w:sz w:val="36"/>
          <w:szCs w:val="36"/>
        </w:rPr>
        <w:t xml:space="preserve">                             Воронежской  области </w:t>
      </w:r>
    </w:p>
    <w:p w:rsidR="00680B92" w:rsidRDefault="00680B92" w:rsidP="00680B92">
      <w:pPr>
        <w:ind w:firstLine="540"/>
        <w:jc w:val="both"/>
        <w:rPr>
          <w:b/>
          <w:sz w:val="36"/>
          <w:szCs w:val="36"/>
        </w:rPr>
      </w:pPr>
    </w:p>
    <w:p w:rsidR="00680B92" w:rsidRDefault="00680B92" w:rsidP="00986598">
      <w:pPr>
        <w:jc w:val="both"/>
        <w:rPr>
          <w:b/>
          <w:sz w:val="36"/>
          <w:szCs w:val="36"/>
        </w:rPr>
      </w:pPr>
    </w:p>
    <w:p w:rsidR="00680B92" w:rsidRDefault="00680B92" w:rsidP="00680B92">
      <w:pPr>
        <w:ind w:firstLine="540"/>
        <w:jc w:val="both"/>
        <w:rPr>
          <w:b/>
          <w:sz w:val="36"/>
          <w:szCs w:val="36"/>
        </w:rPr>
      </w:pPr>
      <w:r>
        <w:rPr>
          <w:b/>
          <w:sz w:val="36"/>
          <w:szCs w:val="36"/>
        </w:rPr>
        <w:t xml:space="preserve">         </w:t>
      </w:r>
    </w:p>
    <w:p w:rsidR="00680B92" w:rsidRDefault="00680B92" w:rsidP="00680B92">
      <w:pPr>
        <w:ind w:firstLine="540"/>
        <w:jc w:val="both"/>
        <w:rPr>
          <w:b/>
          <w:sz w:val="36"/>
          <w:szCs w:val="36"/>
        </w:rPr>
      </w:pPr>
      <w:r>
        <w:rPr>
          <w:b/>
          <w:sz w:val="36"/>
          <w:szCs w:val="36"/>
        </w:rPr>
        <w:t xml:space="preserve">                                   </w:t>
      </w:r>
    </w:p>
    <w:p w:rsidR="00680B92" w:rsidRDefault="00680B92" w:rsidP="00680B92">
      <w:pPr>
        <w:ind w:firstLine="540"/>
        <w:jc w:val="both"/>
        <w:rPr>
          <w:b/>
          <w:sz w:val="36"/>
          <w:szCs w:val="36"/>
        </w:rPr>
      </w:pPr>
      <w:r>
        <w:rPr>
          <w:b/>
          <w:sz w:val="36"/>
          <w:szCs w:val="36"/>
        </w:rPr>
        <w:t xml:space="preserve">                 </w:t>
      </w:r>
      <w:r w:rsidR="00680C29">
        <w:rPr>
          <w:b/>
          <w:sz w:val="36"/>
          <w:szCs w:val="36"/>
        </w:rPr>
        <w:t xml:space="preserve">                     </w:t>
      </w:r>
      <w:r w:rsidR="006F250D">
        <w:rPr>
          <w:b/>
          <w:sz w:val="36"/>
          <w:szCs w:val="36"/>
        </w:rPr>
        <w:t>29</w:t>
      </w:r>
      <w:r w:rsidR="00680C29">
        <w:rPr>
          <w:b/>
          <w:sz w:val="36"/>
          <w:szCs w:val="36"/>
        </w:rPr>
        <w:t>.0</w:t>
      </w:r>
      <w:r w:rsidR="004B2074">
        <w:rPr>
          <w:b/>
          <w:sz w:val="36"/>
          <w:szCs w:val="36"/>
        </w:rPr>
        <w:t>1</w:t>
      </w:r>
      <w:r w:rsidR="00680C29">
        <w:rPr>
          <w:b/>
          <w:sz w:val="36"/>
          <w:szCs w:val="36"/>
        </w:rPr>
        <w:t>.202</w:t>
      </w:r>
      <w:r w:rsidR="009462FD">
        <w:rPr>
          <w:b/>
          <w:sz w:val="36"/>
          <w:szCs w:val="36"/>
        </w:rPr>
        <w:t>4</w:t>
      </w:r>
    </w:p>
    <w:p w:rsidR="00680B92" w:rsidRDefault="00680B92" w:rsidP="00680B92">
      <w:pPr>
        <w:ind w:firstLine="540"/>
        <w:jc w:val="both"/>
        <w:rPr>
          <w:b/>
          <w:sz w:val="36"/>
          <w:szCs w:val="36"/>
        </w:rPr>
      </w:pPr>
    </w:p>
    <w:p w:rsidR="00680B92" w:rsidRDefault="00680B92" w:rsidP="00986598">
      <w:pPr>
        <w:jc w:val="both"/>
        <w:rPr>
          <w:b/>
          <w:sz w:val="36"/>
          <w:szCs w:val="36"/>
        </w:rPr>
      </w:pPr>
    </w:p>
    <w:p w:rsidR="00680B92" w:rsidRDefault="00680B92" w:rsidP="00680B92">
      <w:pPr>
        <w:ind w:firstLine="540"/>
        <w:jc w:val="both"/>
        <w:rPr>
          <w:b/>
          <w:sz w:val="36"/>
          <w:szCs w:val="36"/>
        </w:rPr>
      </w:pPr>
      <w:r>
        <w:rPr>
          <w:b/>
          <w:sz w:val="36"/>
          <w:szCs w:val="36"/>
        </w:rPr>
        <w:t xml:space="preserve">   </w:t>
      </w:r>
      <w:r w:rsidR="00986598">
        <w:rPr>
          <w:b/>
          <w:sz w:val="36"/>
          <w:szCs w:val="36"/>
        </w:rPr>
        <w:t xml:space="preserve">                              </w:t>
      </w:r>
    </w:p>
    <w:p w:rsidR="00986598" w:rsidRDefault="00986598" w:rsidP="00986598">
      <w:pPr>
        <w:jc w:val="both"/>
        <w:rPr>
          <w:b/>
          <w:sz w:val="36"/>
          <w:szCs w:val="36"/>
        </w:rPr>
      </w:pPr>
    </w:p>
    <w:p w:rsidR="00680C29" w:rsidRDefault="00680C29" w:rsidP="005A0994">
      <w:pPr>
        <w:jc w:val="both"/>
        <w:rPr>
          <w:b/>
          <w:sz w:val="36"/>
          <w:szCs w:val="36"/>
        </w:rPr>
      </w:pPr>
    </w:p>
    <w:p w:rsidR="00680B92" w:rsidRDefault="00680B92" w:rsidP="00680B92">
      <w:pPr>
        <w:jc w:val="center"/>
        <w:rPr>
          <w:b/>
          <w:sz w:val="32"/>
          <w:szCs w:val="32"/>
        </w:rPr>
      </w:pPr>
      <w:r>
        <w:rPr>
          <w:b/>
          <w:sz w:val="32"/>
          <w:szCs w:val="32"/>
        </w:rPr>
        <w:t>Учредитель:</w:t>
      </w:r>
    </w:p>
    <w:p w:rsidR="00680B92" w:rsidRDefault="00680B92" w:rsidP="00680B92">
      <w:pPr>
        <w:jc w:val="center"/>
        <w:rPr>
          <w:b/>
          <w:sz w:val="32"/>
          <w:szCs w:val="32"/>
        </w:rPr>
      </w:pPr>
      <w:r>
        <w:rPr>
          <w:b/>
          <w:sz w:val="32"/>
          <w:szCs w:val="32"/>
        </w:rPr>
        <w:t>Совет народных  депутатов</w:t>
      </w:r>
    </w:p>
    <w:p w:rsidR="00680B92" w:rsidRDefault="00680C29" w:rsidP="00680B92">
      <w:pPr>
        <w:jc w:val="center"/>
        <w:rPr>
          <w:b/>
          <w:sz w:val="32"/>
          <w:szCs w:val="32"/>
        </w:rPr>
      </w:pPr>
      <w:r>
        <w:rPr>
          <w:b/>
          <w:sz w:val="32"/>
          <w:szCs w:val="32"/>
        </w:rPr>
        <w:t>Никольского</w:t>
      </w:r>
      <w:r w:rsidR="00680B92">
        <w:rPr>
          <w:b/>
          <w:sz w:val="32"/>
          <w:szCs w:val="32"/>
        </w:rPr>
        <w:t xml:space="preserve"> сельского поселения Новоусманского</w:t>
      </w:r>
    </w:p>
    <w:p w:rsidR="00C4504E" w:rsidRDefault="00680B92" w:rsidP="005A0994">
      <w:pPr>
        <w:jc w:val="center"/>
        <w:rPr>
          <w:b/>
          <w:sz w:val="32"/>
          <w:szCs w:val="32"/>
        </w:rPr>
      </w:pPr>
      <w:r>
        <w:rPr>
          <w:b/>
          <w:sz w:val="32"/>
          <w:szCs w:val="32"/>
        </w:rPr>
        <w:t>муниципального района  Воронежской  области</w:t>
      </w:r>
    </w:p>
    <w:p w:rsidR="009462FD" w:rsidRDefault="009462FD" w:rsidP="004B2074">
      <w:pPr>
        <w:rPr>
          <w:b/>
          <w:sz w:val="32"/>
          <w:szCs w:val="32"/>
        </w:rPr>
      </w:pPr>
    </w:p>
    <w:p w:rsidR="009462FD" w:rsidRDefault="009462FD" w:rsidP="005A0994">
      <w:pPr>
        <w:jc w:val="center"/>
        <w:rPr>
          <w:b/>
          <w:sz w:val="32"/>
          <w:szCs w:val="32"/>
        </w:rPr>
      </w:pPr>
    </w:p>
    <w:p w:rsidR="00C65236" w:rsidRPr="00986598" w:rsidRDefault="00C65236" w:rsidP="00C65236">
      <w:pPr>
        <w:jc w:val="center"/>
        <w:rPr>
          <w:b/>
          <w:sz w:val="26"/>
          <w:szCs w:val="26"/>
        </w:rPr>
      </w:pPr>
      <w:r w:rsidRPr="00986598">
        <w:rPr>
          <w:b/>
          <w:sz w:val="26"/>
          <w:szCs w:val="26"/>
        </w:rPr>
        <w:lastRenderedPageBreak/>
        <w:t>РАЗДЕЛ 1.</w:t>
      </w:r>
    </w:p>
    <w:p w:rsidR="00C65236" w:rsidRPr="00986598" w:rsidRDefault="00C65236" w:rsidP="00C65236">
      <w:pPr>
        <w:jc w:val="center"/>
        <w:rPr>
          <w:b/>
          <w:sz w:val="26"/>
          <w:szCs w:val="26"/>
        </w:rPr>
      </w:pPr>
    </w:p>
    <w:p w:rsidR="00C65236" w:rsidRPr="00986598" w:rsidRDefault="00C65236" w:rsidP="00C65236">
      <w:pPr>
        <w:pBdr>
          <w:bottom w:val="single" w:sz="12" w:space="0" w:color="auto"/>
        </w:pBdr>
        <w:jc w:val="center"/>
        <w:rPr>
          <w:b/>
          <w:sz w:val="26"/>
          <w:szCs w:val="26"/>
        </w:rPr>
      </w:pPr>
      <w:r w:rsidRPr="00986598">
        <w:rPr>
          <w:b/>
          <w:sz w:val="26"/>
          <w:szCs w:val="26"/>
        </w:rPr>
        <w:t>Решения Совета народных депутатов Никольского сельского поселения Новоусманского муниципального района Воронежской области</w:t>
      </w:r>
    </w:p>
    <w:p w:rsidR="00C65236" w:rsidRDefault="00C65236" w:rsidP="00C65236">
      <w:pPr>
        <w:rPr>
          <w:b/>
          <w:sz w:val="32"/>
          <w:szCs w:val="32"/>
        </w:rPr>
      </w:pPr>
    </w:p>
    <w:p w:rsidR="009462FD" w:rsidRDefault="004B2074" w:rsidP="005A0994">
      <w:pPr>
        <w:jc w:val="center"/>
        <w:rPr>
          <w:b/>
          <w:sz w:val="32"/>
          <w:szCs w:val="32"/>
        </w:rPr>
      </w:pPr>
      <w:r w:rsidRPr="00E83B69">
        <w:rPr>
          <w:noProof/>
          <w:lang w:eastAsia="ru-RU"/>
        </w:rPr>
        <w:drawing>
          <wp:inline distT="0" distB="0" distL="0" distR="0">
            <wp:extent cx="581025" cy="723900"/>
            <wp:effectExtent l="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723900"/>
                    </a:xfrm>
                    <a:prstGeom prst="rect">
                      <a:avLst/>
                    </a:prstGeom>
                    <a:noFill/>
                    <a:ln>
                      <a:noFill/>
                    </a:ln>
                  </pic:spPr>
                </pic:pic>
              </a:graphicData>
            </a:graphic>
          </wp:inline>
        </w:drawing>
      </w:r>
    </w:p>
    <w:p w:rsidR="004B2074" w:rsidRPr="00E83B69" w:rsidRDefault="004B2074" w:rsidP="004B2074">
      <w:pPr>
        <w:jc w:val="center"/>
        <w:rPr>
          <w:sz w:val="28"/>
          <w:szCs w:val="28"/>
        </w:rPr>
      </w:pPr>
    </w:p>
    <w:p w:rsidR="004B2074" w:rsidRPr="00E83B69" w:rsidRDefault="004B2074" w:rsidP="004B2074">
      <w:pPr>
        <w:jc w:val="center"/>
        <w:rPr>
          <w:sz w:val="26"/>
          <w:szCs w:val="26"/>
        </w:rPr>
      </w:pPr>
    </w:p>
    <w:p w:rsidR="004B2074" w:rsidRPr="000326DF" w:rsidRDefault="004B2074" w:rsidP="004B2074">
      <w:pPr>
        <w:jc w:val="center"/>
        <w:rPr>
          <w:sz w:val="28"/>
          <w:szCs w:val="28"/>
        </w:rPr>
      </w:pPr>
      <w:r w:rsidRPr="000326DF">
        <w:rPr>
          <w:sz w:val="28"/>
          <w:szCs w:val="28"/>
        </w:rPr>
        <w:t>СОВЕТ НАРОДНЫХ ДЕПУТАТОВ</w:t>
      </w:r>
    </w:p>
    <w:p w:rsidR="004B2074" w:rsidRPr="000326DF" w:rsidRDefault="004B2074" w:rsidP="004B2074">
      <w:pPr>
        <w:jc w:val="center"/>
        <w:rPr>
          <w:sz w:val="28"/>
          <w:szCs w:val="28"/>
        </w:rPr>
      </w:pPr>
      <w:r w:rsidRPr="000326DF">
        <w:rPr>
          <w:sz w:val="28"/>
          <w:szCs w:val="28"/>
        </w:rPr>
        <w:t>НИКОЛЬСКОГО СЕЛЬСКОГО ПОСЕЛЕНИЯ</w:t>
      </w:r>
    </w:p>
    <w:p w:rsidR="004B2074" w:rsidRPr="000326DF" w:rsidRDefault="004B2074" w:rsidP="004B2074">
      <w:pPr>
        <w:jc w:val="center"/>
        <w:rPr>
          <w:sz w:val="28"/>
          <w:szCs w:val="28"/>
        </w:rPr>
      </w:pPr>
      <w:r w:rsidRPr="000326DF">
        <w:rPr>
          <w:sz w:val="28"/>
          <w:szCs w:val="28"/>
        </w:rPr>
        <w:t>НОВОУСМАНСКОГО МУНИЦИПАЛЬНОГО РАЙОНА</w:t>
      </w:r>
    </w:p>
    <w:p w:rsidR="004B2074" w:rsidRPr="00E83B69" w:rsidRDefault="004B2074" w:rsidP="004B2074">
      <w:pPr>
        <w:jc w:val="center"/>
        <w:rPr>
          <w:sz w:val="28"/>
          <w:szCs w:val="28"/>
        </w:rPr>
      </w:pPr>
      <w:r w:rsidRPr="000326DF">
        <w:rPr>
          <w:sz w:val="28"/>
          <w:szCs w:val="28"/>
        </w:rPr>
        <w:t>ВОРОНЕЖСКОЙ ОБЛАСТИ</w:t>
      </w:r>
    </w:p>
    <w:p w:rsidR="004B2074" w:rsidRPr="00E83B69" w:rsidRDefault="004B2074" w:rsidP="004B2074">
      <w:pPr>
        <w:jc w:val="center"/>
        <w:rPr>
          <w:sz w:val="28"/>
          <w:szCs w:val="28"/>
        </w:rPr>
      </w:pPr>
    </w:p>
    <w:p w:rsidR="004B2074" w:rsidRPr="00E83B69" w:rsidRDefault="004B2074" w:rsidP="004B2074">
      <w:pPr>
        <w:jc w:val="center"/>
        <w:rPr>
          <w:b/>
          <w:sz w:val="28"/>
          <w:szCs w:val="28"/>
        </w:rPr>
      </w:pPr>
      <w:r w:rsidRPr="00E83B69">
        <w:rPr>
          <w:b/>
          <w:sz w:val="28"/>
          <w:szCs w:val="28"/>
        </w:rPr>
        <w:t xml:space="preserve">      РЕШЕНИЕ                          </w:t>
      </w:r>
    </w:p>
    <w:p w:rsidR="004B2074" w:rsidRPr="000326DF" w:rsidRDefault="004B2074" w:rsidP="004B2074">
      <w:pPr>
        <w:tabs>
          <w:tab w:val="center" w:pos="4677"/>
        </w:tabs>
        <w:rPr>
          <w:i/>
          <w:color w:val="FF0000"/>
          <w:sz w:val="28"/>
          <w:szCs w:val="28"/>
        </w:rPr>
      </w:pPr>
      <w:r w:rsidRPr="000326DF">
        <w:rPr>
          <w:sz w:val="28"/>
          <w:szCs w:val="28"/>
        </w:rPr>
        <w:t>от 1</w:t>
      </w:r>
      <w:r>
        <w:rPr>
          <w:sz w:val="28"/>
          <w:szCs w:val="28"/>
        </w:rPr>
        <w:t>1</w:t>
      </w:r>
      <w:r w:rsidRPr="000326DF">
        <w:rPr>
          <w:sz w:val="28"/>
          <w:szCs w:val="28"/>
        </w:rPr>
        <w:t xml:space="preserve">.01.2024  № 176    </w:t>
      </w:r>
      <w:r w:rsidRPr="000326DF">
        <w:rPr>
          <w:sz w:val="28"/>
          <w:szCs w:val="28"/>
        </w:rPr>
        <w:tab/>
      </w:r>
    </w:p>
    <w:p w:rsidR="004B2074" w:rsidRPr="000326DF" w:rsidRDefault="004B2074" w:rsidP="004B2074">
      <w:pPr>
        <w:rPr>
          <w:sz w:val="28"/>
          <w:szCs w:val="28"/>
        </w:rPr>
      </w:pPr>
      <w:r w:rsidRPr="000326DF">
        <w:rPr>
          <w:sz w:val="28"/>
          <w:szCs w:val="28"/>
        </w:rPr>
        <w:t xml:space="preserve">посёлок 1-го отделения </w:t>
      </w:r>
    </w:p>
    <w:p w:rsidR="004B2074" w:rsidRPr="00E83B69" w:rsidRDefault="004B2074" w:rsidP="004B2074">
      <w:pPr>
        <w:rPr>
          <w:sz w:val="28"/>
          <w:szCs w:val="28"/>
        </w:rPr>
      </w:pPr>
      <w:r w:rsidRPr="000326DF">
        <w:rPr>
          <w:sz w:val="28"/>
          <w:szCs w:val="28"/>
        </w:rPr>
        <w:t xml:space="preserve">совхоза </w:t>
      </w:r>
      <w:r>
        <w:rPr>
          <w:sz w:val="28"/>
          <w:szCs w:val="28"/>
        </w:rPr>
        <w:t xml:space="preserve"> </w:t>
      </w:r>
      <w:r w:rsidRPr="000326DF">
        <w:rPr>
          <w:sz w:val="28"/>
          <w:szCs w:val="28"/>
        </w:rPr>
        <w:t>«Масловский»</w:t>
      </w:r>
    </w:p>
    <w:p w:rsidR="004B2074" w:rsidRPr="00E83B69" w:rsidRDefault="004B2074" w:rsidP="004B2074">
      <w:pPr>
        <w:rPr>
          <w:sz w:val="28"/>
          <w:szCs w:val="28"/>
        </w:rPr>
      </w:pPr>
    </w:p>
    <w:p w:rsidR="004B2074" w:rsidRDefault="004B2074" w:rsidP="004B2074">
      <w:pPr>
        <w:pStyle w:val="ConsPlusNormal"/>
        <w:ind w:firstLine="0"/>
        <w:rPr>
          <w:rFonts w:ascii="Times New Roman" w:hAnsi="Times New Roman" w:cs="Times New Roman"/>
          <w:sz w:val="28"/>
          <w:szCs w:val="28"/>
        </w:rPr>
      </w:pPr>
      <w:r w:rsidRPr="00E83B69">
        <w:rPr>
          <w:rFonts w:ascii="Times New Roman" w:hAnsi="Times New Roman" w:cs="Times New Roman"/>
          <w:sz w:val="28"/>
          <w:szCs w:val="28"/>
        </w:rPr>
        <w:t xml:space="preserve">О внесении изменений в решение Совета народных депутатов </w:t>
      </w:r>
    </w:p>
    <w:p w:rsidR="004B2074" w:rsidRDefault="004B2074" w:rsidP="004B2074">
      <w:pPr>
        <w:pStyle w:val="ConsPlusNormal"/>
        <w:ind w:firstLine="0"/>
        <w:rPr>
          <w:rFonts w:ascii="Times New Roman" w:hAnsi="Times New Roman" w:cs="Times New Roman"/>
          <w:sz w:val="28"/>
          <w:szCs w:val="28"/>
        </w:rPr>
      </w:pPr>
      <w:r w:rsidRPr="000326DF">
        <w:rPr>
          <w:rFonts w:ascii="Times New Roman" w:hAnsi="Times New Roman" w:cs="Times New Roman"/>
          <w:sz w:val="28"/>
          <w:szCs w:val="28"/>
        </w:rPr>
        <w:t>Никольского</w:t>
      </w:r>
      <w:r w:rsidRPr="00E83B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B69">
        <w:rPr>
          <w:rFonts w:ascii="Times New Roman" w:hAnsi="Times New Roman" w:cs="Times New Roman"/>
          <w:sz w:val="28"/>
          <w:szCs w:val="28"/>
        </w:rPr>
        <w:t>сельского</w:t>
      </w:r>
      <w:r>
        <w:rPr>
          <w:rFonts w:ascii="Times New Roman" w:hAnsi="Times New Roman" w:cs="Times New Roman"/>
          <w:sz w:val="28"/>
          <w:szCs w:val="28"/>
        </w:rPr>
        <w:t xml:space="preserve">     </w:t>
      </w:r>
      <w:r w:rsidRPr="00E83B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B69">
        <w:rPr>
          <w:rFonts w:ascii="Times New Roman" w:hAnsi="Times New Roman" w:cs="Times New Roman"/>
          <w:sz w:val="28"/>
          <w:szCs w:val="28"/>
        </w:rPr>
        <w:t>поселения</w:t>
      </w:r>
      <w:r>
        <w:rPr>
          <w:rFonts w:ascii="Times New Roman" w:hAnsi="Times New Roman" w:cs="Times New Roman"/>
          <w:sz w:val="28"/>
          <w:szCs w:val="28"/>
        </w:rPr>
        <w:t xml:space="preserve">      </w:t>
      </w:r>
      <w:r w:rsidRPr="00E83B69">
        <w:rPr>
          <w:rFonts w:ascii="Times New Roman" w:hAnsi="Times New Roman" w:cs="Times New Roman"/>
          <w:sz w:val="28"/>
          <w:szCs w:val="28"/>
        </w:rPr>
        <w:t xml:space="preserve"> Новоусманского </w:t>
      </w:r>
    </w:p>
    <w:p w:rsidR="004B2074" w:rsidRDefault="004B2074" w:rsidP="004B2074">
      <w:pPr>
        <w:pStyle w:val="ConsPlusNormal"/>
        <w:ind w:firstLine="0"/>
        <w:rPr>
          <w:rFonts w:ascii="Times New Roman" w:hAnsi="Times New Roman" w:cs="Times New Roman"/>
          <w:sz w:val="28"/>
          <w:szCs w:val="28"/>
        </w:rPr>
      </w:pPr>
      <w:r w:rsidRPr="00E83B69">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83B69">
        <w:rPr>
          <w:rFonts w:ascii="Times New Roman" w:hAnsi="Times New Roman" w:cs="Times New Roman"/>
          <w:sz w:val="28"/>
          <w:szCs w:val="28"/>
        </w:rPr>
        <w:t xml:space="preserve">района Воронежской </w:t>
      </w:r>
      <w:r>
        <w:rPr>
          <w:rFonts w:ascii="Times New Roman" w:hAnsi="Times New Roman" w:cs="Times New Roman"/>
          <w:sz w:val="28"/>
          <w:szCs w:val="28"/>
        </w:rPr>
        <w:t xml:space="preserve">  </w:t>
      </w:r>
      <w:r w:rsidRPr="00E83B69">
        <w:rPr>
          <w:rFonts w:ascii="Times New Roman" w:hAnsi="Times New Roman" w:cs="Times New Roman"/>
          <w:sz w:val="28"/>
          <w:szCs w:val="28"/>
        </w:rPr>
        <w:t xml:space="preserve">области </w:t>
      </w:r>
      <w:r>
        <w:rPr>
          <w:rFonts w:ascii="Times New Roman" w:hAnsi="Times New Roman" w:cs="Times New Roman"/>
          <w:sz w:val="28"/>
          <w:szCs w:val="28"/>
        </w:rPr>
        <w:t xml:space="preserve">от 29.11.2022 </w:t>
      </w:r>
    </w:p>
    <w:p w:rsidR="004B2074" w:rsidRDefault="004B2074" w:rsidP="004B2074">
      <w:pPr>
        <w:pStyle w:val="ConsPlusNormal"/>
        <w:ind w:firstLine="0"/>
        <w:rPr>
          <w:rFonts w:ascii="Times New Roman" w:hAnsi="Times New Roman" w:cs="Times New Roman"/>
          <w:bCs/>
          <w:spacing w:val="-3"/>
          <w:sz w:val="28"/>
          <w:szCs w:val="28"/>
        </w:rPr>
      </w:pPr>
      <w:r>
        <w:rPr>
          <w:rFonts w:ascii="Times New Roman" w:hAnsi="Times New Roman" w:cs="Times New Roman"/>
          <w:sz w:val="28"/>
          <w:szCs w:val="28"/>
        </w:rPr>
        <w:t>№    37</w:t>
      </w:r>
      <w:r w:rsidRPr="00E83B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B69">
        <w:rPr>
          <w:rFonts w:ascii="Times New Roman" w:hAnsi="Times New Roman" w:cs="Times New Roman"/>
          <w:sz w:val="28"/>
          <w:szCs w:val="28"/>
        </w:rPr>
        <w:t>«</w:t>
      </w:r>
      <w:r w:rsidRPr="00E83B69">
        <w:rPr>
          <w:rFonts w:ascii="Times New Roman" w:hAnsi="Times New Roman" w:cs="Times New Roman"/>
          <w:bCs/>
          <w:spacing w:val="-3"/>
          <w:sz w:val="28"/>
          <w:szCs w:val="28"/>
        </w:rPr>
        <w:t>О</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передаче</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органами</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местного</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самоуправления </w:t>
      </w:r>
    </w:p>
    <w:p w:rsidR="004B2074" w:rsidRDefault="004B2074" w:rsidP="004B2074">
      <w:pPr>
        <w:pStyle w:val="ConsPlusNormal"/>
        <w:ind w:firstLine="0"/>
        <w:rPr>
          <w:rFonts w:ascii="Times New Roman" w:hAnsi="Times New Roman" w:cs="Times New Roman"/>
          <w:bCs/>
          <w:spacing w:val="-3"/>
          <w:sz w:val="28"/>
          <w:szCs w:val="28"/>
        </w:rPr>
      </w:pPr>
      <w:r w:rsidRPr="000326DF">
        <w:rPr>
          <w:rFonts w:ascii="Times New Roman" w:hAnsi="Times New Roman" w:cs="Times New Roman"/>
          <w:bCs/>
          <w:spacing w:val="-3"/>
          <w:sz w:val="28"/>
          <w:szCs w:val="28"/>
        </w:rPr>
        <w:t>Никольского</w:t>
      </w:r>
      <w:r w:rsidRPr="00E83B69">
        <w:rPr>
          <w:rFonts w:ascii="Times New Roman" w:hAnsi="Times New Roman" w:cs="Times New Roman"/>
          <w:bCs/>
          <w:spacing w:val="-3"/>
          <w:sz w:val="28"/>
          <w:szCs w:val="28"/>
        </w:rPr>
        <w:t xml:space="preserve"> </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сельского</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поселения</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Новоусманского  </w:t>
      </w:r>
    </w:p>
    <w:p w:rsidR="004B2074" w:rsidRDefault="004B2074" w:rsidP="004B2074">
      <w:pPr>
        <w:pStyle w:val="ConsPlusNormal"/>
        <w:ind w:firstLine="0"/>
        <w:rPr>
          <w:rFonts w:ascii="Times New Roman" w:hAnsi="Times New Roman" w:cs="Times New Roman"/>
          <w:bCs/>
          <w:spacing w:val="-3"/>
          <w:sz w:val="28"/>
          <w:szCs w:val="28"/>
        </w:rPr>
      </w:pPr>
      <w:r w:rsidRPr="00E83B69">
        <w:rPr>
          <w:rFonts w:ascii="Times New Roman" w:hAnsi="Times New Roman" w:cs="Times New Roman"/>
          <w:bCs/>
          <w:spacing w:val="-3"/>
          <w:sz w:val="28"/>
          <w:szCs w:val="28"/>
        </w:rPr>
        <w:t>Муниципального</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района</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осуществления части полномочий </w:t>
      </w:r>
      <w:proofErr w:type="gramStart"/>
      <w:r w:rsidRPr="00E83B69">
        <w:rPr>
          <w:rFonts w:ascii="Times New Roman" w:hAnsi="Times New Roman" w:cs="Times New Roman"/>
          <w:bCs/>
          <w:spacing w:val="-3"/>
          <w:sz w:val="28"/>
          <w:szCs w:val="28"/>
        </w:rPr>
        <w:t>по</w:t>
      </w:r>
      <w:proofErr w:type="gramEnd"/>
      <w:r w:rsidRPr="00E83B69">
        <w:rPr>
          <w:rFonts w:ascii="Times New Roman" w:hAnsi="Times New Roman" w:cs="Times New Roman"/>
          <w:bCs/>
          <w:spacing w:val="-3"/>
          <w:sz w:val="28"/>
          <w:szCs w:val="28"/>
        </w:rPr>
        <w:t xml:space="preserve"> </w:t>
      </w:r>
    </w:p>
    <w:p w:rsidR="004B2074" w:rsidRDefault="004B2074" w:rsidP="004B2074">
      <w:pPr>
        <w:pStyle w:val="ConsPlusNormal"/>
        <w:ind w:firstLine="0"/>
        <w:rPr>
          <w:rFonts w:ascii="Times New Roman" w:hAnsi="Times New Roman" w:cs="Times New Roman"/>
          <w:bCs/>
          <w:spacing w:val="-3"/>
          <w:sz w:val="28"/>
          <w:szCs w:val="28"/>
        </w:rPr>
      </w:pPr>
      <w:r w:rsidRPr="00E83B69">
        <w:rPr>
          <w:rFonts w:ascii="Times New Roman" w:hAnsi="Times New Roman" w:cs="Times New Roman"/>
          <w:bCs/>
          <w:spacing w:val="-3"/>
          <w:sz w:val="28"/>
          <w:szCs w:val="28"/>
        </w:rPr>
        <w:t xml:space="preserve">вопросам </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градостроительной деятельности</w:t>
      </w:r>
      <w:r>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органам местного </w:t>
      </w:r>
    </w:p>
    <w:p w:rsidR="004B2074" w:rsidRPr="000326DF" w:rsidRDefault="004B2074" w:rsidP="004B2074">
      <w:pPr>
        <w:pStyle w:val="ConsPlusNormal"/>
        <w:ind w:firstLine="0"/>
        <w:rPr>
          <w:rFonts w:ascii="Times New Roman" w:hAnsi="Times New Roman" w:cs="Times New Roman"/>
          <w:bCs/>
          <w:spacing w:val="-3"/>
          <w:sz w:val="28"/>
          <w:szCs w:val="28"/>
        </w:rPr>
      </w:pPr>
      <w:r w:rsidRPr="00E83B69">
        <w:rPr>
          <w:rFonts w:ascii="Times New Roman" w:hAnsi="Times New Roman" w:cs="Times New Roman"/>
          <w:bCs/>
          <w:spacing w:val="-3"/>
          <w:sz w:val="28"/>
          <w:szCs w:val="28"/>
        </w:rPr>
        <w:t xml:space="preserve">самоуправления   Новоусманского </w:t>
      </w:r>
      <w:r>
        <w:rPr>
          <w:rFonts w:ascii="Times New Roman" w:hAnsi="Times New Roman" w:cs="Times New Roman"/>
          <w:bCs/>
          <w:spacing w:val="-3"/>
          <w:sz w:val="28"/>
          <w:szCs w:val="28"/>
        </w:rPr>
        <w:t xml:space="preserve">  </w:t>
      </w:r>
      <w:r w:rsidRPr="00E83B69">
        <w:rPr>
          <w:rFonts w:ascii="Times New Roman" w:hAnsi="Times New Roman" w:cs="Times New Roman"/>
          <w:bCs/>
          <w:sz w:val="28"/>
          <w:szCs w:val="28"/>
        </w:rPr>
        <w:t xml:space="preserve">муниципального </w:t>
      </w:r>
      <w:r>
        <w:rPr>
          <w:rFonts w:ascii="Times New Roman" w:hAnsi="Times New Roman" w:cs="Times New Roman"/>
          <w:bCs/>
          <w:sz w:val="28"/>
          <w:szCs w:val="28"/>
        </w:rPr>
        <w:t xml:space="preserve">  </w:t>
      </w:r>
      <w:r w:rsidRPr="00E83B69">
        <w:rPr>
          <w:rFonts w:ascii="Times New Roman" w:hAnsi="Times New Roman" w:cs="Times New Roman"/>
          <w:bCs/>
          <w:sz w:val="28"/>
          <w:szCs w:val="28"/>
        </w:rPr>
        <w:t>района»</w:t>
      </w:r>
    </w:p>
    <w:p w:rsidR="004B2074" w:rsidRPr="00E83B69" w:rsidRDefault="004B2074" w:rsidP="004B2074">
      <w:pPr>
        <w:jc w:val="both"/>
        <w:rPr>
          <w:sz w:val="28"/>
          <w:szCs w:val="28"/>
        </w:rPr>
      </w:pPr>
    </w:p>
    <w:p w:rsidR="004B2074" w:rsidRPr="00986598" w:rsidRDefault="004B2074" w:rsidP="00986598">
      <w:pPr>
        <w:autoSpaceDE w:val="0"/>
        <w:autoSpaceDN w:val="0"/>
        <w:adjustRightInd w:val="0"/>
        <w:jc w:val="both"/>
        <w:rPr>
          <w:sz w:val="28"/>
          <w:szCs w:val="28"/>
        </w:rPr>
      </w:pPr>
      <w:r>
        <w:rPr>
          <w:sz w:val="28"/>
          <w:szCs w:val="28"/>
        </w:rPr>
        <w:t xml:space="preserve">     </w:t>
      </w:r>
      <w:proofErr w:type="gramStart"/>
      <w:r w:rsidRPr="00E83B6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E83B69">
        <w:rPr>
          <w:sz w:val="28"/>
          <w:szCs w:val="28"/>
        </w:rPr>
        <w:t>Нововоронеж</w:t>
      </w:r>
      <w:proofErr w:type="spellEnd"/>
      <w:proofErr w:type="gramEnd"/>
      <w:r w:rsidRPr="00E83B69">
        <w:rPr>
          <w:sz w:val="28"/>
          <w:szCs w:val="28"/>
        </w:rPr>
        <w:t xml:space="preserve">, </w:t>
      </w:r>
      <w:proofErr w:type="gramStart"/>
      <w:r w:rsidRPr="00E83B69">
        <w:rPr>
          <w:sz w:val="28"/>
          <w:szCs w:val="28"/>
        </w:rPr>
        <w:t xml:space="preserve">Борисоглебского городского округа и исполнительными органами государственной власти Воронежской области» (в редакции закона Воронежской </w:t>
      </w:r>
      <w:bookmarkStart w:id="0" w:name="_GoBack"/>
      <w:bookmarkEnd w:id="0"/>
      <w:r w:rsidRPr="00E83B69">
        <w:rPr>
          <w:sz w:val="28"/>
          <w:szCs w:val="28"/>
        </w:rPr>
        <w:t>области от 25.12.2023 № 146-ОЗ),</w:t>
      </w:r>
      <w:r>
        <w:rPr>
          <w:sz w:val="28"/>
          <w:szCs w:val="28"/>
        </w:rPr>
        <w:t xml:space="preserve"> </w:t>
      </w:r>
      <w:r w:rsidRPr="00E83B69">
        <w:rPr>
          <w:sz w:val="28"/>
          <w:szCs w:val="28"/>
        </w:rPr>
        <w:t xml:space="preserve">Уставом </w:t>
      </w:r>
      <w:r w:rsidRPr="000326DF">
        <w:rPr>
          <w:sz w:val="28"/>
          <w:szCs w:val="28"/>
        </w:rPr>
        <w:t>Никольского сельского поселения</w:t>
      </w:r>
      <w:r w:rsidRPr="00E83B69">
        <w:rPr>
          <w:sz w:val="28"/>
          <w:szCs w:val="28"/>
        </w:rPr>
        <w:t>,</w:t>
      </w:r>
      <w:r>
        <w:rPr>
          <w:sz w:val="28"/>
          <w:szCs w:val="28"/>
        </w:rPr>
        <w:t xml:space="preserve"> </w:t>
      </w:r>
      <w:r w:rsidRPr="00E83B69">
        <w:rPr>
          <w:sz w:val="28"/>
          <w:szCs w:val="28"/>
        </w:rPr>
        <w:t>в целях передачи администраци</w:t>
      </w:r>
      <w:r>
        <w:rPr>
          <w:sz w:val="28"/>
          <w:szCs w:val="28"/>
        </w:rPr>
        <w:t>и</w:t>
      </w:r>
      <w:r w:rsidRPr="00E83B69">
        <w:rPr>
          <w:sz w:val="28"/>
          <w:szCs w:val="28"/>
        </w:rPr>
        <w:t xml:space="preserve">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w:t>
      </w:r>
      <w:r w:rsidRPr="00E83B69">
        <w:rPr>
          <w:sz w:val="28"/>
          <w:szCs w:val="28"/>
        </w:rPr>
        <w:lastRenderedPageBreak/>
        <w:t>вид использования</w:t>
      </w:r>
      <w:proofErr w:type="gramEnd"/>
      <w:r w:rsidRPr="00E83B69">
        <w:rPr>
          <w:sz w:val="28"/>
          <w:szCs w:val="28"/>
        </w:rPr>
        <w:t xml:space="preserve"> земельного участка или объекта капитального строительства</w:t>
      </w:r>
      <w:r w:rsidRPr="007130D9">
        <w:rPr>
          <w:sz w:val="28"/>
          <w:szCs w:val="28"/>
        </w:rPr>
        <w:t>, Совет народных депутатов Никольского сельского поселения Новоусманского муниципального района Воронежской</w:t>
      </w:r>
      <w:r w:rsidRPr="00E83B69">
        <w:rPr>
          <w:sz w:val="28"/>
          <w:szCs w:val="28"/>
        </w:rPr>
        <w:t xml:space="preserve"> области</w:t>
      </w:r>
    </w:p>
    <w:p w:rsidR="004B2074" w:rsidRDefault="004B2074" w:rsidP="004B2074">
      <w:pPr>
        <w:ind w:firstLine="567"/>
        <w:jc w:val="center"/>
        <w:rPr>
          <w:b/>
          <w:sz w:val="28"/>
          <w:szCs w:val="28"/>
        </w:rPr>
      </w:pPr>
    </w:p>
    <w:p w:rsidR="004B2074" w:rsidRPr="00E83B69" w:rsidRDefault="004B2074" w:rsidP="004B2074">
      <w:pPr>
        <w:ind w:firstLine="567"/>
        <w:jc w:val="center"/>
        <w:rPr>
          <w:b/>
          <w:sz w:val="28"/>
          <w:szCs w:val="28"/>
        </w:rPr>
      </w:pPr>
      <w:r w:rsidRPr="00E83B69">
        <w:rPr>
          <w:b/>
          <w:sz w:val="28"/>
          <w:szCs w:val="28"/>
        </w:rPr>
        <w:t>РЕШИЛ:</w:t>
      </w:r>
    </w:p>
    <w:p w:rsidR="004B2074" w:rsidRPr="00E83B69" w:rsidRDefault="004B2074" w:rsidP="004B2074">
      <w:pPr>
        <w:jc w:val="both"/>
        <w:rPr>
          <w:sz w:val="28"/>
          <w:szCs w:val="28"/>
        </w:rPr>
      </w:pPr>
    </w:p>
    <w:p w:rsidR="004B2074" w:rsidRPr="00E83B69" w:rsidRDefault="004B2074" w:rsidP="004B2074">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Pr="00E83B69">
        <w:rPr>
          <w:rFonts w:ascii="Times New Roman" w:hAnsi="Times New Roman" w:cs="Times New Roman"/>
          <w:sz w:val="28"/>
          <w:szCs w:val="28"/>
        </w:rPr>
        <w:t xml:space="preserve">1.Внести в решение Совета народных депутатов </w:t>
      </w:r>
      <w:r w:rsidRPr="007130D9">
        <w:rPr>
          <w:rFonts w:ascii="Times New Roman" w:hAnsi="Times New Roman" w:cs="Times New Roman"/>
          <w:sz w:val="28"/>
          <w:szCs w:val="28"/>
        </w:rPr>
        <w:t>Никольского</w:t>
      </w:r>
      <w:r w:rsidRPr="00E83B6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Pr>
          <w:rFonts w:ascii="Times New Roman" w:hAnsi="Times New Roman" w:cs="Times New Roman"/>
          <w:sz w:val="28"/>
          <w:szCs w:val="28"/>
        </w:rPr>
        <w:t>от 29.11.2022 № 37</w:t>
      </w:r>
      <w:r w:rsidRPr="00E83B69">
        <w:rPr>
          <w:rFonts w:ascii="Times New Roman" w:hAnsi="Times New Roman" w:cs="Times New Roman"/>
          <w:sz w:val="28"/>
          <w:szCs w:val="28"/>
        </w:rPr>
        <w:t xml:space="preserve"> «</w:t>
      </w:r>
      <w:r w:rsidRPr="00E83B69">
        <w:rPr>
          <w:rFonts w:ascii="Times New Roman" w:hAnsi="Times New Roman" w:cs="Times New Roman"/>
          <w:bCs/>
          <w:spacing w:val="-3"/>
          <w:sz w:val="28"/>
          <w:szCs w:val="28"/>
        </w:rPr>
        <w:t xml:space="preserve">О передаче органами местного самоуправления </w:t>
      </w:r>
      <w:r w:rsidRPr="007130D9">
        <w:rPr>
          <w:rFonts w:ascii="Times New Roman" w:hAnsi="Times New Roman" w:cs="Times New Roman"/>
          <w:bCs/>
          <w:spacing w:val="-3"/>
          <w:sz w:val="28"/>
          <w:szCs w:val="28"/>
        </w:rPr>
        <w:t>Никольского</w:t>
      </w:r>
      <w:r w:rsidRPr="00E83B69">
        <w:rPr>
          <w:rFonts w:ascii="Times New Roman" w:hAnsi="Times New Roman" w:cs="Times New Roman"/>
          <w:bCs/>
          <w:spacing w:val="-3"/>
          <w:sz w:val="28"/>
          <w:szCs w:val="28"/>
        </w:rPr>
        <w:t xml:space="preserve">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E83B69">
        <w:rPr>
          <w:rFonts w:ascii="Times New Roman" w:hAnsi="Times New Roman" w:cs="Times New Roman"/>
          <w:bCs/>
          <w:sz w:val="28"/>
          <w:szCs w:val="28"/>
        </w:rPr>
        <w:t xml:space="preserve">муниципального района» изменения, дополнив пункт 1 </w:t>
      </w:r>
      <w:r w:rsidRPr="00E83B69">
        <w:rPr>
          <w:rFonts w:ascii="Times New Roman" w:hAnsi="Times New Roman" w:cs="Times New Roman"/>
          <w:sz w:val="28"/>
          <w:szCs w:val="28"/>
        </w:rPr>
        <w:t>решения словами: «,</w:t>
      </w:r>
      <w:r>
        <w:rPr>
          <w:rFonts w:ascii="Times New Roman" w:hAnsi="Times New Roman" w:cs="Times New Roman"/>
          <w:sz w:val="28"/>
          <w:szCs w:val="28"/>
        </w:rPr>
        <w:t xml:space="preserve"> </w:t>
      </w:r>
      <w:r w:rsidRPr="00E83B69">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w:t>
      </w:r>
      <w:proofErr w:type="gramEnd"/>
      <w:r w:rsidRPr="00E83B69">
        <w:rPr>
          <w:rFonts w:ascii="Times New Roman" w:hAnsi="Times New Roman" w:cs="Times New Roman"/>
          <w:sz w:val="28"/>
          <w:szCs w:val="28"/>
        </w:rPr>
        <w:t xml:space="preserve"> строительства, предоставление разрешения на условно разрешенный вид использования земельного участка или объекта капитального строительства</w:t>
      </w:r>
      <w:proofErr w:type="gramStart"/>
      <w:r w:rsidRPr="00E83B69">
        <w:rPr>
          <w:rFonts w:ascii="Times New Roman" w:hAnsi="Times New Roman" w:cs="Times New Roman"/>
          <w:sz w:val="28"/>
          <w:szCs w:val="28"/>
        </w:rPr>
        <w:t>.».</w:t>
      </w:r>
      <w:proofErr w:type="gramEnd"/>
    </w:p>
    <w:p w:rsidR="004B2074" w:rsidRPr="00E83B69" w:rsidRDefault="004B2074" w:rsidP="004B2074">
      <w:pPr>
        <w:ind w:firstLine="709"/>
        <w:jc w:val="both"/>
        <w:rPr>
          <w:sz w:val="28"/>
          <w:szCs w:val="28"/>
        </w:rPr>
      </w:pPr>
      <w:r w:rsidRPr="00E83B69">
        <w:rPr>
          <w:bCs/>
          <w:sz w:val="28"/>
          <w:szCs w:val="28"/>
        </w:rPr>
        <w:t xml:space="preserve">2. </w:t>
      </w:r>
      <w:r w:rsidRPr="00E83B69">
        <w:rPr>
          <w:sz w:val="28"/>
          <w:szCs w:val="28"/>
        </w:rPr>
        <w:t> </w:t>
      </w:r>
      <w:proofErr w:type="gramStart"/>
      <w:r w:rsidRPr="00E83B69">
        <w:rPr>
          <w:sz w:val="28"/>
          <w:szCs w:val="28"/>
        </w:rPr>
        <w:t xml:space="preserve">Администрации </w:t>
      </w:r>
      <w:r w:rsidRPr="007130D9">
        <w:rPr>
          <w:sz w:val="28"/>
          <w:szCs w:val="28"/>
        </w:rPr>
        <w:t>Никольского</w:t>
      </w:r>
      <w:r w:rsidRPr="00E83B69">
        <w:rPr>
          <w:sz w:val="28"/>
          <w:szCs w:val="28"/>
        </w:rPr>
        <w:t xml:space="preserve"> сельского поселения Новоусманского </w:t>
      </w:r>
      <w:r w:rsidRPr="00E83B69">
        <w:rPr>
          <w:bCs/>
          <w:sz w:val="28"/>
          <w:szCs w:val="28"/>
        </w:rPr>
        <w:t xml:space="preserve">муниципального района Воронежской области </w:t>
      </w:r>
      <w:r w:rsidRPr="00E83B69">
        <w:rPr>
          <w:sz w:val="28"/>
          <w:szCs w:val="28"/>
        </w:rPr>
        <w:t xml:space="preserve">заключить с  администрацией Новоусманского </w:t>
      </w:r>
      <w:r w:rsidRPr="00E83B69">
        <w:rPr>
          <w:bCs/>
          <w:sz w:val="28"/>
          <w:szCs w:val="28"/>
        </w:rPr>
        <w:t xml:space="preserve">муниципального района Воронежской области дополнительное </w:t>
      </w:r>
      <w:r w:rsidRPr="00E83B69">
        <w:rPr>
          <w:sz w:val="28"/>
          <w:szCs w:val="28"/>
        </w:rPr>
        <w:t>соглашение к соглашению о передаче части полномочий между администрацией</w:t>
      </w:r>
      <w:r>
        <w:rPr>
          <w:sz w:val="28"/>
          <w:szCs w:val="28"/>
        </w:rPr>
        <w:t xml:space="preserve"> </w:t>
      </w:r>
      <w:r w:rsidRPr="00F20150">
        <w:rPr>
          <w:bCs/>
          <w:sz w:val="28"/>
          <w:szCs w:val="28"/>
        </w:rPr>
        <w:t>Никольского</w:t>
      </w:r>
      <w:r>
        <w:rPr>
          <w:bCs/>
          <w:sz w:val="28"/>
          <w:szCs w:val="28"/>
        </w:rPr>
        <w:t xml:space="preserve"> </w:t>
      </w:r>
      <w:r w:rsidRPr="00E83B69">
        <w:rPr>
          <w:sz w:val="28"/>
          <w:szCs w:val="28"/>
        </w:rPr>
        <w:t xml:space="preserve">сельского поселения Новоусманского </w:t>
      </w:r>
      <w:r w:rsidRPr="00E83B69">
        <w:rPr>
          <w:bCs/>
          <w:sz w:val="28"/>
          <w:szCs w:val="28"/>
        </w:rPr>
        <w:t xml:space="preserve">муниципального района воронежской области и администрацией </w:t>
      </w:r>
      <w:r w:rsidRPr="00E83B69">
        <w:rPr>
          <w:sz w:val="28"/>
          <w:szCs w:val="28"/>
        </w:rPr>
        <w:t xml:space="preserve">Новоусманского </w:t>
      </w:r>
      <w:r w:rsidRPr="00E83B69">
        <w:rPr>
          <w:bCs/>
          <w:sz w:val="28"/>
          <w:szCs w:val="28"/>
        </w:rPr>
        <w:t xml:space="preserve">муниципального района воронежской области </w:t>
      </w:r>
      <w:r>
        <w:rPr>
          <w:sz w:val="28"/>
          <w:szCs w:val="28"/>
        </w:rPr>
        <w:t xml:space="preserve">от 26.12.2022 № 75 </w:t>
      </w:r>
      <w:r w:rsidRPr="00E83B69">
        <w:rPr>
          <w:bCs/>
          <w:sz w:val="28"/>
          <w:szCs w:val="28"/>
        </w:rPr>
        <w:t>с учетом пункта 1 настоящего решения</w:t>
      </w:r>
      <w:r w:rsidRPr="00E83B69">
        <w:rPr>
          <w:sz w:val="28"/>
          <w:szCs w:val="28"/>
        </w:rPr>
        <w:t>.</w:t>
      </w:r>
      <w:proofErr w:type="gramEnd"/>
    </w:p>
    <w:p w:rsidR="004B2074" w:rsidRPr="00735AEA" w:rsidRDefault="004B2074" w:rsidP="004B207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sidRPr="00735AEA">
        <w:rPr>
          <w:rFonts w:ascii="Times New Roman" w:hAnsi="Times New Roman" w:cs="Times New Roman"/>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735AEA">
        <w:rPr>
          <w:rFonts w:ascii="Times New Roman" w:hAnsi="Times New Roman" w:cs="Times New Roman"/>
          <w:color w:val="FF0000"/>
          <w:sz w:val="28"/>
          <w:szCs w:val="28"/>
        </w:rPr>
        <w:t xml:space="preserve"> </w:t>
      </w:r>
      <w:r w:rsidRPr="00735AEA">
        <w:rPr>
          <w:rFonts w:ascii="Times New Roman" w:hAnsi="Times New Roman" w:cs="Times New Roman"/>
          <w:sz w:val="28"/>
          <w:szCs w:val="28"/>
        </w:rPr>
        <w:t xml:space="preserve">«Интернет» </w:t>
      </w:r>
      <w:hyperlink r:id="rId9" w:history="1">
        <w:r w:rsidRPr="00735AEA">
          <w:rPr>
            <w:rStyle w:val="af2"/>
            <w:rFonts w:ascii="Times New Roman" w:hAnsi="Times New Roman" w:cs="Times New Roman"/>
            <w:sz w:val="28"/>
            <w:szCs w:val="28"/>
            <w:lang w:val="en-US"/>
          </w:rPr>
          <w:t>https</w:t>
        </w:r>
        <w:r w:rsidRPr="00735AEA">
          <w:rPr>
            <w:rStyle w:val="af2"/>
            <w:rFonts w:ascii="Times New Roman" w:hAnsi="Times New Roman" w:cs="Times New Roman"/>
            <w:sz w:val="28"/>
            <w:szCs w:val="28"/>
          </w:rPr>
          <w:t>://</w:t>
        </w:r>
        <w:proofErr w:type="spellStart"/>
        <w:r w:rsidRPr="00735AEA">
          <w:rPr>
            <w:rStyle w:val="af2"/>
            <w:rFonts w:ascii="Times New Roman" w:hAnsi="Times New Roman" w:cs="Times New Roman"/>
            <w:sz w:val="28"/>
            <w:szCs w:val="28"/>
            <w:lang w:val="en-US"/>
          </w:rPr>
          <w:t>nikolskoe</w:t>
        </w:r>
        <w:proofErr w:type="spellEnd"/>
        <w:r w:rsidRPr="00735AEA">
          <w:rPr>
            <w:rStyle w:val="af2"/>
            <w:rFonts w:ascii="Times New Roman" w:hAnsi="Times New Roman" w:cs="Times New Roman"/>
            <w:sz w:val="28"/>
            <w:szCs w:val="28"/>
          </w:rPr>
          <w:t>-</w:t>
        </w:r>
        <w:proofErr w:type="spellStart"/>
        <w:r w:rsidRPr="00735AEA">
          <w:rPr>
            <w:rStyle w:val="af2"/>
            <w:rFonts w:ascii="Times New Roman" w:hAnsi="Times New Roman" w:cs="Times New Roman"/>
            <w:sz w:val="28"/>
            <w:szCs w:val="28"/>
            <w:lang w:val="en-US"/>
          </w:rPr>
          <w:t>novousmanskij</w:t>
        </w:r>
        <w:proofErr w:type="spellEnd"/>
        <w:r w:rsidRPr="00735AEA">
          <w:rPr>
            <w:rStyle w:val="af2"/>
            <w:rFonts w:ascii="Times New Roman" w:hAnsi="Times New Roman" w:cs="Times New Roman"/>
            <w:sz w:val="28"/>
            <w:szCs w:val="28"/>
          </w:rPr>
          <w:t>-</w:t>
        </w:r>
        <w:r w:rsidRPr="00735AEA">
          <w:rPr>
            <w:rStyle w:val="af2"/>
            <w:rFonts w:ascii="Times New Roman" w:hAnsi="Times New Roman" w:cs="Times New Roman"/>
            <w:sz w:val="28"/>
            <w:szCs w:val="28"/>
            <w:lang w:val="en-US"/>
          </w:rPr>
          <w:t>r</w:t>
        </w:r>
        <w:r w:rsidRPr="00735AEA">
          <w:rPr>
            <w:rStyle w:val="af2"/>
            <w:rFonts w:ascii="Times New Roman" w:hAnsi="Times New Roman" w:cs="Times New Roman"/>
            <w:sz w:val="28"/>
            <w:szCs w:val="28"/>
          </w:rPr>
          <w:t>20.</w:t>
        </w:r>
        <w:proofErr w:type="spellStart"/>
        <w:r w:rsidRPr="00735AEA">
          <w:rPr>
            <w:rStyle w:val="af2"/>
            <w:rFonts w:ascii="Times New Roman" w:hAnsi="Times New Roman" w:cs="Times New Roman"/>
            <w:sz w:val="28"/>
            <w:szCs w:val="28"/>
            <w:lang w:val="en-US"/>
          </w:rPr>
          <w:t>gosweb</w:t>
        </w:r>
        <w:proofErr w:type="spellEnd"/>
        <w:r w:rsidRPr="00735AEA">
          <w:rPr>
            <w:rStyle w:val="af2"/>
            <w:rFonts w:ascii="Times New Roman" w:hAnsi="Times New Roman" w:cs="Times New Roman"/>
            <w:sz w:val="28"/>
            <w:szCs w:val="28"/>
          </w:rPr>
          <w:t>.</w:t>
        </w:r>
        <w:proofErr w:type="spellStart"/>
        <w:r w:rsidRPr="00735AEA">
          <w:rPr>
            <w:rStyle w:val="af2"/>
            <w:rFonts w:ascii="Times New Roman" w:hAnsi="Times New Roman" w:cs="Times New Roman"/>
            <w:sz w:val="28"/>
            <w:szCs w:val="28"/>
            <w:lang w:val="en-US"/>
          </w:rPr>
          <w:t>gosuslugi</w:t>
        </w:r>
        <w:proofErr w:type="spellEnd"/>
        <w:r w:rsidRPr="00735AEA">
          <w:rPr>
            <w:rStyle w:val="af2"/>
            <w:rFonts w:ascii="Times New Roman" w:hAnsi="Times New Roman" w:cs="Times New Roman"/>
            <w:sz w:val="28"/>
            <w:szCs w:val="28"/>
          </w:rPr>
          <w:t>.</w:t>
        </w:r>
        <w:proofErr w:type="spellStart"/>
        <w:r w:rsidRPr="00735AEA">
          <w:rPr>
            <w:rStyle w:val="af2"/>
            <w:rFonts w:ascii="Times New Roman" w:hAnsi="Times New Roman" w:cs="Times New Roman"/>
            <w:sz w:val="28"/>
            <w:szCs w:val="28"/>
            <w:lang w:val="en-US"/>
          </w:rPr>
          <w:t>ru</w:t>
        </w:r>
        <w:proofErr w:type="spellEnd"/>
        <w:r w:rsidRPr="00735AEA">
          <w:rPr>
            <w:rStyle w:val="af2"/>
            <w:rFonts w:ascii="Times New Roman" w:hAnsi="Times New Roman" w:cs="Times New Roman"/>
            <w:sz w:val="28"/>
            <w:szCs w:val="28"/>
          </w:rPr>
          <w:t>/</w:t>
        </w:r>
      </w:hyperlink>
      <w:r w:rsidRPr="00735AEA">
        <w:rPr>
          <w:rFonts w:ascii="Times New Roman" w:hAnsi="Times New Roman" w:cs="Times New Roman"/>
          <w:sz w:val="28"/>
          <w:szCs w:val="28"/>
        </w:rPr>
        <w:t>.</w:t>
      </w:r>
      <w:proofErr w:type="gramEnd"/>
    </w:p>
    <w:p w:rsidR="004B2074" w:rsidRPr="00735AEA" w:rsidRDefault="004B2074" w:rsidP="004B2074">
      <w:pPr>
        <w:autoSpaceDE w:val="0"/>
        <w:autoSpaceDN w:val="0"/>
        <w:adjustRightInd w:val="0"/>
        <w:jc w:val="both"/>
        <w:rPr>
          <w:sz w:val="28"/>
          <w:szCs w:val="28"/>
        </w:rPr>
      </w:pPr>
      <w:r w:rsidRPr="00735AEA">
        <w:rPr>
          <w:sz w:val="28"/>
          <w:szCs w:val="28"/>
        </w:rPr>
        <w:t xml:space="preserve">       </w:t>
      </w:r>
      <w:r>
        <w:rPr>
          <w:sz w:val="28"/>
          <w:szCs w:val="28"/>
        </w:rPr>
        <w:t>4</w:t>
      </w:r>
      <w:r w:rsidRPr="00735AEA">
        <w:rPr>
          <w:sz w:val="28"/>
          <w:szCs w:val="28"/>
        </w:rPr>
        <w:t xml:space="preserve">. </w:t>
      </w:r>
      <w:proofErr w:type="gramStart"/>
      <w:r w:rsidRPr="00735AEA">
        <w:rPr>
          <w:sz w:val="28"/>
          <w:szCs w:val="28"/>
        </w:rPr>
        <w:t>Контроль за</w:t>
      </w:r>
      <w:proofErr w:type="gramEnd"/>
      <w:r w:rsidRPr="00735AEA">
        <w:rPr>
          <w:sz w:val="28"/>
          <w:szCs w:val="28"/>
        </w:rPr>
        <w:t xml:space="preserve"> исполнением настоящего решения оставляю за собой.</w:t>
      </w:r>
    </w:p>
    <w:p w:rsidR="004B2074" w:rsidRPr="00735AEA" w:rsidRDefault="004B2074" w:rsidP="004B2074">
      <w:pPr>
        <w:autoSpaceDE w:val="0"/>
        <w:autoSpaceDN w:val="0"/>
        <w:adjustRightInd w:val="0"/>
        <w:jc w:val="both"/>
        <w:rPr>
          <w:sz w:val="28"/>
          <w:szCs w:val="28"/>
        </w:rPr>
      </w:pPr>
    </w:p>
    <w:p w:rsidR="004B2074" w:rsidRPr="00735AEA" w:rsidRDefault="004B2074" w:rsidP="004B2074">
      <w:pPr>
        <w:autoSpaceDE w:val="0"/>
        <w:autoSpaceDN w:val="0"/>
        <w:adjustRightInd w:val="0"/>
        <w:jc w:val="both"/>
        <w:rPr>
          <w:sz w:val="28"/>
          <w:szCs w:val="28"/>
        </w:rPr>
      </w:pPr>
    </w:p>
    <w:p w:rsidR="004B2074" w:rsidRPr="00735AEA" w:rsidRDefault="004B2074" w:rsidP="004B2074">
      <w:pPr>
        <w:autoSpaceDE w:val="0"/>
        <w:autoSpaceDN w:val="0"/>
        <w:adjustRightInd w:val="0"/>
        <w:jc w:val="both"/>
        <w:rPr>
          <w:sz w:val="28"/>
          <w:szCs w:val="28"/>
        </w:rPr>
      </w:pPr>
      <w:r w:rsidRPr="00735AEA">
        <w:rPr>
          <w:sz w:val="28"/>
          <w:szCs w:val="28"/>
        </w:rPr>
        <w:t>Глава Никольского сельского поселения</w:t>
      </w:r>
    </w:p>
    <w:p w:rsidR="004B2074" w:rsidRPr="00735AEA" w:rsidRDefault="004B2074" w:rsidP="004B2074">
      <w:pPr>
        <w:autoSpaceDE w:val="0"/>
        <w:autoSpaceDN w:val="0"/>
        <w:adjustRightInd w:val="0"/>
        <w:jc w:val="both"/>
        <w:rPr>
          <w:sz w:val="28"/>
          <w:szCs w:val="28"/>
        </w:rPr>
      </w:pPr>
      <w:r w:rsidRPr="00735AEA">
        <w:rPr>
          <w:sz w:val="28"/>
          <w:szCs w:val="28"/>
        </w:rPr>
        <w:t>Новоусманского муниципального района</w:t>
      </w:r>
    </w:p>
    <w:p w:rsidR="004B2074" w:rsidRPr="00735AEA" w:rsidRDefault="004B2074" w:rsidP="004B2074">
      <w:pPr>
        <w:autoSpaceDE w:val="0"/>
        <w:autoSpaceDN w:val="0"/>
        <w:adjustRightInd w:val="0"/>
        <w:jc w:val="both"/>
        <w:rPr>
          <w:sz w:val="28"/>
          <w:szCs w:val="28"/>
        </w:rPr>
        <w:sectPr w:rsidR="004B2074" w:rsidRPr="00735AEA" w:rsidSect="00C65236">
          <w:pgSz w:w="11906" w:h="16838"/>
          <w:pgMar w:top="1276" w:right="566" w:bottom="993" w:left="1134" w:header="708" w:footer="708" w:gutter="0"/>
          <w:cols w:space="708"/>
          <w:docGrid w:linePitch="360"/>
        </w:sectPr>
      </w:pPr>
      <w:r w:rsidRPr="00735AEA">
        <w:rPr>
          <w:sz w:val="28"/>
          <w:szCs w:val="28"/>
        </w:rPr>
        <w:t xml:space="preserve">Воронежской области                                </w:t>
      </w:r>
      <w:r>
        <w:rPr>
          <w:sz w:val="28"/>
          <w:szCs w:val="28"/>
        </w:rPr>
        <w:t xml:space="preserve">                </w:t>
      </w:r>
      <w:proofErr w:type="spellStart"/>
      <w:r>
        <w:rPr>
          <w:sz w:val="28"/>
          <w:szCs w:val="28"/>
        </w:rPr>
        <w:t>И.В.Мильгунова</w:t>
      </w:r>
      <w:proofErr w:type="spellEnd"/>
    </w:p>
    <w:p w:rsidR="004B2074" w:rsidRDefault="004B2074" w:rsidP="004B2074">
      <w:pPr>
        <w:jc w:val="center"/>
      </w:pPr>
    </w:p>
    <w:p w:rsidR="004B2074" w:rsidRDefault="004B2074" w:rsidP="004B2074">
      <w:pPr>
        <w:jc w:val="center"/>
      </w:pPr>
    </w:p>
    <w:p w:rsidR="004B2074" w:rsidRPr="0047311F" w:rsidRDefault="004B2074" w:rsidP="004B2074">
      <w:pPr>
        <w:jc w:val="center"/>
      </w:pPr>
      <w:r w:rsidRPr="0047311F">
        <w:t xml:space="preserve">ДОПОЛНИТЕЛЬНОЕ СОГЛАШЕНИЕ </w:t>
      </w:r>
    </w:p>
    <w:p w:rsidR="004B2074" w:rsidRDefault="004B2074" w:rsidP="004B2074">
      <w:pPr>
        <w:jc w:val="center"/>
      </w:pPr>
      <w:r w:rsidRPr="0047311F">
        <w:t xml:space="preserve">к Соглашению «О передаче части полномочий между администрацией </w:t>
      </w:r>
      <w:r w:rsidRPr="0047311F">
        <w:br/>
        <w:t xml:space="preserve">Никольского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w:t>
      </w:r>
    </w:p>
    <w:p w:rsidR="004B2074" w:rsidRPr="0047311F" w:rsidRDefault="004B2074" w:rsidP="004B2074">
      <w:pPr>
        <w:jc w:val="center"/>
      </w:pPr>
      <w:r w:rsidRPr="0047311F">
        <w:t xml:space="preserve">от </w:t>
      </w:r>
      <w:r>
        <w:t>26</w:t>
      </w:r>
      <w:r w:rsidRPr="0047311F">
        <w:t>.12.2022</w:t>
      </w:r>
      <w:r>
        <w:t xml:space="preserve"> № 75</w:t>
      </w:r>
    </w:p>
    <w:p w:rsidR="004B2074" w:rsidRPr="0047311F" w:rsidRDefault="004B2074" w:rsidP="004B2074">
      <w:pPr>
        <w:jc w:val="center"/>
        <w:rPr>
          <w:b/>
        </w:rPr>
      </w:pPr>
    </w:p>
    <w:p w:rsidR="004B2074" w:rsidRPr="0047311F" w:rsidRDefault="004B2074" w:rsidP="004B2074">
      <w:pPr>
        <w:jc w:val="both"/>
      </w:pPr>
      <w:proofErr w:type="gramStart"/>
      <w:r w:rsidRPr="0047311F">
        <w:t>с</w:t>
      </w:r>
      <w:proofErr w:type="gramEnd"/>
      <w:r w:rsidRPr="0047311F">
        <w:t xml:space="preserve">. </w:t>
      </w:r>
      <w:proofErr w:type="gramStart"/>
      <w:r w:rsidRPr="0047311F">
        <w:t>Новая</w:t>
      </w:r>
      <w:proofErr w:type="gramEnd"/>
      <w:r w:rsidRPr="0047311F">
        <w:t xml:space="preserve"> Усмань</w:t>
      </w:r>
      <w:r w:rsidRPr="0047311F">
        <w:tab/>
      </w:r>
      <w:r w:rsidRPr="0047311F">
        <w:tab/>
      </w:r>
      <w:r w:rsidRPr="0047311F">
        <w:tab/>
        <w:t xml:space="preserve">     </w:t>
      </w:r>
      <w:r w:rsidRPr="0047311F">
        <w:tab/>
        <w:t xml:space="preserve">                                                   </w:t>
      </w:r>
      <w:bookmarkStart w:id="1" w:name="_Hlk134199169"/>
      <w:r w:rsidRPr="0047311F">
        <w:t xml:space="preserve">«___»____2024 г. №__   </w:t>
      </w:r>
      <w:bookmarkEnd w:id="1"/>
      <w:r w:rsidRPr="0047311F">
        <w:t xml:space="preserve"> </w:t>
      </w:r>
    </w:p>
    <w:p w:rsidR="004B2074" w:rsidRPr="0047311F" w:rsidRDefault="004B2074" w:rsidP="004B2074">
      <w:pPr>
        <w:jc w:val="both"/>
      </w:pPr>
    </w:p>
    <w:p w:rsidR="004B2074" w:rsidRPr="0047311F" w:rsidRDefault="004B2074" w:rsidP="004B2074">
      <w:pPr>
        <w:tabs>
          <w:tab w:val="left" w:pos="567"/>
        </w:tabs>
        <w:jc w:val="both"/>
      </w:pPr>
      <w:r w:rsidRPr="0047311F">
        <w:tab/>
        <w:t xml:space="preserve">     </w:t>
      </w:r>
      <w:proofErr w:type="gramStart"/>
      <w:r w:rsidRPr="0047311F">
        <w:t xml:space="preserve">Администрация Никольского сельского поселения Новоусманского муниципального района Воронежской области, именуемая в дальнейшем </w:t>
      </w:r>
      <w:r w:rsidRPr="0047311F">
        <w:rPr>
          <w:b/>
        </w:rPr>
        <w:t>«Администрация поселения»,</w:t>
      </w:r>
      <w:r w:rsidRPr="0047311F">
        <w:t xml:space="preserve"> в лице главы Никольского сельского поселения Новоусманского муниципального района Воронежской области </w:t>
      </w:r>
      <w:proofErr w:type="spellStart"/>
      <w:r w:rsidRPr="0047311F">
        <w:t>Мильгуновой</w:t>
      </w:r>
      <w:proofErr w:type="spellEnd"/>
      <w:r w:rsidRPr="0047311F">
        <w:t xml:space="preserve"> Инны Викторовны, действующего на основании Устава Никольского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sidRPr="0047311F">
        <w:rPr>
          <w:b/>
        </w:rPr>
        <w:t>«Администрация района»,</w:t>
      </w:r>
      <w:r w:rsidRPr="0047311F">
        <w:t xml:space="preserve"> в лице исполняющего обязанности главы</w:t>
      </w:r>
      <w:proofErr w:type="gramEnd"/>
      <w:r w:rsidRPr="0047311F">
        <w:t xml:space="preserve"> Новоусманского муниципального района Воронежской области </w:t>
      </w:r>
      <w:proofErr w:type="spellStart"/>
      <w:r w:rsidRPr="0047311F">
        <w:t>Дергановой</w:t>
      </w:r>
      <w:proofErr w:type="spellEnd"/>
      <w:r w:rsidRPr="0047311F">
        <w:t xml:space="preserve">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w:t>
      </w:r>
      <w:proofErr w:type="gramStart"/>
      <w:r w:rsidRPr="0047311F">
        <w:t>ч</w:t>
      </w:r>
      <w:proofErr w:type="gramEnd"/>
      <w:r w:rsidRPr="0047311F">
        <w:t xml:space="preserve">.4 ст.15 Федерального </w:t>
      </w:r>
      <w:hyperlink r:id="rId10" w:history="1">
        <w:r w:rsidRPr="0047311F">
          <w:t>закона</w:t>
        </w:r>
      </w:hyperlink>
      <w:r w:rsidRPr="0047311F">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rsidR="004B2074" w:rsidRPr="0047311F" w:rsidRDefault="004B2074" w:rsidP="004B2074">
      <w:pPr>
        <w:jc w:val="both"/>
      </w:pPr>
      <w:r w:rsidRPr="0047311F">
        <w:t xml:space="preserve">              1.  Внести в соглашение о передаче </w:t>
      </w:r>
      <w:proofErr w:type="gramStart"/>
      <w:r w:rsidRPr="0047311F">
        <w:t>части полномочий органов местного самоуправления Никольского сельского поселения</w:t>
      </w:r>
      <w:proofErr w:type="gramEnd"/>
      <w:r w:rsidRPr="0047311F">
        <w:t xml:space="preserve"> органам местного самоуправления Новоусманского муниципального района от 26.12.2022 № </w:t>
      </w:r>
      <w:r>
        <w:t>75</w:t>
      </w:r>
      <w:r w:rsidRPr="0047311F">
        <w:t xml:space="preserve"> (далее – Соглашение) следующие изменения:</w:t>
      </w:r>
    </w:p>
    <w:p w:rsidR="004B2074" w:rsidRPr="0047311F" w:rsidRDefault="004B2074" w:rsidP="004B2074">
      <w:pPr>
        <w:ind w:firstLine="360"/>
        <w:jc w:val="both"/>
      </w:pPr>
      <w:r w:rsidRPr="0047311F">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w:t>
      </w:r>
      <w:proofErr w:type="gramStart"/>
      <w:r w:rsidRPr="0047311F">
        <w:t xml:space="preserve">.».  </w:t>
      </w:r>
      <w:proofErr w:type="gramEnd"/>
    </w:p>
    <w:p w:rsidR="004B2074" w:rsidRPr="0047311F" w:rsidRDefault="004B2074" w:rsidP="004B2074">
      <w:pPr>
        <w:autoSpaceDE w:val="0"/>
        <w:autoSpaceDN w:val="0"/>
        <w:adjustRightInd w:val="0"/>
        <w:jc w:val="both"/>
      </w:pPr>
      <w:r w:rsidRPr="0047311F">
        <w:t xml:space="preserve">               2. Настоящее Дополнительное соглашение является неотъемлемой частью Соглашения и вступает в силу </w:t>
      </w:r>
      <w:proofErr w:type="gramStart"/>
      <w:r w:rsidRPr="0047311F">
        <w:t>с</w:t>
      </w:r>
      <w:proofErr w:type="gramEnd"/>
      <w:r w:rsidRPr="0047311F">
        <w:t xml:space="preserve"> даты его официального опубликования.</w:t>
      </w:r>
    </w:p>
    <w:p w:rsidR="004B2074" w:rsidRPr="0047311F" w:rsidRDefault="004B2074" w:rsidP="004B2074">
      <w:pPr>
        <w:autoSpaceDE w:val="0"/>
        <w:autoSpaceDN w:val="0"/>
        <w:adjustRightInd w:val="0"/>
        <w:jc w:val="both"/>
      </w:pPr>
      <w:r w:rsidRPr="0047311F">
        <w:t xml:space="preserve">               3. Настоящее Дополнительное соглашение составлено в двух экземплярах, имеющих равную юридическую силу, по одному экземпляру для каждой из Сторон.</w:t>
      </w:r>
    </w:p>
    <w:p w:rsidR="004B2074" w:rsidRPr="0047311F" w:rsidRDefault="004B2074" w:rsidP="004B2074">
      <w:pPr>
        <w:tabs>
          <w:tab w:val="left" w:pos="284"/>
        </w:tabs>
        <w:jc w:val="center"/>
        <w:rPr>
          <w:b/>
        </w:rPr>
      </w:pPr>
    </w:p>
    <w:p w:rsidR="004B2074" w:rsidRPr="0047311F" w:rsidRDefault="004B2074" w:rsidP="004B2074">
      <w:pPr>
        <w:ind w:firstLine="567"/>
        <w:jc w:val="center"/>
      </w:pPr>
      <w:r w:rsidRPr="0047311F">
        <w:t>РЕКВИЗИТЫ И ПОДПИСИ СТОРОН</w:t>
      </w:r>
    </w:p>
    <w:p w:rsidR="004B2074" w:rsidRPr="0047311F" w:rsidRDefault="004B2074" w:rsidP="004B2074">
      <w:pPr>
        <w:ind w:firstLine="567"/>
        <w:jc w:val="center"/>
      </w:pPr>
    </w:p>
    <w:tbl>
      <w:tblPr>
        <w:tblW w:w="10456" w:type="dxa"/>
        <w:tblLayout w:type="fixed"/>
        <w:tblLook w:val="04A0"/>
      </w:tblPr>
      <w:tblGrid>
        <w:gridCol w:w="5396"/>
        <w:gridCol w:w="5060"/>
      </w:tblGrid>
      <w:tr w:rsidR="004B2074" w:rsidRPr="0047311F" w:rsidTr="00C65236">
        <w:trPr>
          <w:trHeight w:val="5308"/>
        </w:trPr>
        <w:tc>
          <w:tcPr>
            <w:tcW w:w="5396" w:type="dxa"/>
            <w:shd w:val="clear" w:color="auto" w:fill="auto"/>
          </w:tcPr>
          <w:p w:rsidR="004B2074" w:rsidRPr="0047311F" w:rsidRDefault="004B2074" w:rsidP="00C65236">
            <w:pPr>
              <w:tabs>
                <w:tab w:val="left" w:pos="4962"/>
              </w:tabs>
              <w:jc w:val="center"/>
            </w:pPr>
            <w:r w:rsidRPr="0047311F">
              <w:lastRenderedPageBreak/>
              <w:t>Администрация Никольского сельского поселения Новоусманского муниципального района Воронежской области</w:t>
            </w:r>
          </w:p>
          <w:p w:rsidR="004B2074" w:rsidRPr="0047311F" w:rsidRDefault="004B2074" w:rsidP="00C65236">
            <w:pPr>
              <w:tabs>
                <w:tab w:val="left" w:pos="4962"/>
              </w:tabs>
              <w:jc w:val="center"/>
            </w:pPr>
          </w:p>
          <w:p w:rsidR="004B2074" w:rsidRPr="0047311F" w:rsidRDefault="004B2074" w:rsidP="00C65236">
            <w:pPr>
              <w:tabs>
                <w:tab w:val="left" w:pos="4962"/>
              </w:tabs>
            </w:pPr>
            <w:r w:rsidRPr="0047311F">
              <w:t xml:space="preserve">396333, Воронежская область, </w:t>
            </w:r>
            <w:proofErr w:type="spellStart"/>
            <w:r w:rsidRPr="0047311F">
              <w:t>Новоусманский</w:t>
            </w:r>
            <w:proofErr w:type="spellEnd"/>
            <w:r w:rsidRPr="0047311F">
              <w:t xml:space="preserve"> район,  посёлок 1-го отделения совхоза «Масловский»,  ул. Ленина, </w:t>
            </w:r>
            <w:proofErr w:type="spellStart"/>
            <w:r w:rsidRPr="0047311F">
              <w:t>зд</w:t>
            </w:r>
            <w:proofErr w:type="spellEnd"/>
            <w:r w:rsidRPr="0047311F">
              <w:t xml:space="preserve">. 76 </w:t>
            </w:r>
          </w:p>
          <w:p w:rsidR="004B2074" w:rsidRPr="0047311F" w:rsidRDefault="004B2074" w:rsidP="00C65236">
            <w:pPr>
              <w:tabs>
                <w:tab w:val="left" w:pos="4962"/>
              </w:tabs>
            </w:pPr>
            <w:r w:rsidRPr="0047311F">
              <w:t>ИНН 3616026971, КПП 361601001</w:t>
            </w:r>
          </w:p>
          <w:p w:rsidR="004B2074" w:rsidRPr="0047311F" w:rsidRDefault="004B2074" w:rsidP="00C65236">
            <w:pPr>
              <w:tabs>
                <w:tab w:val="left" w:pos="4962"/>
              </w:tabs>
            </w:pPr>
            <w:proofErr w:type="spellStart"/>
            <w:proofErr w:type="gramStart"/>
            <w:r w:rsidRPr="0047311F">
              <w:t>р</w:t>
            </w:r>
            <w:proofErr w:type="spellEnd"/>
            <w:proofErr w:type="gramEnd"/>
            <w:r w:rsidRPr="0047311F">
              <w:t>/с 03231643206254783100</w:t>
            </w:r>
          </w:p>
          <w:p w:rsidR="004B2074" w:rsidRPr="0047311F" w:rsidRDefault="004B2074" w:rsidP="00C65236">
            <w:pPr>
              <w:tabs>
                <w:tab w:val="left" w:pos="4962"/>
              </w:tabs>
            </w:pPr>
            <w:r w:rsidRPr="0047311F">
              <w:t>Отделение Воронеж Банка России/</w:t>
            </w:r>
          </w:p>
          <w:p w:rsidR="004B2074" w:rsidRPr="0047311F" w:rsidRDefault="004B2074" w:rsidP="00C65236">
            <w:pPr>
              <w:tabs>
                <w:tab w:val="left" w:pos="4962"/>
              </w:tabs>
            </w:pPr>
            <w:r w:rsidRPr="0047311F">
              <w:t>УФК по Воронежской области г</w:t>
            </w:r>
            <w:proofErr w:type="gramStart"/>
            <w:r w:rsidRPr="0047311F">
              <w:t>.В</w:t>
            </w:r>
            <w:proofErr w:type="gramEnd"/>
            <w:r w:rsidRPr="0047311F">
              <w:t>оронеж,</w:t>
            </w:r>
          </w:p>
          <w:p w:rsidR="004B2074" w:rsidRPr="0047311F" w:rsidRDefault="004B2074" w:rsidP="00C65236">
            <w:pPr>
              <w:tabs>
                <w:tab w:val="left" w:pos="4962"/>
              </w:tabs>
            </w:pPr>
            <w:r w:rsidRPr="0047311F">
              <w:t>БИК 012007084</w:t>
            </w:r>
          </w:p>
          <w:p w:rsidR="004B2074" w:rsidRPr="0047311F" w:rsidRDefault="004B2074" w:rsidP="00C65236"/>
          <w:p w:rsidR="004B2074" w:rsidRPr="0047311F" w:rsidRDefault="004B2074" w:rsidP="00C65236">
            <w:r w:rsidRPr="0047311F">
              <w:t>Глава Никольского сельского поселения</w:t>
            </w:r>
          </w:p>
          <w:p w:rsidR="004B2074" w:rsidRPr="0047311F" w:rsidRDefault="004B2074" w:rsidP="00C65236">
            <w:r w:rsidRPr="0047311F">
              <w:t>Новоусманского муниципального района</w:t>
            </w:r>
          </w:p>
          <w:p w:rsidR="004B2074" w:rsidRPr="0047311F" w:rsidRDefault="004B2074" w:rsidP="00C65236">
            <w:r w:rsidRPr="0047311F">
              <w:t>Воронежской области</w:t>
            </w:r>
          </w:p>
          <w:p w:rsidR="004B2074" w:rsidRDefault="004B2074" w:rsidP="00C65236"/>
          <w:p w:rsidR="004B2074" w:rsidRPr="0047311F" w:rsidRDefault="004B2074" w:rsidP="00C65236">
            <w:r w:rsidRPr="0047311F">
              <w:t>____________________________________</w:t>
            </w:r>
          </w:p>
          <w:p w:rsidR="004B2074" w:rsidRPr="0047311F" w:rsidRDefault="004B2074" w:rsidP="00C65236">
            <w:pPr>
              <w:tabs>
                <w:tab w:val="left" w:pos="4962"/>
              </w:tabs>
            </w:pPr>
            <w:r w:rsidRPr="0047311F">
              <w:t>И.В.МИЛЬГУНОВА</w:t>
            </w:r>
          </w:p>
        </w:tc>
        <w:tc>
          <w:tcPr>
            <w:tcW w:w="5060" w:type="dxa"/>
            <w:shd w:val="clear" w:color="auto" w:fill="auto"/>
          </w:tcPr>
          <w:p w:rsidR="004B2074" w:rsidRPr="0047311F" w:rsidRDefault="004B2074" w:rsidP="00C65236">
            <w:pPr>
              <w:jc w:val="center"/>
            </w:pPr>
            <w:r w:rsidRPr="0047311F">
              <w:t>Администрация Новоусманского муниципального района</w:t>
            </w:r>
          </w:p>
          <w:p w:rsidR="004B2074" w:rsidRPr="0047311F" w:rsidRDefault="004B2074" w:rsidP="00C65236">
            <w:pPr>
              <w:jc w:val="center"/>
            </w:pPr>
            <w:r w:rsidRPr="0047311F">
              <w:t>Воронежской области</w:t>
            </w:r>
          </w:p>
          <w:p w:rsidR="004B2074" w:rsidRPr="0047311F" w:rsidRDefault="004B2074" w:rsidP="00C65236"/>
          <w:p w:rsidR="004B2074" w:rsidRPr="0047311F" w:rsidRDefault="004B2074" w:rsidP="00C65236">
            <w:proofErr w:type="gramStart"/>
            <w:r w:rsidRPr="0047311F">
              <w:t xml:space="preserve">396310 Воронежская область, </w:t>
            </w:r>
            <w:proofErr w:type="spellStart"/>
            <w:r w:rsidRPr="0047311F">
              <w:t>Новоусманский</w:t>
            </w:r>
            <w:proofErr w:type="spellEnd"/>
            <w:r w:rsidRPr="0047311F">
              <w:t xml:space="preserve"> район, с. Новая Усмань,</w:t>
            </w:r>
            <w:proofErr w:type="gramEnd"/>
          </w:p>
          <w:p w:rsidR="004B2074" w:rsidRPr="0047311F" w:rsidRDefault="004B2074" w:rsidP="00C65236">
            <w:r w:rsidRPr="0047311F">
              <w:t xml:space="preserve">ул. Советская, д.1, </w:t>
            </w:r>
          </w:p>
          <w:p w:rsidR="004B2074" w:rsidRPr="0047311F" w:rsidRDefault="004B2074" w:rsidP="00C65236">
            <w:r w:rsidRPr="0047311F">
              <w:t>ИНН 3616001399, КПП 361601001</w:t>
            </w:r>
          </w:p>
          <w:p w:rsidR="004B2074" w:rsidRPr="0047311F" w:rsidRDefault="004B2074" w:rsidP="00C65236">
            <w:proofErr w:type="spellStart"/>
            <w:proofErr w:type="gramStart"/>
            <w:r w:rsidRPr="0047311F">
              <w:t>р</w:t>
            </w:r>
            <w:proofErr w:type="spellEnd"/>
            <w:proofErr w:type="gramEnd"/>
            <w:r w:rsidRPr="0047311F">
              <w:t xml:space="preserve">/с 40204810600000000992 </w:t>
            </w:r>
          </w:p>
          <w:p w:rsidR="004B2074" w:rsidRPr="0047311F" w:rsidRDefault="004B2074" w:rsidP="00C65236">
            <w:r w:rsidRPr="0047311F">
              <w:t xml:space="preserve">Отделение Воронеж, </w:t>
            </w:r>
            <w:proofErr w:type="gramStart"/>
            <w:r w:rsidRPr="0047311F">
              <w:t>г</w:t>
            </w:r>
            <w:proofErr w:type="gramEnd"/>
            <w:r w:rsidRPr="0047311F">
              <w:t xml:space="preserve">. Воронеж, </w:t>
            </w:r>
          </w:p>
          <w:p w:rsidR="004B2074" w:rsidRPr="0047311F" w:rsidRDefault="004B2074" w:rsidP="00C65236">
            <w:r w:rsidRPr="0047311F">
              <w:t xml:space="preserve">БИК 042007001 </w:t>
            </w:r>
          </w:p>
          <w:p w:rsidR="004B2074" w:rsidRPr="0047311F" w:rsidRDefault="004B2074" w:rsidP="00C65236">
            <w:pPr>
              <w:jc w:val="both"/>
            </w:pPr>
          </w:p>
          <w:p w:rsidR="004B2074" w:rsidRPr="0047311F" w:rsidRDefault="004B2074" w:rsidP="00C65236">
            <w:pPr>
              <w:jc w:val="both"/>
            </w:pPr>
          </w:p>
          <w:p w:rsidR="004B2074" w:rsidRPr="0047311F" w:rsidRDefault="004B2074" w:rsidP="00C65236">
            <w:pPr>
              <w:jc w:val="both"/>
            </w:pPr>
            <w:r w:rsidRPr="0047311F">
              <w:t>И.о. главы Новоусманского муниципального района Воронежской области</w:t>
            </w:r>
          </w:p>
          <w:p w:rsidR="004B2074" w:rsidRPr="0047311F" w:rsidRDefault="004B2074" w:rsidP="00C65236">
            <w:pPr>
              <w:jc w:val="both"/>
            </w:pPr>
          </w:p>
          <w:p w:rsidR="004B2074" w:rsidRDefault="004B2074" w:rsidP="00C65236">
            <w:pPr>
              <w:jc w:val="both"/>
            </w:pPr>
          </w:p>
          <w:p w:rsidR="004B2074" w:rsidRPr="0047311F" w:rsidRDefault="004B2074" w:rsidP="00C65236">
            <w:pPr>
              <w:jc w:val="both"/>
            </w:pPr>
            <w:r w:rsidRPr="0047311F">
              <w:t>______________________________</w:t>
            </w:r>
          </w:p>
          <w:p w:rsidR="004B2074" w:rsidRPr="0047311F" w:rsidRDefault="004B2074" w:rsidP="00C65236">
            <w:r w:rsidRPr="0047311F">
              <w:t>Е.В. ДЕРГАНОВА</w:t>
            </w:r>
          </w:p>
        </w:tc>
      </w:tr>
    </w:tbl>
    <w:p w:rsidR="004B2074" w:rsidRPr="0047311F" w:rsidRDefault="004B2074" w:rsidP="004B2074"/>
    <w:p w:rsidR="009462FD" w:rsidRDefault="009462FD"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Pr="00986598" w:rsidRDefault="00C65236" w:rsidP="00C65236">
      <w:pPr>
        <w:jc w:val="center"/>
        <w:rPr>
          <w:b/>
          <w:bCs/>
          <w:sz w:val="26"/>
          <w:szCs w:val="26"/>
        </w:rPr>
      </w:pPr>
      <w:r w:rsidRPr="00986598">
        <w:rPr>
          <w:b/>
          <w:sz w:val="26"/>
          <w:szCs w:val="26"/>
        </w:rPr>
        <w:lastRenderedPageBreak/>
        <w:t>РАЗДЕЛ 2.</w:t>
      </w:r>
    </w:p>
    <w:p w:rsidR="00C65236" w:rsidRPr="00986598" w:rsidRDefault="00C65236" w:rsidP="00C65236">
      <w:pPr>
        <w:pBdr>
          <w:bottom w:val="single" w:sz="12" w:space="1" w:color="auto"/>
        </w:pBdr>
        <w:jc w:val="center"/>
        <w:rPr>
          <w:b/>
          <w:sz w:val="26"/>
          <w:szCs w:val="26"/>
        </w:rPr>
      </w:pPr>
      <w:r w:rsidRPr="00986598">
        <w:rPr>
          <w:b/>
          <w:sz w:val="26"/>
          <w:szCs w:val="26"/>
        </w:rPr>
        <w:t>Постановления администрации Никольского сельского поселения Новоусманского муниципального района Воронежской области</w:t>
      </w: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C65236">
      <w:pPr>
        <w:pStyle w:val="aff1"/>
        <w:rPr>
          <w:b w:val="0"/>
          <w:sz w:val="26"/>
          <w:szCs w:val="26"/>
        </w:rPr>
      </w:pPr>
      <w:r>
        <w:rPr>
          <w:b w:val="0"/>
          <w:noProof/>
          <w:sz w:val="26"/>
          <w:szCs w:val="26"/>
          <w:lang w:eastAsia="ru-RU"/>
        </w:rPr>
        <w:drawing>
          <wp:inline distT="0" distB="0" distL="0" distR="0">
            <wp:extent cx="581025" cy="723900"/>
            <wp:effectExtent l="19050" t="0" r="9525" b="0"/>
            <wp:docPr id="30"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1"/>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65236" w:rsidRPr="00137D44" w:rsidRDefault="00C65236" w:rsidP="00C65236">
      <w:pPr>
        <w:pStyle w:val="aff1"/>
        <w:rPr>
          <w:b w:val="0"/>
          <w:szCs w:val="28"/>
        </w:rPr>
      </w:pPr>
      <w:r w:rsidRPr="00137D44">
        <w:rPr>
          <w:szCs w:val="28"/>
        </w:rPr>
        <w:t>АДМИНИСТРАЦИЯ НИКОЛЬСКОГО СЕЛЬСКОГО ПОСЕЛЕНИЯ</w:t>
      </w:r>
    </w:p>
    <w:p w:rsidR="00C65236" w:rsidRPr="00137D44" w:rsidRDefault="00C65236" w:rsidP="00C65236">
      <w:pPr>
        <w:jc w:val="center"/>
        <w:rPr>
          <w:b/>
          <w:sz w:val="28"/>
          <w:szCs w:val="28"/>
        </w:rPr>
      </w:pPr>
      <w:r w:rsidRPr="00137D44">
        <w:rPr>
          <w:b/>
          <w:sz w:val="28"/>
          <w:szCs w:val="28"/>
        </w:rPr>
        <w:t>НОВОУСМАНСКОГО МУНИЦИПАЛЬНОГО РАЙОНА</w:t>
      </w:r>
    </w:p>
    <w:p w:rsidR="00C65236" w:rsidRPr="00137D44" w:rsidRDefault="00C65236" w:rsidP="00C65236">
      <w:pPr>
        <w:jc w:val="center"/>
        <w:rPr>
          <w:b/>
          <w:sz w:val="28"/>
          <w:szCs w:val="28"/>
        </w:rPr>
      </w:pPr>
      <w:r w:rsidRPr="00137D44">
        <w:rPr>
          <w:b/>
          <w:sz w:val="28"/>
          <w:szCs w:val="28"/>
        </w:rPr>
        <w:t xml:space="preserve"> ВОРОНЕЖСКОЙ ОБЛАСТИ</w:t>
      </w:r>
    </w:p>
    <w:p w:rsidR="00C65236" w:rsidRPr="00137D44" w:rsidRDefault="00C65236" w:rsidP="00C65236">
      <w:pPr>
        <w:rPr>
          <w:b/>
          <w:sz w:val="28"/>
          <w:szCs w:val="28"/>
        </w:rPr>
      </w:pPr>
    </w:p>
    <w:p w:rsidR="00C65236" w:rsidRPr="00137D44" w:rsidRDefault="00C65236" w:rsidP="00C65236">
      <w:pPr>
        <w:tabs>
          <w:tab w:val="center" w:pos="5032"/>
          <w:tab w:val="left" w:pos="7470"/>
        </w:tabs>
        <w:rPr>
          <w:b/>
          <w:sz w:val="28"/>
          <w:szCs w:val="28"/>
        </w:rPr>
      </w:pPr>
      <w:r w:rsidRPr="00137D44">
        <w:rPr>
          <w:b/>
          <w:sz w:val="28"/>
          <w:szCs w:val="28"/>
        </w:rPr>
        <w:tab/>
        <w:t>ПОСТАНОВЛЕНИЕ</w:t>
      </w:r>
      <w:r w:rsidRPr="00137D44">
        <w:rPr>
          <w:b/>
          <w:sz w:val="28"/>
          <w:szCs w:val="28"/>
        </w:rPr>
        <w:tab/>
      </w:r>
    </w:p>
    <w:p w:rsidR="00C65236" w:rsidRPr="00137D44" w:rsidRDefault="00C65236" w:rsidP="00C65236">
      <w:pPr>
        <w:jc w:val="center"/>
        <w:rPr>
          <w:b/>
          <w:sz w:val="28"/>
          <w:szCs w:val="28"/>
        </w:rPr>
      </w:pPr>
    </w:p>
    <w:p w:rsidR="00C65236" w:rsidRPr="00137D44" w:rsidRDefault="00C65236" w:rsidP="00C65236">
      <w:pPr>
        <w:shd w:val="clear" w:color="auto" w:fill="FFFFFF"/>
        <w:rPr>
          <w:color w:val="000000"/>
          <w:spacing w:val="-22"/>
          <w:w w:val="114"/>
          <w:sz w:val="28"/>
          <w:szCs w:val="28"/>
        </w:rPr>
      </w:pPr>
      <w:r w:rsidRPr="00137D44">
        <w:rPr>
          <w:color w:val="000000"/>
          <w:spacing w:val="-22"/>
          <w:w w:val="114"/>
          <w:sz w:val="28"/>
          <w:szCs w:val="28"/>
        </w:rPr>
        <w:t xml:space="preserve">от  </w:t>
      </w:r>
      <w:r>
        <w:rPr>
          <w:color w:val="000000"/>
          <w:spacing w:val="-22"/>
          <w:w w:val="114"/>
          <w:sz w:val="28"/>
          <w:szCs w:val="28"/>
        </w:rPr>
        <w:t>11</w:t>
      </w:r>
      <w:r w:rsidRPr="00137D44">
        <w:rPr>
          <w:color w:val="000000"/>
          <w:spacing w:val="-22"/>
          <w:w w:val="114"/>
          <w:sz w:val="28"/>
          <w:szCs w:val="28"/>
        </w:rPr>
        <w:t xml:space="preserve">.01.2024   №       </w:t>
      </w:r>
      <w:r>
        <w:rPr>
          <w:color w:val="000000"/>
          <w:spacing w:val="-22"/>
          <w:w w:val="114"/>
          <w:sz w:val="28"/>
          <w:szCs w:val="28"/>
        </w:rPr>
        <w:t>6</w:t>
      </w:r>
      <w:r w:rsidRPr="00137D44">
        <w:rPr>
          <w:color w:val="000000"/>
          <w:spacing w:val="-22"/>
          <w:w w:val="114"/>
          <w:sz w:val="28"/>
          <w:szCs w:val="28"/>
        </w:rPr>
        <w:t xml:space="preserve">                                            </w:t>
      </w:r>
    </w:p>
    <w:p w:rsidR="00C65236" w:rsidRPr="00137D44" w:rsidRDefault="00C65236" w:rsidP="00C65236">
      <w:pPr>
        <w:shd w:val="clear" w:color="auto" w:fill="FFFFFF"/>
        <w:tabs>
          <w:tab w:val="left" w:pos="8160"/>
        </w:tabs>
        <w:rPr>
          <w:color w:val="000000"/>
          <w:spacing w:val="-22"/>
          <w:w w:val="114"/>
          <w:sz w:val="28"/>
          <w:szCs w:val="28"/>
        </w:rPr>
      </w:pPr>
      <w:r w:rsidRPr="00137D44">
        <w:rPr>
          <w:color w:val="000000"/>
          <w:spacing w:val="-22"/>
          <w:w w:val="114"/>
          <w:sz w:val="28"/>
          <w:szCs w:val="28"/>
        </w:rPr>
        <w:t>посёлок 1-го отделения</w:t>
      </w:r>
      <w:r w:rsidRPr="00137D44">
        <w:rPr>
          <w:color w:val="000000"/>
          <w:spacing w:val="-22"/>
          <w:w w:val="114"/>
          <w:sz w:val="28"/>
          <w:szCs w:val="28"/>
        </w:rPr>
        <w:tab/>
        <w:t xml:space="preserve"> </w:t>
      </w:r>
    </w:p>
    <w:p w:rsidR="00C65236" w:rsidRPr="00137D44" w:rsidRDefault="00C65236" w:rsidP="00C65236">
      <w:pPr>
        <w:shd w:val="clear" w:color="auto" w:fill="FFFFFF"/>
        <w:tabs>
          <w:tab w:val="left" w:pos="3315"/>
          <w:tab w:val="left" w:pos="8160"/>
        </w:tabs>
        <w:rPr>
          <w:color w:val="FF0000"/>
          <w:sz w:val="28"/>
          <w:szCs w:val="28"/>
          <w:highlight w:val="yellow"/>
        </w:rPr>
      </w:pPr>
      <w:r w:rsidRPr="00137D44">
        <w:rPr>
          <w:color w:val="000000"/>
          <w:spacing w:val="-22"/>
          <w:w w:val="114"/>
          <w:sz w:val="28"/>
          <w:szCs w:val="28"/>
        </w:rPr>
        <w:t>совхоза «Масловский»</w:t>
      </w:r>
      <w:r w:rsidRPr="00137D44">
        <w:rPr>
          <w:color w:val="000000"/>
          <w:spacing w:val="-22"/>
          <w:w w:val="114"/>
          <w:sz w:val="28"/>
          <w:szCs w:val="28"/>
        </w:rPr>
        <w:tab/>
      </w:r>
    </w:p>
    <w:p w:rsidR="00C65236" w:rsidRPr="004A22F8" w:rsidRDefault="00C65236" w:rsidP="00C65236">
      <w:pPr>
        <w:rPr>
          <w:sz w:val="28"/>
          <w:szCs w:val="28"/>
        </w:rPr>
      </w:pPr>
      <w:r w:rsidRPr="004A22F8">
        <w:rPr>
          <w:rFonts w:ascii="Calibri" w:hAnsi="Calibri"/>
          <w:b/>
          <w:bCs/>
          <w:sz w:val="28"/>
          <w:szCs w:val="28"/>
        </w:rPr>
        <w:t xml:space="preserve">                   </w:t>
      </w:r>
    </w:p>
    <w:p w:rsidR="00C65236" w:rsidRPr="00137D44" w:rsidRDefault="00C65236" w:rsidP="00C65236">
      <w:pPr>
        <w:jc w:val="both"/>
        <w:rPr>
          <w:bCs/>
          <w:sz w:val="28"/>
          <w:szCs w:val="28"/>
        </w:rPr>
      </w:pPr>
      <w:r w:rsidRPr="004A22F8">
        <w:rPr>
          <w:bCs/>
          <w:sz w:val="28"/>
          <w:szCs w:val="28"/>
        </w:rPr>
        <w:t>О</w:t>
      </w:r>
      <w:r w:rsidRPr="00137D44">
        <w:rPr>
          <w:bCs/>
          <w:sz w:val="28"/>
          <w:szCs w:val="28"/>
        </w:rPr>
        <w:t xml:space="preserve">  </w:t>
      </w:r>
      <w:r w:rsidRPr="004A22F8">
        <w:rPr>
          <w:bCs/>
          <w:sz w:val="28"/>
          <w:szCs w:val="28"/>
        </w:rPr>
        <w:t xml:space="preserve"> создании </w:t>
      </w:r>
      <w:r w:rsidRPr="00137D44">
        <w:rPr>
          <w:bCs/>
          <w:sz w:val="28"/>
          <w:szCs w:val="28"/>
        </w:rPr>
        <w:t xml:space="preserve">  </w:t>
      </w:r>
      <w:r w:rsidRPr="004A22F8">
        <w:rPr>
          <w:bCs/>
          <w:sz w:val="28"/>
          <w:szCs w:val="28"/>
        </w:rPr>
        <w:t xml:space="preserve">общественной </w:t>
      </w:r>
      <w:r w:rsidRPr="00137D44">
        <w:rPr>
          <w:bCs/>
          <w:sz w:val="28"/>
          <w:szCs w:val="28"/>
        </w:rPr>
        <w:t xml:space="preserve"> </w:t>
      </w:r>
      <w:r w:rsidRPr="004A22F8">
        <w:rPr>
          <w:bCs/>
          <w:sz w:val="28"/>
          <w:szCs w:val="28"/>
        </w:rPr>
        <w:t xml:space="preserve">комиссии </w:t>
      </w:r>
      <w:r w:rsidRPr="00137D44">
        <w:rPr>
          <w:bCs/>
          <w:sz w:val="28"/>
          <w:szCs w:val="28"/>
        </w:rPr>
        <w:t xml:space="preserve">  </w:t>
      </w:r>
      <w:r w:rsidRPr="004A22F8">
        <w:rPr>
          <w:bCs/>
          <w:sz w:val="28"/>
          <w:szCs w:val="28"/>
        </w:rPr>
        <w:t xml:space="preserve">по </w:t>
      </w:r>
      <w:r w:rsidRPr="00137D44">
        <w:rPr>
          <w:bCs/>
          <w:sz w:val="28"/>
          <w:szCs w:val="28"/>
        </w:rPr>
        <w:t xml:space="preserve"> </w:t>
      </w:r>
      <w:r w:rsidRPr="004A22F8">
        <w:rPr>
          <w:bCs/>
          <w:sz w:val="28"/>
          <w:szCs w:val="28"/>
        </w:rPr>
        <w:t xml:space="preserve">делам </w:t>
      </w:r>
    </w:p>
    <w:p w:rsidR="00C65236" w:rsidRPr="00137D44" w:rsidRDefault="00C65236" w:rsidP="00C65236">
      <w:pPr>
        <w:jc w:val="both"/>
        <w:rPr>
          <w:bCs/>
          <w:sz w:val="28"/>
          <w:szCs w:val="28"/>
        </w:rPr>
      </w:pPr>
      <w:r w:rsidRPr="004A22F8">
        <w:rPr>
          <w:bCs/>
          <w:sz w:val="28"/>
          <w:szCs w:val="28"/>
        </w:rPr>
        <w:t xml:space="preserve">несовершеннолетних </w:t>
      </w:r>
      <w:r w:rsidRPr="00137D44">
        <w:rPr>
          <w:bCs/>
          <w:sz w:val="28"/>
          <w:szCs w:val="28"/>
        </w:rPr>
        <w:t xml:space="preserve">   </w:t>
      </w:r>
      <w:r w:rsidRPr="004A22F8">
        <w:rPr>
          <w:bCs/>
          <w:sz w:val="28"/>
          <w:szCs w:val="28"/>
        </w:rPr>
        <w:t xml:space="preserve">и </w:t>
      </w:r>
      <w:r w:rsidRPr="00137D44">
        <w:rPr>
          <w:bCs/>
          <w:sz w:val="28"/>
          <w:szCs w:val="28"/>
        </w:rPr>
        <w:t xml:space="preserve">   </w:t>
      </w:r>
      <w:r w:rsidRPr="004A22F8">
        <w:rPr>
          <w:bCs/>
          <w:sz w:val="28"/>
          <w:szCs w:val="28"/>
        </w:rPr>
        <w:t>защите</w:t>
      </w:r>
      <w:r w:rsidRPr="00137D44">
        <w:rPr>
          <w:bCs/>
          <w:sz w:val="28"/>
          <w:szCs w:val="28"/>
        </w:rPr>
        <w:t xml:space="preserve">  </w:t>
      </w:r>
      <w:r w:rsidRPr="004A22F8">
        <w:rPr>
          <w:bCs/>
          <w:sz w:val="28"/>
          <w:szCs w:val="28"/>
        </w:rPr>
        <w:t xml:space="preserve"> их</w:t>
      </w:r>
      <w:r w:rsidRPr="00137D44">
        <w:rPr>
          <w:bCs/>
          <w:sz w:val="28"/>
          <w:szCs w:val="28"/>
        </w:rPr>
        <w:t xml:space="preserve">  </w:t>
      </w:r>
      <w:r w:rsidRPr="004A22F8">
        <w:rPr>
          <w:bCs/>
          <w:sz w:val="28"/>
          <w:szCs w:val="28"/>
        </w:rPr>
        <w:t xml:space="preserve"> прав</w:t>
      </w:r>
      <w:r w:rsidRPr="00137D44">
        <w:rPr>
          <w:bCs/>
          <w:sz w:val="28"/>
          <w:szCs w:val="28"/>
        </w:rPr>
        <w:t xml:space="preserve">   </w:t>
      </w:r>
      <w:r w:rsidRPr="004A22F8">
        <w:rPr>
          <w:bCs/>
          <w:sz w:val="28"/>
          <w:szCs w:val="28"/>
        </w:rPr>
        <w:t xml:space="preserve"> </w:t>
      </w:r>
      <w:proofErr w:type="gramStart"/>
      <w:r w:rsidRPr="004A22F8">
        <w:rPr>
          <w:bCs/>
          <w:sz w:val="28"/>
          <w:szCs w:val="28"/>
        </w:rPr>
        <w:t>при</w:t>
      </w:r>
      <w:proofErr w:type="gramEnd"/>
      <w:r w:rsidRPr="004A22F8">
        <w:rPr>
          <w:bCs/>
          <w:sz w:val="28"/>
          <w:szCs w:val="28"/>
        </w:rPr>
        <w:t xml:space="preserve"> </w:t>
      </w:r>
    </w:p>
    <w:p w:rsidR="00C65236" w:rsidRPr="00137D44" w:rsidRDefault="00C65236" w:rsidP="00C65236">
      <w:pPr>
        <w:jc w:val="both"/>
        <w:rPr>
          <w:bCs/>
          <w:sz w:val="28"/>
          <w:szCs w:val="28"/>
        </w:rPr>
      </w:pPr>
      <w:r w:rsidRPr="004A22F8">
        <w:rPr>
          <w:bCs/>
          <w:sz w:val="28"/>
          <w:szCs w:val="28"/>
        </w:rPr>
        <w:t xml:space="preserve">администрации </w:t>
      </w:r>
      <w:r w:rsidRPr="00137D44">
        <w:rPr>
          <w:bCs/>
          <w:sz w:val="28"/>
          <w:szCs w:val="28"/>
        </w:rPr>
        <w:t>Николь</w:t>
      </w:r>
      <w:r w:rsidRPr="004A22F8">
        <w:rPr>
          <w:bCs/>
          <w:sz w:val="28"/>
          <w:szCs w:val="28"/>
        </w:rPr>
        <w:t>ского сельского поселения</w:t>
      </w:r>
    </w:p>
    <w:p w:rsidR="00C65236" w:rsidRPr="00137D44" w:rsidRDefault="00C65236" w:rsidP="00C65236">
      <w:pPr>
        <w:jc w:val="both"/>
        <w:rPr>
          <w:bCs/>
          <w:sz w:val="28"/>
          <w:szCs w:val="28"/>
        </w:rPr>
      </w:pPr>
      <w:r w:rsidRPr="00137D44">
        <w:rPr>
          <w:bCs/>
          <w:sz w:val="28"/>
          <w:szCs w:val="28"/>
        </w:rPr>
        <w:t>Новоусманского         муниципального        района</w:t>
      </w:r>
    </w:p>
    <w:p w:rsidR="00C65236" w:rsidRPr="004A22F8" w:rsidRDefault="00C65236" w:rsidP="00C65236">
      <w:pPr>
        <w:jc w:val="both"/>
        <w:rPr>
          <w:sz w:val="28"/>
          <w:szCs w:val="28"/>
        </w:rPr>
      </w:pPr>
      <w:r w:rsidRPr="00137D44">
        <w:rPr>
          <w:bCs/>
          <w:sz w:val="28"/>
          <w:szCs w:val="28"/>
        </w:rPr>
        <w:t>Воронежской области</w:t>
      </w:r>
    </w:p>
    <w:p w:rsidR="00C65236" w:rsidRPr="004A22F8" w:rsidRDefault="00C65236" w:rsidP="00C65236">
      <w:pPr>
        <w:jc w:val="center"/>
        <w:rPr>
          <w:sz w:val="28"/>
          <w:szCs w:val="28"/>
        </w:rPr>
      </w:pPr>
      <w:r w:rsidRPr="004A22F8">
        <w:rPr>
          <w:sz w:val="28"/>
          <w:szCs w:val="28"/>
        </w:rPr>
        <w:t> </w:t>
      </w:r>
    </w:p>
    <w:p w:rsidR="00C65236" w:rsidRPr="00137D44" w:rsidRDefault="00C65236" w:rsidP="00C65236">
      <w:pPr>
        <w:jc w:val="both"/>
        <w:rPr>
          <w:sz w:val="28"/>
          <w:szCs w:val="28"/>
        </w:rPr>
      </w:pPr>
      <w:r w:rsidRPr="00137D44">
        <w:rPr>
          <w:sz w:val="28"/>
          <w:szCs w:val="28"/>
        </w:rPr>
        <w:t xml:space="preserve">     </w:t>
      </w:r>
      <w:proofErr w:type="gramStart"/>
      <w:r w:rsidRPr="004A22F8">
        <w:rPr>
          <w:sz w:val="28"/>
          <w:szCs w:val="28"/>
        </w:rPr>
        <w:t xml:space="preserve">В целях защиты и восстановления прав и законных интересов несовершеннолетних, выявления и устранения причин и условий, способствующих безнадзорности, беспризорности, правонарушениям и антиобщественным действиям несовершеннолетних на территории </w:t>
      </w:r>
      <w:r w:rsidRPr="00137D44">
        <w:rPr>
          <w:sz w:val="28"/>
          <w:szCs w:val="28"/>
        </w:rPr>
        <w:t>Николь</w:t>
      </w:r>
      <w:r w:rsidRPr="004A22F8">
        <w:rPr>
          <w:sz w:val="28"/>
          <w:szCs w:val="28"/>
        </w:rPr>
        <w:t>ского  сельского поселения</w:t>
      </w:r>
      <w:r w:rsidRPr="00137D44">
        <w:rPr>
          <w:sz w:val="28"/>
          <w:szCs w:val="28"/>
        </w:rPr>
        <w:t xml:space="preserve"> Новоусманского муниципального района Воронежской области</w:t>
      </w:r>
      <w:r w:rsidRPr="004A22F8">
        <w:rPr>
          <w:sz w:val="28"/>
          <w:szCs w:val="28"/>
        </w:rPr>
        <w:t>, во исполнение Федерального Закона «Об общих принципах организации местного самоуправления в Российской Федерации» № 131-ФЗ от 16.10.2003 года (п. 30 ст. 14 организация и осуществление мероприятий по</w:t>
      </w:r>
      <w:proofErr w:type="gramEnd"/>
      <w:r w:rsidRPr="004A22F8">
        <w:rPr>
          <w:sz w:val="28"/>
          <w:szCs w:val="28"/>
        </w:rPr>
        <w:t xml:space="preserve"> </w:t>
      </w:r>
      <w:proofErr w:type="gramStart"/>
      <w:r w:rsidRPr="004A22F8">
        <w:rPr>
          <w:sz w:val="28"/>
          <w:szCs w:val="28"/>
        </w:rPr>
        <w:t xml:space="preserve">работе с детьми и молодежью в поселении, п. 15 ст. 14.1 осуществление мероприятий в сфере профилактики правонарушений, предусмотренных Федеральным </w:t>
      </w:r>
      <w:hyperlink r:id="rId12" w:history="1">
        <w:r w:rsidRPr="00137D44">
          <w:rPr>
            <w:color w:val="0000FF"/>
            <w:sz w:val="28"/>
            <w:szCs w:val="28"/>
            <w:u w:val="single"/>
          </w:rPr>
          <w:t>законом</w:t>
        </w:r>
      </w:hyperlink>
      <w:r w:rsidRPr="004A22F8">
        <w:rPr>
          <w:sz w:val="28"/>
          <w:szCs w:val="28"/>
        </w:rPr>
        <w:t xml:space="preserve"> "Об основах системы профилактики правонарушений в Российской Федерации" и п. 27 ст. 15 организация и осуществление мероприятий </w:t>
      </w:r>
      <w:proofErr w:type="spellStart"/>
      <w:r w:rsidRPr="004A22F8">
        <w:rPr>
          <w:sz w:val="28"/>
          <w:szCs w:val="28"/>
        </w:rPr>
        <w:t>межпоселенческого</w:t>
      </w:r>
      <w:proofErr w:type="spellEnd"/>
      <w:r w:rsidRPr="004A22F8">
        <w:rPr>
          <w:sz w:val="28"/>
          <w:szCs w:val="28"/>
        </w:rPr>
        <w:t xml:space="preserve"> характера по работе с детьми и молодежью</w:t>
      </w:r>
      <w:r>
        <w:rPr>
          <w:sz w:val="28"/>
          <w:szCs w:val="28"/>
        </w:rPr>
        <w:t>»</w:t>
      </w:r>
      <w:r w:rsidRPr="004A22F8">
        <w:rPr>
          <w:sz w:val="28"/>
          <w:szCs w:val="28"/>
        </w:rPr>
        <w:t>),  Федеральным законом от 24 июня 1999 года № 120-ФЗ «Об основах системы профилактики безопасности и правонарушений</w:t>
      </w:r>
      <w:proofErr w:type="gramEnd"/>
      <w:r w:rsidRPr="004A22F8">
        <w:rPr>
          <w:sz w:val="28"/>
          <w:szCs w:val="28"/>
        </w:rPr>
        <w:t xml:space="preserve"> несовершеннолетних»,</w:t>
      </w:r>
      <w:r w:rsidRPr="004A22F8">
        <w:rPr>
          <w:rFonts w:ascii="Arial" w:hAnsi="Arial" w:cs="Arial"/>
          <w:sz w:val="28"/>
          <w:szCs w:val="28"/>
        </w:rPr>
        <w:t xml:space="preserve"> </w:t>
      </w:r>
      <w:r w:rsidRPr="00137D44">
        <w:rPr>
          <w:sz w:val="28"/>
          <w:szCs w:val="28"/>
        </w:rPr>
        <w:t>администрация</w:t>
      </w:r>
      <w:r w:rsidRPr="004A22F8">
        <w:rPr>
          <w:sz w:val="28"/>
          <w:szCs w:val="28"/>
        </w:rPr>
        <w:t xml:space="preserve"> </w:t>
      </w:r>
      <w:r w:rsidRPr="00137D44">
        <w:rPr>
          <w:sz w:val="28"/>
          <w:szCs w:val="28"/>
        </w:rPr>
        <w:t>Никольского сельского поселения Новоусман</w:t>
      </w:r>
      <w:r w:rsidRPr="004A22F8">
        <w:rPr>
          <w:sz w:val="28"/>
          <w:szCs w:val="28"/>
        </w:rPr>
        <w:t>ского муниципального района</w:t>
      </w:r>
      <w:r w:rsidRPr="00137D44">
        <w:rPr>
          <w:sz w:val="28"/>
          <w:szCs w:val="28"/>
        </w:rPr>
        <w:t xml:space="preserve"> Воронежской области </w:t>
      </w:r>
    </w:p>
    <w:p w:rsidR="00C65236" w:rsidRPr="00137D44" w:rsidRDefault="00C65236" w:rsidP="00C65236">
      <w:pPr>
        <w:jc w:val="both"/>
        <w:rPr>
          <w:sz w:val="28"/>
          <w:szCs w:val="28"/>
        </w:rPr>
      </w:pPr>
    </w:p>
    <w:p w:rsidR="00C65236" w:rsidRPr="004A22F8" w:rsidRDefault="00C65236" w:rsidP="00C65236">
      <w:pPr>
        <w:jc w:val="center"/>
        <w:rPr>
          <w:sz w:val="28"/>
          <w:szCs w:val="28"/>
        </w:rPr>
      </w:pPr>
      <w:proofErr w:type="gramStart"/>
      <w:r w:rsidRPr="00137D44">
        <w:rPr>
          <w:sz w:val="28"/>
          <w:szCs w:val="28"/>
        </w:rPr>
        <w:t>П</w:t>
      </w:r>
      <w:proofErr w:type="gramEnd"/>
      <w:r w:rsidRPr="00137D44">
        <w:rPr>
          <w:sz w:val="28"/>
          <w:szCs w:val="28"/>
        </w:rPr>
        <w:t xml:space="preserve"> О С Т А Н О В Л Я Е Т:</w:t>
      </w:r>
    </w:p>
    <w:p w:rsidR="00C65236" w:rsidRPr="004A22F8" w:rsidRDefault="00C65236" w:rsidP="00C65236">
      <w:pPr>
        <w:jc w:val="both"/>
        <w:rPr>
          <w:sz w:val="28"/>
          <w:szCs w:val="28"/>
        </w:rPr>
      </w:pPr>
      <w:r w:rsidRPr="004A22F8">
        <w:rPr>
          <w:sz w:val="28"/>
          <w:szCs w:val="28"/>
        </w:rPr>
        <w:lastRenderedPageBreak/>
        <w:t> </w:t>
      </w:r>
    </w:p>
    <w:p w:rsidR="00C65236" w:rsidRPr="004A22F8" w:rsidRDefault="00C65236" w:rsidP="00C65236">
      <w:pPr>
        <w:jc w:val="both"/>
        <w:rPr>
          <w:sz w:val="28"/>
          <w:szCs w:val="28"/>
        </w:rPr>
      </w:pPr>
      <w:r w:rsidRPr="00137D44">
        <w:rPr>
          <w:sz w:val="28"/>
          <w:szCs w:val="28"/>
        </w:rPr>
        <w:t xml:space="preserve">     </w:t>
      </w:r>
      <w:r w:rsidRPr="004A22F8">
        <w:rPr>
          <w:sz w:val="28"/>
          <w:szCs w:val="28"/>
        </w:rPr>
        <w:t>1. Утвердить Положение об общественной комиссии по делам несоверше</w:t>
      </w:r>
      <w:r w:rsidRPr="00137D44">
        <w:rPr>
          <w:sz w:val="28"/>
          <w:szCs w:val="28"/>
        </w:rPr>
        <w:t>ннолетних и защите их прав при а</w:t>
      </w:r>
      <w:r w:rsidRPr="004A22F8">
        <w:rPr>
          <w:sz w:val="28"/>
          <w:szCs w:val="28"/>
        </w:rPr>
        <w:t xml:space="preserve">дминистрации </w:t>
      </w:r>
      <w:r w:rsidRPr="00137D44">
        <w:rPr>
          <w:sz w:val="28"/>
          <w:szCs w:val="28"/>
        </w:rPr>
        <w:t>Николь</w:t>
      </w:r>
      <w:r w:rsidRPr="004A22F8">
        <w:rPr>
          <w:sz w:val="28"/>
          <w:szCs w:val="28"/>
        </w:rPr>
        <w:t xml:space="preserve">ского сельского поселения </w:t>
      </w:r>
      <w:r w:rsidRPr="00137D44">
        <w:rPr>
          <w:sz w:val="28"/>
          <w:szCs w:val="28"/>
        </w:rPr>
        <w:t>Новоусманского муниципального района Воронежской области согласно приложению</w:t>
      </w:r>
      <w:r w:rsidRPr="004A22F8">
        <w:rPr>
          <w:sz w:val="28"/>
          <w:szCs w:val="28"/>
        </w:rPr>
        <w:t xml:space="preserve"> 1.</w:t>
      </w:r>
    </w:p>
    <w:p w:rsidR="00C65236" w:rsidRPr="00137D44" w:rsidRDefault="00C65236" w:rsidP="00C65236">
      <w:pPr>
        <w:jc w:val="both"/>
        <w:rPr>
          <w:sz w:val="28"/>
          <w:szCs w:val="28"/>
        </w:rPr>
      </w:pPr>
      <w:r w:rsidRPr="00137D44">
        <w:rPr>
          <w:sz w:val="28"/>
          <w:szCs w:val="28"/>
        </w:rPr>
        <w:t xml:space="preserve">     </w:t>
      </w:r>
      <w:r w:rsidRPr="004A22F8">
        <w:rPr>
          <w:sz w:val="28"/>
          <w:szCs w:val="28"/>
        </w:rPr>
        <w:t xml:space="preserve">2. Утвердить состав общественной комиссии по делам несовершеннолетних и защите их прав при </w:t>
      </w:r>
      <w:r w:rsidRPr="00137D44">
        <w:rPr>
          <w:sz w:val="28"/>
          <w:szCs w:val="28"/>
        </w:rPr>
        <w:t>а</w:t>
      </w:r>
      <w:r w:rsidRPr="004A22F8">
        <w:rPr>
          <w:sz w:val="28"/>
          <w:szCs w:val="28"/>
        </w:rPr>
        <w:t xml:space="preserve">дминистрации </w:t>
      </w:r>
      <w:r w:rsidRPr="00137D44">
        <w:rPr>
          <w:sz w:val="28"/>
          <w:szCs w:val="28"/>
        </w:rPr>
        <w:t>Николь</w:t>
      </w:r>
      <w:r w:rsidRPr="004A22F8">
        <w:rPr>
          <w:sz w:val="28"/>
          <w:szCs w:val="28"/>
        </w:rPr>
        <w:t xml:space="preserve">ского сельского поселения </w:t>
      </w:r>
      <w:r w:rsidRPr="00137D44">
        <w:rPr>
          <w:sz w:val="28"/>
          <w:szCs w:val="28"/>
        </w:rPr>
        <w:t>Новоусманского муниципального района Воронежской области согласно приложению</w:t>
      </w:r>
      <w:r w:rsidRPr="004A22F8">
        <w:rPr>
          <w:sz w:val="28"/>
          <w:szCs w:val="28"/>
        </w:rPr>
        <w:t xml:space="preserve"> </w:t>
      </w:r>
      <w:r w:rsidRPr="00137D44">
        <w:rPr>
          <w:sz w:val="28"/>
          <w:szCs w:val="28"/>
        </w:rPr>
        <w:t>2</w:t>
      </w:r>
      <w:r w:rsidRPr="004A22F8">
        <w:rPr>
          <w:sz w:val="28"/>
          <w:szCs w:val="28"/>
        </w:rPr>
        <w:t>.</w:t>
      </w:r>
    </w:p>
    <w:p w:rsidR="00C65236" w:rsidRPr="00137D44" w:rsidRDefault="00C65236" w:rsidP="00C65236">
      <w:pPr>
        <w:jc w:val="both"/>
        <w:rPr>
          <w:sz w:val="28"/>
          <w:szCs w:val="28"/>
        </w:rPr>
      </w:pPr>
      <w:r w:rsidRPr="00137D44">
        <w:rPr>
          <w:sz w:val="28"/>
          <w:szCs w:val="28"/>
        </w:rPr>
        <w:t xml:space="preserve">       </w:t>
      </w:r>
      <w:r>
        <w:rPr>
          <w:sz w:val="28"/>
          <w:szCs w:val="28"/>
        </w:rPr>
        <w:t>3</w:t>
      </w:r>
      <w:r w:rsidRPr="00137D44">
        <w:rPr>
          <w:sz w:val="28"/>
          <w:szCs w:val="28"/>
        </w:rPr>
        <w:t xml:space="preserve">. </w:t>
      </w:r>
      <w:proofErr w:type="gramStart"/>
      <w:r w:rsidRPr="00137D44">
        <w:rPr>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C65236" w:rsidRPr="00137D44" w:rsidRDefault="00C65236" w:rsidP="00C65236">
      <w:pPr>
        <w:jc w:val="both"/>
        <w:rPr>
          <w:sz w:val="28"/>
          <w:szCs w:val="28"/>
        </w:rPr>
      </w:pPr>
      <w:r w:rsidRPr="00137D44">
        <w:rPr>
          <w:sz w:val="28"/>
          <w:szCs w:val="28"/>
        </w:rPr>
        <w:t xml:space="preserve">       </w:t>
      </w:r>
      <w:r>
        <w:rPr>
          <w:sz w:val="28"/>
          <w:szCs w:val="28"/>
        </w:rPr>
        <w:t>4</w:t>
      </w:r>
      <w:r w:rsidRPr="00137D44">
        <w:rPr>
          <w:sz w:val="28"/>
          <w:szCs w:val="28"/>
        </w:rPr>
        <w:t xml:space="preserve">. </w:t>
      </w:r>
      <w:proofErr w:type="gramStart"/>
      <w:r w:rsidRPr="00137D44">
        <w:rPr>
          <w:sz w:val="28"/>
          <w:szCs w:val="28"/>
        </w:rPr>
        <w:t>Контроль за</w:t>
      </w:r>
      <w:proofErr w:type="gramEnd"/>
      <w:r w:rsidRPr="00137D44">
        <w:rPr>
          <w:sz w:val="28"/>
          <w:szCs w:val="28"/>
        </w:rPr>
        <w:t xml:space="preserve"> исполнением настоящего постановления оставляю за собой.</w:t>
      </w:r>
    </w:p>
    <w:p w:rsidR="00C65236" w:rsidRPr="004A22F8" w:rsidRDefault="00C65236" w:rsidP="00C65236">
      <w:pPr>
        <w:jc w:val="both"/>
        <w:rPr>
          <w:sz w:val="28"/>
          <w:szCs w:val="28"/>
        </w:rPr>
      </w:pPr>
      <w:r w:rsidRPr="004A22F8">
        <w:rPr>
          <w:sz w:val="28"/>
          <w:szCs w:val="28"/>
        </w:rPr>
        <w:t> </w:t>
      </w:r>
    </w:p>
    <w:p w:rsidR="00C65236" w:rsidRPr="00986598" w:rsidRDefault="00C65236" w:rsidP="00C65236">
      <w:pPr>
        <w:rPr>
          <w:sz w:val="28"/>
          <w:szCs w:val="28"/>
        </w:rPr>
      </w:pPr>
      <w:r w:rsidRPr="00986598">
        <w:rPr>
          <w:sz w:val="28"/>
          <w:szCs w:val="28"/>
        </w:rPr>
        <w:t>Глава Никольского сельского поселения</w:t>
      </w:r>
    </w:p>
    <w:p w:rsidR="00C65236" w:rsidRPr="00986598" w:rsidRDefault="00C65236" w:rsidP="00C65236">
      <w:pPr>
        <w:rPr>
          <w:sz w:val="28"/>
          <w:szCs w:val="28"/>
        </w:rPr>
      </w:pPr>
      <w:r w:rsidRPr="00986598">
        <w:rPr>
          <w:sz w:val="28"/>
          <w:szCs w:val="28"/>
        </w:rPr>
        <w:t>Новоусманского муниципального района</w:t>
      </w:r>
    </w:p>
    <w:p w:rsidR="00C65236" w:rsidRPr="00986598" w:rsidRDefault="00C65236" w:rsidP="00C65236">
      <w:pPr>
        <w:rPr>
          <w:sz w:val="28"/>
          <w:szCs w:val="28"/>
        </w:rPr>
      </w:pPr>
      <w:r w:rsidRPr="00986598">
        <w:rPr>
          <w:sz w:val="28"/>
          <w:szCs w:val="28"/>
        </w:rPr>
        <w:t xml:space="preserve">Воронежской области                                                                     </w:t>
      </w:r>
      <w:proofErr w:type="spellStart"/>
      <w:r w:rsidRPr="00986598">
        <w:rPr>
          <w:sz w:val="28"/>
          <w:szCs w:val="28"/>
        </w:rPr>
        <w:t>И.В.Мильгунова</w:t>
      </w:r>
      <w:proofErr w:type="spellEnd"/>
    </w:p>
    <w:p w:rsidR="00C65236" w:rsidRDefault="00C65236" w:rsidP="00C65236">
      <w:pPr>
        <w:spacing w:before="100" w:beforeAutospacing="1" w:after="100" w:afterAutospacing="1"/>
      </w:pPr>
      <w:r w:rsidRPr="004A22F8">
        <w:t> </w:t>
      </w: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Pr="004A22F8" w:rsidRDefault="00C65236" w:rsidP="00C65236">
      <w:pPr>
        <w:spacing w:before="100" w:beforeAutospacing="1" w:after="100" w:afterAutospacing="1"/>
      </w:pPr>
    </w:p>
    <w:p w:rsidR="00C65236" w:rsidRPr="004A22F8" w:rsidRDefault="00C65236" w:rsidP="00C65236">
      <w:pPr>
        <w:jc w:val="right"/>
      </w:pPr>
      <w:r>
        <w:rPr>
          <w:sz w:val="28"/>
          <w:szCs w:val="28"/>
        </w:rPr>
        <w:lastRenderedPageBreak/>
        <w:t xml:space="preserve">Приложение </w:t>
      </w:r>
      <w:r w:rsidRPr="004A22F8">
        <w:rPr>
          <w:sz w:val="28"/>
          <w:szCs w:val="28"/>
        </w:rPr>
        <w:t>1</w:t>
      </w:r>
    </w:p>
    <w:p w:rsidR="00C65236" w:rsidRPr="004A22F8" w:rsidRDefault="00C65236" w:rsidP="00C65236">
      <w:pPr>
        <w:jc w:val="right"/>
      </w:pPr>
      <w:r w:rsidRPr="004A22F8">
        <w:rPr>
          <w:sz w:val="28"/>
          <w:szCs w:val="28"/>
        </w:rPr>
        <w:t>к постановлению администрации</w:t>
      </w:r>
    </w:p>
    <w:p w:rsidR="00C65236" w:rsidRPr="004A22F8" w:rsidRDefault="00C65236" w:rsidP="00C65236">
      <w:pPr>
        <w:jc w:val="right"/>
      </w:pPr>
      <w:r>
        <w:rPr>
          <w:sz w:val="28"/>
          <w:szCs w:val="28"/>
        </w:rPr>
        <w:t>Николь</w:t>
      </w:r>
      <w:r w:rsidRPr="004A22F8">
        <w:rPr>
          <w:sz w:val="28"/>
          <w:szCs w:val="28"/>
        </w:rPr>
        <w:t>ского сельского поселения</w:t>
      </w:r>
    </w:p>
    <w:p w:rsidR="00C65236" w:rsidRPr="004A22F8" w:rsidRDefault="00C65236" w:rsidP="00C65236">
      <w:pPr>
        <w:jc w:val="right"/>
      </w:pPr>
      <w:r>
        <w:rPr>
          <w:sz w:val="28"/>
          <w:szCs w:val="28"/>
        </w:rPr>
        <w:t>Новоусман</w:t>
      </w:r>
      <w:r w:rsidRPr="004A22F8">
        <w:rPr>
          <w:sz w:val="28"/>
          <w:szCs w:val="28"/>
        </w:rPr>
        <w:t>ского муниципального района</w:t>
      </w:r>
    </w:p>
    <w:p w:rsidR="00C65236" w:rsidRPr="004A22F8" w:rsidRDefault="00C65236" w:rsidP="00C65236">
      <w:pPr>
        <w:jc w:val="right"/>
      </w:pPr>
      <w:r w:rsidRPr="004A22F8">
        <w:rPr>
          <w:sz w:val="28"/>
          <w:szCs w:val="28"/>
        </w:rPr>
        <w:t>Воронежской области</w:t>
      </w:r>
    </w:p>
    <w:p w:rsidR="00C65236" w:rsidRPr="004A22F8" w:rsidRDefault="00C65236" w:rsidP="00C65236">
      <w:pPr>
        <w:jc w:val="right"/>
      </w:pPr>
      <w:r w:rsidRPr="004A22F8">
        <w:rPr>
          <w:sz w:val="28"/>
          <w:szCs w:val="28"/>
        </w:rPr>
        <w:t xml:space="preserve">от </w:t>
      </w:r>
      <w:r>
        <w:rPr>
          <w:sz w:val="28"/>
          <w:szCs w:val="28"/>
        </w:rPr>
        <w:t>11</w:t>
      </w:r>
      <w:r w:rsidRPr="004A22F8">
        <w:rPr>
          <w:sz w:val="28"/>
          <w:szCs w:val="28"/>
        </w:rPr>
        <w:t>.0</w:t>
      </w:r>
      <w:r>
        <w:rPr>
          <w:sz w:val="28"/>
          <w:szCs w:val="28"/>
        </w:rPr>
        <w:t>1</w:t>
      </w:r>
      <w:r w:rsidRPr="004A22F8">
        <w:rPr>
          <w:sz w:val="28"/>
          <w:szCs w:val="28"/>
        </w:rPr>
        <w:t>.202</w:t>
      </w:r>
      <w:r>
        <w:rPr>
          <w:sz w:val="28"/>
          <w:szCs w:val="28"/>
        </w:rPr>
        <w:t>4</w:t>
      </w:r>
      <w:r w:rsidRPr="004A22F8">
        <w:rPr>
          <w:sz w:val="28"/>
          <w:szCs w:val="28"/>
        </w:rPr>
        <w:t xml:space="preserve"> №</w:t>
      </w:r>
      <w:r>
        <w:rPr>
          <w:sz w:val="28"/>
          <w:szCs w:val="28"/>
        </w:rPr>
        <w:t xml:space="preserve"> 6</w:t>
      </w:r>
      <w:r w:rsidRPr="004A22F8">
        <w:rPr>
          <w:sz w:val="28"/>
          <w:szCs w:val="28"/>
        </w:rPr>
        <w:t xml:space="preserve"> </w:t>
      </w:r>
    </w:p>
    <w:p w:rsidR="00C65236" w:rsidRPr="004A22F8" w:rsidRDefault="00C65236" w:rsidP="00C65236">
      <w:pPr>
        <w:jc w:val="both"/>
      </w:pPr>
      <w:r w:rsidRPr="004A22F8">
        <w:t> </w:t>
      </w:r>
    </w:p>
    <w:p w:rsidR="00C65236" w:rsidRPr="004A22F8" w:rsidRDefault="00C65236" w:rsidP="00C65236">
      <w:pPr>
        <w:jc w:val="center"/>
      </w:pPr>
      <w:r w:rsidRPr="004A22F8">
        <w:rPr>
          <w:b/>
          <w:bCs/>
          <w:sz w:val="28"/>
          <w:szCs w:val="28"/>
        </w:rPr>
        <w:t>ПОЛОЖЕНИЕ</w:t>
      </w:r>
    </w:p>
    <w:p w:rsidR="00C65236" w:rsidRPr="00906CEF" w:rsidRDefault="00C65236" w:rsidP="00C65236">
      <w:pPr>
        <w:jc w:val="center"/>
        <w:rPr>
          <w:b/>
        </w:rPr>
      </w:pPr>
      <w:r w:rsidRPr="004A22F8">
        <w:rPr>
          <w:b/>
          <w:bCs/>
          <w:sz w:val="28"/>
          <w:szCs w:val="28"/>
        </w:rPr>
        <w:t xml:space="preserve">Об общественной комиссии по делам несовершеннолетних при администрации </w:t>
      </w:r>
      <w:r w:rsidRPr="00906CEF">
        <w:rPr>
          <w:b/>
          <w:sz w:val="28"/>
          <w:szCs w:val="28"/>
        </w:rPr>
        <w:t>Никольского сельского поселения Новоусманского муниципального района Воронежской области</w:t>
      </w:r>
    </w:p>
    <w:p w:rsidR="00C65236" w:rsidRPr="004A22F8" w:rsidRDefault="00C65236" w:rsidP="00C65236">
      <w:pPr>
        <w:jc w:val="both"/>
      </w:pPr>
      <w:r w:rsidRPr="004A22F8">
        <w:t> </w:t>
      </w:r>
    </w:p>
    <w:p w:rsidR="00C65236" w:rsidRPr="004A22F8" w:rsidRDefault="00C65236" w:rsidP="00C65236">
      <w:pPr>
        <w:ind w:left="720"/>
        <w:jc w:val="center"/>
      </w:pPr>
      <w:r w:rsidRPr="004A22F8">
        <w:rPr>
          <w:b/>
          <w:bCs/>
          <w:sz w:val="28"/>
          <w:szCs w:val="28"/>
        </w:rPr>
        <w:t>1. Общие положения</w:t>
      </w:r>
    </w:p>
    <w:p w:rsidR="00C65236" w:rsidRPr="004A22F8" w:rsidRDefault="00C65236" w:rsidP="00C65236">
      <w:pPr>
        <w:jc w:val="both"/>
      </w:pPr>
      <w:r>
        <w:rPr>
          <w:sz w:val="28"/>
          <w:szCs w:val="28"/>
        </w:rPr>
        <w:t xml:space="preserve">     </w:t>
      </w:r>
      <w:r w:rsidRPr="004A22F8">
        <w:rPr>
          <w:sz w:val="28"/>
          <w:szCs w:val="28"/>
        </w:rPr>
        <w:t>1.</w:t>
      </w:r>
      <w:r>
        <w:rPr>
          <w:sz w:val="28"/>
          <w:szCs w:val="28"/>
        </w:rPr>
        <w:t xml:space="preserve">1. </w:t>
      </w:r>
      <w:r w:rsidRPr="004A22F8">
        <w:rPr>
          <w:sz w:val="28"/>
          <w:szCs w:val="28"/>
        </w:rPr>
        <w:t xml:space="preserve">Общественная комиссия по делам несовершеннолетних (далее ОКДН) является коллегиальным органом системы защиты прав несовершеннолетних, профилактики их безнадзорности и правонарушений в </w:t>
      </w:r>
      <w:r>
        <w:rPr>
          <w:sz w:val="28"/>
          <w:szCs w:val="28"/>
        </w:rPr>
        <w:t>Николь</w:t>
      </w:r>
      <w:r w:rsidRPr="004A22F8">
        <w:rPr>
          <w:sz w:val="28"/>
          <w:szCs w:val="28"/>
        </w:rPr>
        <w:t xml:space="preserve">ском сельском поселении </w:t>
      </w:r>
      <w:r>
        <w:rPr>
          <w:sz w:val="28"/>
          <w:szCs w:val="28"/>
        </w:rPr>
        <w:t>Новоусман</w:t>
      </w:r>
      <w:r w:rsidRPr="004A22F8">
        <w:rPr>
          <w:sz w:val="28"/>
          <w:szCs w:val="28"/>
        </w:rPr>
        <w:t>ского муниципального района Воронежской области.</w:t>
      </w:r>
    </w:p>
    <w:p w:rsidR="00C65236" w:rsidRPr="00906CEF" w:rsidRDefault="00C65236" w:rsidP="00C65236">
      <w:pPr>
        <w:jc w:val="both"/>
        <w:rPr>
          <w:b/>
        </w:rPr>
      </w:pPr>
      <w:r>
        <w:rPr>
          <w:sz w:val="28"/>
          <w:szCs w:val="28"/>
        </w:rPr>
        <w:t xml:space="preserve">     1.</w:t>
      </w:r>
      <w:r w:rsidRPr="004A22F8">
        <w:rPr>
          <w:sz w:val="28"/>
          <w:szCs w:val="28"/>
        </w:rPr>
        <w:t xml:space="preserve">2. </w:t>
      </w:r>
      <w:proofErr w:type="gramStart"/>
      <w:r w:rsidRPr="004A22F8">
        <w:rPr>
          <w:sz w:val="28"/>
          <w:szCs w:val="28"/>
        </w:rPr>
        <w:t xml:space="preserve">Общественная комиссия по делам несовершеннолетних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Воронежской области, правовыми актами органов местного самоуправления </w:t>
      </w:r>
      <w:r>
        <w:rPr>
          <w:sz w:val="28"/>
          <w:szCs w:val="28"/>
        </w:rPr>
        <w:t>Новоусман</w:t>
      </w:r>
      <w:r w:rsidRPr="004A22F8">
        <w:rPr>
          <w:sz w:val="28"/>
          <w:szCs w:val="28"/>
        </w:rPr>
        <w:t>ского муниципального района Воронежс</w:t>
      </w:r>
      <w:r>
        <w:rPr>
          <w:sz w:val="28"/>
          <w:szCs w:val="28"/>
        </w:rPr>
        <w:t xml:space="preserve">кой области, а также настоящим </w:t>
      </w:r>
      <w:r w:rsidRPr="004A22F8">
        <w:rPr>
          <w:sz w:val="28"/>
          <w:szCs w:val="28"/>
        </w:rPr>
        <w:t xml:space="preserve">Положением </w:t>
      </w:r>
      <w:r w:rsidRPr="00906CEF">
        <w:rPr>
          <w:sz w:val="28"/>
          <w:szCs w:val="28"/>
        </w:rPr>
        <w:t>«</w:t>
      </w:r>
      <w:r w:rsidRPr="00906CEF">
        <w:rPr>
          <w:bCs/>
          <w:sz w:val="28"/>
          <w:szCs w:val="28"/>
        </w:rPr>
        <w:t xml:space="preserve">Об общественной комиссии по делам несовершеннолетних при администрации </w:t>
      </w:r>
      <w:r w:rsidRPr="00906CEF">
        <w:rPr>
          <w:sz w:val="28"/>
          <w:szCs w:val="28"/>
        </w:rPr>
        <w:t>Никольского сельского поселения Новоусманского муниципального района Воронежской области»</w:t>
      </w:r>
      <w:r w:rsidRPr="004A22F8">
        <w:rPr>
          <w:sz w:val="28"/>
          <w:szCs w:val="28"/>
        </w:rPr>
        <w:t xml:space="preserve"> (далее - Положение)</w:t>
      </w:r>
      <w:proofErr w:type="gramEnd"/>
    </w:p>
    <w:p w:rsidR="00C65236" w:rsidRPr="004A22F8" w:rsidRDefault="00C65236" w:rsidP="00C65236">
      <w:pPr>
        <w:jc w:val="both"/>
      </w:pPr>
      <w:r>
        <w:rPr>
          <w:sz w:val="28"/>
          <w:szCs w:val="28"/>
        </w:rPr>
        <w:t xml:space="preserve">     1.</w:t>
      </w:r>
      <w:r w:rsidRPr="004A22F8">
        <w:rPr>
          <w:sz w:val="28"/>
          <w:szCs w:val="28"/>
        </w:rPr>
        <w:t>3. Деятельность Общественной комиссии по делам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C65236" w:rsidRPr="004A22F8" w:rsidRDefault="00C65236" w:rsidP="00C65236">
      <w:pPr>
        <w:jc w:val="both"/>
      </w:pPr>
      <w:r>
        <w:rPr>
          <w:sz w:val="28"/>
          <w:szCs w:val="28"/>
        </w:rPr>
        <w:t xml:space="preserve">     1.</w:t>
      </w:r>
      <w:r w:rsidRPr="004A22F8">
        <w:rPr>
          <w:sz w:val="28"/>
          <w:szCs w:val="28"/>
        </w:rPr>
        <w:t>4.     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 Для настоящего Положения используется следующие понятия:</w:t>
      </w:r>
    </w:p>
    <w:p w:rsidR="00C65236" w:rsidRPr="004A22F8" w:rsidRDefault="00C65236" w:rsidP="00C65236">
      <w:pPr>
        <w:jc w:val="both"/>
      </w:pPr>
      <w:r>
        <w:rPr>
          <w:b/>
          <w:bCs/>
          <w:sz w:val="28"/>
          <w:szCs w:val="28"/>
        </w:rPr>
        <w:t xml:space="preserve">     </w:t>
      </w:r>
      <w:r w:rsidRPr="004A22F8">
        <w:rPr>
          <w:b/>
          <w:bCs/>
          <w:sz w:val="28"/>
          <w:szCs w:val="28"/>
        </w:rPr>
        <w:t>Несовершеннолетние дети</w:t>
      </w:r>
      <w:r w:rsidRPr="004A22F8">
        <w:rPr>
          <w:sz w:val="28"/>
          <w:szCs w:val="28"/>
        </w:rPr>
        <w:t xml:space="preserve"> – </w:t>
      </w:r>
      <w:proofErr w:type="gramStart"/>
      <w:r w:rsidRPr="004A22F8">
        <w:rPr>
          <w:sz w:val="28"/>
          <w:szCs w:val="28"/>
        </w:rPr>
        <w:t>лица</w:t>
      </w:r>
      <w:proofErr w:type="gramEnd"/>
      <w:r w:rsidRPr="004A22F8">
        <w:rPr>
          <w:sz w:val="28"/>
          <w:szCs w:val="28"/>
        </w:rPr>
        <w:t xml:space="preserve"> не достигнувшие возраста восемнадцати лет;</w:t>
      </w:r>
    </w:p>
    <w:p w:rsidR="00C65236" w:rsidRPr="004A22F8" w:rsidRDefault="00C65236" w:rsidP="00C65236">
      <w:pPr>
        <w:jc w:val="both"/>
      </w:pPr>
      <w:r>
        <w:rPr>
          <w:b/>
          <w:bCs/>
          <w:sz w:val="28"/>
          <w:szCs w:val="28"/>
        </w:rPr>
        <w:t xml:space="preserve">     </w:t>
      </w:r>
      <w:r w:rsidRPr="004A22F8">
        <w:rPr>
          <w:b/>
          <w:bCs/>
          <w:sz w:val="28"/>
          <w:szCs w:val="28"/>
        </w:rPr>
        <w:t xml:space="preserve">Безнадзорный – </w:t>
      </w:r>
      <w:r w:rsidRPr="004A22F8">
        <w:rPr>
          <w:sz w:val="28"/>
          <w:szCs w:val="28"/>
        </w:rPr>
        <w:t xml:space="preserve">несовершеннолетний, </w:t>
      </w:r>
      <w:proofErr w:type="gramStart"/>
      <w:r w:rsidRPr="004A22F8">
        <w:rPr>
          <w:sz w:val="28"/>
          <w:szCs w:val="28"/>
        </w:rPr>
        <w:t>контроль</w:t>
      </w:r>
      <w:proofErr w:type="gramEnd"/>
      <w:r w:rsidRPr="004A22F8">
        <w:rPr>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C65236" w:rsidRPr="004A22F8" w:rsidRDefault="00C65236" w:rsidP="00C65236">
      <w:pPr>
        <w:jc w:val="both"/>
      </w:pPr>
      <w:r>
        <w:rPr>
          <w:b/>
          <w:bCs/>
          <w:sz w:val="28"/>
          <w:szCs w:val="28"/>
        </w:rPr>
        <w:t xml:space="preserve">     </w:t>
      </w:r>
      <w:r w:rsidRPr="004A22F8">
        <w:rPr>
          <w:b/>
          <w:bCs/>
          <w:sz w:val="28"/>
          <w:szCs w:val="28"/>
        </w:rPr>
        <w:t>Беспризорный –</w:t>
      </w:r>
      <w:r w:rsidRPr="004A22F8">
        <w:rPr>
          <w:sz w:val="28"/>
          <w:szCs w:val="28"/>
        </w:rPr>
        <w:t xml:space="preserve"> безнадзорный, не имеющий места жительства и (или) места пребывания;</w:t>
      </w:r>
    </w:p>
    <w:p w:rsidR="00C65236" w:rsidRPr="004A22F8" w:rsidRDefault="00C65236" w:rsidP="00C65236">
      <w:pPr>
        <w:jc w:val="both"/>
      </w:pPr>
      <w:r>
        <w:rPr>
          <w:b/>
          <w:bCs/>
          <w:sz w:val="28"/>
          <w:szCs w:val="28"/>
        </w:rPr>
        <w:lastRenderedPageBreak/>
        <w:t xml:space="preserve">     </w:t>
      </w:r>
      <w:r w:rsidRPr="004A22F8">
        <w:rPr>
          <w:b/>
          <w:bCs/>
          <w:sz w:val="28"/>
          <w:szCs w:val="28"/>
        </w:rPr>
        <w:t xml:space="preserve">Несовершеннолетний, находящийся в социально опасном положении </w:t>
      </w:r>
      <w:r w:rsidRPr="004A22F8">
        <w:rPr>
          <w:sz w:val="28"/>
          <w:szCs w:val="28"/>
        </w:rPr>
        <w:t xml:space="preserve">– </w:t>
      </w:r>
      <w:proofErr w:type="gramStart"/>
      <w:r w:rsidRPr="004A22F8">
        <w:rPr>
          <w:sz w:val="28"/>
          <w:szCs w:val="28"/>
        </w:rPr>
        <w:t>лицо</w:t>
      </w:r>
      <w:proofErr w:type="gramEnd"/>
      <w:r w:rsidRPr="004A22F8">
        <w:rPr>
          <w:sz w:val="28"/>
          <w:szCs w:val="28"/>
        </w:rPr>
        <w:t xml:space="preserve">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C65236" w:rsidRPr="004A22F8" w:rsidRDefault="00C65236" w:rsidP="00C65236">
      <w:pPr>
        <w:jc w:val="both"/>
      </w:pPr>
      <w:r>
        <w:rPr>
          <w:b/>
          <w:bCs/>
          <w:sz w:val="28"/>
          <w:szCs w:val="28"/>
        </w:rPr>
        <w:t xml:space="preserve">     </w:t>
      </w:r>
      <w:proofErr w:type="gramStart"/>
      <w:r w:rsidRPr="004A22F8">
        <w:rPr>
          <w:b/>
          <w:bCs/>
          <w:sz w:val="28"/>
          <w:szCs w:val="28"/>
        </w:rPr>
        <w:t xml:space="preserve">Семья, находящаяся в социально опасном положении </w:t>
      </w:r>
      <w:r w:rsidRPr="004A22F8">
        <w:rPr>
          <w:sz w:val="28"/>
          <w:szCs w:val="28"/>
        </w:rPr>
        <w:t>–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жестко обращаются с ними;</w:t>
      </w:r>
      <w:proofErr w:type="gramEnd"/>
    </w:p>
    <w:p w:rsidR="00C65236" w:rsidRPr="004A22F8" w:rsidRDefault="00C65236" w:rsidP="00C65236">
      <w:pPr>
        <w:jc w:val="both"/>
      </w:pPr>
      <w:r>
        <w:rPr>
          <w:b/>
          <w:bCs/>
          <w:sz w:val="28"/>
          <w:szCs w:val="28"/>
        </w:rPr>
        <w:t xml:space="preserve">     </w:t>
      </w:r>
      <w:r w:rsidRPr="004A22F8">
        <w:rPr>
          <w:b/>
          <w:bCs/>
          <w:sz w:val="28"/>
          <w:szCs w:val="28"/>
        </w:rPr>
        <w:t xml:space="preserve">Семья, находящаяся на ранней стадии семейного неблагополучия </w:t>
      </w:r>
      <w:r w:rsidRPr="004A22F8">
        <w:rPr>
          <w:sz w:val="28"/>
          <w:szCs w:val="28"/>
        </w:rPr>
        <w:t>– семья, имеющая проблемы, ограничивающие ее возможности в создании благоприятных условий для жизни и полноценного развития всех ее членов;</w:t>
      </w:r>
    </w:p>
    <w:p w:rsidR="00C65236" w:rsidRPr="004A22F8" w:rsidRDefault="00C65236" w:rsidP="00C65236">
      <w:pPr>
        <w:jc w:val="both"/>
      </w:pPr>
      <w:r>
        <w:rPr>
          <w:b/>
          <w:bCs/>
          <w:sz w:val="28"/>
          <w:szCs w:val="28"/>
        </w:rPr>
        <w:t xml:space="preserve">      </w:t>
      </w:r>
      <w:r w:rsidRPr="004A22F8">
        <w:rPr>
          <w:b/>
          <w:bCs/>
          <w:sz w:val="28"/>
          <w:szCs w:val="28"/>
        </w:rPr>
        <w:t xml:space="preserve">Жестокое обращение с детьми – </w:t>
      </w:r>
      <w:r w:rsidRPr="004A22F8">
        <w:rPr>
          <w:sz w:val="28"/>
          <w:szCs w:val="28"/>
        </w:rPr>
        <w:t>все формы физического, психического, сексуального насилия, пренебрежения потребности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C65236" w:rsidRPr="004A22F8" w:rsidRDefault="00C65236" w:rsidP="00C65236">
      <w:pPr>
        <w:jc w:val="both"/>
      </w:pPr>
      <w:r>
        <w:rPr>
          <w:b/>
          <w:bCs/>
          <w:sz w:val="28"/>
          <w:szCs w:val="28"/>
        </w:rPr>
        <w:t xml:space="preserve">     </w:t>
      </w:r>
      <w:r w:rsidRPr="004A22F8">
        <w:rPr>
          <w:b/>
          <w:bCs/>
          <w:sz w:val="28"/>
          <w:szCs w:val="28"/>
        </w:rPr>
        <w:t>Индивидуальная профилактическая работа –</w:t>
      </w:r>
      <w:r w:rsidRPr="004A22F8">
        <w:rPr>
          <w:sz w:val="28"/>
          <w:szCs w:val="28"/>
        </w:rPr>
        <w:t xml:space="preserve"> деятельность по своевременному выявлению несовершеннолетних и семей, находящихся в социально опасном положении, а также по их социально - педагогической реабилитации и (или) предупреждению совершения ими правонарушений и антиобщественных действий;</w:t>
      </w:r>
    </w:p>
    <w:p w:rsidR="00C65236" w:rsidRPr="004A22F8" w:rsidRDefault="00C65236" w:rsidP="00C65236">
      <w:pPr>
        <w:jc w:val="both"/>
      </w:pPr>
      <w:r>
        <w:rPr>
          <w:b/>
          <w:bCs/>
          <w:sz w:val="28"/>
          <w:szCs w:val="28"/>
        </w:rPr>
        <w:t xml:space="preserve">     </w:t>
      </w:r>
      <w:r w:rsidRPr="004A22F8">
        <w:rPr>
          <w:b/>
          <w:bCs/>
          <w:sz w:val="28"/>
          <w:szCs w:val="28"/>
        </w:rPr>
        <w:t>Поселение –</w:t>
      </w:r>
      <w:r w:rsidRPr="004A22F8">
        <w:rPr>
          <w:sz w:val="28"/>
          <w:szCs w:val="28"/>
        </w:rPr>
        <w:t xml:space="preserve"> городское или сельское поселение;</w:t>
      </w:r>
    </w:p>
    <w:p w:rsidR="00C65236" w:rsidRPr="004A22F8" w:rsidRDefault="00C65236" w:rsidP="00C65236">
      <w:pPr>
        <w:jc w:val="both"/>
      </w:pPr>
      <w:r>
        <w:rPr>
          <w:b/>
          <w:bCs/>
          <w:sz w:val="28"/>
          <w:szCs w:val="28"/>
        </w:rPr>
        <w:t xml:space="preserve">     </w:t>
      </w:r>
      <w:r w:rsidRPr="004A22F8">
        <w:rPr>
          <w:b/>
          <w:bCs/>
          <w:sz w:val="28"/>
          <w:szCs w:val="28"/>
        </w:rPr>
        <w:t>Профилактика безнадзорности и правонарушений несовершеннолетних –</w:t>
      </w:r>
      <w:r w:rsidRPr="004A22F8">
        <w:rPr>
          <w:sz w:val="28"/>
          <w:szCs w:val="28"/>
        </w:rPr>
        <w:t xml:space="preserve">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65236" w:rsidRPr="004A22F8" w:rsidRDefault="00C65236" w:rsidP="00C65236">
      <w:pPr>
        <w:jc w:val="both"/>
      </w:pPr>
      <w:r>
        <w:rPr>
          <w:b/>
          <w:bCs/>
          <w:sz w:val="28"/>
          <w:szCs w:val="28"/>
        </w:rPr>
        <w:t xml:space="preserve">     </w:t>
      </w:r>
      <w:r w:rsidRPr="004A22F8">
        <w:rPr>
          <w:b/>
          <w:bCs/>
          <w:sz w:val="28"/>
          <w:szCs w:val="28"/>
        </w:rPr>
        <w:t xml:space="preserve">Ночное время – </w:t>
      </w:r>
      <w:r w:rsidRPr="004A22F8">
        <w:rPr>
          <w:sz w:val="28"/>
          <w:szCs w:val="28"/>
        </w:rPr>
        <w:t>с 22:00 до 6:00 часов местного времени;</w:t>
      </w:r>
    </w:p>
    <w:p w:rsidR="00C65236" w:rsidRPr="004A22F8" w:rsidRDefault="00C65236" w:rsidP="00C65236">
      <w:pPr>
        <w:jc w:val="both"/>
      </w:pPr>
      <w:r>
        <w:rPr>
          <w:b/>
          <w:bCs/>
          <w:sz w:val="28"/>
          <w:szCs w:val="28"/>
        </w:rPr>
        <w:t xml:space="preserve">     </w:t>
      </w:r>
      <w:proofErr w:type="gramStart"/>
      <w:r w:rsidRPr="004A22F8">
        <w:rPr>
          <w:b/>
          <w:bCs/>
          <w:sz w:val="28"/>
          <w:szCs w:val="28"/>
        </w:rPr>
        <w:t>Места, запрещенные для посещения детьми –</w:t>
      </w:r>
      <w:r w:rsidRPr="004A22F8">
        <w:rPr>
          <w:sz w:val="28"/>
          <w:szCs w:val="28"/>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w:t>
      </w:r>
      <w:proofErr w:type="gramEnd"/>
      <w:r w:rsidRPr="004A22F8">
        <w:rPr>
          <w:sz w:val="28"/>
          <w:szCs w:val="28"/>
        </w:rPr>
        <w:t xml:space="preserve"> </w:t>
      </w:r>
      <w:proofErr w:type="gramStart"/>
      <w:r w:rsidRPr="004A22F8">
        <w:rPr>
          <w:sz w:val="28"/>
          <w:szCs w:val="28"/>
        </w:rPr>
        <w:t>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rsidR="00C65236" w:rsidRPr="004A22F8" w:rsidRDefault="00C65236" w:rsidP="00C65236">
      <w:pPr>
        <w:jc w:val="both"/>
      </w:pPr>
      <w:r>
        <w:rPr>
          <w:b/>
          <w:bCs/>
          <w:sz w:val="28"/>
          <w:szCs w:val="28"/>
        </w:rPr>
        <w:lastRenderedPageBreak/>
        <w:t xml:space="preserve">      </w:t>
      </w:r>
      <w:r w:rsidRPr="004A22F8">
        <w:rPr>
          <w:b/>
          <w:bCs/>
          <w:sz w:val="28"/>
          <w:szCs w:val="28"/>
        </w:rPr>
        <w:t>Места, запрещенные для посещения детьми в ночное время –</w:t>
      </w:r>
      <w:r w:rsidRPr="004A22F8">
        <w:rPr>
          <w:sz w:val="28"/>
          <w:szCs w:val="28"/>
        </w:rPr>
        <w:t xml:space="preserve">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w:t>
      </w:r>
      <w:proofErr w:type="gramStart"/>
      <w:r w:rsidRPr="004A22F8">
        <w:rPr>
          <w:sz w:val="28"/>
          <w:szCs w:val="28"/>
        </w:rPr>
        <w:t>о-</w:t>
      </w:r>
      <w:proofErr w:type="gramEnd"/>
      <w:r w:rsidRPr="004A22F8">
        <w:rPr>
          <w:sz w:val="28"/>
          <w:szCs w:val="28"/>
        </w:rPr>
        <w:t xml:space="preserve"> 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находящихся в государственной, муниципальной или частной собственности и доступные для посещения всеми желающими лицами.</w:t>
      </w:r>
    </w:p>
    <w:p w:rsidR="00C65236" w:rsidRPr="004A22F8" w:rsidRDefault="00C65236" w:rsidP="00C65236">
      <w:pPr>
        <w:jc w:val="both"/>
      </w:pPr>
      <w:r>
        <w:rPr>
          <w:sz w:val="28"/>
          <w:szCs w:val="28"/>
        </w:rPr>
        <w:t xml:space="preserve">     </w:t>
      </w:r>
      <w:r w:rsidRPr="004A22F8">
        <w:rPr>
          <w:sz w:val="28"/>
          <w:szCs w:val="28"/>
        </w:rPr>
        <w:t>Общественная комиссия по делам несовершеннолетних принимает решения по результатам рассматриваемых вопросов.</w:t>
      </w:r>
    </w:p>
    <w:p w:rsidR="00C65236" w:rsidRPr="004A22F8" w:rsidRDefault="00C65236" w:rsidP="00C65236">
      <w:pPr>
        <w:jc w:val="both"/>
      </w:pPr>
      <w:r>
        <w:rPr>
          <w:sz w:val="28"/>
          <w:szCs w:val="28"/>
        </w:rPr>
        <w:t xml:space="preserve">     </w:t>
      </w:r>
      <w:r w:rsidRPr="004A22F8">
        <w:rPr>
          <w:sz w:val="28"/>
          <w:szCs w:val="28"/>
        </w:rPr>
        <w:t xml:space="preserve">Общественная комиссия по делам несовершеннолетних в своей деятельности взаимодействует с комиссией по делам несовершеннолетних и защите их прав </w:t>
      </w:r>
      <w:r>
        <w:rPr>
          <w:sz w:val="28"/>
          <w:szCs w:val="28"/>
        </w:rPr>
        <w:t>Новоу</w:t>
      </w:r>
      <w:r w:rsidRPr="004A22F8">
        <w:rPr>
          <w:sz w:val="28"/>
          <w:szCs w:val="28"/>
        </w:rPr>
        <w:t>с</w:t>
      </w:r>
      <w:r>
        <w:rPr>
          <w:sz w:val="28"/>
          <w:szCs w:val="28"/>
        </w:rPr>
        <w:t>манс</w:t>
      </w:r>
      <w:r w:rsidRPr="004A22F8">
        <w:rPr>
          <w:sz w:val="28"/>
          <w:szCs w:val="28"/>
        </w:rPr>
        <w:t>кого муниципального района.</w:t>
      </w:r>
    </w:p>
    <w:p w:rsidR="00C65236" w:rsidRPr="004A22F8" w:rsidRDefault="00C65236" w:rsidP="00C65236">
      <w:pPr>
        <w:jc w:val="both"/>
      </w:pPr>
      <w:r w:rsidRPr="004A22F8">
        <w:t> </w:t>
      </w:r>
    </w:p>
    <w:p w:rsidR="00C65236" w:rsidRPr="004A22F8" w:rsidRDefault="00C65236" w:rsidP="00C65236">
      <w:pPr>
        <w:ind w:left="720"/>
        <w:jc w:val="center"/>
      </w:pPr>
      <w:r w:rsidRPr="004A22F8">
        <w:rPr>
          <w:b/>
          <w:bCs/>
          <w:sz w:val="28"/>
          <w:szCs w:val="28"/>
        </w:rPr>
        <w:t>2. Цель и основные задачи общественной комиссии по делам несовершеннолетних</w:t>
      </w:r>
    </w:p>
    <w:p w:rsidR="00C65236" w:rsidRPr="004A22F8" w:rsidRDefault="00C65236" w:rsidP="00C65236">
      <w:pPr>
        <w:jc w:val="both"/>
      </w:pPr>
      <w:r>
        <w:rPr>
          <w:sz w:val="28"/>
          <w:szCs w:val="28"/>
        </w:rPr>
        <w:t xml:space="preserve">     2.</w:t>
      </w:r>
      <w:r w:rsidRPr="004A22F8">
        <w:rPr>
          <w:sz w:val="28"/>
          <w:szCs w:val="28"/>
        </w:rPr>
        <w:t xml:space="preserve">1.Общественная комиссия по делам несовершеннолетних создается с целью оказания содействия комиссии по делам несовершеннолетних и защите их прав </w:t>
      </w:r>
      <w:r>
        <w:rPr>
          <w:sz w:val="28"/>
          <w:szCs w:val="28"/>
        </w:rPr>
        <w:t>Новоусман</w:t>
      </w:r>
      <w:r w:rsidRPr="004A22F8">
        <w:rPr>
          <w:sz w:val="28"/>
          <w:szCs w:val="28"/>
        </w:rPr>
        <w:t>ского муниципального района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p>
    <w:p w:rsidR="00C65236" w:rsidRPr="004A22F8" w:rsidRDefault="00C65236" w:rsidP="00C65236">
      <w:pPr>
        <w:jc w:val="both"/>
      </w:pPr>
      <w:r>
        <w:rPr>
          <w:sz w:val="28"/>
          <w:szCs w:val="28"/>
        </w:rPr>
        <w:t xml:space="preserve">     2.</w:t>
      </w:r>
      <w:r w:rsidRPr="004A22F8">
        <w:rPr>
          <w:sz w:val="28"/>
          <w:szCs w:val="28"/>
        </w:rPr>
        <w:t>2.Основными задачами Общественной комиссии по делам несовершеннолетних являются:</w:t>
      </w:r>
    </w:p>
    <w:p w:rsidR="00C65236" w:rsidRPr="004A22F8" w:rsidRDefault="00C65236" w:rsidP="00C65236">
      <w:pPr>
        <w:jc w:val="both"/>
      </w:pPr>
      <w:r>
        <w:rPr>
          <w:sz w:val="28"/>
          <w:szCs w:val="28"/>
        </w:rPr>
        <w:t xml:space="preserve">     </w:t>
      </w:r>
      <w:r w:rsidRPr="004A22F8">
        <w:rPr>
          <w:sz w:val="28"/>
          <w:szCs w:val="28"/>
        </w:rPr>
        <w:t>-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жестко обращающихся с ними;</w:t>
      </w:r>
    </w:p>
    <w:p w:rsidR="00C65236" w:rsidRPr="004A22F8" w:rsidRDefault="00C65236" w:rsidP="00C65236">
      <w:pPr>
        <w:jc w:val="both"/>
      </w:pPr>
      <w:r>
        <w:rPr>
          <w:sz w:val="28"/>
          <w:szCs w:val="28"/>
        </w:rPr>
        <w:t xml:space="preserve">     </w:t>
      </w:r>
      <w:r w:rsidRPr="004A22F8">
        <w:rPr>
          <w:sz w:val="28"/>
          <w:szCs w:val="28"/>
        </w:rPr>
        <w:t>- Предупреждение правонарушений, алкоголизма, наркомании, экстремизма и других негативных явлений в среде несовершеннолетних в поселении;</w:t>
      </w:r>
    </w:p>
    <w:p w:rsidR="00C65236" w:rsidRPr="004A22F8" w:rsidRDefault="00C65236" w:rsidP="00C65236">
      <w:pPr>
        <w:jc w:val="both"/>
      </w:pPr>
      <w:r>
        <w:rPr>
          <w:sz w:val="28"/>
          <w:szCs w:val="28"/>
        </w:rPr>
        <w:t xml:space="preserve">     </w:t>
      </w:r>
      <w:r w:rsidRPr="004A22F8">
        <w:rPr>
          <w:sz w:val="28"/>
          <w:szCs w:val="28"/>
        </w:rPr>
        <w:t>- Выявление и предупреждение фактов жестокого обращения с детьми в поселении;</w:t>
      </w:r>
    </w:p>
    <w:p w:rsidR="00C65236" w:rsidRPr="004A22F8" w:rsidRDefault="00C65236" w:rsidP="00C65236">
      <w:pPr>
        <w:jc w:val="both"/>
      </w:pPr>
      <w:r>
        <w:rPr>
          <w:sz w:val="28"/>
          <w:szCs w:val="28"/>
        </w:rPr>
        <w:t xml:space="preserve">     </w:t>
      </w:r>
      <w:r w:rsidRPr="004A22F8">
        <w:rPr>
          <w:sz w:val="28"/>
          <w:szCs w:val="28"/>
        </w:rPr>
        <w:t xml:space="preserve">- Оказание помощи администрации </w:t>
      </w:r>
      <w:r>
        <w:rPr>
          <w:sz w:val="28"/>
          <w:szCs w:val="28"/>
        </w:rPr>
        <w:t>Николь</w:t>
      </w:r>
      <w:r w:rsidRPr="004A22F8">
        <w:rPr>
          <w:sz w:val="28"/>
          <w:szCs w:val="28"/>
        </w:rPr>
        <w:t>ского сельского поселения в организации работы по профилактике безнадзорности и правонарушений несовершеннолетних;</w:t>
      </w:r>
    </w:p>
    <w:p w:rsidR="00C65236" w:rsidRPr="004A22F8" w:rsidRDefault="00C65236" w:rsidP="00C65236">
      <w:pPr>
        <w:jc w:val="both"/>
      </w:pPr>
      <w:r>
        <w:rPr>
          <w:sz w:val="28"/>
          <w:szCs w:val="28"/>
        </w:rPr>
        <w:t xml:space="preserve">     </w:t>
      </w:r>
      <w:r w:rsidRPr="004A22F8">
        <w:rPr>
          <w:sz w:val="28"/>
          <w:szCs w:val="28"/>
        </w:rPr>
        <w:t xml:space="preserve">- Информирование комиссии по делам несовершеннолетних и защите их прав </w:t>
      </w:r>
      <w:r>
        <w:rPr>
          <w:sz w:val="28"/>
          <w:szCs w:val="28"/>
        </w:rPr>
        <w:t>Новоусман</w:t>
      </w:r>
      <w:r w:rsidRPr="004A22F8">
        <w:rPr>
          <w:sz w:val="28"/>
          <w:szCs w:val="28"/>
        </w:rPr>
        <w:t>ского муниципального района.</w:t>
      </w:r>
    </w:p>
    <w:p w:rsidR="00C65236" w:rsidRPr="004A22F8" w:rsidRDefault="00C65236" w:rsidP="00C65236">
      <w:pPr>
        <w:jc w:val="both"/>
      </w:pPr>
      <w:r w:rsidRPr="004A22F8">
        <w:t> </w:t>
      </w:r>
    </w:p>
    <w:p w:rsidR="00C65236" w:rsidRPr="004A22F8" w:rsidRDefault="00C65236" w:rsidP="00C65236">
      <w:pPr>
        <w:jc w:val="center"/>
      </w:pPr>
      <w:r w:rsidRPr="004A22F8">
        <w:rPr>
          <w:b/>
          <w:bCs/>
          <w:sz w:val="28"/>
          <w:szCs w:val="28"/>
        </w:rPr>
        <w:t>3. Полномочия общественной комиссии по делам несовершеннолетних</w:t>
      </w:r>
    </w:p>
    <w:p w:rsidR="00C65236" w:rsidRPr="004A22F8" w:rsidRDefault="00C65236" w:rsidP="00C65236">
      <w:pPr>
        <w:ind w:left="720"/>
        <w:jc w:val="both"/>
      </w:pPr>
      <w:r>
        <w:rPr>
          <w:sz w:val="28"/>
          <w:szCs w:val="28"/>
        </w:rPr>
        <w:t>3.</w:t>
      </w:r>
      <w:r w:rsidRPr="004A22F8">
        <w:rPr>
          <w:sz w:val="28"/>
          <w:szCs w:val="28"/>
        </w:rPr>
        <w:t>1. ОКДН осуществляет следующие полномочия:</w:t>
      </w:r>
    </w:p>
    <w:p w:rsidR="00C65236" w:rsidRPr="004A22F8" w:rsidRDefault="00C65236" w:rsidP="00C65236">
      <w:pPr>
        <w:jc w:val="both"/>
      </w:pPr>
      <w:r>
        <w:rPr>
          <w:sz w:val="28"/>
          <w:szCs w:val="28"/>
        </w:rPr>
        <w:lastRenderedPageBreak/>
        <w:t xml:space="preserve">     </w:t>
      </w:r>
      <w:r w:rsidRPr="004A22F8">
        <w:rPr>
          <w:sz w:val="28"/>
          <w:szCs w:val="28"/>
        </w:rPr>
        <w:t>- Принимает участие в организации и проведении мероприятий по профилактике безнадзорности и правонарушений несовершеннолетних в поселении;</w:t>
      </w:r>
    </w:p>
    <w:p w:rsidR="00C65236" w:rsidRPr="004A22F8" w:rsidRDefault="00C65236" w:rsidP="00C65236">
      <w:pPr>
        <w:jc w:val="both"/>
      </w:pPr>
      <w:r>
        <w:rPr>
          <w:sz w:val="28"/>
          <w:szCs w:val="28"/>
        </w:rPr>
        <w:t xml:space="preserve">     </w:t>
      </w:r>
      <w:r w:rsidRPr="004A22F8">
        <w:rPr>
          <w:sz w:val="28"/>
          <w:szCs w:val="28"/>
        </w:rPr>
        <w:t>-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C65236" w:rsidRPr="004A22F8" w:rsidRDefault="00C65236" w:rsidP="00C65236">
      <w:pPr>
        <w:jc w:val="both"/>
      </w:pPr>
      <w:r>
        <w:rPr>
          <w:sz w:val="28"/>
          <w:szCs w:val="28"/>
        </w:rPr>
        <w:t xml:space="preserve">     </w:t>
      </w:r>
      <w:r w:rsidRPr="004A22F8">
        <w:rPr>
          <w:sz w:val="28"/>
          <w:szCs w:val="28"/>
        </w:rPr>
        <w:t>-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C65236" w:rsidRPr="004A22F8" w:rsidRDefault="00C65236" w:rsidP="00C65236">
      <w:pPr>
        <w:jc w:val="both"/>
      </w:pPr>
      <w:r>
        <w:rPr>
          <w:sz w:val="28"/>
          <w:szCs w:val="28"/>
        </w:rPr>
        <w:t xml:space="preserve">     </w:t>
      </w:r>
      <w:r w:rsidRPr="004A22F8">
        <w:rPr>
          <w:sz w:val="28"/>
          <w:szCs w:val="28"/>
        </w:rPr>
        <w:t>- Участвует в рейдах по выявлению фактов продажи несовершеннолетним алкогольной продукции и табачных изделий;</w:t>
      </w:r>
    </w:p>
    <w:p w:rsidR="00C65236" w:rsidRPr="004A22F8" w:rsidRDefault="00C65236" w:rsidP="00C65236">
      <w:pPr>
        <w:jc w:val="both"/>
      </w:pPr>
      <w:r>
        <w:rPr>
          <w:sz w:val="28"/>
          <w:szCs w:val="28"/>
        </w:rPr>
        <w:t xml:space="preserve">     </w:t>
      </w:r>
      <w:proofErr w:type="gramStart"/>
      <w:r w:rsidRPr="004A22F8">
        <w:rPr>
          <w:sz w:val="28"/>
          <w:szCs w:val="28"/>
        </w:rPr>
        <w:t>- Осуществляет контроль за организацией досуга несовершеннолетних по месту жительства, за состоянием воспитательно-профилактической работы с несовершеннолетними в общественных, культурно-просветительных учреждений, в учреждениях начального профессионального образования;</w:t>
      </w:r>
      <w:proofErr w:type="gramEnd"/>
    </w:p>
    <w:p w:rsidR="00C65236" w:rsidRPr="004A22F8" w:rsidRDefault="00C65236" w:rsidP="00C65236">
      <w:pPr>
        <w:jc w:val="both"/>
      </w:pPr>
      <w:r>
        <w:rPr>
          <w:sz w:val="28"/>
          <w:szCs w:val="28"/>
        </w:rPr>
        <w:t xml:space="preserve">     </w:t>
      </w:r>
      <w:r w:rsidRPr="004A22F8">
        <w:rPr>
          <w:sz w:val="28"/>
          <w:szCs w:val="28"/>
        </w:rPr>
        <w:t>-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общеобразовательных учреждениях;</w:t>
      </w:r>
    </w:p>
    <w:p w:rsidR="00C65236" w:rsidRPr="004A22F8" w:rsidRDefault="00C65236" w:rsidP="00C65236">
      <w:pPr>
        <w:jc w:val="both"/>
      </w:pPr>
      <w:r>
        <w:rPr>
          <w:sz w:val="28"/>
          <w:szCs w:val="28"/>
        </w:rPr>
        <w:t xml:space="preserve">     </w:t>
      </w:r>
      <w:r w:rsidRPr="004A22F8">
        <w:rPr>
          <w:sz w:val="28"/>
          <w:szCs w:val="28"/>
        </w:rPr>
        <w:t>- Информирует комиссию по делам несоверше</w:t>
      </w:r>
      <w:r>
        <w:rPr>
          <w:sz w:val="28"/>
          <w:szCs w:val="28"/>
        </w:rPr>
        <w:t>ннолетних и защите их прав Новоусман</w:t>
      </w:r>
      <w:r w:rsidRPr="004A22F8">
        <w:rPr>
          <w:sz w:val="28"/>
          <w:szCs w:val="28"/>
        </w:rPr>
        <w:t>ского муниципального района о выявленных фактах нарушения прав и законных интересов несовершеннолетних;</w:t>
      </w:r>
    </w:p>
    <w:p w:rsidR="00C65236" w:rsidRPr="004A22F8" w:rsidRDefault="00C65236" w:rsidP="00C65236">
      <w:pPr>
        <w:jc w:val="both"/>
      </w:pPr>
      <w:r>
        <w:rPr>
          <w:sz w:val="28"/>
          <w:szCs w:val="28"/>
        </w:rPr>
        <w:t xml:space="preserve">     </w:t>
      </w:r>
      <w:r w:rsidRPr="004A22F8">
        <w:rPr>
          <w:sz w:val="28"/>
          <w:szCs w:val="28"/>
        </w:rPr>
        <w:t xml:space="preserve">- Незамедлительно направляет в комиссию по делам несовершеннолетних и защите их прав </w:t>
      </w:r>
      <w:r>
        <w:rPr>
          <w:sz w:val="28"/>
          <w:szCs w:val="28"/>
        </w:rPr>
        <w:t>Новоусман</w:t>
      </w:r>
      <w:r w:rsidRPr="004A22F8">
        <w:rPr>
          <w:sz w:val="28"/>
          <w:szCs w:val="28"/>
        </w:rPr>
        <w:t>ского муниципального района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p>
    <w:p w:rsidR="00C65236" w:rsidRPr="004A22F8" w:rsidRDefault="00C65236" w:rsidP="00C65236">
      <w:pPr>
        <w:jc w:val="both"/>
      </w:pPr>
      <w:r>
        <w:rPr>
          <w:sz w:val="28"/>
          <w:szCs w:val="28"/>
        </w:rPr>
        <w:t xml:space="preserve">     </w:t>
      </w:r>
      <w:r w:rsidRPr="004A22F8">
        <w:rPr>
          <w:sz w:val="28"/>
          <w:szCs w:val="28"/>
        </w:rPr>
        <w:t>- Исполняет поручения комиссии по делам несоверше</w:t>
      </w:r>
      <w:r>
        <w:rPr>
          <w:sz w:val="28"/>
          <w:szCs w:val="28"/>
        </w:rPr>
        <w:t>ннолетних и защите их прав Новоусман</w:t>
      </w:r>
      <w:r w:rsidRPr="004A22F8">
        <w:rPr>
          <w:sz w:val="28"/>
          <w:szCs w:val="28"/>
        </w:rPr>
        <w:t>ского муниципального района;</w:t>
      </w:r>
    </w:p>
    <w:p w:rsidR="00C65236" w:rsidRPr="004A22F8" w:rsidRDefault="00C65236" w:rsidP="00C65236">
      <w:pPr>
        <w:jc w:val="both"/>
      </w:pPr>
      <w:r>
        <w:rPr>
          <w:sz w:val="28"/>
          <w:szCs w:val="28"/>
        </w:rPr>
        <w:t xml:space="preserve">     </w:t>
      </w:r>
      <w:r w:rsidRPr="004A22F8">
        <w:rPr>
          <w:sz w:val="28"/>
          <w:szCs w:val="28"/>
        </w:rPr>
        <w:t>-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C65236" w:rsidRPr="004A22F8" w:rsidRDefault="00C65236" w:rsidP="00C65236">
      <w:pPr>
        <w:jc w:val="both"/>
      </w:pPr>
      <w:r w:rsidRPr="004A22F8">
        <w:t> </w:t>
      </w:r>
    </w:p>
    <w:p w:rsidR="00C65236" w:rsidRPr="004A22F8" w:rsidRDefault="00C65236" w:rsidP="00C65236">
      <w:pPr>
        <w:jc w:val="center"/>
      </w:pPr>
      <w:r w:rsidRPr="004A22F8">
        <w:rPr>
          <w:b/>
          <w:bCs/>
          <w:sz w:val="28"/>
          <w:szCs w:val="28"/>
        </w:rPr>
        <w:t>4. Порядок общественной комиссии по делам несовершеннолетних</w:t>
      </w:r>
    </w:p>
    <w:p w:rsidR="00C65236" w:rsidRPr="004A22F8" w:rsidRDefault="00C65236" w:rsidP="00C65236">
      <w:pPr>
        <w:jc w:val="both"/>
      </w:pPr>
      <w:r>
        <w:rPr>
          <w:sz w:val="28"/>
          <w:szCs w:val="28"/>
        </w:rPr>
        <w:t xml:space="preserve">     4.</w:t>
      </w:r>
      <w:r w:rsidRPr="004A22F8">
        <w:rPr>
          <w:sz w:val="28"/>
          <w:szCs w:val="28"/>
        </w:rPr>
        <w:t xml:space="preserve">1. Общественная комиссия по делам несовершеннолетних образуется по решению </w:t>
      </w:r>
      <w:r>
        <w:rPr>
          <w:sz w:val="28"/>
          <w:szCs w:val="28"/>
        </w:rPr>
        <w:t>г</w:t>
      </w:r>
      <w:r w:rsidRPr="004A22F8">
        <w:rPr>
          <w:sz w:val="28"/>
          <w:szCs w:val="28"/>
        </w:rPr>
        <w:t>лавы сельского поселения.</w:t>
      </w:r>
    </w:p>
    <w:p w:rsidR="00C65236" w:rsidRPr="004A22F8" w:rsidRDefault="00C65236" w:rsidP="00C65236">
      <w:pPr>
        <w:jc w:val="both"/>
      </w:pPr>
      <w:r>
        <w:rPr>
          <w:sz w:val="28"/>
          <w:szCs w:val="28"/>
        </w:rPr>
        <w:t xml:space="preserve">     4.</w:t>
      </w:r>
      <w:r w:rsidRPr="004A22F8">
        <w:rPr>
          <w:sz w:val="28"/>
          <w:szCs w:val="28"/>
        </w:rPr>
        <w:t>2. Деятельность Общественной комиссии по делам несовершеннолетних осуществляется на общественных началах.</w:t>
      </w:r>
    </w:p>
    <w:p w:rsidR="00C65236" w:rsidRPr="004A22F8" w:rsidRDefault="00C65236" w:rsidP="00C65236">
      <w:pPr>
        <w:jc w:val="both"/>
      </w:pPr>
      <w:r>
        <w:rPr>
          <w:sz w:val="28"/>
          <w:szCs w:val="28"/>
        </w:rPr>
        <w:t xml:space="preserve">     4.</w:t>
      </w:r>
      <w:r w:rsidRPr="004A22F8">
        <w:rPr>
          <w:sz w:val="28"/>
          <w:szCs w:val="28"/>
        </w:rPr>
        <w:t xml:space="preserve">3. Положение об Общественной комиссии по делам несовершеннолетних, её численный и персональный состав утверждается </w:t>
      </w:r>
      <w:r>
        <w:rPr>
          <w:sz w:val="28"/>
          <w:szCs w:val="28"/>
        </w:rPr>
        <w:t>г</w:t>
      </w:r>
      <w:r w:rsidRPr="004A22F8">
        <w:rPr>
          <w:sz w:val="28"/>
          <w:szCs w:val="28"/>
        </w:rPr>
        <w:t>лавой сельского поселения.</w:t>
      </w:r>
    </w:p>
    <w:p w:rsidR="00C65236" w:rsidRPr="004A22F8" w:rsidRDefault="00C65236" w:rsidP="00C65236">
      <w:pPr>
        <w:jc w:val="both"/>
      </w:pPr>
      <w:r>
        <w:rPr>
          <w:sz w:val="28"/>
          <w:szCs w:val="28"/>
        </w:rPr>
        <w:t xml:space="preserve">     </w:t>
      </w:r>
      <w:r w:rsidRPr="004A22F8">
        <w:rPr>
          <w:sz w:val="28"/>
          <w:szCs w:val="28"/>
        </w:rPr>
        <w:t>4.</w:t>
      </w:r>
      <w:r>
        <w:rPr>
          <w:sz w:val="28"/>
          <w:szCs w:val="28"/>
        </w:rPr>
        <w:t>4.</w:t>
      </w:r>
      <w:r w:rsidRPr="004A22F8">
        <w:rPr>
          <w:sz w:val="28"/>
          <w:szCs w:val="28"/>
        </w:rPr>
        <w:t xml:space="preserve"> В состав Общественной комиссии по делам несовершеннолетних входят председатель ОКДН – </w:t>
      </w:r>
      <w:r>
        <w:rPr>
          <w:sz w:val="28"/>
          <w:szCs w:val="28"/>
        </w:rPr>
        <w:t xml:space="preserve">заместитель главы администрации </w:t>
      </w:r>
      <w:r w:rsidRPr="004A22F8">
        <w:rPr>
          <w:sz w:val="28"/>
          <w:szCs w:val="28"/>
        </w:rPr>
        <w:t>сельского поселения, секретарь и иные члены Общественной комиссии по делам несовершеннолетних.</w:t>
      </w:r>
    </w:p>
    <w:p w:rsidR="00C65236" w:rsidRPr="004A22F8" w:rsidRDefault="00C65236" w:rsidP="00C65236">
      <w:pPr>
        <w:jc w:val="both"/>
      </w:pPr>
      <w:r>
        <w:rPr>
          <w:sz w:val="28"/>
          <w:szCs w:val="28"/>
        </w:rPr>
        <w:lastRenderedPageBreak/>
        <w:t xml:space="preserve">     4.</w:t>
      </w:r>
      <w:r w:rsidRPr="004A22F8">
        <w:rPr>
          <w:sz w:val="28"/>
          <w:szCs w:val="28"/>
        </w:rPr>
        <w:t>5. В состав Общественной комиссия по делам несовершеннолетних могут входить представ</w:t>
      </w:r>
      <w:r>
        <w:rPr>
          <w:sz w:val="28"/>
          <w:szCs w:val="28"/>
        </w:rPr>
        <w:t>ители органов</w:t>
      </w:r>
      <w:r w:rsidRPr="004A22F8">
        <w:rPr>
          <w:sz w:val="28"/>
          <w:szCs w:val="28"/>
        </w:rPr>
        <w:t xml:space="preserve"> местного самоуправления, депутаты поселения, представители образовательных, культурно-просветительных учреждений, учреждений здравоохранения, общественных организаций, сотрудники полиции, члены родительских комитетов и иные граждане, имеющие опыт работы с несовершеннолетними.</w:t>
      </w:r>
    </w:p>
    <w:p w:rsidR="00C65236" w:rsidRPr="004A22F8" w:rsidRDefault="00C65236" w:rsidP="00C65236">
      <w:pPr>
        <w:jc w:val="both"/>
      </w:pPr>
      <w:r>
        <w:rPr>
          <w:sz w:val="28"/>
          <w:szCs w:val="28"/>
        </w:rPr>
        <w:t xml:space="preserve">     4.</w:t>
      </w:r>
      <w:r w:rsidRPr="004A22F8">
        <w:rPr>
          <w:sz w:val="28"/>
          <w:szCs w:val="28"/>
        </w:rPr>
        <w:t>6.Численный состав ОКДН должен быть не менее 5 человек.</w:t>
      </w:r>
    </w:p>
    <w:p w:rsidR="00C65236" w:rsidRPr="004A22F8" w:rsidRDefault="00C65236" w:rsidP="00C65236">
      <w:pPr>
        <w:ind w:left="720"/>
        <w:jc w:val="both"/>
      </w:pPr>
      <w:r w:rsidRPr="004A22F8">
        <w:t> </w:t>
      </w:r>
    </w:p>
    <w:p w:rsidR="00C65236" w:rsidRPr="004A22F8" w:rsidRDefault="00C65236" w:rsidP="00C65236">
      <w:pPr>
        <w:jc w:val="center"/>
      </w:pPr>
      <w:r w:rsidRPr="004A22F8">
        <w:rPr>
          <w:b/>
          <w:bCs/>
          <w:sz w:val="28"/>
          <w:szCs w:val="28"/>
        </w:rPr>
        <w:t>5. Организация работы общественной комиссии по делам несовершеннолетних</w:t>
      </w:r>
    </w:p>
    <w:p w:rsidR="00C65236" w:rsidRPr="004A22F8" w:rsidRDefault="00C65236" w:rsidP="00C65236">
      <w:pPr>
        <w:jc w:val="both"/>
      </w:pPr>
      <w:r>
        <w:rPr>
          <w:sz w:val="28"/>
          <w:szCs w:val="28"/>
        </w:rPr>
        <w:t xml:space="preserve">     5.</w:t>
      </w:r>
      <w:r w:rsidRPr="004A22F8">
        <w:rPr>
          <w:sz w:val="28"/>
          <w:szCs w:val="28"/>
        </w:rPr>
        <w:t xml:space="preserve">1. Общественная комиссия по делам несовершеннолетних оказывает помощь комиссии по делам несовершеннолетних и защите их прав </w:t>
      </w:r>
      <w:r>
        <w:rPr>
          <w:sz w:val="28"/>
          <w:szCs w:val="28"/>
        </w:rPr>
        <w:t>Новоусман</w:t>
      </w:r>
      <w:r w:rsidRPr="004A22F8">
        <w:rPr>
          <w:sz w:val="28"/>
          <w:szCs w:val="28"/>
        </w:rPr>
        <w:t>ского муниципального района в осуществлении индивидуальных профилактических мероприятий, проводимых в поселении, в отношении несовершеннолетних:</w:t>
      </w:r>
    </w:p>
    <w:p w:rsidR="00C65236" w:rsidRPr="004A22F8" w:rsidRDefault="00C65236" w:rsidP="00C65236">
      <w:pPr>
        <w:jc w:val="both"/>
      </w:pPr>
      <w:r>
        <w:rPr>
          <w:sz w:val="28"/>
          <w:szCs w:val="28"/>
        </w:rPr>
        <w:t xml:space="preserve">     </w:t>
      </w:r>
      <w:r w:rsidRPr="004A22F8">
        <w:rPr>
          <w:sz w:val="28"/>
          <w:szCs w:val="28"/>
        </w:rPr>
        <w:t>- Освобожденных из мест лишения свободы;</w:t>
      </w:r>
    </w:p>
    <w:p w:rsidR="00C65236" w:rsidRPr="004A22F8" w:rsidRDefault="00C65236" w:rsidP="00C65236">
      <w:pPr>
        <w:jc w:val="both"/>
      </w:pPr>
      <w:r>
        <w:rPr>
          <w:sz w:val="28"/>
          <w:szCs w:val="28"/>
        </w:rPr>
        <w:t xml:space="preserve">     </w:t>
      </w:r>
      <w:r w:rsidRPr="004A22F8">
        <w:rPr>
          <w:sz w:val="28"/>
          <w:szCs w:val="28"/>
        </w:rPr>
        <w:t>- Осужденных условно или УК мерам наказания, не связанным с лишением свободы;</w:t>
      </w:r>
    </w:p>
    <w:p w:rsidR="00C65236" w:rsidRPr="004A22F8" w:rsidRDefault="00C65236" w:rsidP="00C65236">
      <w:pPr>
        <w:jc w:val="both"/>
      </w:pPr>
      <w:r>
        <w:rPr>
          <w:sz w:val="28"/>
          <w:szCs w:val="28"/>
        </w:rPr>
        <w:t xml:space="preserve">     </w:t>
      </w:r>
      <w:r w:rsidRPr="004A22F8">
        <w:rPr>
          <w:sz w:val="28"/>
          <w:szCs w:val="28"/>
        </w:rPr>
        <w:t>-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w:t>
      </w:r>
    </w:p>
    <w:p w:rsidR="00C65236" w:rsidRPr="004A22F8" w:rsidRDefault="00C65236" w:rsidP="00C65236">
      <w:pPr>
        <w:jc w:val="both"/>
      </w:pPr>
      <w:r>
        <w:rPr>
          <w:sz w:val="28"/>
          <w:szCs w:val="28"/>
        </w:rPr>
        <w:t xml:space="preserve">      </w:t>
      </w:r>
      <w:r w:rsidRPr="004A22F8">
        <w:rPr>
          <w:sz w:val="28"/>
          <w:szCs w:val="28"/>
        </w:rPr>
        <w:t xml:space="preserve">- </w:t>
      </w:r>
      <w:proofErr w:type="gramStart"/>
      <w:r w:rsidRPr="004A22F8">
        <w:rPr>
          <w:sz w:val="28"/>
          <w:szCs w:val="28"/>
        </w:rPr>
        <w:t>Привлекаемых</w:t>
      </w:r>
      <w:proofErr w:type="gramEnd"/>
      <w:r w:rsidRPr="004A22F8">
        <w:rPr>
          <w:sz w:val="28"/>
          <w:szCs w:val="28"/>
        </w:rPr>
        <w:t xml:space="preserve"> к уголовной ответственности;</w:t>
      </w:r>
    </w:p>
    <w:p w:rsidR="00C65236" w:rsidRPr="004A22F8" w:rsidRDefault="00C65236" w:rsidP="00C65236">
      <w:pPr>
        <w:jc w:val="both"/>
      </w:pPr>
      <w:r>
        <w:rPr>
          <w:sz w:val="28"/>
          <w:szCs w:val="28"/>
        </w:rPr>
        <w:t xml:space="preserve">      </w:t>
      </w:r>
      <w:r w:rsidRPr="004A22F8">
        <w:rPr>
          <w:sz w:val="28"/>
          <w:szCs w:val="28"/>
        </w:rPr>
        <w:t xml:space="preserve">- </w:t>
      </w:r>
      <w:proofErr w:type="gramStart"/>
      <w:r w:rsidRPr="004A22F8">
        <w:rPr>
          <w:sz w:val="28"/>
          <w:szCs w:val="28"/>
        </w:rPr>
        <w:t>Совершивших</w:t>
      </w:r>
      <w:proofErr w:type="gramEnd"/>
      <w:r w:rsidRPr="004A22F8">
        <w:rPr>
          <w:sz w:val="28"/>
          <w:szCs w:val="28"/>
        </w:rPr>
        <w:t xml:space="preserve"> общественно опасное деяние до достижения возраста, с которого наступает уголовная ответственность;</w:t>
      </w:r>
    </w:p>
    <w:p w:rsidR="00C65236" w:rsidRPr="004A22F8" w:rsidRDefault="00C65236" w:rsidP="00C65236">
      <w:pPr>
        <w:jc w:val="both"/>
      </w:pPr>
      <w:r>
        <w:rPr>
          <w:sz w:val="28"/>
          <w:szCs w:val="28"/>
        </w:rPr>
        <w:t xml:space="preserve">     </w:t>
      </w:r>
      <w:r w:rsidRPr="004A22F8">
        <w:rPr>
          <w:sz w:val="28"/>
          <w:szCs w:val="28"/>
        </w:rPr>
        <w:t xml:space="preserve">- Вернувшихся из специальных общеобразовательных учреждений закрытого типа (спецшкол, </w:t>
      </w:r>
      <w:proofErr w:type="gramStart"/>
      <w:r w:rsidRPr="004A22F8">
        <w:rPr>
          <w:sz w:val="28"/>
          <w:szCs w:val="28"/>
        </w:rPr>
        <w:t>спец</w:t>
      </w:r>
      <w:proofErr w:type="gramEnd"/>
      <w:r w:rsidRPr="004A22F8">
        <w:rPr>
          <w:sz w:val="28"/>
          <w:szCs w:val="28"/>
        </w:rPr>
        <w:t xml:space="preserve"> ПТУ);</w:t>
      </w:r>
    </w:p>
    <w:p w:rsidR="00C65236" w:rsidRPr="004A22F8" w:rsidRDefault="00C65236" w:rsidP="00C65236">
      <w:pPr>
        <w:jc w:val="both"/>
      </w:pPr>
      <w:r>
        <w:rPr>
          <w:sz w:val="28"/>
          <w:szCs w:val="28"/>
        </w:rPr>
        <w:t xml:space="preserve">     </w:t>
      </w:r>
      <w:r w:rsidRPr="004A22F8">
        <w:rPr>
          <w:sz w:val="28"/>
          <w:szCs w:val="28"/>
        </w:rPr>
        <w:t xml:space="preserve">- </w:t>
      </w:r>
      <w:proofErr w:type="gramStart"/>
      <w:r w:rsidRPr="004A22F8">
        <w:rPr>
          <w:sz w:val="28"/>
          <w:szCs w:val="28"/>
        </w:rPr>
        <w:t>Совершивших</w:t>
      </w:r>
      <w:proofErr w:type="gramEnd"/>
      <w:r w:rsidRPr="004A22F8">
        <w:rPr>
          <w:sz w:val="28"/>
          <w:szCs w:val="28"/>
        </w:rPr>
        <w:t xml:space="preserve"> административное правонарушение, систематически употребляющих спиртные напитки, наркотические и токсические вещества;</w:t>
      </w:r>
    </w:p>
    <w:p w:rsidR="00C65236" w:rsidRPr="004A22F8" w:rsidRDefault="00C65236" w:rsidP="00C65236">
      <w:pPr>
        <w:jc w:val="both"/>
      </w:pPr>
      <w:r>
        <w:rPr>
          <w:sz w:val="28"/>
          <w:szCs w:val="28"/>
        </w:rPr>
        <w:t xml:space="preserve">     </w:t>
      </w:r>
      <w:proofErr w:type="gramStart"/>
      <w:r w:rsidRPr="004A22F8">
        <w:rPr>
          <w:sz w:val="28"/>
          <w:szCs w:val="28"/>
        </w:rPr>
        <w:t>- Самовольно уходящих из семьи или самовольно уходящих из специальных учебно-воспитательных учреждений;</w:t>
      </w:r>
      <w:proofErr w:type="gramEnd"/>
    </w:p>
    <w:p w:rsidR="00C65236" w:rsidRPr="004A22F8" w:rsidRDefault="00C65236" w:rsidP="00C65236">
      <w:pPr>
        <w:jc w:val="both"/>
      </w:pPr>
      <w:r>
        <w:rPr>
          <w:sz w:val="28"/>
          <w:szCs w:val="28"/>
        </w:rPr>
        <w:t xml:space="preserve">     </w:t>
      </w:r>
      <w:r w:rsidRPr="004A22F8">
        <w:rPr>
          <w:sz w:val="28"/>
          <w:szCs w:val="28"/>
        </w:rPr>
        <w:t xml:space="preserve">- </w:t>
      </w:r>
      <w:proofErr w:type="gramStart"/>
      <w:r w:rsidRPr="004A22F8">
        <w:rPr>
          <w:sz w:val="28"/>
          <w:szCs w:val="28"/>
        </w:rPr>
        <w:t>Совершивших</w:t>
      </w:r>
      <w:proofErr w:type="gramEnd"/>
      <w:r w:rsidRPr="004A22F8">
        <w:rPr>
          <w:sz w:val="28"/>
          <w:szCs w:val="28"/>
        </w:rPr>
        <w:t xml:space="preserve"> проступки противоправной направленности, но не попадающих под нормы уголовного или административного законодательства;</w:t>
      </w:r>
    </w:p>
    <w:p w:rsidR="00C65236" w:rsidRPr="004A22F8" w:rsidRDefault="00C65236" w:rsidP="00C65236">
      <w:pPr>
        <w:jc w:val="both"/>
      </w:pPr>
      <w:r>
        <w:rPr>
          <w:sz w:val="28"/>
          <w:szCs w:val="28"/>
        </w:rPr>
        <w:t xml:space="preserve">     </w:t>
      </w:r>
      <w:proofErr w:type="gramStart"/>
      <w:r w:rsidRPr="004A22F8">
        <w:rPr>
          <w:sz w:val="28"/>
          <w:szCs w:val="28"/>
        </w:rPr>
        <w:t>- Систематически пропускающих занятия в образовательных учреждениях;</w:t>
      </w:r>
      <w:proofErr w:type="gramEnd"/>
    </w:p>
    <w:p w:rsidR="00C65236" w:rsidRPr="004A22F8" w:rsidRDefault="00C65236" w:rsidP="00C65236">
      <w:pPr>
        <w:jc w:val="both"/>
      </w:pPr>
      <w:r>
        <w:rPr>
          <w:sz w:val="28"/>
          <w:szCs w:val="28"/>
        </w:rPr>
        <w:t xml:space="preserve">     - </w:t>
      </w:r>
      <w:r w:rsidRPr="004A22F8">
        <w:rPr>
          <w:sz w:val="28"/>
          <w:szCs w:val="28"/>
        </w:rPr>
        <w:t xml:space="preserve"> Выявленных в местах, запрещенных для посещения детьми, а также в </w:t>
      </w:r>
      <w:proofErr w:type="gramStart"/>
      <w:r w:rsidRPr="004A22F8">
        <w:rPr>
          <w:sz w:val="28"/>
          <w:szCs w:val="28"/>
        </w:rPr>
        <w:t>местах</w:t>
      </w:r>
      <w:proofErr w:type="gramEnd"/>
      <w:r w:rsidRPr="004A22F8">
        <w:rPr>
          <w:sz w:val="28"/>
          <w:szCs w:val="28"/>
        </w:rPr>
        <w:t xml:space="preserve"> запрещенных для посещения в ночное время.</w:t>
      </w:r>
    </w:p>
    <w:p w:rsidR="00C65236" w:rsidRPr="004A22F8" w:rsidRDefault="00C65236" w:rsidP="00C65236">
      <w:pPr>
        <w:jc w:val="both"/>
      </w:pPr>
      <w:r>
        <w:rPr>
          <w:sz w:val="28"/>
          <w:szCs w:val="28"/>
        </w:rPr>
        <w:t xml:space="preserve">     5.</w:t>
      </w:r>
      <w:r w:rsidRPr="004A22F8">
        <w:rPr>
          <w:sz w:val="28"/>
          <w:szCs w:val="28"/>
        </w:rPr>
        <w:t>2. Заслушивает на своих заседаниях:</w:t>
      </w:r>
    </w:p>
    <w:p w:rsidR="00C65236" w:rsidRPr="004A22F8" w:rsidRDefault="00C65236" w:rsidP="00C65236">
      <w:pPr>
        <w:jc w:val="both"/>
      </w:pPr>
      <w:r>
        <w:rPr>
          <w:sz w:val="28"/>
          <w:szCs w:val="28"/>
        </w:rPr>
        <w:t xml:space="preserve">     </w:t>
      </w:r>
      <w:r w:rsidRPr="004A22F8">
        <w:rPr>
          <w:sz w:val="28"/>
          <w:szCs w:val="28"/>
        </w:rPr>
        <w:t>-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r>
        <w:rPr>
          <w:sz w:val="28"/>
          <w:szCs w:val="28"/>
        </w:rPr>
        <w:t>.</w:t>
      </w:r>
    </w:p>
    <w:p w:rsidR="00C65236" w:rsidRPr="004A22F8" w:rsidRDefault="00C65236" w:rsidP="00C65236">
      <w:pPr>
        <w:jc w:val="both"/>
      </w:pPr>
      <w:r>
        <w:rPr>
          <w:sz w:val="28"/>
          <w:szCs w:val="28"/>
        </w:rPr>
        <w:t xml:space="preserve">      5.</w:t>
      </w:r>
      <w:r w:rsidRPr="004A22F8">
        <w:rPr>
          <w:sz w:val="28"/>
          <w:szCs w:val="28"/>
        </w:rPr>
        <w:t>3. Внос</w:t>
      </w:r>
      <w:r>
        <w:rPr>
          <w:sz w:val="28"/>
          <w:szCs w:val="28"/>
        </w:rPr>
        <w:t>и</w:t>
      </w:r>
      <w:r w:rsidRPr="004A22F8">
        <w:rPr>
          <w:sz w:val="28"/>
          <w:szCs w:val="28"/>
        </w:rPr>
        <w:t xml:space="preserve">т предложения в комиссию по делам несовершеннолетних и защите их прав </w:t>
      </w:r>
      <w:r>
        <w:rPr>
          <w:sz w:val="28"/>
          <w:szCs w:val="28"/>
        </w:rPr>
        <w:t>Новоусман</w:t>
      </w:r>
      <w:r w:rsidRPr="004A22F8">
        <w:rPr>
          <w:sz w:val="28"/>
          <w:szCs w:val="28"/>
        </w:rPr>
        <w:t>ского муниципального района:</w:t>
      </w:r>
    </w:p>
    <w:p w:rsidR="00C65236" w:rsidRPr="004A22F8" w:rsidRDefault="00C65236" w:rsidP="00C65236">
      <w:pPr>
        <w:jc w:val="both"/>
      </w:pPr>
      <w:r>
        <w:rPr>
          <w:sz w:val="28"/>
          <w:szCs w:val="28"/>
        </w:rPr>
        <w:t xml:space="preserve">         </w:t>
      </w:r>
      <w:r w:rsidRPr="004A22F8">
        <w:rPr>
          <w:sz w:val="28"/>
          <w:szCs w:val="28"/>
        </w:rPr>
        <w:t xml:space="preserve">- </w:t>
      </w:r>
      <w:r>
        <w:rPr>
          <w:sz w:val="28"/>
          <w:szCs w:val="28"/>
        </w:rPr>
        <w:t>п</w:t>
      </w:r>
      <w:r w:rsidRPr="004A22F8">
        <w:rPr>
          <w:sz w:val="28"/>
          <w:szCs w:val="28"/>
        </w:rPr>
        <w:t>о организации летнего отдыха, досуга несовершеннолетних;</w:t>
      </w:r>
    </w:p>
    <w:p w:rsidR="00C65236" w:rsidRPr="004A22F8" w:rsidRDefault="00C65236" w:rsidP="00C65236">
      <w:pPr>
        <w:jc w:val="both"/>
      </w:pPr>
      <w:r>
        <w:rPr>
          <w:sz w:val="28"/>
          <w:szCs w:val="28"/>
        </w:rPr>
        <w:t xml:space="preserve">        </w:t>
      </w:r>
      <w:r w:rsidRPr="004A22F8">
        <w:rPr>
          <w:sz w:val="28"/>
          <w:szCs w:val="28"/>
        </w:rPr>
        <w:t xml:space="preserve">- </w:t>
      </w:r>
      <w:r>
        <w:rPr>
          <w:sz w:val="28"/>
          <w:szCs w:val="28"/>
        </w:rPr>
        <w:t>п</w:t>
      </w:r>
      <w:r w:rsidRPr="004A22F8">
        <w:rPr>
          <w:sz w:val="28"/>
          <w:szCs w:val="28"/>
        </w:rPr>
        <w:t>о проведению индивидуальной профилактической работы с несовершеннолетними;</w:t>
      </w:r>
    </w:p>
    <w:p w:rsidR="00C65236" w:rsidRPr="004A22F8" w:rsidRDefault="00C65236" w:rsidP="00C65236">
      <w:pPr>
        <w:jc w:val="both"/>
      </w:pPr>
      <w:r>
        <w:rPr>
          <w:sz w:val="28"/>
          <w:szCs w:val="28"/>
        </w:rPr>
        <w:lastRenderedPageBreak/>
        <w:t xml:space="preserve">        </w:t>
      </w:r>
      <w:r w:rsidRPr="004A22F8">
        <w:rPr>
          <w:sz w:val="28"/>
          <w:szCs w:val="28"/>
        </w:rPr>
        <w:t xml:space="preserve">- </w:t>
      </w:r>
      <w:r>
        <w:rPr>
          <w:sz w:val="28"/>
          <w:szCs w:val="28"/>
        </w:rPr>
        <w:t>п</w:t>
      </w:r>
      <w:r w:rsidRPr="004A22F8">
        <w:rPr>
          <w:sz w:val="28"/>
          <w:szCs w:val="28"/>
        </w:rPr>
        <w:t>о устранению причин и условий, способствующих безнадзорности и антиобщественному поведению несовершеннолетних.</w:t>
      </w:r>
    </w:p>
    <w:p w:rsidR="00C65236" w:rsidRPr="004A22F8" w:rsidRDefault="00C65236" w:rsidP="00C65236">
      <w:pPr>
        <w:jc w:val="both"/>
      </w:pPr>
      <w:r>
        <w:rPr>
          <w:sz w:val="28"/>
          <w:szCs w:val="28"/>
        </w:rPr>
        <w:t xml:space="preserve">     5.</w:t>
      </w:r>
      <w:r w:rsidRPr="004A22F8">
        <w:rPr>
          <w:sz w:val="28"/>
          <w:szCs w:val="28"/>
        </w:rPr>
        <w:t>4. Организовывает и проводит рейды в семьи, находящиеся в социально опасном положении.</w:t>
      </w:r>
    </w:p>
    <w:p w:rsidR="00C65236" w:rsidRPr="004A22F8" w:rsidRDefault="00C65236" w:rsidP="00C65236">
      <w:pPr>
        <w:jc w:val="both"/>
      </w:pPr>
      <w:r>
        <w:rPr>
          <w:sz w:val="28"/>
          <w:szCs w:val="28"/>
        </w:rPr>
        <w:t xml:space="preserve">     5.</w:t>
      </w:r>
      <w:r w:rsidRPr="004A22F8">
        <w:rPr>
          <w:sz w:val="28"/>
          <w:szCs w:val="28"/>
        </w:rPr>
        <w:t xml:space="preserve">5. Составляет акты обследования семей, находящихся в социально опасном положении, для передачи их в комиссию по делам несовершеннолетних и защите их прав </w:t>
      </w:r>
      <w:r>
        <w:rPr>
          <w:sz w:val="28"/>
          <w:szCs w:val="28"/>
        </w:rPr>
        <w:t>Новоусман</w:t>
      </w:r>
      <w:r w:rsidRPr="004A22F8">
        <w:rPr>
          <w:sz w:val="28"/>
          <w:szCs w:val="28"/>
        </w:rPr>
        <w:t>ского муниципального района.</w:t>
      </w:r>
    </w:p>
    <w:p w:rsidR="00C65236" w:rsidRPr="004A22F8" w:rsidRDefault="00C65236" w:rsidP="00C65236">
      <w:pPr>
        <w:jc w:val="both"/>
      </w:pPr>
      <w:r>
        <w:rPr>
          <w:sz w:val="28"/>
          <w:szCs w:val="28"/>
        </w:rPr>
        <w:t xml:space="preserve">     5.</w:t>
      </w:r>
      <w:r w:rsidRPr="004A22F8">
        <w:rPr>
          <w:sz w:val="28"/>
          <w:szCs w:val="28"/>
        </w:rPr>
        <w:t>6. Ведет социальные паспорта семей несовершеннолетних, и семей, находящихся на ранней стадии семейного неблагополучия.</w:t>
      </w:r>
    </w:p>
    <w:p w:rsidR="00C65236" w:rsidRPr="004A22F8" w:rsidRDefault="00C65236" w:rsidP="00C65236">
      <w:pPr>
        <w:jc w:val="both"/>
      </w:pPr>
      <w:r>
        <w:rPr>
          <w:sz w:val="28"/>
          <w:szCs w:val="28"/>
        </w:rPr>
        <w:t xml:space="preserve">     5.</w:t>
      </w:r>
      <w:r w:rsidRPr="004A22F8">
        <w:rPr>
          <w:sz w:val="28"/>
          <w:szCs w:val="28"/>
        </w:rPr>
        <w:t>7. Принимает участие в работе по пропаганде правовых знаний среди несовершеннолетних и родителей или иных законных представителей.</w:t>
      </w:r>
    </w:p>
    <w:p w:rsidR="00C65236" w:rsidRPr="004A22F8" w:rsidRDefault="00C65236" w:rsidP="00C65236">
      <w:pPr>
        <w:jc w:val="both"/>
      </w:pPr>
      <w:r>
        <w:rPr>
          <w:sz w:val="28"/>
          <w:szCs w:val="28"/>
        </w:rPr>
        <w:t xml:space="preserve">     5.</w:t>
      </w:r>
      <w:r w:rsidRPr="004A22F8">
        <w:rPr>
          <w:sz w:val="28"/>
          <w:szCs w:val="28"/>
        </w:rPr>
        <w:t>8. Проводит информационно-разъяснительную работу с населением сельского поселения.</w:t>
      </w:r>
    </w:p>
    <w:p w:rsidR="00C65236" w:rsidRPr="004A22F8" w:rsidRDefault="00C65236" w:rsidP="00C65236">
      <w:pPr>
        <w:jc w:val="both"/>
      </w:pPr>
      <w:r w:rsidRPr="004A22F8">
        <w:t> </w:t>
      </w:r>
    </w:p>
    <w:p w:rsidR="00C65236" w:rsidRPr="004A22F8" w:rsidRDefault="00C65236" w:rsidP="00C65236">
      <w:pPr>
        <w:jc w:val="center"/>
      </w:pPr>
      <w:r w:rsidRPr="004A22F8">
        <w:rPr>
          <w:b/>
          <w:bCs/>
          <w:sz w:val="28"/>
          <w:szCs w:val="28"/>
        </w:rPr>
        <w:t>6. Порядок деятельности общественной комиссии по делам несовершеннолетних</w:t>
      </w:r>
    </w:p>
    <w:p w:rsidR="00C65236" w:rsidRPr="004A22F8" w:rsidRDefault="00C65236" w:rsidP="00C65236">
      <w:pPr>
        <w:jc w:val="both"/>
      </w:pPr>
      <w:r>
        <w:rPr>
          <w:sz w:val="28"/>
          <w:szCs w:val="28"/>
        </w:rPr>
        <w:t xml:space="preserve">     6.</w:t>
      </w:r>
      <w:r w:rsidRPr="004A22F8">
        <w:rPr>
          <w:sz w:val="28"/>
          <w:szCs w:val="28"/>
        </w:rPr>
        <w:t>1. Деятельность Общественной комиссии по делам несовершеннолетних планируется на год.</w:t>
      </w:r>
    </w:p>
    <w:p w:rsidR="00C65236" w:rsidRPr="004A22F8" w:rsidRDefault="00C65236" w:rsidP="00C65236">
      <w:pPr>
        <w:jc w:val="both"/>
      </w:pPr>
      <w:r>
        <w:rPr>
          <w:sz w:val="28"/>
          <w:szCs w:val="28"/>
        </w:rPr>
        <w:t xml:space="preserve">     6.</w:t>
      </w:r>
      <w:r w:rsidRPr="004A22F8">
        <w:rPr>
          <w:sz w:val="28"/>
          <w:szCs w:val="28"/>
        </w:rPr>
        <w:t xml:space="preserve">2. План работы на </w:t>
      </w:r>
      <w:proofErr w:type="gramStart"/>
      <w:r w:rsidRPr="004A22F8">
        <w:rPr>
          <w:sz w:val="28"/>
          <w:szCs w:val="28"/>
        </w:rPr>
        <w:t>год, утвержденный председателем Общественной комиссии по делам несовершеннолетних направляется</w:t>
      </w:r>
      <w:proofErr w:type="gramEnd"/>
      <w:r w:rsidRPr="004A22F8">
        <w:rPr>
          <w:sz w:val="28"/>
          <w:szCs w:val="28"/>
        </w:rPr>
        <w:t xml:space="preserve"> в комиссию по делам несовершеннолетних и за</w:t>
      </w:r>
      <w:r>
        <w:rPr>
          <w:sz w:val="28"/>
          <w:szCs w:val="28"/>
        </w:rPr>
        <w:t>щите их прав Новоусман</w:t>
      </w:r>
      <w:r w:rsidRPr="004A22F8">
        <w:rPr>
          <w:sz w:val="28"/>
          <w:szCs w:val="28"/>
        </w:rPr>
        <w:t>ского муниципального района.</w:t>
      </w:r>
    </w:p>
    <w:p w:rsidR="00C65236" w:rsidRPr="004A22F8" w:rsidRDefault="00C65236" w:rsidP="00C65236">
      <w:pPr>
        <w:jc w:val="both"/>
      </w:pPr>
      <w:r>
        <w:rPr>
          <w:sz w:val="28"/>
          <w:szCs w:val="28"/>
        </w:rPr>
        <w:t xml:space="preserve">     6.</w:t>
      </w:r>
      <w:r w:rsidRPr="004A22F8">
        <w:rPr>
          <w:sz w:val="28"/>
          <w:szCs w:val="28"/>
        </w:rPr>
        <w:t xml:space="preserve">3. Заседания ОКДН проводятся по мере необходимости, но не реже одного раза в </w:t>
      </w:r>
      <w:r>
        <w:rPr>
          <w:sz w:val="28"/>
          <w:szCs w:val="28"/>
        </w:rPr>
        <w:t>полугодие</w:t>
      </w:r>
      <w:r w:rsidRPr="004A22F8">
        <w:rPr>
          <w:sz w:val="28"/>
          <w:szCs w:val="28"/>
        </w:rPr>
        <w:t>.</w:t>
      </w:r>
    </w:p>
    <w:p w:rsidR="00C65236" w:rsidRPr="004A22F8" w:rsidRDefault="00C65236" w:rsidP="00C65236">
      <w:pPr>
        <w:jc w:val="both"/>
      </w:pPr>
      <w:r>
        <w:rPr>
          <w:sz w:val="28"/>
          <w:szCs w:val="28"/>
        </w:rPr>
        <w:t xml:space="preserve">     6.</w:t>
      </w:r>
      <w:r w:rsidRPr="004A22F8">
        <w:rPr>
          <w:sz w:val="28"/>
          <w:szCs w:val="28"/>
        </w:rPr>
        <w:t>4. На заседания могут приглашаться другие лица, не являющиеся членами Общественной комиссия по делам несовершеннолетних.</w:t>
      </w:r>
    </w:p>
    <w:p w:rsidR="00C65236" w:rsidRPr="004A22F8" w:rsidRDefault="00C65236" w:rsidP="00C65236">
      <w:pPr>
        <w:jc w:val="both"/>
      </w:pPr>
      <w:r>
        <w:rPr>
          <w:sz w:val="28"/>
          <w:szCs w:val="28"/>
        </w:rPr>
        <w:t xml:space="preserve">     6.</w:t>
      </w:r>
      <w:r w:rsidRPr="004A22F8">
        <w:rPr>
          <w:sz w:val="28"/>
          <w:szCs w:val="28"/>
        </w:rPr>
        <w:t>5.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w:t>
      </w:r>
    </w:p>
    <w:p w:rsidR="00C65236" w:rsidRPr="004A22F8" w:rsidRDefault="00C65236" w:rsidP="00C65236">
      <w:pPr>
        <w:jc w:val="both"/>
      </w:pPr>
      <w:r>
        <w:rPr>
          <w:sz w:val="28"/>
          <w:szCs w:val="28"/>
        </w:rPr>
        <w:t xml:space="preserve">     </w:t>
      </w:r>
      <w:r w:rsidRPr="004A22F8">
        <w:rPr>
          <w:sz w:val="28"/>
          <w:szCs w:val="28"/>
        </w:rPr>
        <w:t>Член ОКДН, не согласный с решением комиссии, вправе приложить к решению ОКДН особое мнение в письменном виде.</w:t>
      </w:r>
    </w:p>
    <w:p w:rsidR="00C65236" w:rsidRPr="004A22F8" w:rsidRDefault="00C65236" w:rsidP="00C65236">
      <w:pPr>
        <w:jc w:val="both"/>
      </w:pPr>
      <w:r>
        <w:rPr>
          <w:sz w:val="28"/>
          <w:szCs w:val="28"/>
        </w:rPr>
        <w:t xml:space="preserve">     6.</w:t>
      </w:r>
      <w:r w:rsidRPr="004A22F8">
        <w:rPr>
          <w:sz w:val="28"/>
          <w:szCs w:val="28"/>
        </w:rPr>
        <w:t>6. Повестка дня заседания ОКДН определяется председателем не позднее, чем за 3 дня до начала заседания.</w:t>
      </w:r>
    </w:p>
    <w:p w:rsidR="00C65236" w:rsidRPr="004A22F8" w:rsidRDefault="00C65236" w:rsidP="00C65236">
      <w:pPr>
        <w:jc w:val="both"/>
      </w:pPr>
      <w:r>
        <w:rPr>
          <w:sz w:val="28"/>
          <w:szCs w:val="28"/>
        </w:rPr>
        <w:t xml:space="preserve">     6.</w:t>
      </w:r>
      <w:r w:rsidRPr="004A22F8">
        <w:rPr>
          <w:sz w:val="28"/>
          <w:szCs w:val="28"/>
        </w:rPr>
        <w:t>7. В повестке дня заседания ОКДН должны быть указаны:</w:t>
      </w:r>
    </w:p>
    <w:p w:rsidR="00C65236" w:rsidRPr="004A22F8" w:rsidRDefault="00C65236" w:rsidP="00C65236">
      <w:pPr>
        <w:jc w:val="both"/>
      </w:pPr>
      <w:r w:rsidRPr="004A22F8">
        <w:rPr>
          <w:sz w:val="28"/>
          <w:szCs w:val="28"/>
        </w:rPr>
        <w:t>- Номер вопроса;</w:t>
      </w:r>
    </w:p>
    <w:p w:rsidR="00C65236" w:rsidRPr="004A22F8" w:rsidRDefault="00C65236" w:rsidP="00C65236">
      <w:pPr>
        <w:jc w:val="both"/>
      </w:pPr>
      <w:r w:rsidRPr="004A22F8">
        <w:rPr>
          <w:sz w:val="28"/>
          <w:szCs w:val="28"/>
        </w:rPr>
        <w:t>- Наименование вопроса;</w:t>
      </w:r>
    </w:p>
    <w:p w:rsidR="00C65236" w:rsidRPr="004A22F8" w:rsidRDefault="00C65236" w:rsidP="00C65236">
      <w:pPr>
        <w:jc w:val="both"/>
      </w:pPr>
      <w:r w:rsidRPr="004A22F8">
        <w:rPr>
          <w:sz w:val="28"/>
          <w:szCs w:val="28"/>
        </w:rPr>
        <w:t>- Кем инициирован вопрос.</w:t>
      </w:r>
    </w:p>
    <w:p w:rsidR="00C65236" w:rsidRPr="004A22F8" w:rsidRDefault="00C65236" w:rsidP="00C65236">
      <w:pPr>
        <w:jc w:val="both"/>
      </w:pPr>
      <w:r>
        <w:rPr>
          <w:sz w:val="28"/>
          <w:szCs w:val="28"/>
        </w:rPr>
        <w:t xml:space="preserve">     6.</w:t>
      </w:r>
      <w:r w:rsidRPr="004A22F8">
        <w:rPr>
          <w:sz w:val="28"/>
          <w:szCs w:val="28"/>
        </w:rPr>
        <w:t>8. Члены ОКДН обязаны присутствовать на заседании комиссии.</w:t>
      </w:r>
    </w:p>
    <w:p w:rsidR="00C65236" w:rsidRPr="004A22F8" w:rsidRDefault="00C65236" w:rsidP="00C65236">
      <w:pPr>
        <w:jc w:val="both"/>
      </w:pPr>
      <w:r>
        <w:rPr>
          <w:sz w:val="28"/>
          <w:szCs w:val="28"/>
        </w:rPr>
        <w:t xml:space="preserve">     6.</w:t>
      </w:r>
      <w:r w:rsidRPr="004A22F8">
        <w:rPr>
          <w:sz w:val="28"/>
          <w:szCs w:val="28"/>
        </w:rPr>
        <w:t>9. О невозможности присутствовать на заседании комиссии по уважительной причине член Общественной комиссии по делам несовершеннолетних заблаговременно информирует председателя с указанием причины отсутствия.</w:t>
      </w:r>
    </w:p>
    <w:p w:rsidR="00C65236" w:rsidRPr="004A22F8" w:rsidRDefault="00C65236" w:rsidP="00C65236">
      <w:pPr>
        <w:jc w:val="both"/>
      </w:pPr>
      <w:r>
        <w:rPr>
          <w:sz w:val="28"/>
          <w:szCs w:val="28"/>
        </w:rPr>
        <w:t xml:space="preserve">     6.</w:t>
      </w:r>
      <w:r w:rsidRPr="004A22F8">
        <w:rPr>
          <w:sz w:val="28"/>
          <w:szCs w:val="28"/>
        </w:rPr>
        <w:t>10. Заседание проводит председатель Общественной комиссии по делам несовершеннолетних.</w:t>
      </w:r>
    </w:p>
    <w:p w:rsidR="00C65236" w:rsidRPr="004A22F8" w:rsidRDefault="00C65236" w:rsidP="00C65236">
      <w:pPr>
        <w:jc w:val="both"/>
      </w:pPr>
      <w:r>
        <w:rPr>
          <w:sz w:val="28"/>
          <w:szCs w:val="28"/>
        </w:rPr>
        <w:lastRenderedPageBreak/>
        <w:t xml:space="preserve">     6.</w:t>
      </w:r>
      <w:r w:rsidRPr="004A22F8">
        <w:rPr>
          <w:sz w:val="28"/>
          <w:szCs w:val="28"/>
        </w:rPr>
        <w:t>11. Протокол заседания ОКДН составляется на основании записей, произведенных во время заседания, подготовленных тезисов докладов и выступлений, справок и других материалов.</w:t>
      </w:r>
    </w:p>
    <w:p w:rsidR="00C65236" w:rsidRPr="004A22F8" w:rsidRDefault="00C65236" w:rsidP="00C65236">
      <w:pPr>
        <w:jc w:val="both"/>
      </w:pPr>
      <w:r>
        <w:rPr>
          <w:sz w:val="28"/>
          <w:szCs w:val="28"/>
        </w:rPr>
        <w:t xml:space="preserve">     6.</w:t>
      </w:r>
      <w:r w:rsidRPr="004A22F8">
        <w:rPr>
          <w:sz w:val="28"/>
          <w:szCs w:val="28"/>
        </w:rPr>
        <w:t>12. Записи во время заседаний, сбор материалов и подготовка текста протокола возлагаются на секретаря Общественной комиссии по делам несовершеннолетних.</w:t>
      </w:r>
    </w:p>
    <w:p w:rsidR="00C65236" w:rsidRPr="004A22F8" w:rsidRDefault="00C65236" w:rsidP="00C65236">
      <w:pPr>
        <w:jc w:val="both"/>
      </w:pPr>
      <w:r>
        <w:rPr>
          <w:sz w:val="28"/>
          <w:szCs w:val="28"/>
        </w:rPr>
        <w:t xml:space="preserve">     6.</w:t>
      </w:r>
      <w:r w:rsidRPr="004A22F8">
        <w:rPr>
          <w:sz w:val="28"/>
          <w:szCs w:val="28"/>
        </w:rPr>
        <w:t>13. В протоколе должны быть указаны:</w:t>
      </w:r>
    </w:p>
    <w:p w:rsidR="00C65236" w:rsidRPr="004A22F8" w:rsidRDefault="00C65236" w:rsidP="00C65236">
      <w:pPr>
        <w:jc w:val="both"/>
      </w:pPr>
      <w:r>
        <w:rPr>
          <w:sz w:val="28"/>
          <w:szCs w:val="28"/>
        </w:rPr>
        <w:t xml:space="preserve">     </w:t>
      </w:r>
      <w:r w:rsidRPr="004A22F8">
        <w:rPr>
          <w:sz w:val="28"/>
          <w:szCs w:val="28"/>
        </w:rPr>
        <w:t>- Дата и место заседания;</w:t>
      </w:r>
    </w:p>
    <w:p w:rsidR="00C65236" w:rsidRPr="004A22F8" w:rsidRDefault="00C65236" w:rsidP="00C65236">
      <w:pPr>
        <w:jc w:val="both"/>
      </w:pPr>
      <w:r>
        <w:rPr>
          <w:sz w:val="28"/>
          <w:szCs w:val="28"/>
        </w:rPr>
        <w:t xml:space="preserve">     </w:t>
      </w:r>
      <w:r w:rsidRPr="004A22F8">
        <w:rPr>
          <w:sz w:val="28"/>
          <w:szCs w:val="28"/>
        </w:rPr>
        <w:t>- Состав присутствующих членов Общественной комиссии по делам несовершеннолетних, приглашенных лиц;</w:t>
      </w:r>
    </w:p>
    <w:p w:rsidR="00C65236" w:rsidRPr="004A22F8" w:rsidRDefault="00C65236" w:rsidP="00C65236">
      <w:pPr>
        <w:jc w:val="both"/>
      </w:pPr>
      <w:r>
        <w:rPr>
          <w:sz w:val="28"/>
          <w:szCs w:val="28"/>
        </w:rPr>
        <w:t xml:space="preserve">     </w:t>
      </w:r>
      <w:r w:rsidRPr="004A22F8">
        <w:rPr>
          <w:sz w:val="28"/>
          <w:szCs w:val="28"/>
        </w:rPr>
        <w:t>- Содержание рассматриваемых материалов;</w:t>
      </w:r>
    </w:p>
    <w:p w:rsidR="00C65236" w:rsidRPr="004A22F8" w:rsidRDefault="00C65236" w:rsidP="00C65236">
      <w:pPr>
        <w:jc w:val="both"/>
      </w:pPr>
      <w:r>
        <w:rPr>
          <w:sz w:val="28"/>
          <w:szCs w:val="28"/>
        </w:rPr>
        <w:t xml:space="preserve">     </w:t>
      </w:r>
      <w:r w:rsidRPr="004A22F8">
        <w:rPr>
          <w:sz w:val="28"/>
          <w:szCs w:val="28"/>
        </w:rPr>
        <w:t>-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C65236" w:rsidRPr="004A22F8" w:rsidRDefault="00C65236" w:rsidP="00C65236">
      <w:pPr>
        <w:jc w:val="both"/>
      </w:pPr>
      <w:r>
        <w:rPr>
          <w:sz w:val="28"/>
          <w:szCs w:val="28"/>
        </w:rPr>
        <w:t xml:space="preserve">     </w:t>
      </w:r>
      <w:r w:rsidRPr="004A22F8">
        <w:rPr>
          <w:sz w:val="28"/>
          <w:szCs w:val="28"/>
        </w:rPr>
        <w:t>- Сведения о явке лиц, участвующих на заседании, разъяснении им их прав и обязанностей;</w:t>
      </w:r>
    </w:p>
    <w:p w:rsidR="00C65236" w:rsidRPr="004A22F8" w:rsidRDefault="00C65236" w:rsidP="00C65236">
      <w:pPr>
        <w:jc w:val="both"/>
      </w:pPr>
      <w:r>
        <w:rPr>
          <w:sz w:val="28"/>
          <w:szCs w:val="28"/>
        </w:rPr>
        <w:t xml:space="preserve">     </w:t>
      </w:r>
      <w:r w:rsidRPr="004A22F8">
        <w:rPr>
          <w:sz w:val="28"/>
          <w:szCs w:val="28"/>
        </w:rPr>
        <w:t>- Сведения об извещении отсутствующих лиц в установленном порядке;</w:t>
      </w:r>
    </w:p>
    <w:p w:rsidR="00C65236" w:rsidRPr="004A22F8" w:rsidRDefault="00C65236" w:rsidP="00C65236">
      <w:pPr>
        <w:jc w:val="both"/>
      </w:pPr>
      <w:r>
        <w:rPr>
          <w:sz w:val="28"/>
          <w:szCs w:val="28"/>
        </w:rPr>
        <w:t xml:space="preserve">     </w:t>
      </w:r>
      <w:r w:rsidRPr="004A22F8">
        <w:rPr>
          <w:sz w:val="28"/>
          <w:szCs w:val="28"/>
        </w:rPr>
        <w:t>- Справки, выступления, аналитические материалы;</w:t>
      </w:r>
    </w:p>
    <w:p w:rsidR="00C65236" w:rsidRPr="004A22F8" w:rsidRDefault="00C65236" w:rsidP="00C65236">
      <w:pPr>
        <w:jc w:val="both"/>
      </w:pPr>
      <w:r>
        <w:rPr>
          <w:sz w:val="28"/>
          <w:szCs w:val="28"/>
        </w:rPr>
        <w:t xml:space="preserve">     </w:t>
      </w:r>
      <w:r w:rsidRPr="004A22F8">
        <w:rPr>
          <w:sz w:val="28"/>
          <w:szCs w:val="28"/>
        </w:rPr>
        <w:t>- Сведения о принятии на заседании ОКДН решении с указанием лиц, ответственных за исполнение и сроков исполнения.</w:t>
      </w:r>
    </w:p>
    <w:p w:rsidR="00C65236" w:rsidRPr="004A22F8" w:rsidRDefault="00C65236" w:rsidP="00C65236">
      <w:pPr>
        <w:jc w:val="both"/>
      </w:pPr>
      <w:r>
        <w:rPr>
          <w:sz w:val="28"/>
          <w:szCs w:val="28"/>
        </w:rPr>
        <w:t xml:space="preserve">     6.</w:t>
      </w:r>
      <w:r w:rsidRPr="004A22F8">
        <w:rPr>
          <w:sz w:val="28"/>
          <w:szCs w:val="28"/>
        </w:rPr>
        <w:t>14. Решения ОКДН являются итоговым документом, оформляются письменно и подписываются председателем Общественной комиссии по делам несовершеннолетних.</w:t>
      </w:r>
    </w:p>
    <w:p w:rsidR="00C65236" w:rsidRPr="004A22F8" w:rsidRDefault="00C65236" w:rsidP="00C65236">
      <w:pPr>
        <w:jc w:val="both"/>
      </w:pPr>
      <w:r>
        <w:rPr>
          <w:sz w:val="28"/>
          <w:szCs w:val="28"/>
        </w:rPr>
        <w:t xml:space="preserve">     6.</w:t>
      </w:r>
      <w:r w:rsidRPr="004A22F8">
        <w:rPr>
          <w:sz w:val="28"/>
          <w:szCs w:val="28"/>
        </w:rPr>
        <w:t>15. Решения Общественной комиссии по делам несовершеннолетних направляются комиссию по делам несоверше</w:t>
      </w:r>
      <w:r>
        <w:rPr>
          <w:sz w:val="28"/>
          <w:szCs w:val="28"/>
        </w:rPr>
        <w:t>ннолетних и защите их прав Новоусман</w:t>
      </w:r>
      <w:r w:rsidRPr="004A22F8">
        <w:rPr>
          <w:sz w:val="28"/>
          <w:szCs w:val="28"/>
        </w:rPr>
        <w:t>ского муниципального района в соответствующие органы, учреждения, общественные организации для принятия мер.</w:t>
      </w:r>
    </w:p>
    <w:p w:rsidR="00C65236" w:rsidRPr="004A22F8" w:rsidRDefault="00C65236" w:rsidP="00C65236">
      <w:pPr>
        <w:jc w:val="both"/>
      </w:pPr>
      <w:r w:rsidRPr="004A22F8">
        <w:t> </w:t>
      </w:r>
    </w:p>
    <w:p w:rsidR="00C65236" w:rsidRPr="004A22F8" w:rsidRDefault="00C65236" w:rsidP="00C65236">
      <w:pPr>
        <w:jc w:val="center"/>
      </w:pPr>
      <w:r w:rsidRPr="004A22F8">
        <w:rPr>
          <w:b/>
          <w:bCs/>
          <w:sz w:val="28"/>
          <w:szCs w:val="28"/>
        </w:rPr>
        <w:t>7. Полномочия председателя общественной комиссии по делам несовершеннолетних, иных членов Общественной комиссии по делам несовершеннолетних</w:t>
      </w:r>
    </w:p>
    <w:p w:rsidR="00C65236" w:rsidRPr="004A22F8" w:rsidRDefault="00C65236" w:rsidP="00C65236">
      <w:pPr>
        <w:jc w:val="both"/>
      </w:pPr>
      <w:r>
        <w:rPr>
          <w:sz w:val="28"/>
          <w:szCs w:val="28"/>
        </w:rPr>
        <w:t xml:space="preserve">     7.</w:t>
      </w:r>
      <w:r w:rsidRPr="004A22F8">
        <w:rPr>
          <w:sz w:val="28"/>
          <w:szCs w:val="28"/>
        </w:rPr>
        <w:t>1. Председатель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Руководит деятельностью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Принимает участие в заседании Общественной комиссии по делам несовершеннолетних с правом решающего голоса;</w:t>
      </w:r>
    </w:p>
    <w:p w:rsidR="00C65236" w:rsidRPr="004A22F8" w:rsidRDefault="00C65236" w:rsidP="00C65236">
      <w:pPr>
        <w:jc w:val="both"/>
      </w:pPr>
      <w:r>
        <w:rPr>
          <w:sz w:val="28"/>
          <w:szCs w:val="28"/>
        </w:rPr>
        <w:t xml:space="preserve">     </w:t>
      </w:r>
      <w:r w:rsidRPr="004A22F8">
        <w:rPr>
          <w:sz w:val="28"/>
          <w:szCs w:val="28"/>
        </w:rPr>
        <w:t>- Распределяет обязанности между членами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Определяет дату проведения заседания;</w:t>
      </w:r>
    </w:p>
    <w:p w:rsidR="00C65236" w:rsidRPr="004A22F8" w:rsidRDefault="00C65236" w:rsidP="00C65236">
      <w:pPr>
        <w:jc w:val="both"/>
      </w:pPr>
      <w:r>
        <w:rPr>
          <w:sz w:val="28"/>
          <w:szCs w:val="28"/>
        </w:rPr>
        <w:t xml:space="preserve">     </w:t>
      </w:r>
      <w:r w:rsidRPr="004A22F8">
        <w:rPr>
          <w:sz w:val="28"/>
          <w:szCs w:val="28"/>
        </w:rPr>
        <w:t>- Утверждает повестку заседания Общественной комиссии по делам несовершеннолетних;</w:t>
      </w:r>
    </w:p>
    <w:p w:rsidR="00C65236" w:rsidRPr="004A22F8" w:rsidRDefault="00C65236" w:rsidP="00C65236">
      <w:pPr>
        <w:jc w:val="both"/>
      </w:pPr>
      <w:r>
        <w:rPr>
          <w:sz w:val="28"/>
          <w:szCs w:val="28"/>
        </w:rPr>
        <w:lastRenderedPageBreak/>
        <w:t xml:space="preserve">     </w:t>
      </w:r>
      <w:r w:rsidRPr="004A22F8">
        <w:rPr>
          <w:sz w:val="28"/>
          <w:szCs w:val="28"/>
        </w:rPr>
        <w:t>- Председательствует на заседании Общественной комиссии по делам несовершеннолетних, либо поручает ведение заседания члену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Утверждает план работы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Контролирует исполнение плана работы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Подписывает решения, принятые на заседаниях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Решает иные вопросы, предусмотренные настоящим Положением.</w:t>
      </w:r>
    </w:p>
    <w:p w:rsidR="00C65236" w:rsidRPr="004A22F8" w:rsidRDefault="00C65236" w:rsidP="00C65236">
      <w:pPr>
        <w:jc w:val="both"/>
      </w:pPr>
      <w:r>
        <w:rPr>
          <w:sz w:val="28"/>
          <w:szCs w:val="28"/>
        </w:rPr>
        <w:t xml:space="preserve">     7.</w:t>
      </w:r>
      <w:r w:rsidRPr="004A22F8">
        <w:rPr>
          <w:sz w:val="28"/>
          <w:szCs w:val="28"/>
        </w:rPr>
        <w:t>2. Секретарь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Подчиняется непосредственно председателю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Принимает участие в заседании Общественной комиссии по делам несовершеннолетних с правом решающего голоса;</w:t>
      </w:r>
    </w:p>
    <w:p w:rsidR="00C65236" w:rsidRPr="004A22F8" w:rsidRDefault="00C65236" w:rsidP="00C65236">
      <w:pPr>
        <w:jc w:val="both"/>
      </w:pPr>
      <w:r>
        <w:rPr>
          <w:sz w:val="28"/>
          <w:szCs w:val="28"/>
        </w:rPr>
        <w:t xml:space="preserve">     </w:t>
      </w:r>
      <w:r w:rsidRPr="004A22F8">
        <w:rPr>
          <w:sz w:val="28"/>
          <w:szCs w:val="28"/>
        </w:rPr>
        <w:t>- Формирует повестку заседания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Организует планирование текущей работы Общественной комиссии по делам несовершеннолетних, составление планов по профилактике безнадзорности и правонарушений несовершеннолетних;</w:t>
      </w:r>
    </w:p>
    <w:p w:rsidR="00C65236" w:rsidRPr="004A22F8" w:rsidRDefault="00C65236" w:rsidP="00C65236">
      <w:pPr>
        <w:jc w:val="both"/>
      </w:pPr>
      <w:r>
        <w:rPr>
          <w:sz w:val="28"/>
          <w:szCs w:val="28"/>
        </w:rPr>
        <w:t xml:space="preserve">     </w:t>
      </w:r>
      <w:r w:rsidRPr="004A22F8">
        <w:rPr>
          <w:sz w:val="28"/>
          <w:szCs w:val="28"/>
        </w:rPr>
        <w:t>- Ведет делопроизводство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Организует информационный обмен с органами, учреждениями, общественными организациями по вопросам деятельности Общественной комиссии по делам несовершеннолетних и вопросам защиты прав и законных интересов несовершеннолетних, проживающих в сельском поселении;</w:t>
      </w:r>
    </w:p>
    <w:p w:rsidR="00C65236" w:rsidRPr="004A22F8" w:rsidRDefault="00C65236" w:rsidP="00C65236">
      <w:pPr>
        <w:jc w:val="both"/>
      </w:pPr>
      <w:r>
        <w:rPr>
          <w:sz w:val="28"/>
          <w:szCs w:val="28"/>
        </w:rPr>
        <w:t xml:space="preserve">     </w:t>
      </w:r>
      <w:r w:rsidRPr="004A22F8">
        <w:rPr>
          <w:sz w:val="28"/>
          <w:szCs w:val="28"/>
        </w:rPr>
        <w:t xml:space="preserve">- Обеспечивает ежемесячное информирование комиссии по делам несовершеннолетних и защите их прав </w:t>
      </w:r>
      <w:r>
        <w:rPr>
          <w:sz w:val="28"/>
          <w:szCs w:val="28"/>
        </w:rPr>
        <w:t>Новоусман</w:t>
      </w:r>
      <w:r w:rsidRPr="004A22F8">
        <w:rPr>
          <w:sz w:val="28"/>
          <w:szCs w:val="28"/>
        </w:rPr>
        <w:t>ского муниципального района о результатах проведенной работы Общественной комиссии по делам несовершеннолетних работы;</w:t>
      </w:r>
    </w:p>
    <w:p w:rsidR="00C65236" w:rsidRPr="004A22F8" w:rsidRDefault="00C65236" w:rsidP="00C65236">
      <w:pPr>
        <w:jc w:val="both"/>
      </w:pPr>
      <w:r>
        <w:rPr>
          <w:sz w:val="28"/>
          <w:szCs w:val="28"/>
        </w:rPr>
        <w:t xml:space="preserve">     </w:t>
      </w:r>
      <w:r w:rsidRPr="004A22F8">
        <w:rPr>
          <w:sz w:val="28"/>
          <w:szCs w:val="28"/>
        </w:rPr>
        <w:t>- Оповещает членов Общественной комиссии по делам несовершеннолетних о дате заседания, рассматриваемых вопросах;</w:t>
      </w:r>
    </w:p>
    <w:p w:rsidR="00C65236" w:rsidRPr="004A22F8" w:rsidRDefault="00C65236" w:rsidP="00C65236">
      <w:pPr>
        <w:jc w:val="both"/>
      </w:pPr>
      <w:r>
        <w:rPr>
          <w:sz w:val="28"/>
          <w:szCs w:val="28"/>
        </w:rPr>
        <w:t xml:space="preserve">     </w:t>
      </w:r>
      <w:r w:rsidRPr="004A22F8">
        <w:rPr>
          <w:sz w:val="28"/>
          <w:szCs w:val="28"/>
        </w:rPr>
        <w:t>- Обеспечивает приглашение граждан по рассматриваемым вопросам;</w:t>
      </w:r>
    </w:p>
    <w:p w:rsidR="00C65236" w:rsidRPr="004A22F8" w:rsidRDefault="00C65236" w:rsidP="00C65236">
      <w:pPr>
        <w:jc w:val="both"/>
      </w:pPr>
      <w:r>
        <w:rPr>
          <w:sz w:val="28"/>
          <w:szCs w:val="28"/>
        </w:rPr>
        <w:t xml:space="preserve">     </w:t>
      </w:r>
      <w:r w:rsidRPr="004A22F8">
        <w:rPr>
          <w:sz w:val="28"/>
          <w:szCs w:val="28"/>
        </w:rPr>
        <w:t>- Организует оперативную работу выявлению несовершеннолетних с семьей, находящихся в социально опасном положении, выявлению причин и условий безнадзорности, правонарушений несовершеннолетних;</w:t>
      </w:r>
    </w:p>
    <w:p w:rsidR="00C65236" w:rsidRPr="004A22F8" w:rsidRDefault="00C65236" w:rsidP="00C65236">
      <w:pPr>
        <w:jc w:val="both"/>
      </w:pPr>
      <w:r>
        <w:rPr>
          <w:sz w:val="28"/>
          <w:szCs w:val="28"/>
        </w:rPr>
        <w:t xml:space="preserve">     </w:t>
      </w:r>
      <w:r w:rsidRPr="004A22F8">
        <w:rPr>
          <w:sz w:val="28"/>
          <w:szCs w:val="28"/>
        </w:rPr>
        <w:t xml:space="preserve">- Осуществляет </w:t>
      </w:r>
      <w:proofErr w:type="gramStart"/>
      <w:r w:rsidRPr="004A22F8">
        <w:rPr>
          <w:sz w:val="28"/>
          <w:szCs w:val="28"/>
        </w:rPr>
        <w:t>контроль за</w:t>
      </w:r>
      <w:proofErr w:type="gramEnd"/>
      <w:r w:rsidRPr="004A22F8">
        <w:rPr>
          <w:sz w:val="28"/>
          <w:szCs w:val="28"/>
        </w:rPr>
        <w:t xml:space="preserve"> выполнением принятых решений Общественной комиссии по делам несовершеннолетних.</w:t>
      </w:r>
    </w:p>
    <w:p w:rsidR="00C65236" w:rsidRPr="004A22F8" w:rsidRDefault="00C65236" w:rsidP="00C65236">
      <w:pPr>
        <w:jc w:val="both"/>
      </w:pPr>
      <w:r>
        <w:rPr>
          <w:sz w:val="28"/>
          <w:szCs w:val="28"/>
        </w:rPr>
        <w:t xml:space="preserve">     7.</w:t>
      </w:r>
      <w:r w:rsidRPr="004A22F8">
        <w:rPr>
          <w:sz w:val="28"/>
          <w:szCs w:val="28"/>
        </w:rPr>
        <w:t>3. Члены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Испол</w:t>
      </w:r>
      <w:r>
        <w:rPr>
          <w:sz w:val="28"/>
          <w:szCs w:val="28"/>
        </w:rPr>
        <w:t>няют</w:t>
      </w:r>
      <w:r w:rsidRPr="004A22F8">
        <w:rPr>
          <w:sz w:val="28"/>
          <w:szCs w:val="28"/>
        </w:rPr>
        <w:t xml:space="preserve"> поручения председателя Общественной комиссии по делам несовершеннолетних;</w:t>
      </w:r>
    </w:p>
    <w:p w:rsidR="00C65236" w:rsidRPr="004A22F8" w:rsidRDefault="00C65236" w:rsidP="00C65236">
      <w:pPr>
        <w:jc w:val="both"/>
      </w:pPr>
      <w:r>
        <w:rPr>
          <w:sz w:val="28"/>
          <w:szCs w:val="28"/>
        </w:rPr>
        <w:t xml:space="preserve">     </w:t>
      </w:r>
      <w:r w:rsidRPr="004A22F8">
        <w:rPr>
          <w:sz w:val="28"/>
          <w:szCs w:val="28"/>
        </w:rPr>
        <w:t>- Вносят свои предложения по включению вопросов в повестку дня заседаний Общественной комиссии по делам несовершеннолетних;</w:t>
      </w:r>
    </w:p>
    <w:p w:rsidR="00C65236" w:rsidRPr="004A22F8" w:rsidRDefault="00C65236" w:rsidP="00C65236">
      <w:pPr>
        <w:jc w:val="both"/>
      </w:pPr>
      <w:r>
        <w:rPr>
          <w:sz w:val="28"/>
          <w:szCs w:val="28"/>
        </w:rPr>
        <w:lastRenderedPageBreak/>
        <w:t xml:space="preserve">     </w:t>
      </w:r>
      <w:r w:rsidRPr="004A22F8">
        <w:rPr>
          <w:sz w:val="28"/>
          <w:szCs w:val="28"/>
        </w:rPr>
        <w:t>- Принимают участие в заседании Общественной комиссии по делам несовершеннолетних с правом решающего голоса;</w:t>
      </w:r>
    </w:p>
    <w:p w:rsidR="00C65236" w:rsidRPr="004A22F8" w:rsidRDefault="00C65236" w:rsidP="00C65236">
      <w:pPr>
        <w:jc w:val="both"/>
      </w:pPr>
      <w:r>
        <w:rPr>
          <w:sz w:val="28"/>
          <w:szCs w:val="28"/>
        </w:rPr>
        <w:t xml:space="preserve">     </w:t>
      </w:r>
      <w:proofErr w:type="gramStart"/>
      <w:r w:rsidRPr="004A22F8">
        <w:rPr>
          <w:sz w:val="28"/>
          <w:szCs w:val="28"/>
        </w:rPr>
        <w:t>-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C65236" w:rsidRDefault="00C65236" w:rsidP="00C65236">
      <w:pPr>
        <w:spacing w:before="100" w:beforeAutospacing="1" w:after="100" w:afterAutospacing="1"/>
      </w:pPr>
      <w:r w:rsidRPr="004A22F8">
        <w:t> </w:t>
      </w: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Default="00C65236" w:rsidP="00C65236">
      <w:pPr>
        <w:spacing w:before="100" w:beforeAutospacing="1" w:after="100" w:afterAutospacing="1"/>
      </w:pPr>
    </w:p>
    <w:p w:rsidR="00C65236" w:rsidRPr="004A22F8" w:rsidRDefault="00C65236" w:rsidP="00C65236">
      <w:pPr>
        <w:spacing w:before="100" w:beforeAutospacing="1" w:after="100" w:afterAutospacing="1"/>
      </w:pPr>
    </w:p>
    <w:p w:rsidR="00C65236" w:rsidRPr="004A22F8" w:rsidRDefault="00C65236" w:rsidP="00C65236">
      <w:pPr>
        <w:jc w:val="right"/>
      </w:pPr>
      <w:r>
        <w:rPr>
          <w:sz w:val="28"/>
          <w:szCs w:val="28"/>
        </w:rPr>
        <w:lastRenderedPageBreak/>
        <w:t xml:space="preserve">Приложение </w:t>
      </w:r>
      <w:r w:rsidRPr="004A22F8">
        <w:rPr>
          <w:sz w:val="28"/>
          <w:szCs w:val="28"/>
        </w:rPr>
        <w:t xml:space="preserve"> 2</w:t>
      </w:r>
    </w:p>
    <w:p w:rsidR="00C65236" w:rsidRPr="004A22F8" w:rsidRDefault="00C65236" w:rsidP="00C65236">
      <w:pPr>
        <w:jc w:val="right"/>
      </w:pPr>
      <w:r w:rsidRPr="004A22F8">
        <w:rPr>
          <w:sz w:val="28"/>
          <w:szCs w:val="28"/>
        </w:rPr>
        <w:t>к постановлению администрации</w:t>
      </w:r>
    </w:p>
    <w:p w:rsidR="00C65236" w:rsidRPr="004A22F8" w:rsidRDefault="00C65236" w:rsidP="00C65236">
      <w:pPr>
        <w:jc w:val="right"/>
      </w:pPr>
      <w:r>
        <w:rPr>
          <w:sz w:val="28"/>
          <w:szCs w:val="28"/>
        </w:rPr>
        <w:t>Николь</w:t>
      </w:r>
      <w:r w:rsidRPr="004A22F8">
        <w:rPr>
          <w:sz w:val="28"/>
          <w:szCs w:val="28"/>
        </w:rPr>
        <w:t>ского сельского поселения</w:t>
      </w:r>
    </w:p>
    <w:p w:rsidR="00C65236" w:rsidRPr="004A22F8" w:rsidRDefault="00C65236" w:rsidP="00C65236">
      <w:pPr>
        <w:jc w:val="right"/>
      </w:pPr>
      <w:r>
        <w:rPr>
          <w:sz w:val="28"/>
          <w:szCs w:val="28"/>
        </w:rPr>
        <w:t>Новоусман</w:t>
      </w:r>
      <w:r w:rsidRPr="004A22F8">
        <w:rPr>
          <w:sz w:val="28"/>
          <w:szCs w:val="28"/>
        </w:rPr>
        <w:t>ского муниципального района</w:t>
      </w:r>
    </w:p>
    <w:p w:rsidR="00C65236" w:rsidRPr="004A22F8" w:rsidRDefault="00C65236" w:rsidP="00C65236">
      <w:pPr>
        <w:jc w:val="right"/>
      </w:pPr>
      <w:r w:rsidRPr="004A22F8">
        <w:rPr>
          <w:sz w:val="28"/>
          <w:szCs w:val="28"/>
        </w:rPr>
        <w:t>Воронежской области</w:t>
      </w:r>
    </w:p>
    <w:p w:rsidR="00C65236" w:rsidRPr="004A22F8" w:rsidRDefault="00C65236" w:rsidP="00C65236">
      <w:pPr>
        <w:jc w:val="right"/>
      </w:pPr>
      <w:r w:rsidRPr="004A22F8">
        <w:rPr>
          <w:sz w:val="28"/>
          <w:szCs w:val="28"/>
        </w:rPr>
        <w:t xml:space="preserve">от </w:t>
      </w:r>
      <w:r>
        <w:rPr>
          <w:sz w:val="28"/>
          <w:szCs w:val="28"/>
        </w:rPr>
        <w:t>11</w:t>
      </w:r>
      <w:r w:rsidRPr="004A22F8">
        <w:rPr>
          <w:sz w:val="28"/>
          <w:szCs w:val="28"/>
        </w:rPr>
        <w:t>.0</w:t>
      </w:r>
      <w:r>
        <w:rPr>
          <w:sz w:val="28"/>
          <w:szCs w:val="28"/>
        </w:rPr>
        <w:t>1</w:t>
      </w:r>
      <w:r w:rsidRPr="004A22F8">
        <w:rPr>
          <w:sz w:val="28"/>
          <w:szCs w:val="28"/>
        </w:rPr>
        <w:t>.202</w:t>
      </w:r>
      <w:r>
        <w:rPr>
          <w:sz w:val="28"/>
          <w:szCs w:val="28"/>
        </w:rPr>
        <w:t>4</w:t>
      </w:r>
      <w:r w:rsidRPr="004A22F8">
        <w:rPr>
          <w:sz w:val="28"/>
          <w:szCs w:val="28"/>
        </w:rPr>
        <w:t xml:space="preserve"> № </w:t>
      </w:r>
      <w:r>
        <w:rPr>
          <w:sz w:val="28"/>
          <w:szCs w:val="28"/>
        </w:rPr>
        <w:t xml:space="preserve"> 6</w:t>
      </w:r>
    </w:p>
    <w:p w:rsidR="00C65236" w:rsidRPr="004A22F8" w:rsidRDefault="00C65236" w:rsidP="00C65236">
      <w:pPr>
        <w:jc w:val="right"/>
      </w:pPr>
      <w:r w:rsidRPr="004A22F8">
        <w:t> </w:t>
      </w:r>
    </w:p>
    <w:p w:rsidR="00C65236" w:rsidRPr="004A22F8" w:rsidRDefault="00C65236" w:rsidP="00C65236">
      <w:pPr>
        <w:jc w:val="center"/>
      </w:pPr>
      <w:r w:rsidRPr="004A22F8">
        <w:rPr>
          <w:b/>
          <w:bCs/>
          <w:sz w:val="28"/>
          <w:szCs w:val="28"/>
        </w:rPr>
        <w:t>Комиссия</w:t>
      </w:r>
    </w:p>
    <w:p w:rsidR="00C65236" w:rsidRPr="004A22F8" w:rsidRDefault="00C65236" w:rsidP="00C65236">
      <w:pPr>
        <w:jc w:val="center"/>
      </w:pPr>
      <w:r w:rsidRPr="004A22F8">
        <w:rPr>
          <w:b/>
          <w:bCs/>
          <w:sz w:val="28"/>
          <w:szCs w:val="28"/>
        </w:rPr>
        <w:t xml:space="preserve">по делам несовершеннолетних и защите их прав при администрации </w:t>
      </w:r>
      <w:r>
        <w:rPr>
          <w:b/>
          <w:bCs/>
          <w:sz w:val="28"/>
          <w:szCs w:val="28"/>
        </w:rPr>
        <w:t>Николь</w:t>
      </w:r>
      <w:r w:rsidRPr="004A22F8">
        <w:rPr>
          <w:b/>
          <w:bCs/>
          <w:sz w:val="28"/>
          <w:szCs w:val="28"/>
        </w:rPr>
        <w:t>ского сельского поселения</w:t>
      </w:r>
      <w:r>
        <w:rPr>
          <w:b/>
          <w:bCs/>
          <w:sz w:val="28"/>
          <w:szCs w:val="28"/>
        </w:rPr>
        <w:t xml:space="preserve"> Новоусманского муниципального района Воронежской области</w:t>
      </w:r>
    </w:p>
    <w:p w:rsidR="00C65236" w:rsidRPr="004A22F8" w:rsidRDefault="00C65236" w:rsidP="00C65236">
      <w:r w:rsidRPr="004A22F8">
        <w:t> </w:t>
      </w:r>
    </w:p>
    <w:p w:rsidR="00C65236" w:rsidRPr="004A22F8" w:rsidRDefault="00C65236" w:rsidP="00C65236">
      <w:pPr>
        <w:jc w:val="both"/>
      </w:pPr>
      <w:r w:rsidRPr="004A22F8">
        <w:rPr>
          <w:sz w:val="28"/>
          <w:szCs w:val="28"/>
        </w:rPr>
        <w:t xml:space="preserve">Председатель комиссии – </w:t>
      </w:r>
      <w:proofErr w:type="spellStart"/>
      <w:r>
        <w:rPr>
          <w:sz w:val="28"/>
          <w:szCs w:val="28"/>
        </w:rPr>
        <w:t>Мизиева</w:t>
      </w:r>
      <w:proofErr w:type="spellEnd"/>
      <w:r>
        <w:rPr>
          <w:sz w:val="28"/>
          <w:szCs w:val="28"/>
        </w:rPr>
        <w:t xml:space="preserve"> Вера Николаевна</w:t>
      </w:r>
      <w:r w:rsidRPr="004A22F8">
        <w:rPr>
          <w:sz w:val="28"/>
          <w:szCs w:val="28"/>
        </w:rPr>
        <w:t xml:space="preserve">, </w:t>
      </w:r>
      <w:r>
        <w:rPr>
          <w:sz w:val="28"/>
          <w:szCs w:val="28"/>
        </w:rPr>
        <w:t xml:space="preserve">заместитель </w:t>
      </w:r>
      <w:r w:rsidRPr="004A22F8">
        <w:rPr>
          <w:sz w:val="28"/>
          <w:szCs w:val="28"/>
        </w:rPr>
        <w:t>глав</w:t>
      </w:r>
      <w:r>
        <w:rPr>
          <w:sz w:val="28"/>
          <w:szCs w:val="28"/>
        </w:rPr>
        <w:t xml:space="preserve">ы администрации </w:t>
      </w:r>
      <w:r w:rsidRPr="004A22F8">
        <w:rPr>
          <w:sz w:val="28"/>
          <w:szCs w:val="28"/>
        </w:rPr>
        <w:t xml:space="preserve"> </w:t>
      </w:r>
      <w:r>
        <w:rPr>
          <w:sz w:val="28"/>
          <w:szCs w:val="28"/>
        </w:rPr>
        <w:t>Николь</w:t>
      </w:r>
      <w:r w:rsidRPr="004A22F8">
        <w:rPr>
          <w:sz w:val="28"/>
          <w:szCs w:val="28"/>
        </w:rPr>
        <w:t>ского сельского поселения;</w:t>
      </w:r>
    </w:p>
    <w:p w:rsidR="00C65236" w:rsidRPr="004A22F8" w:rsidRDefault="00C65236" w:rsidP="00C65236">
      <w:r w:rsidRPr="004A22F8">
        <w:t> </w:t>
      </w:r>
    </w:p>
    <w:p w:rsidR="00C65236" w:rsidRDefault="00C65236" w:rsidP="00C65236">
      <w:pPr>
        <w:jc w:val="both"/>
        <w:rPr>
          <w:sz w:val="28"/>
          <w:szCs w:val="28"/>
        </w:rPr>
      </w:pPr>
      <w:r w:rsidRPr="004A22F8">
        <w:rPr>
          <w:sz w:val="28"/>
          <w:szCs w:val="28"/>
        </w:rPr>
        <w:t xml:space="preserve">Секретарь комиссии – </w:t>
      </w:r>
      <w:r w:rsidRPr="008F66BB">
        <w:rPr>
          <w:sz w:val="28"/>
          <w:szCs w:val="28"/>
        </w:rPr>
        <w:t xml:space="preserve">Шишкина Жанна Николаевна </w:t>
      </w:r>
      <w:r>
        <w:rPr>
          <w:sz w:val="28"/>
          <w:szCs w:val="28"/>
        </w:rPr>
        <w:t>–</w:t>
      </w:r>
      <w:r w:rsidRPr="008F66BB">
        <w:rPr>
          <w:sz w:val="28"/>
          <w:szCs w:val="28"/>
        </w:rPr>
        <w:t xml:space="preserve"> </w:t>
      </w:r>
      <w:r>
        <w:rPr>
          <w:sz w:val="28"/>
          <w:szCs w:val="28"/>
        </w:rPr>
        <w:t>начальник территориальной службы администрации Никольского сельского поселения;</w:t>
      </w:r>
    </w:p>
    <w:p w:rsidR="00C65236" w:rsidRPr="004A22F8" w:rsidRDefault="00C65236" w:rsidP="00C65236">
      <w:pPr>
        <w:jc w:val="both"/>
      </w:pPr>
      <w:r w:rsidRPr="004A22F8">
        <w:t> </w:t>
      </w:r>
    </w:p>
    <w:p w:rsidR="00C65236" w:rsidRPr="004A22F8" w:rsidRDefault="00C65236" w:rsidP="00C65236">
      <w:pPr>
        <w:jc w:val="both"/>
      </w:pPr>
      <w:r w:rsidRPr="004A22F8">
        <w:rPr>
          <w:sz w:val="28"/>
          <w:szCs w:val="28"/>
        </w:rPr>
        <w:t>Члены комиссии:</w:t>
      </w:r>
    </w:p>
    <w:p w:rsidR="00C65236" w:rsidRPr="004A22F8" w:rsidRDefault="00C65236" w:rsidP="00C65236">
      <w:pPr>
        <w:jc w:val="both"/>
      </w:pPr>
      <w:r>
        <w:rPr>
          <w:sz w:val="28"/>
          <w:szCs w:val="28"/>
        </w:rPr>
        <w:t>Власова Надежда Витальевна</w:t>
      </w:r>
      <w:r w:rsidRPr="004A22F8">
        <w:rPr>
          <w:sz w:val="28"/>
          <w:szCs w:val="28"/>
        </w:rPr>
        <w:t>, спец</w:t>
      </w:r>
      <w:r>
        <w:rPr>
          <w:sz w:val="28"/>
          <w:szCs w:val="28"/>
        </w:rPr>
        <w:t>иалист администрации Николь</w:t>
      </w:r>
      <w:r w:rsidRPr="004A22F8">
        <w:rPr>
          <w:sz w:val="28"/>
          <w:szCs w:val="28"/>
        </w:rPr>
        <w:t>ского сельского поселения;</w:t>
      </w:r>
    </w:p>
    <w:p w:rsidR="00C65236" w:rsidRDefault="00C65236" w:rsidP="00C65236">
      <w:pPr>
        <w:jc w:val="both"/>
        <w:rPr>
          <w:sz w:val="28"/>
          <w:szCs w:val="28"/>
        </w:rPr>
      </w:pPr>
      <w:r>
        <w:rPr>
          <w:sz w:val="28"/>
          <w:szCs w:val="28"/>
        </w:rPr>
        <w:t>Социальный педагог МКОУ «Никольская СОШ» (по согласованию);</w:t>
      </w:r>
    </w:p>
    <w:p w:rsidR="00C65236" w:rsidRDefault="00C65236" w:rsidP="00C65236">
      <w:pPr>
        <w:jc w:val="both"/>
        <w:rPr>
          <w:sz w:val="28"/>
          <w:szCs w:val="28"/>
        </w:rPr>
      </w:pPr>
      <w:r>
        <w:rPr>
          <w:sz w:val="28"/>
          <w:szCs w:val="28"/>
        </w:rPr>
        <w:t>Социальный педагог МКОУ «Масловская СОШ» (по согласованию);</w:t>
      </w:r>
    </w:p>
    <w:p w:rsidR="00C65236" w:rsidRDefault="00C65236" w:rsidP="00C65236">
      <w:pPr>
        <w:jc w:val="both"/>
        <w:rPr>
          <w:sz w:val="28"/>
          <w:szCs w:val="28"/>
        </w:rPr>
      </w:pPr>
      <w:r>
        <w:rPr>
          <w:sz w:val="28"/>
          <w:szCs w:val="28"/>
        </w:rPr>
        <w:t>Инспектор ПДН Новоусманского муниципального района (по согласованию);</w:t>
      </w:r>
    </w:p>
    <w:p w:rsidR="00C65236" w:rsidRPr="008F66BB" w:rsidRDefault="00C65236" w:rsidP="00C65236">
      <w:pPr>
        <w:jc w:val="both"/>
        <w:rPr>
          <w:sz w:val="28"/>
          <w:szCs w:val="28"/>
        </w:rPr>
      </w:pPr>
      <w:r>
        <w:rPr>
          <w:sz w:val="28"/>
          <w:szCs w:val="28"/>
        </w:rPr>
        <w:t>Золотарева Валентина Викторовна - депутат Совета народных депутатов Никольского сельского поселения.</w:t>
      </w:r>
    </w:p>
    <w:p w:rsidR="00C65236" w:rsidRPr="004A22F8" w:rsidRDefault="00C65236" w:rsidP="00C65236"/>
    <w:p w:rsidR="00C65236" w:rsidRPr="004A22F8" w:rsidRDefault="00C65236" w:rsidP="00C65236">
      <w:pPr>
        <w:pBdr>
          <w:bottom w:val="single" w:sz="6" w:space="1" w:color="auto"/>
        </w:pBdr>
        <w:jc w:val="center"/>
        <w:rPr>
          <w:rFonts w:ascii="Arial" w:hAnsi="Arial" w:cs="Arial"/>
          <w:vanish/>
          <w:sz w:val="16"/>
          <w:szCs w:val="16"/>
        </w:rPr>
      </w:pPr>
      <w:r w:rsidRPr="004A22F8">
        <w:rPr>
          <w:rFonts w:ascii="Arial" w:hAnsi="Arial" w:cs="Arial"/>
          <w:vanish/>
          <w:sz w:val="16"/>
          <w:szCs w:val="16"/>
        </w:rPr>
        <w:t>Начало формы</w:t>
      </w:r>
    </w:p>
    <w:p w:rsidR="00C65236" w:rsidRPr="004A22F8" w:rsidRDefault="00C65236" w:rsidP="00C65236">
      <w:pPr>
        <w:pBdr>
          <w:top w:val="single" w:sz="6" w:space="1" w:color="auto"/>
        </w:pBdr>
        <w:jc w:val="center"/>
        <w:rPr>
          <w:rFonts w:ascii="Arial" w:hAnsi="Arial" w:cs="Arial"/>
          <w:vanish/>
          <w:sz w:val="16"/>
          <w:szCs w:val="16"/>
        </w:rPr>
      </w:pPr>
      <w:r w:rsidRPr="004A22F8">
        <w:rPr>
          <w:rFonts w:ascii="Arial" w:hAnsi="Arial" w:cs="Arial"/>
          <w:vanish/>
          <w:sz w:val="16"/>
          <w:szCs w:val="16"/>
        </w:rPr>
        <w:t>Конец формы</w:t>
      </w:r>
    </w:p>
    <w:p w:rsidR="00C65236" w:rsidRPr="004A22F8" w:rsidRDefault="00C65236" w:rsidP="00C65236"/>
    <w:p w:rsidR="00C65236" w:rsidRDefault="00C65236" w:rsidP="00C65236"/>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C65236">
      <w:pPr>
        <w:rPr>
          <w:b/>
          <w:szCs w:val="28"/>
        </w:rPr>
      </w:pPr>
    </w:p>
    <w:p w:rsidR="00C65236" w:rsidRDefault="00C65236" w:rsidP="005A0994">
      <w:pPr>
        <w:jc w:val="center"/>
        <w:rPr>
          <w:b/>
          <w:szCs w:val="28"/>
        </w:rPr>
      </w:pPr>
    </w:p>
    <w:p w:rsidR="00C65236" w:rsidRDefault="00C65236" w:rsidP="005A0994">
      <w:pPr>
        <w:jc w:val="center"/>
        <w:rPr>
          <w:b/>
          <w:szCs w:val="28"/>
        </w:rPr>
      </w:pPr>
    </w:p>
    <w:p w:rsidR="00C65236" w:rsidRDefault="00C65236" w:rsidP="00C65236">
      <w:pPr>
        <w:tabs>
          <w:tab w:val="left" w:pos="3969"/>
        </w:tabs>
        <w:ind w:right="-284"/>
        <w:jc w:val="center"/>
      </w:pPr>
      <w:r>
        <w:rPr>
          <w:noProof/>
          <w:lang w:eastAsia="ru-RU"/>
        </w:rPr>
        <w:lastRenderedPageBreak/>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1"/>
                    <a:srcRect/>
                    <a:stretch>
                      <a:fillRect/>
                    </a:stretch>
                  </pic:blipFill>
                  <pic:spPr bwMode="auto">
                    <a:xfrm>
                      <a:off x="0" y="0"/>
                      <a:ext cx="581025" cy="723900"/>
                    </a:xfrm>
                    <a:prstGeom prst="rect">
                      <a:avLst/>
                    </a:prstGeom>
                    <a:noFill/>
                    <a:ln w="9525">
                      <a:noFill/>
                      <a:miter lim="800000"/>
                      <a:headEnd/>
                      <a:tailEnd/>
                    </a:ln>
                  </pic:spPr>
                </pic:pic>
              </a:graphicData>
            </a:graphic>
          </wp:inline>
        </w:drawing>
      </w:r>
    </w:p>
    <w:tbl>
      <w:tblPr>
        <w:tblW w:w="0" w:type="auto"/>
        <w:tblInd w:w="108" w:type="dxa"/>
        <w:tblLook w:val="01E0"/>
      </w:tblPr>
      <w:tblGrid>
        <w:gridCol w:w="10103"/>
      </w:tblGrid>
      <w:tr w:rsidR="00C65236" w:rsidRPr="00C25789" w:rsidTr="00C65236">
        <w:trPr>
          <w:trHeight w:val="539"/>
        </w:trPr>
        <w:tc>
          <w:tcPr>
            <w:tcW w:w="10103" w:type="dxa"/>
          </w:tcPr>
          <w:p w:rsidR="00C65236" w:rsidRPr="00C25789" w:rsidRDefault="00C65236" w:rsidP="00C65236">
            <w:pPr>
              <w:jc w:val="center"/>
              <w:rPr>
                <w:b/>
              </w:rPr>
            </w:pPr>
            <w:r w:rsidRPr="00C25789">
              <w:rPr>
                <w:b/>
              </w:rPr>
              <w:t xml:space="preserve">  АДМИНИСТРАЦИЯ НИКОЛЬСКОГО СЕЛЬСКОГО ПОСЕЛЕНИЯ </w:t>
            </w:r>
          </w:p>
          <w:p w:rsidR="00C65236" w:rsidRPr="00C25789" w:rsidRDefault="00C65236" w:rsidP="00C65236">
            <w:pPr>
              <w:jc w:val="center"/>
              <w:rPr>
                <w:b/>
              </w:rPr>
            </w:pPr>
            <w:r w:rsidRPr="00C25789">
              <w:rPr>
                <w:b/>
              </w:rPr>
              <w:t xml:space="preserve">              НОВОУСМАНСКОГО МУНИЦИПАЛЬНОГО РАЙОНА </w:t>
            </w:r>
          </w:p>
          <w:p w:rsidR="00C65236" w:rsidRPr="00C25789" w:rsidRDefault="00C65236" w:rsidP="00C65236">
            <w:pPr>
              <w:jc w:val="center"/>
            </w:pPr>
            <w:r w:rsidRPr="00C25789">
              <w:rPr>
                <w:b/>
              </w:rPr>
              <w:t>ВОРОНЕЖСКОЙ ОБЛАСТИ</w:t>
            </w:r>
          </w:p>
        </w:tc>
      </w:tr>
    </w:tbl>
    <w:p w:rsidR="00C65236" w:rsidRPr="00C25789" w:rsidRDefault="00C65236" w:rsidP="00C65236">
      <w:pPr>
        <w:jc w:val="center"/>
      </w:pPr>
    </w:p>
    <w:p w:rsidR="00C65236" w:rsidRPr="00C25789" w:rsidRDefault="00C65236" w:rsidP="00C65236">
      <w:pPr>
        <w:jc w:val="center"/>
      </w:pPr>
      <w:r w:rsidRPr="00C25789">
        <w:t>ПОСТАНОВЛЕНИЕ</w:t>
      </w:r>
    </w:p>
    <w:p w:rsidR="00C65236" w:rsidRPr="00C25789" w:rsidRDefault="00C65236" w:rsidP="00C65236">
      <w:r w:rsidRPr="00C25789">
        <w:t xml:space="preserve">от  </w:t>
      </w:r>
      <w:r>
        <w:t>11</w:t>
      </w:r>
      <w:r w:rsidRPr="00C25789">
        <w:t>.</w:t>
      </w:r>
      <w:r>
        <w:t>01</w:t>
      </w:r>
      <w:r w:rsidRPr="00C25789">
        <w:t>.202</w:t>
      </w:r>
      <w:r>
        <w:t>4</w:t>
      </w:r>
      <w:r w:rsidRPr="00C25789">
        <w:t xml:space="preserve">   №  </w:t>
      </w:r>
      <w:r>
        <w:t>7</w:t>
      </w:r>
    </w:p>
    <w:p w:rsidR="00C65236" w:rsidRPr="00C25789" w:rsidRDefault="00C65236" w:rsidP="00C65236">
      <w:r w:rsidRPr="00C25789">
        <w:t>поселок  1-го отделения</w:t>
      </w:r>
    </w:p>
    <w:p w:rsidR="00C65236" w:rsidRPr="00C25789" w:rsidRDefault="00C65236" w:rsidP="00C65236">
      <w:r w:rsidRPr="00C25789">
        <w:t>совхоза «Масловский»</w:t>
      </w:r>
    </w:p>
    <w:p w:rsidR="00C65236" w:rsidRPr="00C25789" w:rsidRDefault="00C65236" w:rsidP="00C65236"/>
    <w:p w:rsidR="00C65236" w:rsidRPr="00C25789" w:rsidRDefault="00C65236" w:rsidP="00C65236">
      <w:pPr>
        <w:jc w:val="both"/>
      </w:pPr>
      <w:r w:rsidRPr="00C25789">
        <w:t xml:space="preserve">О внесении изменений в постановление администрации </w:t>
      </w:r>
    </w:p>
    <w:p w:rsidR="00C65236" w:rsidRPr="00C25789" w:rsidRDefault="00C65236" w:rsidP="00C65236">
      <w:pPr>
        <w:jc w:val="both"/>
      </w:pPr>
      <w:r w:rsidRPr="00C25789">
        <w:t xml:space="preserve">Никольского   сельского   поселения    Новоусманского </w:t>
      </w:r>
    </w:p>
    <w:p w:rsidR="00C65236" w:rsidRPr="00C25789" w:rsidRDefault="00C65236" w:rsidP="00C65236">
      <w:pPr>
        <w:jc w:val="both"/>
      </w:pPr>
      <w:r w:rsidRPr="00C25789">
        <w:t xml:space="preserve">муниципального   района    Воронежской   области   </w:t>
      </w:r>
      <w:proofErr w:type="gramStart"/>
      <w:r w:rsidRPr="00C25789">
        <w:t>от</w:t>
      </w:r>
      <w:proofErr w:type="gramEnd"/>
      <w:r w:rsidRPr="00C25789">
        <w:t xml:space="preserve"> </w:t>
      </w:r>
    </w:p>
    <w:p w:rsidR="00C65236" w:rsidRPr="00C25789" w:rsidRDefault="00C65236" w:rsidP="00C65236">
      <w:pPr>
        <w:jc w:val="both"/>
      </w:pPr>
      <w:r w:rsidRPr="00C25789">
        <w:t xml:space="preserve">22.11.2022    №    14    «Об     утверждении       перечня     </w:t>
      </w:r>
    </w:p>
    <w:p w:rsidR="00C65236" w:rsidRPr="00C25789" w:rsidRDefault="00C65236" w:rsidP="00C65236">
      <w:pPr>
        <w:jc w:val="both"/>
      </w:pPr>
      <w:r w:rsidRPr="00C25789">
        <w:t xml:space="preserve">автомобильных  дорог  общего  пользования  местного </w:t>
      </w:r>
    </w:p>
    <w:p w:rsidR="00C65236" w:rsidRPr="00C25789" w:rsidRDefault="00C65236" w:rsidP="00C65236">
      <w:pPr>
        <w:jc w:val="both"/>
      </w:pPr>
      <w:r w:rsidRPr="00C25789">
        <w:t xml:space="preserve">значения   на    территории    Никольского     сельского   </w:t>
      </w:r>
    </w:p>
    <w:p w:rsidR="00C65236" w:rsidRPr="00C25789" w:rsidRDefault="00C65236" w:rsidP="00C65236">
      <w:pPr>
        <w:jc w:val="both"/>
      </w:pPr>
      <w:r w:rsidRPr="00C25789">
        <w:t xml:space="preserve">поселения   Новоусманского    муниципального района </w:t>
      </w:r>
    </w:p>
    <w:p w:rsidR="00C65236" w:rsidRPr="00C25789" w:rsidRDefault="00C65236" w:rsidP="00C65236">
      <w:pPr>
        <w:jc w:val="both"/>
      </w:pPr>
      <w:r w:rsidRPr="00C25789">
        <w:t>Воронежской области»</w:t>
      </w:r>
    </w:p>
    <w:p w:rsidR="00C65236" w:rsidRPr="00C25789" w:rsidRDefault="00C65236" w:rsidP="00C65236"/>
    <w:p w:rsidR="00C65236" w:rsidRPr="00C25789" w:rsidRDefault="00C65236" w:rsidP="00C65236">
      <w:pPr>
        <w:jc w:val="both"/>
      </w:pPr>
      <w:r w:rsidRPr="00C25789">
        <w:t xml:space="preserve">       </w:t>
      </w:r>
      <w:proofErr w:type="gramStart"/>
      <w:r w:rsidRPr="00C25789">
        <w:t xml:space="preserve">В соответствии с Федеральным законом от 06.10.2003 г. № 131-ФЗ «Об общих принципах организации местного самоуправления в Российской Федерации», Уставом Никольского сельского поселения Новоусманского муниципального района Воронежской области и в связи с проведенной инвентаризацией дорог общего пользования местного значения на территории Никольского сельского поселения, администрация Никольского сельского поселения Новоусманского муниципального района Воронежской области </w:t>
      </w:r>
      <w:proofErr w:type="gramEnd"/>
    </w:p>
    <w:p w:rsidR="00C65236" w:rsidRPr="00C25789" w:rsidRDefault="00C65236" w:rsidP="00C65236">
      <w:pPr>
        <w:jc w:val="center"/>
      </w:pPr>
    </w:p>
    <w:p w:rsidR="00C65236" w:rsidRPr="00C25789" w:rsidRDefault="00C65236" w:rsidP="00C65236">
      <w:pPr>
        <w:jc w:val="center"/>
      </w:pPr>
      <w:proofErr w:type="gramStart"/>
      <w:r w:rsidRPr="00C25789">
        <w:t>П</w:t>
      </w:r>
      <w:proofErr w:type="gramEnd"/>
      <w:r w:rsidRPr="00C25789">
        <w:t xml:space="preserve"> О С Т А Н О В Л Я ЕТ:</w:t>
      </w:r>
    </w:p>
    <w:p w:rsidR="00C65236" w:rsidRPr="00C25789" w:rsidRDefault="00C65236" w:rsidP="00C65236">
      <w:pPr>
        <w:jc w:val="center"/>
      </w:pPr>
    </w:p>
    <w:p w:rsidR="00C65236" w:rsidRPr="00C25789" w:rsidRDefault="00C65236" w:rsidP="00C65236">
      <w:pPr>
        <w:jc w:val="both"/>
      </w:pPr>
      <w:r w:rsidRPr="00C25789">
        <w:t xml:space="preserve">        1. Внести в постановление администрации Никольского  сельского   поселения    Новоусманского муниципального района Воронежской  области от 22.11.2022  № 14 «Об утверждении перечня автомобильных дорог общего  пользования  местного значения на территории Никольского сельского поселения Новоусманского    муниципального района Воронежской области» </w:t>
      </w:r>
      <w:r>
        <w:t xml:space="preserve">(в редакции постановления от 01.11.2023 № 298) </w:t>
      </w:r>
      <w:r w:rsidRPr="00C25789">
        <w:t>следующие изменения:</w:t>
      </w:r>
    </w:p>
    <w:p w:rsidR="00C65236" w:rsidRPr="00C25789" w:rsidRDefault="00C65236" w:rsidP="00C65236">
      <w:pPr>
        <w:jc w:val="both"/>
      </w:pPr>
      <w:r w:rsidRPr="00C25789">
        <w:t xml:space="preserve">        1.1. Прило</w:t>
      </w:r>
      <w:r>
        <w:t>жение</w:t>
      </w:r>
      <w:r w:rsidRPr="00C25789">
        <w:t xml:space="preserve"> к постановлению изложить в новой редакции</w:t>
      </w:r>
      <w:r>
        <w:t>, согласно приложению</w:t>
      </w:r>
      <w:r w:rsidRPr="00C25789">
        <w:t>.</w:t>
      </w:r>
    </w:p>
    <w:p w:rsidR="00C65236" w:rsidRPr="00C25789" w:rsidRDefault="00C65236" w:rsidP="00C65236">
      <w:pPr>
        <w:pStyle w:val="ConsPlusTitle"/>
        <w:jc w:val="both"/>
        <w:rPr>
          <w:b w:val="0"/>
        </w:rPr>
      </w:pPr>
      <w:r>
        <w:rPr>
          <w:b w:val="0"/>
        </w:rPr>
        <w:t xml:space="preserve">        </w:t>
      </w:r>
      <w:r w:rsidRPr="00C25789">
        <w:rPr>
          <w:b w:val="0"/>
        </w:rPr>
        <w:t xml:space="preserve">2.  </w:t>
      </w:r>
      <w:proofErr w:type="gramStart"/>
      <w:r w:rsidRPr="00C25789">
        <w:rPr>
          <w:b w:val="0"/>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C65236" w:rsidRPr="00C25789" w:rsidRDefault="00C65236" w:rsidP="00C65236">
      <w:pPr>
        <w:jc w:val="both"/>
      </w:pPr>
      <w:r w:rsidRPr="00C25789">
        <w:t xml:space="preserve">         3.  </w:t>
      </w:r>
      <w:proofErr w:type="gramStart"/>
      <w:r w:rsidRPr="00C25789">
        <w:t>Контроль за</w:t>
      </w:r>
      <w:proofErr w:type="gramEnd"/>
      <w:r w:rsidRPr="00C25789">
        <w:t xml:space="preserve"> исполнением настоящего постановления оставляю за собой.</w:t>
      </w:r>
    </w:p>
    <w:p w:rsidR="00C65236" w:rsidRPr="00C25789" w:rsidRDefault="00C65236" w:rsidP="00C65236">
      <w:pPr>
        <w:jc w:val="both"/>
      </w:pPr>
    </w:p>
    <w:p w:rsidR="00C65236" w:rsidRPr="00C25789" w:rsidRDefault="00C65236" w:rsidP="00C65236">
      <w:pPr>
        <w:jc w:val="both"/>
      </w:pPr>
      <w:r w:rsidRPr="00C25789">
        <w:t>Глава Никольского сельского поселения</w:t>
      </w:r>
    </w:p>
    <w:p w:rsidR="00C65236" w:rsidRPr="00C25789" w:rsidRDefault="00C65236" w:rsidP="00C65236">
      <w:pPr>
        <w:jc w:val="both"/>
      </w:pPr>
      <w:r w:rsidRPr="00C25789">
        <w:t>Новоусманского муниципального района</w:t>
      </w:r>
    </w:p>
    <w:p w:rsidR="00C65236" w:rsidRPr="00C65236" w:rsidRDefault="00C65236" w:rsidP="00C65236">
      <w:r w:rsidRPr="00C25789">
        <w:t xml:space="preserve">Воронежской области                                                                          </w:t>
      </w:r>
      <w:proofErr w:type="spellStart"/>
      <w:r w:rsidRPr="00C25789">
        <w:t>И.В.Мильгунова</w:t>
      </w:r>
      <w:proofErr w:type="spellEnd"/>
    </w:p>
    <w:p w:rsidR="00C65236" w:rsidRDefault="00C65236" w:rsidP="00C65236">
      <w:pPr>
        <w:tabs>
          <w:tab w:val="left" w:pos="3825"/>
        </w:tabs>
        <w:rPr>
          <w:sz w:val="26"/>
          <w:szCs w:val="26"/>
        </w:rPr>
        <w:sectPr w:rsidR="00C65236" w:rsidSect="00C65236">
          <w:pgSz w:w="11906" w:h="16838"/>
          <w:pgMar w:top="1276" w:right="709" w:bottom="1134" w:left="1134" w:header="709" w:footer="709" w:gutter="0"/>
          <w:cols w:space="708"/>
          <w:docGrid w:linePitch="381"/>
        </w:sectPr>
      </w:pPr>
    </w:p>
    <w:tbl>
      <w:tblPr>
        <w:tblW w:w="10590" w:type="dxa"/>
        <w:tblInd w:w="93" w:type="dxa"/>
        <w:tblLook w:val="04A0"/>
      </w:tblPr>
      <w:tblGrid>
        <w:gridCol w:w="724"/>
        <w:gridCol w:w="1843"/>
        <w:gridCol w:w="1339"/>
        <w:gridCol w:w="1071"/>
        <w:gridCol w:w="1559"/>
        <w:gridCol w:w="1559"/>
        <w:gridCol w:w="1134"/>
        <w:gridCol w:w="1361"/>
      </w:tblGrid>
      <w:tr w:rsidR="00C65236" w:rsidRPr="00EE3756" w:rsidTr="00C65236">
        <w:trPr>
          <w:trHeight w:val="1335"/>
        </w:trPr>
        <w:tc>
          <w:tcPr>
            <w:tcW w:w="724"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843"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33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071"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559" w:type="dxa"/>
            <w:tcBorders>
              <w:top w:val="nil"/>
              <w:left w:val="nil"/>
              <w:bottom w:val="nil"/>
              <w:right w:val="nil"/>
            </w:tcBorders>
            <w:shd w:val="clear" w:color="auto" w:fill="auto"/>
            <w:vAlign w:val="bottom"/>
            <w:hideMark/>
          </w:tcPr>
          <w:p w:rsidR="00C65236" w:rsidRPr="00EE3756" w:rsidRDefault="00C65236" w:rsidP="00C65236">
            <w:pPr>
              <w:suppressAutoHyphens w:val="0"/>
              <w:rPr>
                <w:color w:val="000000"/>
                <w:sz w:val="16"/>
                <w:szCs w:val="16"/>
                <w:lang w:eastAsia="ru-RU"/>
              </w:rPr>
            </w:pPr>
          </w:p>
        </w:tc>
        <w:tc>
          <w:tcPr>
            <w:tcW w:w="1559" w:type="dxa"/>
            <w:tcBorders>
              <w:top w:val="nil"/>
              <w:left w:val="nil"/>
              <w:bottom w:val="nil"/>
              <w:right w:val="nil"/>
            </w:tcBorders>
            <w:shd w:val="clear" w:color="auto" w:fill="auto"/>
            <w:vAlign w:val="bottom"/>
            <w:hideMark/>
          </w:tcPr>
          <w:p w:rsidR="00C65236" w:rsidRPr="00EE3756" w:rsidRDefault="00C65236" w:rsidP="00C65236">
            <w:pPr>
              <w:suppressAutoHyphens w:val="0"/>
              <w:rPr>
                <w:color w:val="000000"/>
                <w:sz w:val="16"/>
                <w:szCs w:val="16"/>
                <w:lang w:eastAsia="ru-RU"/>
              </w:rPr>
            </w:pPr>
          </w:p>
        </w:tc>
        <w:tc>
          <w:tcPr>
            <w:tcW w:w="2495" w:type="dxa"/>
            <w:gridSpan w:val="2"/>
            <w:tcBorders>
              <w:top w:val="nil"/>
              <w:left w:val="nil"/>
              <w:bottom w:val="nil"/>
              <w:right w:val="nil"/>
            </w:tcBorders>
            <w:shd w:val="clear" w:color="auto" w:fill="auto"/>
            <w:vAlign w:val="bottom"/>
            <w:hideMark/>
          </w:tcPr>
          <w:p w:rsidR="00C65236" w:rsidRDefault="00C65236" w:rsidP="00C65236">
            <w:pPr>
              <w:suppressAutoHyphens w:val="0"/>
              <w:rPr>
                <w:color w:val="000000"/>
                <w:sz w:val="16"/>
                <w:szCs w:val="16"/>
                <w:lang w:eastAsia="ru-RU"/>
              </w:rPr>
            </w:pPr>
          </w:p>
          <w:p w:rsidR="00C65236" w:rsidRDefault="00C65236" w:rsidP="00C65236">
            <w:pPr>
              <w:suppressAutoHyphens w:val="0"/>
              <w:rPr>
                <w:color w:val="000000"/>
                <w:sz w:val="16"/>
                <w:szCs w:val="16"/>
                <w:lang w:eastAsia="ru-RU"/>
              </w:rPr>
            </w:pPr>
          </w:p>
          <w:p w:rsidR="00C65236" w:rsidRDefault="00C65236" w:rsidP="00C65236">
            <w:pPr>
              <w:suppressAutoHyphens w:val="0"/>
              <w:rPr>
                <w:color w:val="000000"/>
                <w:sz w:val="16"/>
                <w:szCs w:val="16"/>
                <w:lang w:eastAsia="ru-RU"/>
              </w:rPr>
            </w:pPr>
            <w:r>
              <w:rPr>
                <w:color w:val="000000"/>
                <w:sz w:val="16"/>
                <w:szCs w:val="16"/>
                <w:lang w:eastAsia="ru-RU"/>
              </w:rPr>
              <w:t xml:space="preserve">Приложение  </w:t>
            </w:r>
            <w:r w:rsidRPr="00EE3756">
              <w:rPr>
                <w:color w:val="000000"/>
                <w:sz w:val="16"/>
                <w:szCs w:val="16"/>
                <w:lang w:eastAsia="ru-RU"/>
              </w:rPr>
              <w:br/>
              <w:t>к постановлению администрации</w:t>
            </w:r>
            <w:r w:rsidRPr="00EE3756">
              <w:rPr>
                <w:color w:val="000000"/>
                <w:sz w:val="16"/>
                <w:szCs w:val="16"/>
                <w:lang w:eastAsia="ru-RU"/>
              </w:rPr>
              <w:br/>
              <w:t>Никольского сельско</w:t>
            </w:r>
            <w:r>
              <w:rPr>
                <w:color w:val="000000"/>
                <w:sz w:val="16"/>
                <w:szCs w:val="16"/>
                <w:lang w:eastAsia="ru-RU"/>
              </w:rPr>
              <w:t>го поселения</w:t>
            </w:r>
            <w:r>
              <w:rPr>
                <w:color w:val="000000"/>
                <w:sz w:val="16"/>
                <w:szCs w:val="16"/>
                <w:lang w:eastAsia="ru-RU"/>
              </w:rPr>
              <w:br/>
              <w:t>от  11.01.2024  №  7</w:t>
            </w:r>
          </w:p>
          <w:p w:rsidR="00C65236" w:rsidRDefault="00C65236" w:rsidP="00C65236">
            <w:pPr>
              <w:suppressAutoHyphens w:val="0"/>
              <w:rPr>
                <w:color w:val="000000"/>
                <w:sz w:val="16"/>
                <w:szCs w:val="16"/>
                <w:lang w:eastAsia="ru-RU"/>
              </w:rPr>
            </w:pPr>
          </w:p>
          <w:p w:rsidR="00C65236" w:rsidRDefault="00C65236" w:rsidP="00C65236">
            <w:pPr>
              <w:suppressAutoHyphens w:val="0"/>
              <w:rPr>
                <w:color w:val="000000"/>
                <w:sz w:val="16"/>
                <w:szCs w:val="16"/>
                <w:lang w:eastAsia="ru-RU"/>
              </w:rPr>
            </w:pPr>
          </w:p>
          <w:p w:rsidR="00C65236" w:rsidRPr="00EE3756" w:rsidRDefault="00C65236" w:rsidP="00C65236">
            <w:pPr>
              <w:suppressAutoHyphens w:val="0"/>
              <w:rPr>
                <w:color w:val="000000"/>
                <w:sz w:val="16"/>
                <w:szCs w:val="16"/>
                <w:lang w:eastAsia="ru-RU"/>
              </w:rPr>
            </w:pPr>
            <w:r>
              <w:rPr>
                <w:color w:val="000000"/>
                <w:sz w:val="16"/>
                <w:szCs w:val="16"/>
                <w:lang w:eastAsia="ru-RU"/>
              </w:rPr>
              <w:t>«</w:t>
            </w:r>
            <w:r w:rsidRPr="00EE3756">
              <w:rPr>
                <w:color w:val="000000"/>
                <w:sz w:val="16"/>
                <w:szCs w:val="16"/>
                <w:lang w:eastAsia="ru-RU"/>
              </w:rPr>
              <w:t>Приложение  1</w:t>
            </w:r>
            <w:r w:rsidRPr="00EE3756">
              <w:rPr>
                <w:color w:val="000000"/>
                <w:sz w:val="16"/>
                <w:szCs w:val="16"/>
                <w:lang w:eastAsia="ru-RU"/>
              </w:rPr>
              <w:br/>
              <w:t>к постановлению администрации</w:t>
            </w:r>
            <w:r w:rsidRPr="00EE3756">
              <w:rPr>
                <w:color w:val="000000"/>
                <w:sz w:val="16"/>
                <w:szCs w:val="16"/>
                <w:lang w:eastAsia="ru-RU"/>
              </w:rPr>
              <w:br/>
              <w:t>Никольского сельского поселения</w:t>
            </w:r>
            <w:r w:rsidRPr="00EE3756">
              <w:rPr>
                <w:color w:val="000000"/>
                <w:sz w:val="16"/>
                <w:szCs w:val="16"/>
                <w:lang w:eastAsia="ru-RU"/>
              </w:rPr>
              <w:br/>
              <w:t>от 22.11.2022  № 14</w:t>
            </w:r>
          </w:p>
        </w:tc>
      </w:tr>
      <w:tr w:rsidR="00C65236" w:rsidRPr="00EE3756" w:rsidTr="00C65236">
        <w:trPr>
          <w:trHeight w:val="300"/>
        </w:trPr>
        <w:tc>
          <w:tcPr>
            <w:tcW w:w="724"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843"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33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071"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55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55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361"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r>
      <w:tr w:rsidR="00C65236" w:rsidRPr="00EE3756" w:rsidTr="00C65236">
        <w:trPr>
          <w:trHeight w:val="720"/>
        </w:trPr>
        <w:tc>
          <w:tcPr>
            <w:tcW w:w="10590" w:type="dxa"/>
            <w:gridSpan w:val="8"/>
            <w:tcBorders>
              <w:top w:val="nil"/>
              <w:left w:val="nil"/>
              <w:bottom w:val="nil"/>
              <w:right w:val="nil"/>
            </w:tcBorders>
            <w:shd w:val="clear" w:color="auto" w:fill="auto"/>
            <w:vAlign w:val="bottom"/>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Перечень автомобильных   дорог</w:t>
            </w:r>
            <w:r w:rsidRPr="00EE3756">
              <w:rPr>
                <w:color w:val="000000"/>
                <w:sz w:val="16"/>
                <w:szCs w:val="16"/>
                <w:lang w:eastAsia="ru-RU"/>
              </w:rPr>
              <w:br/>
              <w:t xml:space="preserve">общего пользования местного значения на территории Никольского сельского поселения   </w:t>
            </w:r>
            <w:r w:rsidRPr="00EE3756">
              <w:rPr>
                <w:color w:val="000000"/>
                <w:sz w:val="16"/>
                <w:szCs w:val="16"/>
                <w:lang w:eastAsia="ru-RU"/>
              </w:rPr>
              <w:br/>
              <w:t>Новоусманского муниципального района Воронежской области</w:t>
            </w:r>
          </w:p>
        </w:tc>
      </w:tr>
      <w:tr w:rsidR="00C65236" w:rsidRPr="00EE3756" w:rsidTr="00C65236">
        <w:trPr>
          <w:trHeight w:val="300"/>
        </w:trPr>
        <w:tc>
          <w:tcPr>
            <w:tcW w:w="724"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843"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33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071"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55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559"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c>
          <w:tcPr>
            <w:tcW w:w="1361" w:type="dxa"/>
            <w:tcBorders>
              <w:top w:val="nil"/>
              <w:left w:val="nil"/>
              <w:bottom w:val="nil"/>
              <w:right w:val="nil"/>
            </w:tcBorders>
            <w:shd w:val="clear" w:color="auto" w:fill="auto"/>
            <w:noWrap/>
            <w:vAlign w:val="bottom"/>
            <w:hideMark/>
          </w:tcPr>
          <w:p w:rsidR="00C65236" w:rsidRPr="00EE3756" w:rsidRDefault="00C65236" w:rsidP="00C65236">
            <w:pPr>
              <w:suppressAutoHyphens w:val="0"/>
              <w:rPr>
                <w:rFonts w:ascii="Calibri" w:hAnsi="Calibri"/>
                <w:color w:val="000000"/>
                <w:sz w:val="16"/>
                <w:szCs w:val="16"/>
                <w:lang w:eastAsia="ru-RU"/>
              </w:rPr>
            </w:pPr>
          </w:p>
        </w:tc>
      </w:tr>
      <w:tr w:rsidR="00C65236" w:rsidRPr="00EE3756" w:rsidTr="00C65236">
        <w:trPr>
          <w:trHeight w:val="37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 xml:space="preserve">№ </w:t>
            </w:r>
            <w:proofErr w:type="spellStart"/>
            <w:proofErr w:type="gramStart"/>
            <w:r w:rsidRPr="00EE3756">
              <w:rPr>
                <w:color w:val="000000"/>
                <w:sz w:val="16"/>
                <w:szCs w:val="16"/>
                <w:lang w:eastAsia="ru-RU"/>
              </w:rPr>
              <w:t>п</w:t>
            </w:r>
            <w:proofErr w:type="spellEnd"/>
            <w:proofErr w:type="gramEnd"/>
            <w:r w:rsidRPr="00EE3756">
              <w:rPr>
                <w:color w:val="000000"/>
                <w:sz w:val="16"/>
                <w:szCs w:val="16"/>
                <w:lang w:eastAsia="ru-RU"/>
              </w:rPr>
              <w:t>/</w:t>
            </w:r>
            <w:proofErr w:type="spellStart"/>
            <w:r w:rsidRPr="00EE3756">
              <w:rPr>
                <w:color w:val="000000"/>
                <w:sz w:val="16"/>
                <w:szCs w:val="16"/>
                <w:lang w:eastAsia="ru-RU"/>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Идентификационный номер автомобильной дороги</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Наименование автомобильной дороги</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Категория дороги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 xml:space="preserve">Общая протяженность, </w:t>
            </w:r>
            <w:proofErr w:type="gramStart"/>
            <w:r w:rsidRPr="00EE3756">
              <w:rPr>
                <w:color w:val="000000"/>
                <w:sz w:val="16"/>
                <w:szCs w:val="16"/>
                <w:lang w:eastAsia="ru-RU"/>
              </w:rPr>
              <w:t>км</w:t>
            </w:r>
            <w:proofErr w:type="gramEnd"/>
          </w:p>
        </w:tc>
        <w:tc>
          <w:tcPr>
            <w:tcW w:w="4054" w:type="dxa"/>
            <w:gridSpan w:val="3"/>
            <w:tcBorders>
              <w:top w:val="single" w:sz="4" w:space="0" w:color="auto"/>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Вид покрытия</w:t>
            </w:r>
          </w:p>
        </w:tc>
      </w:tr>
      <w:tr w:rsidR="00C65236" w:rsidRPr="00EE3756" w:rsidTr="00C65236">
        <w:trPr>
          <w:trHeight w:val="75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65236" w:rsidRPr="00EE3756" w:rsidRDefault="00C65236" w:rsidP="00C65236">
            <w:pPr>
              <w:suppressAutoHyphens w:val="0"/>
              <w:rPr>
                <w:color w:val="000000"/>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5236" w:rsidRPr="00EE3756" w:rsidRDefault="00C65236" w:rsidP="00C65236">
            <w:pPr>
              <w:suppressAutoHyphens w:val="0"/>
              <w:rPr>
                <w:color w:val="000000"/>
                <w:sz w:val="16"/>
                <w:szCs w:val="16"/>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C65236" w:rsidRPr="00EE3756" w:rsidRDefault="00C65236" w:rsidP="00C65236">
            <w:pPr>
              <w:suppressAutoHyphens w:val="0"/>
              <w:rPr>
                <w:color w:val="000000"/>
                <w:sz w:val="16"/>
                <w:szCs w:val="16"/>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65236" w:rsidRPr="00EE3756" w:rsidRDefault="00C65236" w:rsidP="00C65236">
            <w:pPr>
              <w:suppressAutoHyphens w:val="0"/>
              <w:rPr>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5236" w:rsidRPr="00EE3756" w:rsidRDefault="00C65236" w:rsidP="00C65236">
            <w:pPr>
              <w:suppressAutoHyphens w:val="0"/>
              <w:rPr>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 xml:space="preserve">Асфальтобетонное покрытие, </w:t>
            </w:r>
            <w:proofErr w:type="gramStart"/>
            <w:r w:rsidRPr="00EE3756">
              <w:rPr>
                <w:color w:val="000000"/>
                <w:sz w:val="16"/>
                <w:szCs w:val="16"/>
                <w:lang w:eastAsia="ru-RU"/>
              </w:rPr>
              <w:t>км</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 xml:space="preserve">Щебеночное покрытие, </w:t>
            </w:r>
            <w:proofErr w:type="gramStart"/>
            <w:r w:rsidRPr="00EE3756">
              <w:rPr>
                <w:color w:val="000000"/>
                <w:sz w:val="16"/>
                <w:szCs w:val="16"/>
                <w:lang w:eastAsia="ru-RU"/>
              </w:rPr>
              <w:t>км</w:t>
            </w:r>
            <w:proofErr w:type="gramEnd"/>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 xml:space="preserve">Грунтовое покрытие, </w:t>
            </w:r>
            <w:proofErr w:type="gramStart"/>
            <w:r w:rsidRPr="00EE3756">
              <w:rPr>
                <w:color w:val="000000"/>
                <w:sz w:val="16"/>
                <w:szCs w:val="16"/>
                <w:lang w:eastAsia="ru-RU"/>
              </w:rPr>
              <w:t>км</w:t>
            </w:r>
            <w:proofErr w:type="gramEnd"/>
          </w:p>
        </w:tc>
      </w:tr>
      <w:tr w:rsidR="00C65236" w:rsidRPr="00EE3756" w:rsidTr="00C65236">
        <w:trPr>
          <w:trHeight w:val="375"/>
        </w:trPr>
        <w:tc>
          <w:tcPr>
            <w:tcW w:w="105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посёлок совхоза «Воронежский»</w:t>
            </w:r>
          </w:p>
        </w:tc>
      </w:tr>
      <w:tr w:rsidR="00C65236" w:rsidRPr="00EE3756" w:rsidTr="00C6523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F13AFA" w:rsidRDefault="00C65236" w:rsidP="00C65236">
            <w:pPr>
              <w:suppressAutoHyphens w:val="0"/>
              <w:rPr>
                <w:sz w:val="16"/>
                <w:szCs w:val="16"/>
                <w:lang w:eastAsia="ru-RU"/>
              </w:rPr>
            </w:pPr>
            <w:r w:rsidRPr="00F13AFA">
              <w:rPr>
                <w:sz w:val="16"/>
                <w:szCs w:val="16"/>
                <w:lang w:eastAsia="ru-RU"/>
              </w:rPr>
              <w:t>20 225 885 ОП МП 01</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 xml:space="preserve">улица Воронежская </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2,300</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2,094</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0,206</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02</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 xml:space="preserve">улица  Дорожная </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03</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Молодежная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1,350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0,435</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0,915</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4</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04</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Октябрьская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0,690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0,690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05</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Первомайская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6</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06</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Степная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7</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07</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Спортивная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1,971</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1,350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0,621</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8</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08</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Советская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0,890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0,558</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0,215</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0,117</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9</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09</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Донбасская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2,800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2,800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AF673F" w:rsidRDefault="00C65236" w:rsidP="00C65236">
            <w:pPr>
              <w:suppressAutoHyphens w:val="0"/>
              <w:jc w:val="center"/>
              <w:rPr>
                <w:sz w:val="16"/>
                <w:szCs w:val="16"/>
                <w:lang w:eastAsia="ru-RU"/>
              </w:rPr>
            </w:pPr>
            <w:r w:rsidRPr="00AF673F">
              <w:rPr>
                <w:sz w:val="16"/>
                <w:szCs w:val="16"/>
                <w:lang w:eastAsia="ru-RU"/>
              </w:rPr>
              <w:t>10</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AF673F" w:rsidRDefault="00C65236" w:rsidP="00C65236">
            <w:pPr>
              <w:suppressAutoHyphens w:val="0"/>
              <w:rPr>
                <w:sz w:val="16"/>
                <w:szCs w:val="16"/>
                <w:lang w:eastAsia="ru-RU"/>
              </w:rPr>
            </w:pPr>
            <w:r w:rsidRPr="00AF673F">
              <w:rPr>
                <w:sz w:val="16"/>
                <w:szCs w:val="16"/>
                <w:lang w:eastAsia="ru-RU"/>
              </w:rPr>
              <w:t>20 225 885 ОП МП 10</w:t>
            </w:r>
          </w:p>
        </w:tc>
        <w:tc>
          <w:tcPr>
            <w:tcW w:w="1339" w:type="dxa"/>
            <w:tcBorders>
              <w:top w:val="nil"/>
              <w:left w:val="nil"/>
              <w:bottom w:val="single" w:sz="4" w:space="0" w:color="auto"/>
              <w:right w:val="single" w:sz="4" w:space="0" w:color="auto"/>
            </w:tcBorders>
            <w:shd w:val="clear" w:color="auto" w:fill="auto"/>
            <w:vAlign w:val="center"/>
            <w:hideMark/>
          </w:tcPr>
          <w:p w:rsidR="00C65236" w:rsidRPr="00AF673F" w:rsidRDefault="00C65236" w:rsidP="00C65236">
            <w:pPr>
              <w:suppressAutoHyphens w:val="0"/>
              <w:rPr>
                <w:sz w:val="16"/>
                <w:szCs w:val="16"/>
                <w:lang w:eastAsia="ru-RU"/>
              </w:rPr>
            </w:pPr>
            <w:r w:rsidRPr="00AF673F">
              <w:rPr>
                <w:sz w:val="16"/>
                <w:szCs w:val="16"/>
                <w:lang w:eastAsia="ru-RU"/>
              </w:rPr>
              <w:t xml:space="preserve">улица Чапаева  </w:t>
            </w:r>
          </w:p>
        </w:tc>
        <w:tc>
          <w:tcPr>
            <w:tcW w:w="1071" w:type="dxa"/>
            <w:tcBorders>
              <w:top w:val="nil"/>
              <w:left w:val="nil"/>
              <w:bottom w:val="single" w:sz="4" w:space="0" w:color="auto"/>
              <w:right w:val="single" w:sz="4" w:space="0" w:color="auto"/>
            </w:tcBorders>
            <w:shd w:val="clear" w:color="auto" w:fill="auto"/>
            <w:vAlign w:val="center"/>
            <w:hideMark/>
          </w:tcPr>
          <w:p w:rsidR="00C65236" w:rsidRPr="00AF673F" w:rsidRDefault="00C65236" w:rsidP="00C65236">
            <w:pPr>
              <w:suppressAutoHyphens w:val="0"/>
              <w:jc w:val="center"/>
              <w:rPr>
                <w:sz w:val="16"/>
                <w:szCs w:val="16"/>
                <w:lang w:eastAsia="ru-RU"/>
              </w:rPr>
            </w:pPr>
            <w:r w:rsidRPr="00AF673F">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sz w:val="16"/>
                <w:szCs w:val="16"/>
                <w:lang w:eastAsia="ru-RU"/>
              </w:rPr>
            </w:pPr>
            <w:r w:rsidRPr="005406B1">
              <w:rPr>
                <w:sz w:val="16"/>
                <w:szCs w:val="16"/>
                <w:lang w:eastAsia="ru-RU"/>
              </w:rPr>
              <w:t>2,596</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sz w:val="16"/>
                <w:szCs w:val="16"/>
                <w:lang w:eastAsia="ru-RU"/>
              </w:rPr>
            </w:pPr>
            <w:r w:rsidRPr="005406B1">
              <w:rPr>
                <w:sz w:val="16"/>
                <w:szCs w:val="16"/>
                <w:lang w:eastAsia="ru-RU"/>
              </w:rPr>
              <w:t>2,401</w:t>
            </w:r>
          </w:p>
        </w:tc>
        <w:tc>
          <w:tcPr>
            <w:tcW w:w="1134"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sz w:val="16"/>
                <w:szCs w:val="16"/>
                <w:lang w:eastAsia="ru-RU"/>
              </w:rPr>
            </w:pPr>
            <w:r w:rsidRPr="005406B1">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sz w:val="16"/>
                <w:szCs w:val="16"/>
                <w:lang w:eastAsia="ru-RU"/>
              </w:rPr>
            </w:pPr>
            <w:r w:rsidRPr="005406B1">
              <w:rPr>
                <w:sz w:val="16"/>
                <w:szCs w:val="16"/>
                <w:lang w:eastAsia="ru-RU"/>
              </w:rPr>
              <w:t>0,195</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11</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11</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Победы</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12</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12</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Полевая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1,200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1,200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13</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13</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Солнечная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0,867</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0,820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0,047</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14</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14</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Школьная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15</w:t>
            </w:r>
          </w:p>
        </w:tc>
        <w:tc>
          <w:tcPr>
            <w:tcW w:w="1843" w:type="dxa"/>
            <w:tcBorders>
              <w:top w:val="nil"/>
              <w:left w:val="nil"/>
              <w:bottom w:val="single" w:sz="4" w:space="0" w:color="auto"/>
              <w:right w:val="single" w:sz="4" w:space="0" w:color="auto"/>
            </w:tcBorders>
            <w:shd w:val="clear" w:color="auto" w:fill="auto"/>
            <w:noWrap/>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20 225 885 ОП МП 15</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Юбилейная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1,700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1,700</w:t>
            </w:r>
          </w:p>
        </w:tc>
      </w:tr>
      <w:tr w:rsidR="00C65236" w:rsidRPr="00EE3756" w:rsidTr="00C65236">
        <w:trPr>
          <w:trHeight w:val="37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sz w:val="16"/>
                <w:szCs w:val="16"/>
                <w:lang w:eastAsia="ru-RU"/>
              </w:rPr>
            </w:pPr>
            <w:r w:rsidRPr="00EE3756">
              <w:rPr>
                <w:b/>
                <w:bCs/>
                <w:sz w:val="16"/>
                <w:szCs w:val="16"/>
                <w:lang w:eastAsia="ru-RU"/>
              </w:rPr>
              <w:t>19,379</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sz w:val="16"/>
                <w:szCs w:val="16"/>
                <w:lang w:eastAsia="ru-RU"/>
              </w:rPr>
            </w:pPr>
            <w:r w:rsidRPr="00EE3756">
              <w:rPr>
                <w:b/>
                <w:bCs/>
                <w:sz w:val="16"/>
                <w:szCs w:val="16"/>
                <w:lang w:eastAsia="ru-RU"/>
              </w:rPr>
              <w:t>11,</w:t>
            </w:r>
            <w:r>
              <w:rPr>
                <w:b/>
                <w:bCs/>
                <w:sz w:val="16"/>
                <w:szCs w:val="16"/>
                <w:lang w:eastAsia="ru-RU"/>
              </w:rPr>
              <w:t>728</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sz w:val="16"/>
                <w:szCs w:val="16"/>
                <w:lang w:eastAsia="ru-RU"/>
              </w:rPr>
            </w:pPr>
            <w:r>
              <w:rPr>
                <w:b/>
                <w:bCs/>
                <w:sz w:val="16"/>
                <w:szCs w:val="16"/>
                <w:lang w:eastAsia="ru-RU"/>
              </w:rPr>
              <w:t>1,251</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sz w:val="16"/>
                <w:szCs w:val="16"/>
                <w:lang w:eastAsia="ru-RU"/>
              </w:rPr>
            </w:pPr>
            <w:r w:rsidRPr="00EE3756">
              <w:rPr>
                <w:b/>
                <w:bCs/>
                <w:sz w:val="16"/>
                <w:szCs w:val="16"/>
                <w:lang w:eastAsia="ru-RU"/>
              </w:rPr>
              <w:t>6,400</w:t>
            </w:r>
          </w:p>
        </w:tc>
      </w:tr>
      <w:tr w:rsidR="00C65236" w:rsidRPr="00EE3756" w:rsidTr="00C65236">
        <w:trPr>
          <w:trHeight w:val="375"/>
        </w:trPr>
        <w:tc>
          <w:tcPr>
            <w:tcW w:w="105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посёлок 1-го отделения совхоза «Масловский»</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01</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Первомайская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2,390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1,490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0,900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17</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02</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Школьная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3,763</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3,335</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0,428</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03</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Савченко</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1,220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0,610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0,610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19</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04</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Молодежная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0,875</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0,875</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05</w:t>
            </w:r>
          </w:p>
        </w:tc>
        <w:tc>
          <w:tcPr>
            <w:tcW w:w="1339" w:type="dxa"/>
            <w:tcBorders>
              <w:top w:val="nil"/>
              <w:left w:val="nil"/>
              <w:bottom w:val="single" w:sz="4" w:space="0" w:color="auto"/>
              <w:right w:val="single" w:sz="4" w:space="0" w:color="auto"/>
            </w:tcBorders>
            <w:shd w:val="clear" w:color="auto" w:fill="auto"/>
            <w:noWrap/>
            <w:vAlign w:val="bottom"/>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Садовая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1,455</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0,205</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21</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06</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Луговая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0,550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0,550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22</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07</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улица Победы</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0,363</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w:t>
            </w:r>
            <w:r>
              <w:rPr>
                <w:sz w:val="16"/>
                <w:szCs w:val="16"/>
                <w:lang w:eastAsia="ru-RU"/>
              </w:rPr>
              <w:t>363</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w:t>
            </w:r>
            <w:r>
              <w:rPr>
                <w:sz w:val="16"/>
                <w:szCs w:val="16"/>
                <w:lang w:eastAsia="ru-RU"/>
              </w:rPr>
              <w:t>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w:t>
            </w:r>
            <w:r>
              <w:rPr>
                <w:sz w:val="16"/>
                <w:szCs w:val="16"/>
                <w:lang w:eastAsia="ru-RU"/>
              </w:rPr>
              <w:t>00</w:t>
            </w:r>
            <w:r w:rsidRPr="00F13AFA">
              <w:rPr>
                <w:sz w:val="16"/>
                <w:szCs w:val="16"/>
                <w:lang w:eastAsia="ru-RU"/>
              </w:rPr>
              <w:t>0</w:t>
            </w:r>
          </w:p>
        </w:tc>
      </w:tr>
      <w:tr w:rsidR="00C65236" w:rsidRPr="00C25789"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23</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08</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улица Полевая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0,975</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0,565</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0,410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24</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09</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улица Солнечная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3,000</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0,871</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2,129</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lastRenderedPageBreak/>
              <w:t>25</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10</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 xml:space="preserve">улица  </w:t>
            </w:r>
            <w:proofErr w:type="spellStart"/>
            <w:r w:rsidRPr="00F13AFA">
              <w:rPr>
                <w:sz w:val="16"/>
                <w:szCs w:val="16"/>
                <w:lang w:eastAsia="ru-RU"/>
              </w:rPr>
              <w:t>Коптякова</w:t>
            </w:r>
            <w:proofErr w:type="spellEnd"/>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0,913</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0,913</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26</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11</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улица  Юбилейная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5,260</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2,245</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3,015</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27</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12</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переулок  Парковый</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0,500</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0,363</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0,137</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28</w:t>
            </w:r>
          </w:p>
        </w:tc>
        <w:tc>
          <w:tcPr>
            <w:tcW w:w="1843"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20 225 878 ОП МП 13</w:t>
            </w:r>
          </w:p>
        </w:tc>
        <w:tc>
          <w:tcPr>
            <w:tcW w:w="133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rPr>
                <w:sz w:val="16"/>
                <w:szCs w:val="16"/>
                <w:lang w:eastAsia="ru-RU"/>
              </w:rPr>
            </w:pPr>
            <w:r w:rsidRPr="00F13AFA">
              <w:rPr>
                <w:sz w:val="16"/>
                <w:szCs w:val="16"/>
                <w:lang w:eastAsia="ru-RU"/>
              </w:rPr>
              <w:t>переулок Транспортный</w:t>
            </w:r>
          </w:p>
        </w:tc>
        <w:tc>
          <w:tcPr>
            <w:tcW w:w="107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0,400</w:t>
            </w:r>
          </w:p>
        </w:tc>
        <w:tc>
          <w:tcPr>
            <w:tcW w:w="1559"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0,400</w:t>
            </w:r>
          </w:p>
        </w:tc>
        <w:tc>
          <w:tcPr>
            <w:tcW w:w="1134"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F13AFA" w:rsidRDefault="00C65236" w:rsidP="00C65236">
            <w:pPr>
              <w:suppressAutoHyphens w:val="0"/>
              <w:jc w:val="center"/>
              <w:rPr>
                <w:sz w:val="16"/>
                <w:szCs w:val="16"/>
                <w:lang w:eastAsia="ru-RU"/>
              </w:rPr>
            </w:pPr>
            <w:r w:rsidRPr="00F13AFA">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29</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14</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переулок  Солнечный</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0,250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w:t>
            </w:r>
            <w:r>
              <w:rPr>
                <w:sz w:val="16"/>
                <w:szCs w:val="16"/>
                <w:lang w:eastAsia="ru-RU"/>
              </w:rPr>
              <w:t>250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w:t>
            </w:r>
            <w:r>
              <w:rPr>
                <w:sz w:val="16"/>
                <w:szCs w:val="16"/>
                <w:lang w:eastAsia="ru-RU"/>
              </w:rPr>
              <w:t>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30</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15</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переулок Промышленный</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0,300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0,300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31</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20 225 878 ОП МП 16</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переулок  Дорожный</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1,100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1,100</w:t>
            </w:r>
          </w:p>
        </w:tc>
      </w:tr>
      <w:tr w:rsidR="00C65236" w:rsidRPr="00EE3756" w:rsidTr="00C65236">
        <w:trPr>
          <w:trHeight w:val="9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32</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proofErr w:type="gramStart"/>
            <w:r w:rsidRPr="00EE3756">
              <w:rPr>
                <w:color w:val="000000"/>
                <w:sz w:val="16"/>
                <w:szCs w:val="16"/>
                <w:lang w:eastAsia="ru-RU"/>
              </w:rPr>
              <w:t>улица Ленина (от переулка  Транспортный до предприятия «Виола»</w:t>
            </w:r>
            <w:proofErr w:type="gramEnd"/>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0,800</w:t>
            </w:r>
          </w:p>
        </w:tc>
      </w:tr>
      <w:tr w:rsidR="00C65236" w:rsidRPr="00EE3756" w:rsidTr="00C65236">
        <w:trPr>
          <w:trHeight w:val="9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Pr>
                <w:color w:val="000000"/>
                <w:sz w:val="16"/>
                <w:szCs w:val="16"/>
                <w:lang w:eastAsia="ru-RU"/>
              </w:rPr>
              <w:t>33</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Ленина</w:t>
            </w:r>
            <w:r>
              <w:rPr>
                <w:color w:val="000000"/>
                <w:sz w:val="16"/>
                <w:szCs w:val="16"/>
                <w:lang w:eastAsia="ru-RU"/>
              </w:rPr>
              <w:t xml:space="preserve"> (до земельного участка ул</w:t>
            </w:r>
            <w:proofErr w:type="gramStart"/>
            <w:r>
              <w:rPr>
                <w:color w:val="000000"/>
                <w:sz w:val="16"/>
                <w:szCs w:val="16"/>
                <w:lang w:eastAsia="ru-RU"/>
              </w:rPr>
              <w:t>.Л</w:t>
            </w:r>
            <w:proofErr w:type="gramEnd"/>
            <w:r>
              <w:rPr>
                <w:color w:val="000000"/>
                <w:sz w:val="16"/>
                <w:szCs w:val="16"/>
                <w:lang w:eastAsia="ru-RU"/>
              </w:rPr>
              <w:t>енина,97)</w:t>
            </w:r>
          </w:p>
        </w:tc>
        <w:tc>
          <w:tcPr>
            <w:tcW w:w="1071" w:type="dxa"/>
            <w:tcBorders>
              <w:top w:val="nil"/>
              <w:left w:val="nil"/>
              <w:bottom w:val="single" w:sz="4" w:space="0" w:color="auto"/>
              <w:right w:val="single" w:sz="4" w:space="0" w:color="auto"/>
            </w:tcBorders>
            <w:shd w:val="clear" w:color="auto" w:fill="auto"/>
            <w:vAlign w:val="center"/>
            <w:hideMark/>
          </w:tcPr>
          <w:p w:rsidR="00C65236" w:rsidRPr="007D31CE" w:rsidRDefault="00C65236" w:rsidP="00C65236">
            <w:pPr>
              <w:suppressAutoHyphens w:val="0"/>
              <w:jc w:val="center"/>
              <w:rPr>
                <w:color w:val="000000"/>
                <w:sz w:val="16"/>
                <w:szCs w:val="16"/>
                <w:lang w:eastAsia="ru-RU"/>
              </w:rPr>
            </w:pPr>
            <w:r>
              <w:rPr>
                <w:color w:val="000000"/>
                <w:sz w:val="16"/>
                <w:szCs w:val="16"/>
                <w:lang w:val="en-US"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Pr>
                <w:sz w:val="16"/>
                <w:szCs w:val="16"/>
                <w:lang w:eastAsia="ru-RU"/>
              </w:rPr>
              <w:t>0,110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Pr>
                <w:sz w:val="16"/>
                <w:szCs w:val="16"/>
                <w:lang w:eastAsia="ru-RU"/>
              </w:rPr>
              <w:t>0,110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Pr>
                <w:sz w:val="16"/>
                <w:szCs w:val="16"/>
                <w:lang w:eastAsia="ru-RU"/>
              </w:rPr>
              <w:t>0,000</w:t>
            </w:r>
          </w:p>
        </w:tc>
      </w:tr>
      <w:tr w:rsidR="00C65236" w:rsidRPr="00EE3756" w:rsidTr="00C65236">
        <w:trPr>
          <w:trHeight w:val="37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24,409</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9,896</w:t>
            </w:r>
          </w:p>
        </w:tc>
        <w:tc>
          <w:tcPr>
            <w:tcW w:w="1134"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6,254</w:t>
            </w:r>
          </w:p>
        </w:tc>
        <w:tc>
          <w:tcPr>
            <w:tcW w:w="1361" w:type="dxa"/>
            <w:tcBorders>
              <w:top w:val="nil"/>
              <w:left w:val="nil"/>
              <w:bottom w:val="single" w:sz="4" w:space="0" w:color="auto"/>
              <w:right w:val="single" w:sz="4" w:space="0" w:color="auto"/>
            </w:tcBorders>
            <w:shd w:val="clear" w:color="auto" w:fill="auto"/>
            <w:vAlign w:val="center"/>
            <w:hideMark/>
          </w:tcPr>
          <w:p w:rsidR="00C65236" w:rsidRDefault="00C65236" w:rsidP="00C65236">
            <w:pPr>
              <w:suppressAutoHyphens w:val="0"/>
              <w:jc w:val="center"/>
              <w:rPr>
                <w:b/>
                <w:bCs/>
                <w:sz w:val="16"/>
                <w:szCs w:val="16"/>
                <w:lang w:eastAsia="ru-RU"/>
              </w:rPr>
            </w:pPr>
          </w:p>
          <w:p w:rsidR="00C65236" w:rsidRDefault="00C65236" w:rsidP="00C65236">
            <w:pPr>
              <w:suppressAutoHyphens w:val="0"/>
              <w:jc w:val="center"/>
              <w:rPr>
                <w:b/>
                <w:bCs/>
                <w:sz w:val="16"/>
                <w:szCs w:val="16"/>
                <w:lang w:eastAsia="ru-RU"/>
              </w:rPr>
            </w:pPr>
            <w:r w:rsidRPr="005406B1">
              <w:rPr>
                <w:b/>
                <w:bCs/>
                <w:sz w:val="16"/>
                <w:szCs w:val="16"/>
                <w:lang w:eastAsia="ru-RU"/>
              </w:rPr>
              <w:t>8,259</w:t>
            </w:r>
          </w:p>
          <w:p w:rsidR="00C65236" w:rsidRPr="005406B1" w:rsidRDefault="00C65236" w:rsidP="00C65236">
            <w:pPr>
              <w:suppressAutoHyphens w:val="0"/>
              <w:rPr>
                <w:b/>
                <w:bCs/>
                <w:sz w:val="16"/>
                <w:szCs w:val="16"/>
                <w:lang w:eastAsia="ru-RU"/>
              </w:rPr>
            </w:pPr>
          </w:p>
        </w:tc>
      </w:tr>
      <w:tr w:rsidR="00C65236" w:rsidRPr="00EE3756" w:rsidTr="00C65236">
        <w:trPr>
          <w:trHeight w:val="375"/>
        </w:trPr>
        <w:tc>
          <w:tcPr>
            <w:tcW w:w="105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посёлок 2-го отделения совхоза «Масловский»</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33</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sz w:val="16"/>
                <w:szCs w:val="16"/>
                <w:lang w:eastAsia="ru-RU"/>
              </w:rPr>
            </w:pPr>
            <w:r w:rsidRPr="00EE3756">
              <w:rPr>
                <w:sz w:val="16"/>
                <w:szCs w:val="16"/>
                <w:lang w:eastAsia="ru-RU"/>
              </w:rPr>
              <w:t>20 225 878 ОП МП 17</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sz w:val="16"/>
                <w:szCs w:val="16"/>
                <w:lang w:eastAsia="ru-RU"/>
              </w:rPr>
            </w:pPr>
            <w:r w:rsidRPr="00EE3756">
              <w:rPr>
                <w:sz w:val="16"/>
                <w:szCs w:val="16"/>
                <w:lang w:eastAsia="ru-RU"/>
              </w:rPr>
              <w:t xml:space="preserve">улица Центральная </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34</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sz w:val="16"/>
                <w:szCs w:val="16"/>
                <w:lang w:eastAsia="ru-RU"/>
              </w:rPr>
            </w:pPr>
            <w:r w:rsidRPr="00EE3756">
              <w:rPr>
                <w:sz w:val="16"/>
                <w:szCs w:val="16"/>
                <w:lang w:eastAsia="ru-RU"/>
              </w:rPr>
              <w:t>20 225 878 ОП МП 18</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sz w:val="16"/>
                <w:szCs w:val="16"/>
                <w:lang w:eastAsia="ru-RU"/>
              </w:rPr>
            </w:pPr>
            <w:r w:rsidRPr="00EE3756">
              <w:rPr>
                <w:sz w:val="16"/>
                <w:szCs w:val="16"/>
                <w:lang w:eastAsia="ru-RU"/>
              </w:rPr>
              <w:t xml:space="preserve">улица  Молодежная </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r>
      <w:tr w:rsidR="00C65236" w:rsidRPr="00EE3756" w:rsidTr="00C65236">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35</w:t>
            </w:r>
          </w:p>
        </w:tc>
        <w:tc>
          <w:tcPr>
            <w:tcW w:w="1843"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sz w:val="16"/>
                <w:szCs w:val="16"/>
                <w:lang w:eastAsia="ru-RU"/>
              </w:rPr>
            </w:pPr>
            <w:r w:rsidRPr="00EE3756">
              <w:rPr>
                <w:sz w:val="16"/>
                <w:szCs w:val="16"/>
                <w:lang w:eastAsia="ru-RU"/>
              </w:rPr>
              <w:t>20 225 878 ОП МП 19</w:t>
            </w:r>
          </w:p>
        </w:tc>
        <w:tc>
          <w:tcPr>
            <w:tcW w:w="1339"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rPr>
                <w:sz w:val="16"/>
                <w:szCs w:val="16"/>
                <w:lang w:eastAsia="ru-RU"/>
              </w:rPr>
            </w:pPr>
            <w:r w:rsidRPr="00EE3756">
              <w:rPr>
                <w:sz w:val="16"/>
                <w:szCs w:val="16"/>
                <w:lang w:eastAsia="ru-RU"/>
              </w:rPr>
              <w:t xml:space="preserve">улица  Северная </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1,300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sz w:val="16"/>
                <w:szCs w:val="16"/>
                <w:lang w:eastAsia="ru-RU"/>
              </w:rPr>
            </w:pPr>
            <w:r w:rsidRPr="00EE3756">
              <w:rPr>
                <w:sz w:val="16"/>
                <w:szCs w:val="16"/>
                <w:lang w:eastAsia="ru-RU"/>
              </w:rPr>
              <w:t>1,300</w:t>
            </w:r>
          </w:p>
        </w:tc>
      </w:tr>
      <w:tr w:rsidR="00C65236" w:rsidRPr="00EE3756" w:rsidTr="00C65236">
        <w:trPr>
          <w:trHeight w:val="375"/>
        </w:trPr>
        <w:tc>
          <w:tcPr>
            <w:tcW w:w="4977" w:type="dxa"/>
            <w:gridSpan w:val="4"/>
            <w:tcBorders>
              <w:top w:val="nil"/>
              <w:left w:val="single" w:sz="4" w:space="0" w:color="auto"/>
              <w:bottom w:val="single" w:sz="4" w:space="0" w:color="auto"/>
              <w:right w:val="single" w:sz="4" w:space="0" w:color="000000"/>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3,300</w:t>
            </w:r>
          </w:p>
        </w:tc>
        <w:tc>
          <w:tcPr>
            <w:tcW w:w="155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0,000</w:t>
            </w:r>
          </w:p>
        </w:tc>
        <w:tc>
          <w:tcPr>
            <w:tcW w:w="136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1,300</w:t>
            </w:r>
          </w:p>
        </w:tc>
      </w:tr>
      <w:tr w:rsidR="00C65236" w:rsidRPr="00EE3756" w:rsidTr="00C65236">
        <w:trPr>
          <w:trHeight w:val="375"/>
        </w:trPr>
        <w:tc>
          <w:tcPr>
            <w:tcW w:w="1059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посёлок «Софьино»</w:t>
            </w:r>
          </w:p>
        </w:tc>
      </w:tr>
      <w:tr w:rsidR="00C65236" w:rsidRPr="00EE3756" w:rsidTr="00C65236">
        <w:trPr>
          <w:trHeight w:val="375"/>
        </w:trPr>
        <w:tc>
          <w:tcPr>
            <w:tcW w:w="724" w:type="dxa"/>
            <w:tcBorders>
              <w:top w:val="nil"/>
              <w:left w:val="single" w:sz="4" w:space="0" w:color="auto"/>
              <w:bottom w:val="single" w:sz="4" w:space="0" w:color="auto"/>
              <w:right w:val="nil"/>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20 225 878 ОП МП 17</w:t>
            </w:r>
          </w:p>
        </w:tc>
        <w:tc>
          <w:tcPr>
            <w:tcW w:w="1339"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rPr>
                <w:color w:val="000000"/>
                <w:sz w:val="16"/>
                <w:szCs w:val="16"/>
                <w:lang w:eastAsia="ru-RU"/>
              </w:rPr>
            </w:pPr>
            <w:r w:rsidRPr="00EE3756">
              <w:rPr>
                <w:color w:val="000000"/>
                <w:sz w:val="16"/>
                <w:szCs w:val="16"/>
                <w:lang w:eastAsia="ru-RU"/>
              </w:rPr>
              <w:t>улица Садовая</w:t>
            </w:r>
          </w:p>
        </w:tc>
        <w:tc>
          <w:tcPr>
            <w:tcW w:w="1071" w:type="dxa"/>
            <w:tcBorders>
              <w:top w:val="nil"/>
              <w:left w:val="nil"/>
              <w:bottom w:val="single" w:sz="4" w:space="0" w:color="auto"/>
              <w:right w:val="single" w:sz="4" w:space="0" w:color="auto"/>
            </w:tcBorders>
            <w:shd w:val="clear" w:color="auto" w:fill="auto"/>
            <w:vAlign w:val="center"/>
            <w:hideMark/>
          </w:tcPr>
          <w:p w:rsidR="00C65236" w:rsidRPr="00EE3756" w:rsidRDefault="00C65236" w:rsidP="00C65236">
            <w:pPr>
              <w:suppressAutoHyphens w:val="0"/>
              <w:jc w:val="center"/>
              <w:rPr>
                <w:color w:val="000000"/>
                <w:sz w:val="16"/>
                <w:szCs w:val="16"/>
                <w:lang w:eastAsia="ru-RU"/>
              </w:rPr>
            </w:pPr>
            <w:r w:rsidRPr="00EE3756">
              <w:rPr>
                <w:color w:val="000000"/>
                <w:sz w:val="16"/>
                <w:szCs w:val="16"/>
                <w:lang w:eastAsia="ru-RU"/>
              </w:rPr>
              <w:t>V</w:t>
            </w:r>
          </w:p>
        </w:tc>
        <w:tc>
          <w:tcPr>
            <w:tcW w:w="1559"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sz w:val="16"/>
                <w:szCs w:val="16"/>
                <w:lang w:eastAsia="ru-RU"/>
              </w:rPr>
            </w:pPr>
            <w:r w:rsidRPr="00EE3756">
              <w:rPr>
                <w:sz w:val="16"/>
                <w:szCs w:val="16"/>
                <w:lang w:eastAsia="ru-RU"/>
              </w:rPr>
              <w:t>2,265</w:t>
            </w:r>
          </w:p>
        </w:tc>
        <w:tc>
          <w:tcPr>
            <w:tcW w:w="1559"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134"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sz w:val="16"/>
                <w:szCs w:val="16"/>
                <w:lang w:eastAsia="ru-RU"/>
              </w:rPr>
            </w:pPr>
            <w:r w:rsidRPr="00EE3756">
              <w:rPr>
                <w:sz w:val="16"/>
                <w:szCs w:val="16"/>
                <w:lang w:eastAsia="ru-RU"/>
              </w:rPr>
              <w:t>0,000</w:t>
            </w:r>
          </w:p>
        </w:tc>
        <w:tc>
          <w:tcPr>
            <w:tcW w:w="1361"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sz w:val="16"/>
                <w:szCs w:val="16"/>
                <w:lang w:eastAsia="ru-RU"/>
              </w:rPr>
            </w:pPr>
            <w:r w:rsidRPr="00EE3756">
              <w:rPr>
                <w:sz w:val="16"/>
                <w:szCs w:val="16"/>
                <w:lang w:eastAsia="ru-RU"/>
              </w:rPr>
              <w:t>2,265</w:t>
            </w:r>
          </w:p>
        </w:tc>
      </w:tr>
      <w:tr w:rsidR="00C65236" w:rsidRPr="00EE3756" w:rsidTr="00C65236">
        <w:trPr>
          <w:trHeight w:val="375"/>
        </w:trPr>
        <w:tc>
          <w:tcPr>
            <w:tcW w:w="4977" w:type="dxa"/>
            <w:gridSpan w:val="4"/>
            <w:tcBorders>
              <w:top w:val="nil"/>
              <w:left w:val="single" w:sz="4" w:space="0" w:color="auto"/>
              <w:bottom w:val="single" w:sz="4" w:space="0" w:color="auto"/>
              <w:right w:val="single" w:sz="4" w:space="0" w:color="000000"/>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2,265</w:t>
            </w:r>
          </w:p>
        </w:tc>
        <w:tc>
          <w:tcPr>
            <w:tcW w:w="1559"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0,000</w:t>
            </w:r>
          </w:p>
        </w:tc>
        <w:tc>
          <w:tcPr>
            <w:tcW w:w="1134"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0,000</w:t>
            </w:r>
          </w:p>
        </w:tc>
        <w:tc>
          <w:tcPr>
            <w:tcW w:w="1361" w:type="dxa"/>
            <w:tcBorders>
              <w:top w:val="nil"/>
              <w:left w:val="nil"/>
              <w:bottom w:val="single" w:sz="4" w:space="0" w:color="auto"/>
              <w:right w:val="single" w:sz="4" w:space="0" w:color="auto"/>
            </w:tcBorders>
            <w:shd w:val="clear" w:color="auto" w:fill="auto"/>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2,265</w:t>
            </w:r>
          </w:p>
        </w:tc>
      </w:tr>
      <w:tr w:rsidR="00C65236" w:rsidRPr="00EE3756" w:rsidTr="00C65236">
        <w:trPr>
          <w:trHeight w:val="405"/>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5236" w:rsidRPr="00EE3756" w:rsidRDefault="00C65236" w:rsidP="00C65236">
            <w:pPr>
              <w:suppressAutoHyphens w:val="0"/>
              <w:jc w:val="center"/>
              <w:rPr>
                <w:b/>
                <w:bCs/>
                <w:color w:val="000000"/>
                <w:sz w:val="16"/>
                <w:szCs w:val="16"/>
                <w:lang w:eastAsia="ru-RU"/>
              </w:rPr>
            </w:pPr>
            <w:r w:rsidRPr="00EE3756">
              <w:rPr>
                <w:b/>
                <w:bCs/>
                <w:color w:val="000000"/>
                <w:sz w:val="16"/>
                <w:szCs w:val="16"/>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49,353</w:t>
            </w:r>
          </w:p>
        </w:tc>
        <w:tc>
          <w:tcPr>
            <w:tcW w:w="1559"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23,624</w:t>
            </w:r>
          </w:p>
        </w:tc>
        <w:tc>
          <w:tcPr>
            <w:tcW w:w="1134"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7,505</w:t>
            </w:r>
          </w:p>
        </w:tc>
        <w:tc>
          <w:tcPr>
            <w:tcW w:w="1361" w:type="dxa"/>
            <w:tcBorders>
              <w:top w:val="nil"/>
              <w:left w:val="nil"/>
              <w:bottom w:val="single" w:sz="4" w:space="0" w:color="auto"/>
              <w:right w:val="single" w:sz="4" w:space="0" w:color="auto"/>
            </w:tcBorders>
            <w:shd w:val="clear" w:color="auto" w:fill="auto"/>
            <w:vAlign w:val="center"/>
            <w:hideMark/>
          </w:tcPr>
          <w:p w:rsidR="00C65236" w:rsidRPr="005406B1" w:rsidRDefault="00C65236" w:rsidP="00C65236">
            <w:pPr>
              <w:suppressAutoHyphens w:val="0"/>
              <w:jc w:val="center"/>
              <w:rPr>
                <w:b/>
                <w:bCs/>
                <w:sz w:val="16"/>
                <w:szCs w:val="16"/>
                <w:lang w:eastAsia="ru-RU"/>
              </w:rPr>
            </w:pPr>
            <w:r w:rsidRPr="005406B1">
              <w:rPr>
                <w:b/>
                <w:bCs/>
                <w:sz w:val="16"/>
                <w:szCs w:val="16"/>
                <w:lang w:eastAsia="ru-RU"/>
              </w:rPr>
              <w:t>18,224</w:t>
            </w:r>
          </w:p>
        </w:tc>
      </w:tr>
    </w:tbl>
    <w:p w:rsidR="00C65236" w:rsidRPr="00EE3756" w:rsidRDefault="00C65236" w:rsidP="00C65236">
      <w:pPr>
        <w:pStyle w:val="af4"/>
        <w:spacing w:before="0" w:after="0"/>
        <w:jc w:val="both"/>
        <w:rPr>
          <w:sz w:val="16"/>
          <w:szCs w:val="16"/>
        </w:rPr>
      </w:pPr>
      <w:r>
        <w:rPr>
          <w:sz w:val="16"/>
          <w:szCs w:val="16"/>
        </w:rPr>
        <w:t>.»</w:t>
      </w:r>
    </w:p>
    <w:p w:rsidR="00C65236" w:rsidRDefault="00C65236" w:rsidP="005A0994">
      <w:pPr>
        <w:jc w:val="center"/>
        <w:rPr>
          <w:b/>
          <w:szCs w:val="28"/>
        </w:rPr>
      </w:pPr>
    </w:p>
    <w:p w:rsidR="00C65236" w:rsidRDefault="00C65236" w:rsidP="005A0994">
      <w:pPr>
        <w:jc w:val="center"/>
        <w:rPr>
          <w:b/>
          <w:szCs w:val="28"/>
        </w:rPr>
      </w:pPr>
    </w:p>
    <w:p w:rsidR="00C65236" w:rsidRDefault="00C65236"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6F250D">
      <w:pPr>
        <w:jc w:val="center"/>
        <w:rPr>
          <w:b/>
          <w:sz w:val="26"/>
          <w:szCs w:val="26"/>
        </w:rPr>
      </w:pPr>
      <w:r>
        <w:rPr>
          <w:b/>
          <w:noProof/>
          <w:sz w:val="26"/>
          <w:szCs w:val="26"/>
          <w:lang w:eastAsia="ru-RU"/>
        </w:rPr>
        <w:drawing>
          <wp:inline distT="0" distB="0" distL="0" distR="0">
            <wp:extent cx="590550" cy="723900"/>
            <wp:effectExtent l="19050" t="0" r="0"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1"/>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6F250D" w:rsidRDefault="006F250D" w:rsidP="006F250D">
      <w:pPr>
        <w:rPr>
          <w:b/>
          <w:sz w:val="26"/>
          <w:szCs w:val="26"/>
        </w:rPr>
      </w:pPr>
    </w:p>
    <w:p w:rsidR="006F250D" w:rsidRPr="004A59EE" w:rsidRDefault="006F250D" w:rsidP="006F250D">
      <w:pPr>
        <w:jc w:val="center"/>
      </w:pPr>
      <w:r w:rsidRPr="00B91579">
        <w:rPr>
          <w:b/>
          <w:sz w:val="26"/>
          <w:szCs w:val="26"/>
        </w:rPr>
        <w:t>АДМИНИСТРАЦИЯ  НИКОЛЬСКОГО  СЕЛЬСКОГО ПОСЕЛЕНИЯ НОВОУСМАНСКОГО МУНИЦИПАЛЬНОГО РАЙОНА</w:t>
      </w:r>
    </w:p>
    <w:p w:rsidR="006F250D" w:rsidRDefault="006F250D" w:rsidP="006F250D">
      <w:pPr>
        <w:jc w:val="center"/>
        <w:rPr>
          <w:b/>
          <w:sz w:val="26"/>
          <w:szCs w:val="26"/>
        </w:rPr>
      </w:pPr>
      <w:r w:rsidRPr="00B91579">
        <w:rPr>
          <w:b/>
          <w:sz w:val="26"/>
          <w:szCs w:val="26"/>
        </w:rPr>
        <w:t xml:space="preserve"> ВОРОНЕЖСКОЙ ОБЛАСТИ</w:t>
      </w:r>
    </w:p>
    <w:p w:rsidR="006F250D" w:rsidRDefault="006F250D" w:rsidP="006F250D">
      <w:pPr>
        <w:jc w:val="center"/>
        <w:rPr>
          <w:b/>
          <w:sz w:val="26"/>
          <w:szCs w:val="26"/>
        </w:rPr>
      </w:pPr>
    </w:p>
    <w:p w:rsidR="006F250D" w:rsidRDefault="006F250D" w:rsidP="006F250D">
      <w:pPr>
        <w:jc w:val="center"/>
        <w:rPr>
          <w:b/>
          <w:sz w:val="26"/>
          <w:szCs w:val="26"/>
        </w:rPr>
      </w:pPr>
      <w:r w:rsidRPr="00B91579">
        <w:rPr>
          <w:b/>
          <w:sz w:val="26"/>
          <w:szCs w:val="26"/>
        </w:rPr>
        <w:t>ПОСТАНОВЛЕНИЕ</w:t>
      </w:r>
      <w:r>
        <w:rPr>
          <w:b/>
          <w:sz w:val="26"/>
          <w:szCs w:val="26"/>
        </w:rPr>
        <w:t xml:space="preserve">    </w:t>
      </w:r>
    </w:p>
    <w:p w:rsidR="006F250D" w:rsidRPr="00B91579" w:rsidRDefault="006F250D" w:rsidP="006F250D">
      <w:pPr>
        <w:jc w:val="center"/>
        <w:rPr>
          <w:b/>
          <w:sz w:val="26"/>
          <w:szCs w:val="26"/>
        </w:rPr>
      </w:pPr>
    </w:p>
    <w:p w:rsidR="006F250D" w:rsidRPr="009541CA" w:rsidRDefault="006F250D" w:rsidP="006F250D">
      <w:pPr>
        <w:jc w:val="both"/>
        <w:rPr>
          <w:sz w:val="26"/>
          <w:szCs w:val="26"/>
        </w:rPr>
      </w:pPr>
      <w:r w:rsidRPr="009541CA">
        <w:rPr>
          <w:sz w:val="26"/>
          <w:szCs w:val="26"/>
        </w:rPr>
        <w:t xml:space="preserve">от </w:t>
      </w:r>
      <w:r>
        <w:rPr>
          <w:sz w:val="26"/>
          <w:szCs w:val="26"/>
        </w:rPr>
        <w:t>17</w:t>
      </w:r>
      <w:r w:rsidRPr="009541CA">
        <w:rPr>
          <w:sz w:val="26"/>
          <w:szCs w:val="26"/>
        </w:rPr>
        <w:t>.</w:t>
      </w:r>
      <w:r>
        <w:rPr>
          <w:sz w:val="26"/>
          <w:szCs w:val="26"/>
        </w:rPr>
        <w:t>01</w:t>
      </w:r>
      <w:r w:rsidRPr="009541CA">
        <w:rPr>
          <w:sz w:val="26"/>
          <w:szCs w:val="26"/>
        </w:rPr>
        <w:t>.202</w:t>
      </w:r>
      <w:r>
        <w:rPr>
          <w:sz w:val="26"/>
          <w:szCs w:val="26"/>
        </w:rPr>
        <w:t xml:space="preserve">4  </w:t>
      </w:r>
      <w:r w:rsidRPr="009541CA">
        <w:rPr>
          <w:sz w:val="26"/>
          <w:szCs w:val="26"/>
        </w:rPr>
        <w:t xml:space="preserve"> № </w:t>
      </w:r>
      <w:r>
        <w:rPr>
          <w:sz w:val="26"/>
          <w:szCs w:val="26"/>
        </w:rPr>
        <w:t xml:space="preserve"> 15</w:t>
      </w:r>
      <w:r w:rsidRPr="009541CA">
        <w:rPr>
          <w:sz w:val="26"/>
          <w:szCs w:val="26"/>
        </w:rPr>
        <w:t xml:space="preserve"> </w:t>
      </w:r>
    </w:p>
    <w:p w:rsidR="006F250D" w:rsidRPr="009541CA" w:rsidRDefault="006F250D" w:rsidP="006F250D">
      <w:pPr>
        <w:jc w:val="both"/>
        <w:rPr>
          <w:sz w:val="26"/>
          <w:szCs w:val="26"/>
        </w:rPr>
      </w:pPr>
      <w:r>
        <w:rPr>
          <w:sz w:val="26"/>
          <w:szCs w:val="26"/>
        </w:rPr>
        <w:t>посёлок</w:t>
      </w:r>
      <w:r w:rsidRPr="009541CA">
        <w:rPr>
          <w:sz w:val="26"/>
          <w:szCs w:val="26"/>
        </w:rPr>
        <w:t>1-го</w:t>
      </w:r>
      <w:r>
        <w:rPr>
          <w:sz w:val="26"/>
          <w:szCs w:val="26"/>
        </w:rPr>
        <w:t xml:space="preserve"> </w:t>
      </w:r>
      <w:r w:rsidRPr="009541CA">
        <w:rPr>
          <w:sz w:val="26"/>
          <w:szCs w:val="26"/>
        </w:rPr>
        <w:t>отделения</w:t>
      </w:r>
    </w:p>
    <w:p w:rsidR="006F250D" w:rsidRPr="009541CA" w:rsidRDefault="006F250D" w:rsidP="006F250D">
      <w:pPr>
        <w:shd w:val="clear" w:color="auto" w:fill="FFFFFF"/>
        <w:tabs>
          <w:tab w:val="left" w:pos="3315"/>
          <w:tab w:val="left" w:pos="8160"/>
        </w:tabs>
        <w:rPr>
          <w:color w:val="FF0000"/>
          <w:sz w:val="26"/>
          <w:szCs w:val="26"/>
          <w:highlight w:val="yellow"/>
        </w:rPr>
      </w:pPr>
      <w:r w:rsidRPr="009541CA">
        <w:rPr>
          <w:sz w:val="26"/>
          <w:szCs w:val="26"/>
        </w:rPr>
        <w:t xml:space="preserve">совхоза «Масловский»             </w:t>
      </w:r>
    </w:p>
    <w:p w:rsidR="006F250D" w:rsidRPr="00F653B8" w:rsidRDefault="006F250D" w:rsidP="006F250D">
      <w:pPr>
        <w:jc w:val="both"/>
        <w:rPr>
          <w:sz w:val="26"/>
          <w:szCs w:val="26"/>
        </w:rPr>
      </w:pPr>
    </w:p>
    <w:p w:rsidR="006F250D" w:rsidRDefault="006F250D" w:rsidP="006F250D">
      <w:pPr>
        <w:jc w:val="both"/>
        <w:rPr>
          <w:sz w:val="26"/>
          <w:szCs w:val="26"/>
        </w:rPr>
      </w:pPr>
      <w:r>
        <w:rPr>
          <w:sz w:val="26"/>
          <w:szCs w:val="26"/>
        </w:rPr>
        <w:t xml:space="preserve">О   признании  </w:t>
      </w:r>
      <w:proofErr w:type="gramStart"/>
      <w:r>
        <w:rPr>
          <w:sz w:val="26"/>
          <w:szCs w:val="26"/>
        </w:rPr>
        <w:t>утратившим</w:t>
      </w:r>
      <w:proofErr w:type="gramEnd"/>
      <w:r>
        <w:rPr>
          <w:sz w:val="26"/>
          <w:szCs w:val="26"/>
        </w:rPr>
        <w:t xml:space="preserve">  силу    постановления </w:t>
      </w:r>
    </w:p>
    <w:p w:rsidR="006F250D" w:rsidRDefault="006F250D" w:rsidP="006F250D">
      <w:pPr>
        <w:jc w:val="both"/>
        <w:rPr>
          <w:sz w:val="26"/>
          <w:szCs w:val="26"/>
        </w:rPr>
      </w:pPr>
      <w:r>
        <w:rPr>
          <w:sz w:val="26"/>
          <w:szCs w:val="26"/>
        </w:rPr>
        <w:t xml:space="preserve">администрации Никольского сельского поселения  </w:t>
      </w:r>
    </w:p>
    <w:p w:rsidR="006F250D" w:rsidRDefault="006F250D" w:rsidP="006F250D">
      <w:pPr>
        <w:jc w:val="both"/>
        <w:rPr>
          <w:sz w:val="26"/>
          <w:szCs w:val="26"/>
        </w:rPr>
      </w:pPr>
      <w:r>
        <w:rPr>
          <w:sz w:val="26"/>
          <w:szCs w:val="26"/>
        </w:rPr>
        <w:t xml:space="preserve">Новоусманского        муниципального          района </w:t>
      </w:r>
    </w:p>
    <w:p w:rsidR="006F250D" w:rsidRPr="00A07BB3" w:rsidRDefault="006F250D" w:rsidP="006F250D">
      <w:pPr>
        <w:jc w:val="both"/>
        <w:rPr>
          <w:sz w:val="26"/>
          <w:szCs w:val="26"/>
        </w:rPr>
      </w:pPr>
      <w:r>
        <w:rPr>
          <w:sz w:val="26"/>
          <w:szCs w:val="26"/>
        </w:rPr>
        <w:t>Воронежской области</w:t>
      </w:r>
    </w:p>
    <w:p w:rsidR="006F250D" w:rsidRDefault="006F250D" w:rsidP="006F250D">
      <w:pPr>
        <w:autoSpaceDE w:val="0"/>
        <w:autoSpaceDN w:val="0"/>
        <w:adjustRightInd w:val="0"/>
        <w:jc w:val="both"/>
        <w:outlineLvl w:val="0"/>
        <w:rPr>
          <w:color w:val="000000"/>
          <w:sz w:val="26"/>
          <w:szCs w:val="26"/>
        </w:rPr>
      </w:pPr>
    </w:p>
    <w:p w:rsidR="006F250D" w:rsidRPr="00FA5668" w:rsidRDefault="006F250D" w:rsidP="006F250D">
      <w:pPr>
        <w:jc w:val="both"/>
        <w:rPr>
          <w:rFonts w:ascii="TimesNewRomanPSMT" w:hAnsi="TimesNewRomanPSMT"/>
          <w:color w:val="000000"/>
          <w:szCs w:val="28"/>
        </w:rPr>
      </w:pPr>
      <w:r w:rsidRPr="00FA5668">
        <w:rPr>
          <w:color w:val="000000"/>
          <w:sz w:val="26"/>
          <w:szCs w:val="26"/>
        </w:rPr>
        <w:t xml:space="preserve">  </w:t>
      </w:r>
      <w:r>
        <w:rPr>
          <w:color w:val="000000"/>
          <w:sz w:val="26"/>
          <w:szCs w:val="26"/>
        </w:rPr>
        <w:t xml:space="preserve">     </w:t>
      </w:r>
      <w:r w:rsidRPr="004D644C">
        <w:t xml:space="preserve">В </w:t>
      </w:r>
      <w:r w:rsidRPr="00B536AC">
        <w:rPr>
          <w:color w:val="000000"/>
          <w:sz w:val="26"/>
          <w:szCs w:val="26"/>
        </w:rPr>
        <w:t xml:space="preserve">целях приведения в соответствие </w:t>
      </w:r>
      <w:r>
        <w:rPr>
          <w:color w:val="000000"/>
          <w:sz w:val="26"/>
          <w:szCs w:val="26"/>
        </w:rPr>
        <w:t>с действующим законодательством РФ нормативных правовых актов</w:t>
      </w:r>
      <w:r w:rsidRPr="00B536AC">
        <w:rPr>
          <w:color w:val="000000"/>
          <w:sz w:val="26"/>
          <w:szCs w:val="26"/>
        </w:rPr>
        <w:t>, администрация Никольского сельского поселения Новоусманского муниципального района Воронежской области</w:t>
      </w:r>
    </w:p>
    <w:p w:rsidR="006F250D" w:rsidRDefault="006F250D" w:rsidP="006F250D">
      <w:pPr>
        <w:autoSpaceDE w:val="0"/>
        <w:autoSpaceDN w:val="0"/>
        <w:adjustRightInd w:val="0"/>
        <w:jc w:val="center"/>
        <w:outlineLvl w:val="0"/>
        <w:rPr>
          <w:b/>
          <w:color w:val="000000"/>
          <w:sz w:val="26"/>
          <w:szCs w:val="26"/>
        </w:rPr>
      </w:pPr>
    </w:p>
    <w:p w:rsidR="006F250D" w:rsidRDefault="006F250D" w:rsidP="006F250D">
      <w:pPr>
        <w:autoSpaceDE w:val="0"/>
        <w:autoSpaceDN w:val="0"/>
        <w:adjustRightInd w:val="0"/>
        <w:jc w:val="center"/>
        <w:outlineLvl w:val="0"/>
        <w:rPr>
          <w:b/>
          <w:color w:val="000000"/>
          <w:sz w:val="26"/>
          <w:szCs w:val="26"/>
        </w:rPr>
      </w:pPr>
      <w:r w:rsidRPr="00B536AC">
        <w:rPr>
          <w:b/>
          <w:color w:val="000000"/>
          <w:sz w:val="26"/>
          <w:szCs w:val="26"/>
        </w:rPr>
        <w:t>ПОСТАНОВЛЯЕТ:</w:t>
      </w:r>
    </w:p>
    <w:p w:rsidR="006F250D" w:rsidRPr="00B536AC" w:rsidRDefault="006F250D" w:rsidP="006F250D">
      <w:pPr>
        <w:autoSpaceDE w:val="0"/>
        <w:autoSpaceDN w:val="0"/>
        <w:adjustRightInd w:val="0"/>
        <w:jc w:val="center"/>
        <w:outlineLvl w:val="0"/>
        <w:rPr>
          <w:b/>
          <w:color w:val="000000"/>
          <w:sz w:val="26"/>
          <w:szCs w:val="26"/>
        </w:rPr>
      </w:pPr>
    </w:p>
    <w:p w:rsidR="006F250D" w:rsidRDefault="006F250D" w:rsidP="006F250D">
      <w:pPr>
        <w:ind w:right="113"/>
        <w:jc w:val="both"/>
        <w:rPr>
          <w:rStyle w:val="FontStyle11"/>
          <w:szCs w:val="28"/>
        </w:rPr>
      </w:pPr>
      <w:r>
        <w:rPr>
          <w:szCs w:val="28"/>
        </w:rPr>
        <w:t xml:space="preserve">       </w:t>
      </w:r>
      <w:r w:rsidRPr="001C5516">
        <w:rPr>
          <w:sz w:val="26"/>
          <w:szCs w:val="26"/>
        </w:rPr>
        <w:t xml:space="preserve">1. </w:t>
      </w:r>
      <w:r>
        <w:rPr>
          <w:sz w:val="26"/>
          <w:szCs w:val="26"/>
        </w:rPr>
        <w:t>Считать утратившим силу постановление администрации Никольского сельского поселения Новоусманского муниципального района Воронежской области от 09.11.2022 № 2 «</w:t>
      </w:r>
      <w:bookmarkStart w:id="2" w:name="_Hlk113969641"/>
      <w:r w:rsidRPr="002C1BF3">
        <w:rPr>
          <w:sz w:val="26"/>
          <w:szCs w:val="26"/>
        </w:rPr>
        <w:t>Об утверждении Положения о порядке взаимодействия администрации Никольского     сельского  поселения Новоусманского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w:t>
      </w:r>
      <w:bookmarkEnd w:id="2"/>
      <w:r>
        <w:rPr>
          <w:rStyle w:val="FontStyle11"/>
          <w:szCs w:val="28"/>
        </w:rPr>
        <w:t>».</w:t>
      </w:r>
    </w:p>
    <w:p w:rsidR="006F250D" w:rsidRPr="00AE55A2" w:rsidRDefault="006F250D" w:rsidP="006F250D">
      <w:pPr>
        <w:jc w:val="both"/>
        <w:rPr>
          <w:szCs w:val="28"/>
        </w:rPr>
      </w:pPr>
      <w:r>
        <w:rPr>
          <w:sz w:val="26"/>
          <w:szCs w:val="26"/>
        </w:rPr>
        <w:t xml:space="preserve">        </w:t>
      </w:r>
      <w:r w:rsidRPr="00551A64">
        <w:rPr>
          <w:sz w:val="26"/>
          <w:szCs w:val="26"/>
        </w:rPr>
        <w:t xml:space="preserve">2. </w:t>
      </w:r>
      <w:proofErr w:type="gramStart"/>
      <w:r w:rsidRPr="00551A64">
        <w:rPr>
          <w:sz w:val="26"/>
          <w:szCs w:val="26"/>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551A64">
        <w:rPr>
          <w:color w:val="FF0000"/>
          <w:sz w:val="26"/>
          <w:szCs w:val="26"/>
        </w:rPr>
        <w:t xml:space="preserve"> </w:t>
      </w:r>
      <w:r w:rsidRPr="00551A64">
        <w:rPr>
          <w:sz w:val="26"/>
          <w:szCs w:val="26"/>
        </w:rPr>
        <w:t xml:space="preserve"> «Интернет»</w:t>
      </w:r>
      <w:r>
        <w:rPr>
          <w:sz w:val="26"/>
          <w:szCs w:val="26"/>
        </w:rPr>
        <w:t xml:space="preserve"> </w:t>
      </w:r>
      <w:r w:rsidRPr="00B224D6">
        <w:rPr>
          <w:szCs w:val="28"/>
        </w:rPr>
        <w:t>https://nikolskoe-novousmanskij-r20.gosweb.gosuslugi.ru</w:t>
      </w:r>
      <w:r>
        <w:rPr>
          <w:sz w:val="26"/>
          <w:szCs w:val="26"/>
        </w:rPr>
        <w:t>.</w:t>
      </w:r>
      <w:proofErr w:type="gramEnd"/>
    </w:p>
    <w:p w:rsidR="006F250D" w:rsidRPr="00551A64" w:rsidRDefault="006F250D" w:rsidP="006F250D">
      <w:pPr>
        <w:jc w:val="both"/>
        <w:rPr>
          <w:sz w:val="26"/>
          <w:szCs w:val="26"/>
        </w:rPr>
      </w:pPr>
      <w:r w:rsidRPr="00551A64">
        <w:rPr>
          <w:sz w:val="26"/>
          <w:szCs w:val="26"/>
        </w:rPr>
        <w:t xml:space="preserve">       3. </w:t>
      </w:r>
      <w:proofErr w:type="gramStart"/>
      <w:r w:rsidRPr="00551A64">
        <w:rPr>
          <w:sz w:val="26"/>
          <w:szCs w:val="26"/>
        </w:rPr>
        <w:t>Контроль за</w:t>
      </w:r>
      <w:proofErr w:type="gramEnd"/>
      <w:r w:rsidRPr="00551A64">
        <w:rPr>
          <w:sz w:val="26"/>
          <w:szCs w:val="26"/>
        </w:rPr>
        <w:t xml:space="preserve"> исполнением настоящего постановления оставляю за собой.</w:t>
      </w:r>
    </w:p>
    <w:p w:rsidR="006F250D" w:rsidRPr="00551A64" w:rsidRDefault="006F250D" w:rsidP="006F250D">
      <w:pPr>
        <w:jc w:val="both"/>
        <w:rPr>
          <w:sz w:val="26"/>
          <w:szCs w:val="26"/>
        </w:rPr>
      </w:pPr>
    </w:p>
    <w:p w:rsidR="006F250D" w:rsidRPr="00551A64" w:rsidRDefault="006F250D" w:rsidP="006F250D">
      <w:pPr>
        <w:jc w:val="both"/>
        <w:rPr>
          <w:sz w:val="26"/>
          <w:szCs w:val="26"/>
        </w:rPr>
      </w:pPr>
    </w:p>
    <w:p w:rsidR="006F250D" w:rsidRPr="00551A64" w:rsidRDefault="006F250D" w:rsidP="006F250D">
      <w:pPr>
        <w:jc w:val="both"/>
        <w:rPr>
          <w:sz w:val="26"/>
          <w:szCs w:val="26"/>
        </w:rPr>
      </w:pPr>
      <w:r>
        <w:rPr>
          <w:sz w:val="26"/>
          <w:szCs w:val="26"/>
        </w:rPr>
        <w:t>И.о. г</w:t>
      </w:r>
      <w:r w:rsidRPr="00551A64">
        <w:rPr>
          <w:sz w:val="26"/>
          <w:szCs w:val="26"/>
        </w:rPr>
        <w:t>лав</w:t>
      </w:r>
      <w:r>
        <w:rPr>
          <w:sz w:val="26"/>
          <w:szCs w:val="26"/>
        </w:rPr>
        <w:t>ы</w:t>
      </w:r>
      <w:r w:rsidRPr="00551A64">
        <w:rPr>
          <w:sz w:val="26"/>
          <w:szCs w:val="26"/>
        </w:rPr>
        <w:t xml:space="preserve"> Никольского сельского поселения</w:t>
      </w:r>
    </w:p>
    <w:p w:rsidR="006F250D" w:rsidRPr="00551A64" w:rsidRDefault="006F250D" w:rsidP="006F250D">
      <w:pPr>
        <w:jc w:val="both"/>
        <w:rPr>
          <w:sz w:val="26"/>
          <w:szCs w:val="26"/>
        </w:rPr>
      </w:pPr>
      <w:r w:rsidRPr="00551A64">
        <w:rPr>
          <w:sz w:val="26"/>
          <w:szCs w:val="26"/>
        </w:rPr>
        <w:t>Новоусманского муниципального района</w:t>
      </w:r>
    </w:p>
    <w:p w:rsidR="006F250D" w:rsidRPr="00FA5668" w:rsidRDefault="006F250D" w:rsidP="006F250D">
      <w:pPr>
        <w:jc w:val="both"/>
        <w:rPr>
          <w:sz w:val="26"/>
          <w:szCs w:val="26"/>
        </w:rPr>
      </w:pPr>
      <w:r w:rsidRPr="00551A64">
        <w:rPr>
          <w:sz w:val="26"/>
          <w:szCs w:val="26"/>
        </w:rPr>
        <w:t xml:space="preserve">Воронежской области                                                                          </w:t>
      </w:r>
      <w:r>
        <w:rPr>
          <w:sz w:val="26"/>
          <w:szCs w:val="26"/>
        </w:rPr>
        <w:t xml:space="preserve">    </w:t>
      </w:r>
      <w:proofErr w:type="spellStart"/>
      <w:r>
        <w:rPr>
          <w:sz w:val="26"/>
          <w:szCs w:val="26"/>
        </w:rPr>
        <w:t>В.Н.Мизиева</w:t>
      </w:r>
      <w:proofErr w:type="spellEnd"/>
    </w:p>
    <w:p w:rsidR="006F250D" w:rsidRPr="00074D1F" w:rsidRDefault="006F250D" w:rsidP="006F250D">
      <w:pPr>
        <w:rPr>
          <w:szCs w:val="26"/>
        </w:rPr>
      </w:pPr>
    </w:p>
    <w:p w:rsidR="00C65236" w:rsidRDefault="00C65236"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Default="006F250D" w:rsidP="005A0994">
      <w:pPr>
        <w:jc w:val="center"/>
        <w:rPr>
          <w:b/>
          <w:szCs w:val="28"/>
        </w:rPr>
      </w:pPr>
    </w:p>
    <w:p w:rsidR="006F250D" w:rsidRPr="00E7630C" w:rsidRDefault="006F250D" w:rsidP="006F250D">
      <w:pPr>
        <w:shd w:val="clear" w:color="auto" w:fill="FFFFFF"/>
        <w:tabs>
          <w:tab w:val="left" w:pos="6699"/>
        </w:tabs>
        <w:jc w:val="center"/>
        <w:rPr>
          <w:sz w:val="26"/>
          <w:szCs w:val="26"/>
        </w:rPr>
      </w:pPr>
      <w:r w:rsidRPr="00E7630C">
        <w:rPr>
          <w:noProof/>
          <w:sz w:val="26"/>
          <w:szCs w:val="26"/>
          <w:lang w:eastAsia="ru-RU"/>
        </w:rPr>
        <w:drawing>
          <wp:inline distT="0" distB="0" distL="0" distR="0">
            <wp:extent cx="584200" cy="723900"/>
            <wp:effectExtent l="19050" t="0" r="6350" b="0"/>
            <wp:docPr id="4"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6F250D" w:rsidRPr="00244E26" w:rsidRDefault="006F250D" w:rsidP="006F250D">
      <w:pPr>
        <w:shd w:val="clear" w:color="auto" w:fill="FFFFFF"/>
        <w:tabs>
          <w:tab w:val="left" w:pos="6699"/>
        </w:tabs>
        <w:rPr>
          <w:sz w:val="26"/>
          <w:szCs w:val="26"/>
        </w:rPr>
      </w:pPr>
    </w:p>
    <w:p w:rsidR="006F250D" w:rsidRPr="0073004B" w:rsidRDefault="006F250D" w:rsidP="006F250D">
      <w:pPr>
        <w:shd w:val="clear" w:color="auto" w:fill="FFFFFF"/>
        <w:jc w:val="center"/>
        <w:rPr>
          <w:sz w:val="28"/>
          <w:szCs w:val="28"/>
        </w:rPr>
      </w:pPr>
      <w:r w:rsidRPr="0073004B">
        <w:rPr>
          <w:b/>
          <w:bCs/>
          <w:spacing w:val="-14"/>
          <w:sz w:val="28"/>
          <w:szCs w:val="28"/>
        </w:rPr>
        <w:t>АДМИНИСТРАЦИЯ НИКОЛЬСКОГО СЕЛЬСКОГО ПОСЕЛЕНИЯ</w:t>
      </w:r>
    </w:p>
    <w:p w:rsidR="006F250D" w:rsidRPr="0073004B" w:rsidRDefault="006F250D" w:rsidP="006F250D">
      <w:pPr>
        <w:shd w:val="clear" w:color="auto" w:fill="FFFFFF"/>
        <w:jc w:val="center"/>
        <w:rPr>
          <w:sz w:val="28"/>
          <w:szCs w:val="28"/>
        </w:rPr>
      </w:pPr>
      <w:r w:rsidRPr="0073004B">
        <w:rPr>
          <w:b/>
          <w:bCs/>
          <w:spacing w:val="-12"/>
          <w:sz w:val="28"/>
          <w:szCs w:val="28"/>
        </w:rPr>
        <w:t>НОВОУСМАНСКОГО МУНИЦИПАЛЬНОГО РАЙОНА</w:t>
      </w:r>
    </w:p>
    <w:p w:rsidR="006F250D" w:rsidRPr="0073004B" w:rsidRDefault="006F250D" w:rsidP="006F250D">
      <w:pPr>
        <w:shd w:val="clear" w:color="auto" w:fill="FFFFFF"/>
        <w:jc w:val="center"/>
        <w:rPr>
          <w:b/>
          <w:bCs/>
          <w:spacing w:val="-13"/>
          <w:sz w:val="28"/>
          <w:szCs w:val="28"/>
        </w:rPr>
      </w:pPr>
      <w:r w:rsidRPr="0073004B">
        <w:rPr>
          <w:b/>
          <w:bCs/>
          <w:spacing w:val="-13"/>
          <w:sz w:val="28"/>
          <w:szCs w:val="28"/>
        </w:rPr>
        <w:t>ВОРОНЕЖСКОЙ ОБЛАСТИ</w:t>
      </w:r>
    </w:p>
    <w:p w:rsidR="006F250D" w:rsidRPr="0073004B" w:rsidRDefault="006F250D" w:rsidP="006F250D">
      <w:pPr>
        <w:shd w:val="clear" w:color="auto" w:fill="FFFFFF"/>
        <w:jc w:val="center"/>
        <w:rPr>
          <w:sz w:val="28"/>
          <w:szCs w:val="28"/>
        </w:rPr>
      </w:pPr>
    </w:p>
    <w:p w:rsidR="006F250D" w:rsidRDefault="006F250D" w:rsidP="006F250D">
      <w:pPr>
        <w:shd w:val="clear" w:color="auto" w:fill="FFFFFF"/>
        <w:tabs>
          <w:tab w:val="left" w:pos="6699"/>
        </w:tabs>
        <w:jc w:val="center"/>
        <w:rPr>
          <w:sz w:val="28"/>
          <w:szCs w:val="28"/>
        </w:rPr>
      </w:pPr>
      <w:r w:rsidRPr="0073004B">
        <w:rPr>
          <w:sz w:val="28"/>
          <w:szCs w:val="28"/>
        </w:rPr>
        <w:t>ПОСТАНОВЛЕНИЕ</w:t>
      </w:r>
    </w:p>
    <w:p w:rsidR="006F250D" w:rsidRPr="0073004B" w:rsidRDefault="006F250D" w:rsidP="006F250D">
      <w:pPr>
        <w:shd w:val="clear" w:color="auto" w:fill="FFFFFF"/>
        <w:tabs>
          <w:tab w:val="left" w:pos="6699"/>
        </w:tabs>
        <w:jc w:val="center"/>
        <w:rPr>
          <w:sz w:val="28"/>
          <w:szCs w:val="28"/>
        </w:rPr>
      </w:pPr>
    </w:p>
    <w:p w:rsidR="006F250D" w:rsidRPr="0073004B" w:rsidRDefault="006F250D" w:rsidP="006F250D">
      <w:pPr>
        <w:shd w:val="clear" w:color="auto" w:fill="FFFFFF"/>
        <w:tabs>
          <w:tab w:val="left" w:pos="6699"/>
        </w:tabs>
        <w:rPr>
          <w:sz w:val="28"/>
          <w:szCs w:val="28"/>
        </w:rPr>
      </w:pPr>
      <w:r w:rsidRPr="0073004B">
        <w:rPr>
          <w:sz w:val="28"/>
          <w:szCs w:val="28"/>
        </w:rPr>
        <w:t xml:space="preserve">от  26.01.2024  № 20                                                                           </w:t>
      </w:r>
    </w:p>
    <w:p w:rsidR="006F250D" w:rsidRPr="0073004B" w:rsidRDefault="006F250D" w:rsidP="006F250D">
      <w:pPr>
        <w:shd w:val="clear" w:color="auto" w:fill="FFFFFF"/>
        <w:tabs>
          <w:tab w:val="left" w:pos="6699"/>
        </w:tabs>
        <w:rPr>
          <w:i/>
          <w:spacing w:val="-1"/>
          <w:sz w:val="28"/>
          <w:szCs w:val="28"/>
        </w:rPr>
      </w:pPr>
      <w:r w:rsidRPr="0073004B">
        <w:rPr>
          <w:spacing w:val="-1"/>
          <w:sz w:val="28"/>
          <w:szCs w:val="28"/>
        </w:rPr>
        <w:t xml:space="preserve">посёлок 1-го отделения                           </w:t>
      </w:r>
    </w:p>
    <w:p w:rsidR="006F250D" w:rsidRPr="0073004B" w:rsidRDefault="006F250D" w:rsidP="006F250D">
      <w:pPr>
        <w:shd w:val="clear" w:color="auto" w:fill="FFFFFF"/>
        <w:rPr>
          <w:sz w:val="28"/>
          <w:szCs w:val="28"/>
        </w:rPr>
      </w:pPr>
      <w:r w:rsidRPr="0073004B">
        <w:rPr>
          <w:sz w:val="28"/>
          <w:szCs w:val="28"/>
        </w:rPr>
        <w:t>совхоза "Масловский"</w:t>
      </w:r>
    </w:p>
    <w:p w:rsidR="006F250D" w:rsidRDefault="006F250D" w:rsidP="006F250D">
      <w:pPr>
        <w:pStyle w:val="Title"/>
        <w:spacing w:before="0" w:after="0"/>
        <w:ind w:firstLine="0"/>
        <w:rPr>
          <w:rFonts w:ascii="Times New Roman" w:hAnsi="Times New Roman" w:cs="Times New Roman"/>
          <w:sz w:val="28"/>
          <w:szCs w:val="28"/>
        </w:rPr>
      </w:pPr>
    </w:p>
    <w:p w:rsidR="006F250D" w:rsidRPr="0073004B" w:rsidRDefault="006F250D" w:rsidP="006F250D">
      <w:pPr>
        <w:pStyle w:val="Title"/>
        <w:spacing w:before="0" w:after="0"/>
        <w:ind w:firstLine="0"/>
        <w:rPr>
          <w:rFonts w:ascii="Times New Roman" w:hAnsi="Times New Roman" w:cs="Times New Roman"/>
          <w:sz w:val="28"/>
          <w:szCs w:val="28"/>
        </w:rPr>
      </w:pP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О  внесении  изменений   в    постановление   администрации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Никольского       сельского       поселения       Новоусманского</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муниципального района Воронежской области  от  30.11.2023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  331 «Об   утверждении   административного     регламента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предоставления  муниципальной  услуги  «Предоставление  </w:t>
      </w:r>
      <w:proofErr w:type="gramStart"/>
      <w:r w:rsidRPr="0073004B">
        <w:rPr>
          <w:rFonts w:ascii="Times New Roman" w:hAnsi="Times New Roman" w:cs="Times New Roman"/>
          <w:b w:val="0"/>
          <w:sz w:val="28"/>
          <w:szCs w:val="28"/>
        </w:rPr>
        <w:t>в</w:t>
      </w:r>
      <w:proofErr w:type="gramEnd"/>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собственность, аренду, постоянное (бессрочное) пользование,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безвозмездное         пользование        земельного         участка,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proofErr w:type="gramStart"/>
      <w:r w:rsidRPr="0073004B">
        <w:rPr>
          <w:rFonts w:ascii="Times New Roman" w:hAnsi="Times New Roman" w:cs="Times New Roman"/>
          <w:b w:val="0"/>
          <w:sz w:val="28"/>
          <w:szCs w:val="28"/>
        </w:rPr>
        <w:t>находящегося</w:t>
      </w:r>
      <w:proofErr w:type="gramEnd"/>
      <w:r w:rsidRPr="0073004B">
        <w:rPr>
          <w:rFonts w:ascii="Times New Roman" w:hAnsi="Times New Roman" w:cs="Times New Roman"/>
          <w:b w:val="0"/>
          <w:sz w:val="28"/>
          <w:szCs w:val="28"/>
        </w:rPr>
        <w:t xml:space="preserve">     в     муниципальной      собственности,     без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проведения торгов»  на  территории  Никольского   сельского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поселения      Новоусманского      муниципального      района  </w:t>
      </w:r>
    </w:p>
    <w:p w:rsidR="006F250D" w:rsidRPr="0073004B" w:rsidRDefault="006F250D" w:rsidP="006F250D">
      <w:pPr>
        <w:pStyle w:val="Title"/>
        <w:spacing w:before="0" w:after="0"/>
        <w:ind w:firstLine="0"/>
        <w:jc w:val="left"/>
        <w:rPr>
          <w:rFonts w:ascii="Times New Roman" w:hAnsi="Times New Roman" w:cs="Times New Roman"/>
          <w:b w:val="0"/>
          <w:sz w:val="28"/>
          <w:szCs w:val="28"/>
        </w:rPr>
      </w:pPr>
      <w:r w:rsidRPr="0073004B">
        <w:rPr>
          <w:rFonts w:ascii="Times New Roman" w:hAnsi="Times New Roman" w:cs="Times New Roman"/>
          <w:b w:val="0"/>
          <w:sz w:val="28"/>
          <w:szCs w:val="28"/>
        </w:rPr>
        <w:t xml:space="preserve"> Воронежской области»</w:t>
      </w:r>
    </w:p>
    <w:p w:rsidR="006F250D" w:rsidRPr="00F3351F" w:rsidRDefault="006F250D" w:rsidP="006F250D">
      <w:pPr>
        <w:rPr>
          <w:sz w:val="28"/>
          <w:szCs w:val="28"/>
        </w:rPr>
      </w:pPr>
    </w:p>
    <w:p w:rsidR="006F250D" w:rsidRPr="00F3351F" w:rsidRDefault="006F250D" w:rsidP="006F250D">
      <w:pPr>
        <w:pStyle w:val="af6"/>
        <w:widowControl w:val="0"/>
        <w:tabs>
          <w:tab w:val="left" w:pos="0"/>
        </w:tabs>
        <w:autoSpaceDE w:val="0"/>
        <w:autoSpaceDN w:val="0"/>
        <w:adjustRightInd w:val="0"/>
        <w:ind w:firstLine="709"/>
        <w:jc w:val="both"/>
        <w:rPr>
          <w:rFonts w:ascii="Times New Roman" w:hAnsi="Times New Roman"/>
          <w:sz w:val="28"/>
          <w:szCs w:val="28"/>
        </w:rPr>
      </w:pPr>
      <w:r w:rsidRPr="00F3351F">
        <w:rPr>
          <w:rFonts w:ascii="Times New Roman" w:hAnsi="Times New Roman"/>
          <w:sz w:val="28"/>
          <w:szCs w:val="28"/>
          <w:lang w:eastAsia="ru-RU"/>
        </w:rPr>
        <w:t>Рассмотрев протест прокуратуры Новоусманского района Воронежской области от 22.01.2024 № 2-1-2024,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3351F">
        <w:rPr>
          <w:rStyle w:val="FontStyle18"/>
          <w:sz w:val="28"/>
          <w:szCs w:val="28"/>
        </w:rPr>
        <w:t xml:space="preserve">, </w:t>
      </w:r>
      <w:r w:rsidRPr="00F3351F">
        <w:rPr>
          <w:rFonts w:ascii="Times New Roman" w:hAnsi="Times New Roman"/>
          <w:sz w:val="28"/>
          <w:szCs w:val="28"/>
        </w:rPr>
        <w:t xml:space="preserve">постановлением Правительства Российской Федерации от 02.10.2023 № 1627 «О внесении </w:t>
      </w:r>
      <w:proofErr w:type="gramStart"/>
      <w:r w:rsidRPr="00F3351F">
        <w:rPr>
          <w:rFonts w:ascii="Times New Roman" w:hAnsi="Times New Roman"/>
          <w:sz w:val="28"/>
          <w:szCs w:val="28"/>
        </w:rPr>
        <w:t>изменений</w:t>
      </w:r>
      <w:proofErr w:type="gramEnd"/>
      <w:r w:rsidRPr="00F3351F">
        <w:rPr>
          <w:rFonts w:ascii="Times New Roman" w:hAnsi="Times New Roman"/>
          <w:sz w:val="28"/>
          <w:szCs w:val="28"/>
        </w:rPr>
        <w:t xml:space="preserve"> а пункт 1 постановления Правительства Российской Федерации от 09.04.2022 № </w:t>
      </w:r>
      <w:proofErr w:type="gramStart"/>
      <w:r w:rsidRPr="00F3351F">
        <w:rPr>
          <w:rFonts w:ascii="Times New Roman" w:hAnsi="Times New Roman"/>
          <w:sz w:val="28"/>
          <w:szCs w:val="28"/>
        </w:rPr>
        <w:t>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Уставом Никольского сельского поселения Новоусманского муниципального района  Воронежской области, администрация Никольского сельского поселения Новоусманского муниципального района  Воронежской области</w:t>
      </w:r>
      <w:proofErr w:type="gramEnd"/>
    </w:p>
    <w:p w:rsidR="006F250D" w:rsidRPr="00F3351F" w:rsidRDefault="006F250D" w:rsidP="006F250D">
      <w:pPr>
        <w:pStyle w:val="af6"/>
        <w:widowControl w:val="0"/>
        <w:tabs>
          <w:tab w:val="left" w:pos="0"/>
        </w:tabs>
        <w:autoSpaceDE w:val="0"/>
        <w:autoSpaceDN w:val="0"/>
        <w:adjustRightInd w:val="0"/>
        <w:ind w:firstLine="709"/>
        <w:jc w:val="both"/>
        <w:rPr>
          <w:rFonts w:ascii="Times New Roman" w:hAnsi="Times New Roman"/>
          <w:sz w:val="28"/>
          <w:szCs w:val="28"/>
        </w:rPr>
      </w:pPr>
    </w:p>
    <w:p w:rsidR="00F3351F" w:rsidRDefault="00F3351F" w:rsidP="006F250D">
      <w:pPr>
        <w:pStyle w:val="af6"/>
        <w:widowControl w:val="0"/>
        <w:tabs>
          <w:tab w:val="left" w:pos="0"/>
        </w:tabs>
        <w:autoSpaceDE w:val="0"/>
        <w:autoSpaceDN w:val="0"/>
        <w:adjustRightInd w:val="0"/>
        <w:jc w:val="center"/>
        <w:rPr>
          <w:rFonts w:ascii="Times New Roman" w:hAnsi="Times New Roman"/>
          <w:b/>
          <w:sz w:val="28"/>
          <w:szCs w:val="28"/>
        </w:rPr>
      </w:pPr>
    </w:p>
    <w:p w:rsidR="00F3351F" w:rsidRDefault="00F3351F" w:rsidP="006F250D">
      <w:pPr>
        <w:pStyle w:val="af6"/>
        <w:widowControl w:val="0"/>
        <w:tabs>
          <w:tab w:val="left" w:pos="0"/>
        </w:tabs>
        <w:autoSpaceDE w:val="0"/>
        <w:autoSpaceDN w:val="0"/>
        <w:adjustRightInd w:val="0"/>
        <w:jc w:val="center"/>
        <w:rPr>
          <w:rFonts w:ascii="Times New Roman" w:hAnsi="Times New Roman"/>
          <w:b/>
          <w:sz w:val="28"/>
          <w:szCs w:val="28"/>
        </w:rPr>
      </w:pPr>
    </w:p>
    <w:p w:rsidR="00F3351F" w:rsidRDefault="00F3351F" w:rsidP="006F250D">
      <w:pPr>
        <w:pStyle w:val="af6"/>
        <w:widowControl w:val="0"/>
        <w:tabs>
          <w:tab w:val="left" w:pos="0"/>
        </w:tabs>
        <w:autoSpaceDE w:val="0"/>
        <w:autoSpaceDN w:val="0"/>
        <w:adjustRightInd w:val="0"/>
        <w:jc w:val="center"/>
        <w:rPr>
          <w:rFonts w:ascii="Times New Roman" w:hAnsi="Times New Roman"/>
          <w:b/>
          <w:sz w:val="28"/>
          <w:szCs w:val="28"/>
        </w:rPr>
      </w:pPr>
    </w:p>
    <w:p w:rsidR="006F250D" w:rsidRPr="00F3351F" w:rsidRDefault="006F250D" w:rsidP="006F250D">
      <w:pPr>
        <w:pStyle w:val="af6"/>
        <w:widowControl w:val="0"/>
        <w:tabs>
          <w:tab w:val="left" w:pos="0"/>
        </w:tabs>
        <w:autoSpaceDE w:val="0"/>
        <w:autoSpaceDN w:val="0"/>
        <w:adjustRightInd w:val="0"/>
        <w:jc w:val="center"/>
        <w:rPr>
          <w:rFonts w:ascii="Times New Roman" w:hAnsi="Times New Roman"/>
          <w:b/>
          <w:sz w:val="28"/>
          <w:szCs w:val="28"/>
        </w:rPr>
      </w:pPr>
      <w:r w:rsidRPr="00F3351F">
        <w:rPr>
          <w:rFonts w:ascii="Times New Roman" w:hAnsi="Times New Roman"/>
          <w:b/>
          <w:sz w:val="28"/>
          <w:szCs w:val="28"/>
        </w:rPr>
        <w:t>ПОСТАНОВЛЯЕТ:</w:t>
      </w:r>
    </w:p>
    <w:p w:rsidR="006F250D" w:rsidRPr="00F3351F" w:rsidRDefault="006F250D" w:rsidP="006F250D">
      <w:pPr>
        <w:pStyle w:val="af6"/>
        <w:widowControl w:val="0"/>
        <w:tabs>
          <w:tab w:val="left" w:pos="0"/>
        </w:tabs>
        <w:autoSpaceDE w:val="0"/>
        <w:autoSpaceDN w:val="0"/>
        <w:adjustRightInd w:val="0"/>
        <w:ind w:firstLine="709"/>
        <w:jc w:val="both"/>
        <w:rPr>
          <w:rFonts w:ascii="Times New Roman" w:hAnsi="Times New Roman"/>
          <w:sz w:val="28"/>
          <w:szCs w:val="28"/>
          <w:lang w:eastAsia="ru-RU"/>
        </w:rPr>
      </w:pPr>
    </w:p>
    <w:p w:rsidR="006F250D" w:rsidRPr="0073004B" w:rsidRDefault="006F250D" w:rsidP="006F250D">
      <w:pPr>
        <w:pStyle w:val="Title"/>
        <w:spacing w:before="0" w:after="0"/>
        <w:ind w:firstLine="0"/>
        <w:jc w:val="both"/>
        <w:rPr>
          <w:rFonts w:ascii="Times New Roman" w:hAnsi="Times New Roman" w:cs="Times New Roman"/>
          <w:b w:val="0"/>
          <w:sz w:val="28"/>
          <w:szCs w:val="28"/>
        </w:rPr>
      </w:pPr>
      <w:r w:rsidRPr="0073004B">
        <w:rPr>
          <w:rFonts w:ascii="Times New Roman" w:hAnsi="Times New Roman" w:cs="Times New Roman"/>
          <w:b w:val="0"/>
          <w:sz w:val="28"/>
          <w:szCs w:val="28"/>
        </w:rPr>
        <w:t xml:space="preserve">             1. </w:t>
      </w:r>
      <w:proofErr w:type="gramStart"/>
      <w:r w:rsidRPr="0073004B">
        <w:rPr>
          <w:rFonts w:ascii="Times New Roman" w:hAnsi="Times New Roman" w:cs="Times New Roman"/>
          <w:b w:val="0"/>
          <w:sz w:val="28"/>
          <w:szCs w:val="28"/>
        </w:rPr>
        <w:t>Внести в постановление администрации Никольского сельского поселения    Новоусманского муниципального района Воронежской области от 30.11.2023 №  331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Никольского сельского  поселения Новоусманского  муниципального района  Воронежской области» следующие изменения:</w:t>
      </w:r>
      <w:proofErr w:type="gramEnd"/>
    </w:p>
    <w:p w:rsidR="006F250D" w:rsidRPr="0073004B" w:rsidRDefault="006F250D" w:rsidP="006F250D">
      <w:pPr>
        <w:jc w:val="both"/>
        <w:rPr>
          <w:sz w:val="28"/>
          <w:szCs w:val="28"/>
        </w:rPr>
      </w:pPr>
      <w:r w:rsidRPr="0073004B">
        <w:rPr>
          <w:bCs/>
          <w:sz w:val="28"/>
          <w:szCs w:val="28"/>
        </w:rPr>
        <w:t xml:space="preserve">             1.1. Приложение к постановлению изложить в новой редакции, согласно Приложению.</w:t>
      </w:r>
    </w:p>
    <w:p w:rsidR="006F250D" w:rsidRPr="0073004B" w:rsidRDefault="006F250D" w:rsidP="006F250D">
      <w:pPr>
        <w:jc w:val="both"/>
        <w:rPr>
          <w:sz w:val="28"/>
          <w:szCs w:val="28"/>
        </w:rPr>
      </w:pPr>
      <w:r w:rsidRPr="0073004B">
        <w:rPr>
          <w:sz w:val="28"/>
          <w:szCs w:val="28"/>
        </w:rPr>
        <w:t xml:space="preserve">             2. </w:t>
      </w:r>
      <w:proofErr w:type="gramStart"/>
      <w:r w:rsidRPr="0073004B">
        <w:rPr>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6F250D" w:rsidRPr="0073004B" w:rsidRDefault="006F250D" w:rsidP="006F250D">
      <w:pPr>
        <w:jc w:val="both"/>
        <w:rPr>
          <w:sz w:val="28"/>
          <w:szCs w:val="28"/>
        </w:rPr>
      </w:pPr>
      <w:r w:rsidRPr="0073004B">
        <w:rPr>
          <w:sz w:val="28"/>
          <w:szCs w:val="28"/>
        </w:rPr>
        <w:t xml:space="preserve">             3. </w:t>
      </w:r>
      <w:proofErr w:type="gramStart"/>
      <w:r w:rsidRPr="0073004B">
        <w:rPr>
          <w:sz w:val="28"/>
          <w:szCs w:val="28"/>
        </w:rPr>
        <w:t>Контроль за</w:t>
      </w:r>
      <w:proofErr w:type="gramEnd"/>
      <w:r w:rsidRPr="0073004B">
        <w:rPr>
          <w:sz w:val="28"/>
          <w:szCs w:val="28"/>
        </w:rPr>
        <w:t xml:space="preserve"> исполнением настоящего постановления оставляю за собой.</w:t>
      </w:r>
    </w:p>
    <w:p w:rsidR="006F250D" w:rsidRPr="0073004B" w:rsidRDefault="006F250D" w:rsidP="006F250D">
      <w:pPr>
        <w:jc w:val="both"/>
        <w:rPr>
          <w:sz w:val="28"/>
          <w:szCs w:val="28"/>
        </w:rPr>
      </w:pPr>
    </w:p>
    <w:p w:rsidR="006F250D" w:rsidRPr="0073004B" w:rsidRDefault="006F250D" w:rsidP="006F250D">
      <w:pPr>
        <w:jc w:val="both"/>
        <w:rPr>
          <w:sz w:val="28"/>
          <w:szCs w:val="28"/>
        </w:rPr>
      </w:pPr>
    </w:p>
    <w:p w:rsidR="006F250D" w:rsidRPr="0073004B" w:rsidRDefault="006F250D" w:rsidP="006F250D">
      <w:pPr>
        <w:jc w:val="both"/>
        <w:rPr>
          <w:sz w:val="28"/>
          <w:szCs w:val="28"/>
        </w:rPr>
      </w:pPr>
      <w:r w:rsidRPr="0073004B">
        <w:rPr>
          <w:sz w:val="28"/>
          <w:szCs w:val="28"/>
        </w:rPr>
        <w:t>Глава Никольского сельского поселения</w:t>
      </w:r>
    </w:p>
    <w:p w:rsidR="006F250D" w:rsidRPr="0073004B" w:rsidRDefault="006F250D" w:rsidP="006F250D">
      <w:pPr>
        <w:jc w:val="both"/>
        <w:rPr>
          <w:sz w:val="28"/>
          <w:szCs w:val="28"/>
        </w:rPr>
      </w:pPr>
      <w:r w:rsidRPr="0073004B">
        <w:rPr>
          <w:sz w:val="28"/>
          <w:szCs w:val="28"/>
        </w:rPr>
        <w:t>Новоусманского муниципального района</w:t>
      </w:r>
    </w:p>
    <w:p w:rsidR="006F250D" w:rsidRPr="0073004B" w:rsidRDefault="006F250D" w:rsidP="006F250D">
      <w:pPr>
        <w:rPr>
          <w:sz w:val="28"/>
          <w:szCs w:val="28"/>
        </w:rPr>
      </w:pPr>
      <w:r w:rsidRPr="0073004B">
        <w:rPr>
          <w:sz w:val="28"/>
          <w:szCs w:val="28"/>
        </w:rPr>
        <w:t xml:space="preserve">Воронежской области                                                                          </w:t>
      </w:r>
      <w:proofErr w:type="spellStart"/>
      <w:r w:rsidRPr="0073004B">
        <w:rPr>
          <w:sz w:val="28"/>
          <w:szCs w:val="28"/>
        </w:rPr>
        <w:t>И.В.Мильгунова</w:t>
      </w:r>
      <w:proofErr w:type="spellEnd"/>
    </w:p>
    <w:p w:rsidR="006F250D" w:rsidRPr="0073004B" w:rsidRDefault="006F250D" w:rsidP="006F250D">
      <w:pPr>
        <w:shd w:val="clear" w:color="auto" w:fill="FFFFFF"/>
        <w:ind w:firstLine="720"/>
        <w:jc w:val="both"/>
        <w:rPr>
          <w:color w:val="000000"/>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pStyle w:val="af7"/>
        <w:tabs>
          <w:tab w:val="left" w:pos="900"/>
        </w:tabs>
        <w:ind w:left="0" w:firstLine="709"/>
        <w:rPr>
          <w:sz w:val="28"/>
          <w:szCs w:val="28"/>
        </w:rPr>
      </w:pPr>
    </w:p>
    <w:p w:rsidR="006F250D" w:rsidRDefault="006F250D" w:rsidP="006F250D">
      <w:pPr>
        <w:tabs>
          <w:tab w:val="left" w:pos="900"/>
        </w:tabs>
        <w:rPr>
          <w:rFonts w:eastAsia="Calibri"/>
          <w:sz w:val="28"/>
          <w:szCs w:val="28"/>
          <w:lang w:eastAsia="en-US"/>
        </w:rPr>
      </w:pPr>
    </w:p>
    <w:p w:rsidR="00F3351F" w:rsidRDefault="00F3351F" w:rsidP="006F250D">
      <w:pPr>
        <w:tabs>
          <w:tab w:val="left" w:pos="900"/>
        </w:tabs>
        <w:rPr>
          <w:rFonts w:eastAsia="Calibri"/>
          <w:sz w:val="28"/>
          <w:szCs w:val="28"/>
          <w:lang w:eastAsia="en-US"/>
        </w:rPr>
      </w:pPr>
    </w:p>
    <w:p w:rsidR="00F3351F" w:rsidRDefault="00F3351F" w:rsidP="006F250D">
      <w:pPr>
        <w:tabs>
          <w:tab w:val="left" w:pos="900"/>
        </w:tabs>
        <w:rPr>
          <w:rFonts w:eastAsia="Calibri"/>
          <w:sz w:val="28"/>
          <w:szCs w:val="28"/>
          <w:lang w:eastAsia="en-US"/>
        </w:rPr>
      </w:pPr>
    </w:p>
    <w:p w:rsidR="00F3351F" w:rsidRDefault="00F3351F" w:rsidP="006F250D">
      <w:pPr>
        <w:tabs>
          <w:tab w:val="left" w:pos="900"/>
        </w:tabs>
        <w:rPr>
          <w:rFonts w:eastAsia="Calibri"/>
          <w:sz w:val="28"/>
          <w:szCs w:val="28"/>
          <w:lang w:eastAsia="en-US"/>
        </w:rPr>
      </w:pPr>
    </w:p>
    <w:p w:rsidR="006F250D" w:rsidRPr="0073004B" w:rsidRDefault="006F250D" w:rsidP="006F250D">
      <w:pPr>
        <w:tabs>
          <w:tab w:val="left" w:pos="900"/>
        </w:tabs>
        <w:rPr>
          <w:sz w:val="28"/>
          <w:szCs w:val="28"/>
        </w:rPr>
      </w:pPr>
    </w:p>
    <w:p w:rsidR="006F250D" w:rsidRDefault="006F250D" w:rsidP="006F250D">
      <w:pPr>
        <w:pStyle w:val="af7"/>
        <w:tabs>
          <w:tab w:val="left" w:pos="900"/>
        </w:tabs>
        <w:ind w:left="0" w:firstLine="709"/>
        <w:jc w:val="right"/>
        <w:rPr>
          <w:sz w:val="28"/>
          <w:szCs w:val="28"/>
        </w:rPr>
      </w:pPr>
    </w:p>
    <w:p w:rsidR="006F250D" w:rsidRPr="00B45849" w:rsidRDefault="006F250D" w:rsidP="006F250D">
      <w:pPr>
        <w:pStyle w:val="af7"/>
        <w:tabs>
          <w:tab w:val="left" w:pos="900"/>
        </w:tabs>
        <w:ind w:left="0" w:firstLine="709"/>
        <w:jc w:val="right"/>
        <w:rPr>
          <w:sz w:val="28"/>
          <w:szCs w:val="28"/>
        </w:rPr>
      </w:pPr>
      <w:r w:rsidRPr="00B45849">
        <w:rPr>
          <w:sz w:val="28"/>
          <w:szCs w:val="28"/>
        </w:rPr>
        <w:t>Приложение</w:t>
      </w:r>
    </w:p>
    <w:p w:rsidR="006F250D" w:rsidRPr="00B45849" w:rsidRDefault="006F250D" w:rsidP="006F250D">
      <w:pPr>
        <w:jc w:val="right"/>
        <w:rPr>
          <w:sz w:val="28"/>
          <w:szCs w:val="28"/>
        </w:rPr>
      </w:pPr>
      <w:r w:rsidRPr="00B45849">
        <w:rPr>
          <w:sz w:val="28"/>
          <w:szCs w:val="28"/>
        </w:rPr>
        <w:t>к постановлению администрации</w:t>
      </w:r>
    </w:p>
    <w:p w:rsidR="006F250D" w:rsidRDefault="006F250D" w:rsidP="006F250D">
      <w:pPr>
        <w:jc w:val="right"/>
        <w:rPr>
          <w:sz w:val="28"/>
          <w:szCs w:val="28"/>
        </w:rPr>
      </w:pPr>
      <w:r>
        <w:rPr>
          <w:sz w:val="28"/>
          <w:szCs w:val="28"/>
        </w:rPr>
        <w:t xml:space="preserve">Никольского </w:t>
      </w:r>
      <w:r w:rsidRPr="00B45849">
        <w:rPr>
          <w:sz w:val="28"/>
          <w:szCs w:val="28"/>
        </w:rPr>
        <w:t xml:space="preserve"> поселения</w:t>
      </w:r>
      <w:r>
        <w:rPr>
          <w:sz w:val="28"/>
          <w:szCs w:val="28"/>
        </w:rPr>
        <w:t xml:space="preserve"> Новоусманского </w:t>
      </w:r>
      <w:r w:rsidRPr="00B45849">
        <w:rPr>
          <w:sz w:val="28"/>
          <w:szCs w:val="28"/>
        </w:rPr>
        <w:t xml:space="preserve"> </w:t>
      </w:r>
    </w:p>
    <w:p w:rsidR="006F250D" w:rsidRDefault="006F250D" w:rsidP="006F250D">
      <w:pPr>
        <w:jc w:val="right"/>
        <w:rPr>
          <w:sz w:val="28"/>
          <w:szCs w:val="28"/>
        </w:rPr>
      </w:pPr>
      <w:r w:rsidRPr="00B45849">
        <w:rPr>
          <w:sz w:val="28"/>
          <w:szCs w:val="28"/>
        </w:rPr>
        <w:t xml:space="preserve">муниципального района  </w:t>
      </w:r>
      <w:proofErr w:type="gramStart"/>
      <w:r w:rsidRPr="00B45849">
        <w:rPr>
          <w:sz w:val="28"/>
          <w:szCs w:val="28"/>
        </w:rPr>
        <w:t>Воронежской</w:t>
      </w:r>
      <w:proofErr w:type="gramEnd"/>
      <w:r w:rsidRPr="00B45849">
        <w:rPr>
          <w:sz w:val="28"/>
          <w:szCs w:val="28"/>
        </w:rPr>
        <w:t xml:space="preserve"> </w:t>
      </w:r>
      <w:r>
        <w:rPr>
          <w:sz w:val="28"/>
          <w:szCs w:val="28"/>
        </w:rPr>
        <w:t xml:space="preserve"> </w:t>
      </w:r>
    </w:p>
    <w:p w:rsidR="006F250D" w:rsidRPr="00B45849" w:rsidRDefault="006F250D" w:rsidP="006F250D">
      <w:pPr>
        <w:jc w:val="right"/>
        <w:rPr>
          <w:sz w:val="28"/>
          <w:szCs w:val="28"/>
        </w:rPr>
      </w:pPr>
      <w:r w:rsidRPr="00B45849">
        <w:rPr>
          <w:sz w:val="28"/>
          <w:szCs w:val="28"/>
        </w:rPr>
        <w:t xml:space="preserve">области </w:t>
      </w:r>
    </w:p>
    <w:p w:rsidR="006F250D" w:rsidRPr="00B45849" w:rsidRDefault="006F250D" w:rsidP="006F250D">
      <w:pPr>
        <w:jc w:val="right"/>
        <w:rPr>
          <w:sz w:val="28"/>
          <w:szCs w:val="28"/>
        </w:rPr>
      </w:pPr>
      <w:r w:rsidRPr="00B45849">
        <w:rPr>
          <w:sz w:val="28"/>
          <w:szCs w:val="28"/>
        </w:rPr>
        <w:t xml:space="preserve"> от </w:t>
      </w:r>
      <w:r>
        <w:rPr>
          <w:sz w:val="28"/>
          <w:szCs w:val="28"/>
        </w:rPr>
        <w:t>26.01.</w:t>
      </w:r>
      <w:r w:rsidRPr="00B45849">
        <w:rPr>
          <w:sz w:val="28"/>
          <w:szCs w:val="28"/>
        </w:rPr>
        <w:t>202</w:t>
      </w:r>
      <w:r>
        <w:rPr>
          <w:sz w:val="28"/>
          <w:szCs w:val="28"/>
        </w:rPr>
        <w:t xml:space="preserve">4 </w:t>
      </w:r>
      <w:r w:rsidRPr="00B45849">
        <w:rPr>
          <w:sz w:val="28"/>
          <w:szCs w:val="28"/>
        </w:rPr>
        <w:t xml:space="preserve"> №</w:t>
      </w:r>
      <w:r>
        <w:rPr>
          <w:sz w:val="28"/>
          <w:szCs w:val="28"/>
        </w:rPr>
        <w:t xml:space="preserve"> 20</w:t>
      </w:r>
    </w:p>
    <w:p w:rsidR="006F250D" w:rsidRDefault="006F250D" w:rsidP="006F250D">
      <w:pPr>
        <w:pStyle w:val="af7"/>
        <w:tabs>
          <w:tab w:val="left" w:pos="900"/>
        </w:tabs>
        <w:ind w:left="0" w:firstLine="709"/>
        <w:jc w:val="right"/>
        <w:rPr>
          <w:sz w:val="28"/>
          <w:szCs w:val="28"/>
        </w:rPr>
      </w:pPr>
    </w:p>
    <w:p w:rsidR="006F250D" w:rsidRPr="00B45849" w:rsidRDefault="006F250D" w:rsidP="006F250D">
      <w:pPr>
        <w:pStyle w:val="af7"/>
        <w:tabs>
          <w:tab w:val="left" w:pos="900"/>
        </w:tabs>
        <w:ind w:left="0" w:firstLine="709"/>
        <w:jc w:val="right"/>
        <w:rPr>
          <w:sz w:val="28"/>
          <w:szCs w:val="28"/>
        </w:rPr>
      </w:pPr>
      <w:r>
        <w:rPr>
          <w:sz w:val="28"/>
          <w:szCs w:val="28"/>
        </w:rPr>
        <w:t>«</w:t>
      </w:r>
      <w:r w:rsidRPr="00B45849">
        <w:rPr>
          <w:sz w:val="28"/>
          <w:szCs w:val="28"/>
        </w:rPr>
        <w:t>Приложение</w:t>
      </w:r>
    </w:p>
    <w:p w:rsidR="006F250D" w:rsidRPr="00B45849" w:rsidRDefault="006F250D" w:rsidP="006F250D">
      <w:pPr>
        <w:jc w:val="right"/>
        <w:rPr>
          <w:sz w:val="28"/>
          <w:szCs w:val="28"/>
        </w:rPr>
      </w:pPr>
      <w:r w:rsidRPr="00B45849">
        <w:rPr>
          <w:sz w:val="28"/>
          <w:szCs w:val="28"/>
        </w:rPr>
        <w:t>к постановлению администрации</w:t>
      </w:r>
    </w:p>
    <w:p w:rsidR="006F250D" w:rsidRDefault="006F250D" w:rsidP="006F250D">
      <w:pPr>
        <w:jc w:val="right"/>
        <w:rPr>
          <w:sz w:val="28"/>
          <w:szCs w:val="28"/>
        </w:rPr>
      </w:pPr>
      <w:r>
        <w:rPr>
          <w:sz w:val="28"/>
          <w:szCs w:val="28"/>
        </w:rPr>
        <w:t xml:space="preserve">Никольского </w:t>
      </w:r>
      <w:r w:rsidRPr="00B45849">
        <w:rPr>
          <w:sz w:val="28"/>
          <w:szCs w:val="28"/>
        </w:rPr>
        <w:t xml:space="preserve"> поселения</w:t>
      </w:r>
      <w:r>
        <w:rPr>
          <w:sz w:val="28"/>
          <w:szCs w:val="28"/>
        </w:rPr>
        <w:t xml:space="preserve"> Новоусманского </w:t>
      </w:r>
      <w:r w:rsidRPr="00B45849">
        <w:rPr>
          <w:sz w:val="28"/>
          <w:szCs w:val="28"/>
        </w:rPr>
        <w:t xml:space="preserve"> </w:t>
      </w:r>
    </w:p>
    <w:p w:rsidR="006F250D" w:rsidRDefault="006F250D" w:rsidP="006F250D">
      <w:pPr>
        <w:jc w:val="right"/>
        <w:rPr>
          <w:sz w:val="28"/>
          <w:szCs w:val="28"/>
        </w:rPr>
      </w:pPr>
      <w:r>
        <w:rPr>
          <w:sz w:val="28"/>
          <w:szCs w:val="28"/>
        </w:rPr>
        <w:t>м</w:t>
      </w:r>
      <w:r w:rsidRPr="00B45849">
        <w:rPr>
          <w:sz w:val="28"/>
          <w:szCs w:val="28"/>
        </w:rPr>
        <w:t xml:space="preserve">униципального района  </w:t>
      </w:r>
      <w:proofErr w:type="gramStart"/>
      <w:r w:rsidRPr="00B45849">
        <w:rPr>
          <w:sz w:val="28"/>
          <w:szCs w:val="28"/>
        </w:rPr>
        <w:t>Воронежской</w:t>
      </w:r>
      <w:proofErr w:type="gramEnd"/>
      <w:r w:rsidRPr="00B45849">
        <w:rPr>
          <w:sz w:val="28"/>
          <w:szCs w:val="28"/>
        </w:rPr>
        <w:t xml:space="preserve"> </w:t>
      </w:r>
      <w:r>
        <w:rPr>
          <w:sz w:val="28"/>
          <w:szCs w:val="28"/>
        </w:rPr>
        <w:t xml:space="preserve"> </w:t>
      </w:r>
    </w:p>
    <w:p w:rsidR="006F250D" w:rsidRPr="00B45849" w:rsidRDefault="006F250D" w:rsidP="006F250D">
      <w:pPr>
        <w:jc w:val="right"/>
        <w:rPr>
          <w:sz w:val="28"/>
          <w:szCs w:val="28"/>
        </w:rPr>
      </w:pPr>
      <w:r w:rsidRPr="00B45849">
        <w:rPr>
          <w:sz w:val="28"/>
          <w:szCs w:val="28"/>
        </w:rPr>
        <w:t xml:space="preserve">области </w:t>
      </w:r>
    </w:p>
    <w:p w:rsidR="006F250D" w:rsidRPr="00B45849" w:rsidRDefault="006F250D" w:rsidP="006F250D">
      <w:pPr>
        <w:jc w:val="right"/>
        <w:rPr>
          <w:sz w:val="28"/>
          <w:szCs w:val="28"/>
        </w:rPr>
      </w:pPr>
      <w:r w:rsidRPr="00B45849">
        <w:rPr>
          <w:sz w:val="28"/>
          <w:szCs w:val="28"/>
        </w:rPr>
        <w:t xml:space="preserve"> от </w:t>
      </w:r>
      <w:r>
        <w:rPr>
          <w:sz w:val="28"/>
          <w:szCs w:val="28"/>
        </w:rPr>
        <w:t>30.11.</w:t>
      </w:r>
      <w:r w:rsidRPr="00B45849">
        <w:rPr>
          <w:sz w:val="28"/>
          <w:szCs w:val="28"/>
        </w:rPr>
        <w:t>2023</w:t>
      </w:r>
      <w:r>
        <w:rPr>
          <w:sz w:val="28"/>
          <w:szCs w:val="28"/>
        </w:rPr>
        <w:t xml:space="preserve"> </w:t>
      </w:r>
      <w:r w:rsidRPr="00B45849">
        <w:rPr>
          <w:sz w:val="28"/>
          <w:szCs w:val="28"/>
        </w:rPr>
        <w:t xml:space="preserve"> №</w:t>
      </w:r>
      <w:r>
        <w:rPr>
          <w:sz w:val="28"/>
          <w:szCs w:val="28"/>
        </w:rPr>
        <w:t xml:space="preserve"> 331</w:t>
      </w:r>
    </w:p>
    <w:p w:rsidR="006F250D" w:rsidRPr="00B45849" w:rsidRDefault="006F250D" w:rsidP="006F250D">
      <w:pPr>
        <w:ind w:firstLine="709"/>
        <w:rPr>
          <w:sz w:val="28"/>
          <w:szCs w:val="28"/>
        </w:rPr>
      </w:pPr>
    </w:p>
    <w:p w:rsidR="006F250D" w:rsidRPr="00B45849" w:rsidRDefault="006F250D" w:rsidP="006F250D">
      <w:pPr>
        <w:pStyle w:val="92"/>
        <w:shd w:val="clear" w:color="auto" w:fill="auto"/>
        <w:spacing w:after="0" w:line="240" w:lineRule="auto"/>
        <w:ind w:firstLine="709"/>
        <w:jc w:val="center"/>
        <w:rPr>
          <w:i w:val="0"/>
          <w:sz w:val="24"/>
          <w:szCs w:val="24"/>
        </w:rPr>
      </w:pPr>
    </w:p>
    <w:p w:rsidR="006F250D" w:rsidRPr="00FF609A" w:rsidRDefault="006F250D" w:rsidP="006F250D">
      <w:pPr>
        <w:pStyle w:val="92"/>
        <w:shd w:val="clear" w:color="auto" w:fill="auto"/>
        <w:spacing w:after="0" w:line="240" w:lineRule="auto"/>
        <w:ind w:firstLine="0"/>
        <w:jc w:val="center"/>
        <w:rPr>
          <w:b/>
          <w:i w:val="0"/>
          <w:sz w:val="28"/>
          <w:szCs w:val="28"/>
        </w:rPr>
      </w:pPr>
      <w:r w:rsidRPr="00FF609A">
        <w:rPr>
          <w:b/>
          <w:i w:val="0"/>
          <w:sz w:val="28"/>
          <w:szCs w:val="28"/>
        </w:rPr>
        <w:t>Административный регламент</w:t>
      </w:r>
    </w:p>
    <w:p w:rsidR="006F250D" w:rsidRPr="00FF609A" w:rsidRDefault="006F250D" w:rsidP="006F250D">
      <w:pPr>
        <w:pStyle w:val="92"/>
        <w:shd w:val="clear" w:color="auto" w:fill="auto"/>
        <w:spacing w:after="0" w:line="240" w:lineRule="auto"/>
        <w:ind w:firstLine="0"/>
        <w:jc w:val="center"/>
        <w:rPr>
          <w:b/>
          <w:i w:val="0"/>
          <w:sz w:val="28"/>
          <w:szCs w:val="28"/>
        </w:rPr>
      </w:pPr>
      <w:r w:rsidRPr="00FF609A">
        <w:rPr>
          <w:b/>
          <w:i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b/>
          <w:i w:val="0"/>
          <w:sz w:val="28"/>
          <w:szCs w:val="28"/>
        </w:rPr>
        <w:t xml:space="preserve">Никольского </w:t>
      </w:r>
      <w:r w:rsidRPr="00FF609A">
        <w:rPr>
          <w:b/>
          <w:i w:val="0"/>
          <w:sz w:val="28"/>
          <w:szCs w:val="28"/>
        </w:rPr>
        <w:t>сельского поселения</w:t>
      </w:r>
      <w:r>
        <w:rPr>
          <w:b/>
          <w:i w:val="0"/>
          <w:sz w:val="28"/>
          <w:szCs w:val="28"/>
        </w:rPr>
        <w:t xml:space="preserve"> Новоусманского</w:t>
      </w:r>
      <w:r w:rsidRPr="00FF609A">
        <w:rPr>
          <w:b/>
          <w:i w:val="0"/>
          <w:sz w:val="28"/>
          <w:szCs w:val="28"/>
        </w:rPr>
        <w:t xml:space="preserve"> муниципального района</w:t>
      </w:r>
      <w:r>
        <w:rPr>
          <w:b/>
          <w:i w:val="0"/>
          <w:sz w:val="28"/>
          <w:szCs w:val="28"/>
        </w:rPr>
        <w:t xml:space="preserve"> </w:t>
      </w:r>
      <w:r w:rsidRPr="00FF609A">
        <w:rPr>
          <w:b/>
          <w:i w:val="0"/>
          <w:sz w:val="28"/>
          <w:szCs w:val="28"/>
        </w:rPr>
        <w:t>Воронежской области</w:t>
      </w:r>
    </w:p>
    <w:p w:rsidR="006F250D" w:rsidRPr="00B45849" w:rsidRDefault="006F250D" w:rsidP="006F250D">
      <w:pPr>
        <w:pStyle w:val="92"/>
        <w:shd w:val="clear" w:color="auto" w:fill="auto"/>
        <w:spacing w:after="0" w:line="240" w:lineRule="auto"/>
        <w:ind w:firstLine="709"/>
        <w:rPr>
          <w:i w:val="0"/>
          <w:sz w:val="28"/>
          <w:szCs w:val="28"/>
        </w:rPr>
      </w:pPr>
    </w:p>
    <w:p w:rsidR="006F250D" w:rsidRPr="00B45849" w:rsidRDefault="006F250D" w:rsidP="006F250D">
      <w:pPr>
        <w:ind w:firstLine="709"/>
        <w:jc w:val="center"/>
        <w:rPr>
          <w:b/>
          <w:sz w:val="28"/>
          <w:szCs w:val="28"/>
        </w:rPr>
      </w:pPr>
      <w:r w:rsidRPr="00B45849">
        <w:rPr>
          <w:b/>
          <w:sz w:val="28"/>
          <w:szCs w:val="28"/>
        </w:rPr>
        <w:t>I. Общие положения</w:t>
      </w:r>
    </w:p>
    <w:p w:rsidR="006F250D" w:rsidRPr="00B45849" w:rsidRDefault="006F250D" w:rsidP="006F250D">
      <w:pPr>
        <w:ind w:firstLine="709"/>
        <w:jc w:val="both"/>
        <w:rPr>
          <w:b/>
          <w:sz w:val="28"/>
          <w:szCs w:val="28"/>
        </w:rPr>
      </w:pPr>
    </w:p>
    <w:p w:rsidR="006F250D" w:rsidRPr="00FF609A" w:rsidRDefault="006F250D" w:rsidP="006F250D">
      <w:pPr>
        <w:pStyle w:val="92"/>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6F250D" w:rsidRPr="00B45849" w:rsidRDefault="006F250D" w:rsidP="006F250D">
      <w:pPr>
        <w:pStyle w:val="27"/>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(далее – Административный регламент, Муниципальная услуга).</w:t>
      </w:r>
      <w:proofErr w:type="gramEnd"/>
    </w:p>
    <w:p w:rsidR="006F250D" w:rsidRPr="00B45849" w:rsidRDefault="006F250D" w:rsidP="006F250D">
      <w:pPr>
        <w:pStyle w:val="27"/>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(бездействия) администрации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(далее – </w:t>
      </w:r>
      <w:r w:rsidRPr="00B45849">
        <w:rPr>
          <w:sz w:val="28"/>
          <w:szCs w:val="28"/>
        </w:rPr>
        <w:lastRenderedPageBreak/>
        <w:t>Администрация), должностных лиц Администрации, муниципальных служащих, МФЦ, привлекаемых организаций, их должностных лиц, работников.</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1.3.1. путем заключения договора купли-продажи:</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1) </w:t>
      </w:r>
      <w:r w:rsidRPr="00B45849">
        <w:rPr>
          <w:rFonts w:eastAsiaTheme="minorHAnsi"/>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3" w:history="1">
        <w:r w:rsidRPr="00BE44B3">
          <w:rPr>
            <w:rFonts w:eastAsiaTheme="minorHAnsi"/>
            <w:sz w:val="28"/>
            <w:szCs w:val="28"/>
            <w:lang w:eastAsia="en-US"/>
          </w:rPr>
          <w:t>законом</w:t>
        </w:r>
      </w:hyperlink>
      <w:r w:rsidRPr="00B45849">
        <w:rPr>
          <w:rFonts w:eastAsiaTheme="minorHAnsi"/>
          <w:sz w:val="28"/>
          <w:szCs w:val="28"/>
          <w:lang w:eastAsia="en-US"/>
        </w:rPr>
        <w:t xml:space="preserve"> от 24 июля 2008 года № 161-ФЗ «О содействии развитию жилищного строительства»;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2) </w:t>
      </w:r>
      <w:r w:rsidRPr="00B45849">
        <w:rPr>
          <w:rFonts w:eastAsiaTheme="minorHAnsi"/>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3) </w:t>
      </w:r>
      <w:r w:rsidRPr="00B45849">
        <w:rPr>
          <w:rFonts w:eastAsiaTheme="minorHAnsi"/>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4" w:history="1">
        <w:r w:rsidRPr="00BE44B3">
          <w:rPr>
            <w:rFonts w:eastAsiaTheme="minorHAnsi"/>
            <w:sz w:val="28"/>
            <w:szCs w:val="28"/>
            <w:lang w:eastAsia="en-US"/>
          </w:rPr>
          <w:t>статьей 39.20</w:t>
        </w:r>
      </w:hyperlink>
      <w:r w:rsidRPr="00BE44B3">
        <w:rPr>
          <w:rFonts w:eastAsiaTheme="minorHAnsi"/>
          <w:sz w:val="28"/>
          <w:szCs w:val="28"/>
          <w:lang w:eastAsia="en-US"/>
        </w:rPr>
        <w:t xml:space="preserve"> </w:t>
      </w:r>
      <w:r w:rsidRPr="00B45849">
        <w:rPr>
          <w:rFonts w:eastAsiaTheme="minorHAnsi"/>
          <w:sz w:val="28"/>
          <w:szCs w:val="28"/>
          <w:lang w:eastAsia="en-US"/>
        </w:rPr>
        <w:t>Земельного кодекса РФ;</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4) </w:t>
      </w:r>
      <w:r w:rsidRPr="00B45849">
        <w:rPr>
          <w:rFonts w:eastAsiaTheme="minorHAnsi"/>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5" w:history="1">
        <w:r w:rsidRPr="00BE44B3">
          <w:rPr>
            <w:rFonts w:eastAsiaTheme="minorHAnsi"/>
            <w:sz w:val="28"/>
            <w:szCs w:val="28"/>
            <w:lang w:eastAsia="en-US"/>
          </w:rPr>
          <w:t>пункте 2 статьи 39.9</w:t>
        </w:r>
      </w:hyperlink>
      <w:r w:rsidRPr="00B45849">
        <w:rPr>
          <w:rFonts w:eastAsiaTheme="minorHAnsi"/>
          <w:sz w:val="28"/>
          <w:szCs w:val="28"/>
          <w:lang w:eastAsia="en-US"/>
        </w:rPr>
        <w:t xml:space="preserve"> Земельного кодекса РФ;</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5) </w:t>
      </w:r>
      <w:r w:rsidRPr="00B45849">
        <w:rPr>
          <w:rFonts w:eastAsiaTheme="minorHAnsi"/>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6" w:history="1">
        <w:r w:rsidRPr="00BE44B3">
          <w:rPr>
            <w:rFonts w:eastAsiaTheme="minorHAnsi"/>
            <w:sz w:val="28"/>
            <w:szCs w:val="28"/>
            <w:lang w:eastAsia="en-US"/>
          </w:rPr>
          <w:t>законом</w:t>
        </w:r>
      </w:hyperlink>
      <w:r w:rsidRPr="00B45849">
        <w:rPr>
          <w:rFonts w:eastAsiaTheme="minorHAnsi"/>
          <w:sz w:val="28"/>
          <w:szCs w:val="28"/>
          <w:lang w:eastAsia="en-US"/>
        </w:rPr>
        <w:t xml:space="preserve"> "Об обороте земель сельскохозяйственного назначения";</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proofErr w:type="gramStart"/>
      <w:r w:rsidRPr="00B45849">
        <w:rPr>
          <w:rFonts w:eastAsiaTheme="minorHAnsi"/>
          <w:bCs/>
          <w:sz w:val="28"/>
          <w:szCs w:val="28"/>
        </w:rPr>
        <w:t xml:space="preserve">6) </w:t>
      </w:r>
      <w:r w:rsidRPr="00B45849">
        <w:rPr>
          <w:rFonts w:eastAsiaTheme="minorHAnsi"/>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B45849">
        <w:rPr>
          <w:rFonts w:eastAsiaTheme="minorHAnsi"/>
          <w:sz w:val="28"/>
          <w:szCs w:val="28"/>
          <w:lang w:eastAsia="en-US"/>
        </w:rPr>
        <w:t xml:space="preserve"> о выявленных в рамках государственного земельного надзора и </w:t>
      </w:r>
      <w:proofErr w:type="spellStart"/>
      <w:r w:rsidRPr="00B45849">
        <w:rPr>
          <w:rFonts w:eastAsiaTheme="minorHAnsi"/>
          <w:sz w:val="28"/>
          <w:szCs w:val="28"/>
          <w:lang w:eastAsia="en-US"/>
        </w:rPr>
        <w:t>неустраненных</w:t>
      </w:r>
      <w:proofErr w:type="spellEnd"/>
      <w:r w:rsidRPr="00B45849">
        <w:rPr>
          <w:rFonts w:eastAsiaTheme="minorHAnsi"/>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eastAsiaTheme="minorHAnsi"/>
          <w:sz w:val="28"/>
          <w:szCs w:val="28"/>
          <w:lang w:eastAsia="en-US"/>
        </w:rPr>
        <w:t>истечения срока указанного договора аренды земельного участка</w:t>
      </w:r>
      <w:proofErr w:type="gramEnd"/>
      <w:r w:rsidRPr="00B45849">
        <w:rPr>
          <w:rFonts w:eastAsiaTheme="minorHAnsi"/>
          <w:sz w:val="28"/>
          <w:szCs w:val="28"/>
          <w:lang w:eastAsia="en-US"/>
        </w:rPr>
        <w:t>;</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bCs/>
          <w:sz w:val="28"/>
          <w:szCs w:val="28"/>
        </w:rPr>
        <w:t xml:space="preserve">     </w:t>
      </w:r>
      <w:r w:rsidRPr="00B45849">
        <w:rPr>
          <w:rFonts w:eastAsiaTheme="minorHAnsi"/>
          <w:bCs/>
          <w:sz w:val="28"/>
          <w:szCs w:val="28"/>
        </w:rPr>
        <w:t xml:space="preserve">7) </w:t>
      </w:r>
      <w:r w:rsidRPr="00B45849">
        <w:rPr>
          <w:rFonts w:eastAsiaTheme="minorHAnsi"/>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7" w:history="1">
        <w:r w:rsidRPr="00BE44B3">
          <w:rPr>
            <w:rFonts w:eastAsiaTheme="minorHAnsi"/>
            <w:sz w:val="28"/>
            <w:szCs w:val="28"/>
            <w:lang w:eastAsia="en-US"/>
          </w:rPr>
          <w:t>статьей 39.18</w:t>
        </w:r>
      </w:hyperlink>
      <w:r>
        <w:rPr>
          <w:rFonts w:eastAsiaTheme="minorHAnsi"/>
          <w:sz w:val="28"/>
          <w:szCs w:val="28"/>
          <w:lang w:eastAsia="en-US"/>
        </w:rPr>
        <w:t xml:space="preserve"> </w:t>
      </w:r>
      <w:r w:rsidRPr="00B45849">
        <w:rPr>
          <w:rFonts w:eastAsiaTheme="minorHAnsi"/>
          <w:sz w:val="28"/>
          <w:szCs w:val="28"/>
          <w:lang w:eastAsia="en-US"/>
        </w:rPr>
        <w:t>Земельного кодекса РФ.</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1.3.2. путем заключения договора аренды:</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B45849">
        <w:rPr>
          <w:rFonts w:eastAsiaTheme="minorHAnsi"/>
          <w:sz w:val="28"/>
          <w:szCs w:val="28"/>
          <w:lang w:eastAsia="en-US"/>
        </w:rPr>
        <w:lastRenderedPageBreak/>
        <w:t xml:space="preserve">условии соответствия указанных объектов, инвестиционных проектов </w:t>
      </w:r>
      <w:hyperlink r:id="rId18" w:history="1">
        <w:r w:rsidRPr="00B45849">
          <w:rPr>
            <w:rFonts w:eastAsiaTheme="minorHAnsi"/>
            <w:sz w:val="28"/>
            <w:szCs w:val="28"/>
            <w:lang w:eastAsia="en-US"/>
          </w:rPr>
          <w:t>критериям</w:t>
        </w:r>
      </w:hyperlink>
      <w:r w:rsidRPr="00B45849">
        <w:rPr>
          <w:rFonts w:eastAsiaTheme="minorHAnsi"/>
          <w:sz w:val="28"/>
          <w:szCs w:val="28"/>
          <w:lang w:eastAsia="en-US"/>
        </w:rPr>
        <w:t>, установленным Правительством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9"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Pr="00B45849">
        <w:rPr>
          <w:rFonts w:eastAsiaTheme="minorHAnsi"/>
          <w:sz w:val="28"/>
          <w:szCs w:val="28"/>
          <w:lang w:eastAsia="en-US"/>
        </w:rPr>
        <w:t xml:space="preserve"> </w:t>
      </w:r>
      <w:proofErr w:type="gramStart"/>
      <w:r w:rsidRPr="00B45849">
        <w:rPr>
          <w:rFonts w:eastAsiaTheme="minorHAnsi"/>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0" w:history="1">
        <w:r w:rsidRPr="00B45849">
          <w:rPr>
            <w:rFonts w:eastAsiaTheme="minorHAnsi"/>
            <w:sz w:val="28"/>
            <w:szCs w:val="28"/>
            <w:lang w:eastAsia="en-US"/>
          </w:rPr>
          <w:t>законом</w:t>
        </w:r>
      </w:hyperlink>
      <w:r w:rsidRPr="00B45849">
        <w:rPr>
          <w:rFonts w:eastAsiaTheme="minorHAnsi"/>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B45849">
        <w:rPr>
          <w:rFonts w:eastAsiaTheme="minorHAnsi"/>
          <w:sz w:val="28"/>
          <w:szCs w:val="28"/>
          <w:lang w:eastAsia="en-US"/>
        </w:rPr>
        <w:t xml:space="preserve"> </w:t>
      </w:r>
      <w:proofErr w:type="gramStart"/>
      <w:r w:rsidRPr="00B45849">
        <w:rPr>
          <w:rFonts w:eastAsiaTheme="minorHAnsi"/>
          <w:sz w:val="28"/>
          <w:szCs w:val="28"/>
          <w:lang w:eastAsia="en-US"/>
        </w:rPr>
        <w:t>соответствии</w:t>
      </w:r>
      <w:proofErr w:type="gramEnd"/>
      <w:r w:rsidRPr="00B45849">
        <w:rPr>
          <w:rFonts w:eastAsiaTheme="minorHAnsi"/>
          <w:sz w:val="28"/>
          <w:szCs w:val="28"/>
          <w:lang w:eastAsia="en-US"/>
        </w:rPr>
        <w:t xml:space="preserve"> с распоряжением Губернатора Воронежской области (настоящий пункт утрачивает силу с 01.01.2024);</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 xml:space="preserve">5) земельного участка застройщику, признанному в соответствии с Федеральным </w:t>
      </w:r>
      <w:hyperlink r:id="rId21"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2"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eastAsiaTheme="minorHAnsi"/>
          <w:sz w:val="28"/>
          <w:szCs w:val="28"/>
          <w:lang w:eastAsia="en-US"/>
        </w:rPr>
        <w:t xml:space="preserve"> изменений в некоторые законодательные акты Российской Федерации» и </w:t>
      </w:r>
      <w:proofErr w:type="gramStart"/>
      <w:r w:rsidRPr="00B45849">
        <w:rPr>
          <w:rFonts w:eastAsiaTheme="minorHAnsi"/>
          <w:sz w:val="28"/>
          <w:szCs w:val="28"/>
          <w:lang w:eastAsia="en-US"/>
        </w:rPr>
        <w:t>права</w:t>
      </w:r>
      <w:proofErr w:type="gramEnd"/>
      <w:r w:rsidRPr="00B45849">
        <w:rPr>
          <w:rFonts w:eastAsiaTheme="minorHAnsi"/>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3" w:history="1">
        <w:r w:rsidRPr="00B45849">
          <w:rPr>
            <w:rFonts w:eastAsiaTheme="minorHAnsi"/>
            <w:sz w:val="28"/>
            <w:szCs w:val="28"/>
            <w:lang w:eastAsia="en-US"/>
          </w:rPr>
          <w:t>пунктом 1 статьи 201.3</w:t>
        </w:r>
      </w:hyperlink>
      <w:r w:rsidRPr="00B45849">
        <w:rPr>
          <w:rFonts w:eastAsiaTheme="minorHAnsi"/>
          <w:sz w:val="28"/>
          <w:szCs w:val="28"/>
          <w:lang w:eastAsia="en-US"/>
        </w:rPr>
        <w:t xml:space="preserve"> Федерального закона от 26 октября 2002 года № 127-ФЗ «О несостоятельности (банкротстве)»;</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 xml:space="preserve">6) земельного участка застройщику, признанному в соответствии с Федеральным </w:t>
      </w:r>
      <w:hyperlink r:id="rId24"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5"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29 июля 2017 года № 218-ФЗ «О публично-правовой компании «Фонд развития</w:t>
      </w:r>
      <w:proofErr w:type="gramEnd"/>
      <w:r w:rsidRPr="00B45849">
        <w:rPr>
          <w:rFonts w:eastAsiaTheme="minorHAnsi"/>
          <w:sz w:val="28"/>
          <w:szCs w:val="28"/>
          <w:lang w:eastAsia="en-US"/>
        </w:rPr>
        <w:t xml:space="preserve"> территорий» и о внесении изменений в отдельные законодательные акты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45849">
        <w:rPr>
          <w:rFonts w:eastAsiaTheme="minorHAnsi"/>
          <w:sz w:val="28"/>
          <w:szCs w:val="28"/>
          <w:lang w:eastAsia="en-US"/>
        </w:rPr>
        <w:t>электро</w:t>
      </w:r>
      <w:proofErr w:type="spellEnd"/>
      <w:r w:rsidRPr="00B45849">
        <w:rPr>
          <w:rFonts w:eastAsiaTheme="minorHAnsi"/>
          <w:sz w:val="28"/>
          <w:szCs w:val="28"/>
          <w:lang w:eastAsia="en-US"/>
        </w:rPr>
        <w:t>-, тепл</w:t>
      </w:r>
      <w:proofErr w:type="gramStart"/>
      <w:r w:rsidRPr="00B45849">
        <w:rPr>
          <w:rFonts w:eastAsiaTheme="minorHAnsi"/>
          <w:sz w:val="28"/>
          <w:szCs w:val="28"/>
          <w:lang w:eastAsia="en-US"/>
        </w:rPr>
        <w:t>о-</w:t>
      </w:r>
      <w:proofErr w:type="gramEnd"/>
      <w:r w:rsidRPr="00B45849">
        <w:rPr>
          <w:rFonts w:eastAsiaTheme="minorHAnsi"/>
          <w:sz w:val="28"/>
          <w:szCs w:val="28"/>
          <w:lang w:eastAsia="en-US"/>
        </w:rPr>
        <w:t xml:space="preserve">, </w:t>
      </w:r>
      <w:proofErr w:type="spellStart"/>
      <w:r w:rsidRPr="00B45849">
        <w:rPr>
          <w:rFonts w:eastAsiaTheme="minorHAnsi"/>
          <w:sz w:val="28"/>
          <w:szCs w:val="28"/>
          <w:lang w:eastAsia="en-US"/>
        </w:rPr>
        <w:t>газо</w:t>
      </w:r>
      <w:proofErr w:type="spellEnd"/>
      <w:r w:rsidRPr="00B45849">
        <w:rPr>
          <w:rFonts w:eastAsiaTheme="minorHAnsi"/>
          <w:sz w:val="28"/>
          <w:szCs w:val="28"/>
          <w:lang w:eastAsia="en-US"/>
        </w:rPr>
        <w:t xml:space="preserve">- и водоснабжения, </w:t>
      </w:r>
      <w:r w:rsidRPr="00B45849">
        <w:rPr>
          <w:rFonts w:eastAsiaTheme="minorHAnsi"/>
          <w:sz w:val="28"/>
          <w:szCs w:val="28"/>
          <w:lang w:eastAsia="en-US"/>
        </w:rPr>
        <w:lastRenderedPageBreak/>
        <w:t>водоотведения, связи, нефтепроводов, объектов федерального, регионального или местного значения;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6" w:history="1">
        <w:r w:rsidRPr="00B45849">
          <w:rPr>
            <w:rFonts w:eastAsiaTheme="minorHAnsi"/>
            <w:sz w:val="28"/>
            <w:szCs w:val="28"/>
            <w:lang w:eastAsia="en-US"/>
          </w:rPr>
          <w:t>подпунктом 10</w:t>
        </w:r>
      </w:hyperlink>
      <w:r w:rsidRPr="00B45849">
        <w:rPr>
          <w:rFonts w:eastAsiaTheme="minorHAnsi"/>
          <w:sz w:val="28"/>
          <w:szCs w:val="28"/>
          <w:lang w:eastAsia="en-US"/>
        </w:rPr>
        <w:t xml:space="preserve"> настоящего пункта, </w:t>
      </w:r>
      <w:hyperlink r:id="rId27" w:history="1">
        <w:r w:rsidRPr="00B45849">
          <w:rPr>
            <w:rFonts w:eastAsiaTheme="minorHAnsi"/>
            <w:sz w:val="28"/>
            <w:szCs w:val="28"/>
            <w:lang w:eastAsia="en-US"/>
          </w:rPr>
          <w:t>пунктом 5 статьи 46</w:t>
        </w:r>
      </w:hyperlink>
      <w:r w:rsidRPr="00B45849">
        <w:rPr>
          <w:rFonts w:eastAsiaTheme="minorHAnsi"/>
          <w:sz w:val="28"/>
          <w:szCs w:val="28"/>
          <w:lang w:eastAsia="en-US"/>
        </w:rPr>
        <w:t xml:space="preserve"> Земельного кодекса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eastAsiaTheme="minorHAnsi"/>
          <w:sz w:val="28"/>
          <w:szCs w:val="28"/>
          <w:lang w:eastAsia="en-US"/>
        </w:rPr>
        <w:t xml:space="preserve"> товарищества, осуществляющего управление имуществом общего пользования в границах такой территории);</w:t>
      </w:r>
    </w:p>
    <w:p w:rsidR="006F250D" w:rsidRPr="00787395" w:rsidRDefault="006F250D" w:rsidP="006F250D">
      <w:pPr>
        <w:autoSpaceDE w:val="0"/>
        <w:autoSpaceDN w:val="0"/>
        <w:adjustRightInd w:val="0"/>
        <w:ind w:firstLine="540"/>
        <w:jc w:val="both"/>
        <w:rPr>
          <w:rFonts w:eastAsiaTheme="minorHAnsi"/>
          <w:sz w:val="28"/>
          <w:szCs w:val="28"/>
          <w:lang w:eastAsia="en-US"/>
        </w:rPr>
      </w:pPr>
      <w:r w:rsidRPr="00787395">
        <w:rPr>
          <w:rFonts w:eastAsiaTheme="minorHAnsi"/>
          <w:sz w:val="28"/>
          <w:szCs w:val="28"/>
          <w:lang w:eastAsia="en-US"/>
        </w:rPr>
        <w:t xml:space="preserve">11) земельного участка участникам долевого строительства в случаях, предусмотренных Федеральным </w:t>
      </w:r>
      <w:hyperlink r:id="rId28" w:history="1">
        <w:r w:rsidRPr="00787395">
          <w:rPr>
            <w:rFonts w:eastAsiaTheme="minorHAnsi"/>
            <w:sz w:val="28"/>
            <w:szCs w:val="28"/>
            <w:lang w:eastAsia="en-US"/>
          </w:rPr>
          <w:t>законом</w:t>
        </w:r>
      </w:hyperlink>
      <w:r w:rsidRPr="00787395">
        <w:rPr>
          <w:rFonts w:eastAsiaTheme="minorHAnsi"/>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F250D" w:rsidRPr="006C6CBF" w:rsidRDefault="006F250D" w:rsidP="006F250D">
      <w:pPr>
        <w:autoSpaceDE w:val="0"/>
        <w:autoSpaceDN w:val="0"/>
        <w:adjustRightInd w:val="0"/>
        <w:ind w:firstLine="540"/>
        <w:jc w:val="both"/>
        <w:rPr>
          <w:rFonts w:eastAsiaTheme="minorHAnsi"/>
          <w:sz w:val="28"/>
          <w:szCs w:val="28"/>
          <w:lang w:eastAsia="en-US"/>
        </w:rPr>
      </w:pPr>
      <w:r w:rsidRPr="006C6CBF">
        <w:rPr>
          <w:rFonts w:eastAsiaTheme="minorHAnsi"/>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Pr="006C6CBF">
          <w:rPr>
            <w:rFonts w:eastAsiaTheme="minorHAnsi"/>
            <w:sz w:val="28"/>
            <w:szCs w:val="28"/>
            <w:lang w:eastAsia="en-US"/>
          </w:rPr>
          <w:t>статьей 39.20</w:t>
        </w:r>
      </w:hyperlink>
      <w:r w:rsidRPr="006C6CBF">
        <w:rPr>
          <w:rFonts w:eastAsiaTheme="minorHAnsi"/>
          <w:sz w:val="28"/>
          <w:szCs w:val="28"/>
          <w:lang w:eastAsia="en-US"/>
        </w:rPr>
        <w:t xml:space="preserve"> Земельного кодекса РФ, на праве оперативного управления;</w:t>
      </w:r>
    </w:p>
    <w:p w:rsidR="006F250D" w:rsidRPr="00787395" w:rsidRDefault="006F250D" w:rsidP="006F250D">
      <w:pPr>
        <w:autoSpaceDE w:val="0"/>
        <w:autoSpaceDN w:val="0"/>
        <w:adjustRightInd w:val="0"/>
        <w:ind w:firstLine="540"/>
        <w:jc w:val="both"/>
        <w:rPr>
          <w:rFonts w:eastAsiaTheme="minorHAnsi"/>
          <w:sz w:val="28"/>
          <w:szCs w:val="28"/>
          <w:lang w:eastAsia="en-US"/>
        </w:rPr>
      </w:pPr>
      <w:r w:rsidRPr="00787395">
        <w:rPr>
          <w:rFonts w:eastAsiaTheme="minorHAnsi"/>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0" w:history="1">
        <w:r w:rsidRPr="00787395">
          <w:rPr>
            <w:rFonts w:eastAsiaTheme="minorHAnsi"/>
            <w:sz w:val="28"/>
            <w:szCs w:val="28"/>
            <w:lang w:eastAsia="en-US"/>
          </w:rPr>
          <w:t>пунктом 5</w:t>
        </w:r>
      </w:hyperlink>
      <w:r w:rsidRPr="00787395">
        <w:rPr>
          <w:rFonts w:eastAsiaTheme="minorHAnsi"/>
          <w:sz w:val="28"/>
          <w:szCs w:val="28"/>
          <w:lang w:eastAsia="en-US"/>
        </w:rPr>
        <w:t xml:space="preserve"> статьи 39.6 Земельного кодекса РФ;</w:t>
      </w:r>
    </w:p>
    <w:p w:rsidR="006F250D" w:rsidRPr="006C6CBF" w:rsidRDefault="006F250D" w:rsidP="006F250D">
      <w:pPr>
        <w:autoSpaceDE w:val="0"/>
        <w:autoSpaceDN w:val="0"/>
        <w:adjustRightInd w:val="0"/>
        <w:ind w:firstLine="540"/>
        <w:jc w:val="both"/>
        <w:rPr>
          <w:rFonts w:eastAsiaTheme="minorHAnsi"/>
          <w:sz w:val="28"/>
          <w:szCs w:val="28"/>
          <w:lang w:eastAsia="en-US"/>
        </w:rPr>
      </w:pPr>
      <w:proofErr w:type="gramStart"/>
      <w:r w:rsidRPr="006C6CBF">
        <w:rPr>
          <w:rFonts w:eastAsiaTheme="minorHAnsi"/>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1" w:history="1">
        <w:r w:rsidRPr="006C6CBF">
          <w:rPr>
            <w:rFonts w:eastAsiaTheme="minorHAnsi"/>
            <w:sz w:val="28"/>
            <w:szCs w:val="28"/>
            <w:lang w:eastAsia="en-US"/>
          </w:rPr>
          <w:t>пункте 2 статьи 39.9</w:t>
        </w:r>
      </w:hyperlink>
      <w:r w:rsidRPr="006C6CBF">
        <w:rPr>
          <w:rFonts w:eastAsiaTheme="minorHAnsi"/>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6C6CBF">
        <w:rPr>
          <w:rFonts w:eastAsiaTheme="minorHAnsi"/>
          <w:sz w:val="28"/>
          <w:szCs w:val="28"/>
          <w:lang w:eastAsia="en-US"/>
        </w:rPr>
        <w:t xml:space="preserve"> находиться в частной собственности;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32"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«Об обороте земель сельскохозяйственного назначения»;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w:t>
      </w:r>
      <w:r w:rsidRPr="00B45849">
        <w:rPr>
          <w:rFonts w:eastAsiaTheme="minorHAnsi"/>
          <w:sz w:val="28"/>
          <w:szCs w:val="28"/>
          <w:lang w:eastAsia="en-US"/>
        </w:rPr>
        <w:lastRenderedPageBreak/>
        <w:t xml:space="preserve">Градостроительным </w:t>
      </w:r>
      <w:hyperlink r:id="rId33" w:history="1">
        <w:r w:rsidRPr="00B45849">
          <w:rPr>
            <w:rFonts w:eastAsiaTheme="minorHAnsi"/>
            <w:sz w:val="28"/>
            <w:szCs w:val="28"/>
            <w:lang w:eastAsia="en-US"/>
          </w:rPr>
          <w:t>кодексом</w:t>
        </w:r>
      </w:hyperlink>
      <w:r w:rsidRPr="00B45849">
        <w:rPr>
          <w:rFonts w:eastAsiaTheme="minorHAnsi"/>
          <w:sz w:val="28"/>
          <w:szCs w:val="28"/>
          <w:lang w:eastAsia="en-US"/>
        </w:rPr>
        <w:t xml:space="preserve"> Российской Федерации, либо юридическому лицу, обеспечивающему в соответствии с Градостроительным </w:t>
      </w:r>
      <w:hyperlink r:id="rId34" w:history="1">
        <w:r w:rsidRPr="00B45849">
          <w:rPr>
            <w:rFonts w:eastAsiaTheme="minorHAnsi"/>
            <w:sz w:val="28"/>
            <w:szCs w:val="28"/>
            <w:lang w:eastAsia="en-US"/>
          </w:rPr>
          <w:t>кодексом</w:t>
        </w:r>
      </w:hyperlink>
      <w:r w:rsidRPr="00B45849">
        <w:rPr>
          <w:rFonts w:eastAsiaTheme="minorHAnsi"/>
          <w:sz w:val="28"/>
          <w:szCs w:val="28"/>
          <w:lang w:eastAsia="en-US"/>
        </w:rPr>
        <w:t xml:space="preserve"> Российской Федерации реализацию решения о комплексном развитии территории;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B45849">
          <w:rPr>
            <w:rFonts w:eastAsiaTheme="minorHAnsi"/>
            <w:sz w:val="28"/>
            <w:szCs w:val="28"/>
            <w:lang w:eastAsia="en-US"/>
          </w:rPr>
          <w:t>статьей 39.18</w:t>
        </w:r>
      </w:hyperlink>
      <w:r w:rsidRPr="00B45849">
        <w:rPr>
          <w:rFonts w:eastAsiaTheme="minorHAnsi"/>
          <w:sz w:val="28"/>
          <w:szCs w:val="28"/>
          <w:lang w:eastAsia="en-US"/>
        </w:rPr>
        <w:t>Земельного кодекса РФ;</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B45849">
        <w:rPr>
          <w:rFonts w:eastAsiaTheme="minorHAnsi"/>
          <w:sz w:val="28"/>
          <w:szCs w:val="28"/>
          <w:lang w:eastAsia="en-US"/>
        </w:rPr>
        <w:t>нужд</w:t>
      </w:r>
      <w:proofErr w:type="gramEnd"/>
      <w:r w:rsidRPr="00B45849">
        <w:rPr>
          <w:rFonts w:eastAsiaTheme="minorHAnsi"/>
          <w:sz w:val="28"/>
          <w:szCs w:val="28"/>
          <w:lang w:eastAsia="en-US"/>
        </w:rPr>
        <w:t xml:space="preserve"> либо ограничен в обороте;</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F250D" w:rsidRPr="006C6CBF" w:rsidRDefault="006F250D" w:rsidP="006F250D">
      <w:pPr>
        <w:autoSpaceDE w:val="0"/>
        <w:autoSpaceDN w:val="0"/>
        <w:adjustRightInd w:val="0"/>
        <w:ind w:firstLine="540"/>
        <w:jc w:val="both"/>
        <w:rPr>
          <w:rFonts w:eastAsiaTheme="minorHAnsi"/>
          <w:sz w:val="28"/>
          <w:szCs w:val="28"/>
          <w:lang w:eastAsia="en-US"/>
        </w:rPr>
      </w:pPr>
      <w:r w:rsidRPr="006C6CBF">
        <w:rPr>
          <w:rFonts w:eastAsiaTheme="minorHAnsi"/>
          <w:sz w:val="28"/>
          <w:szCs w:val="28"/>
          <w:lang w:eastAsia="en-US"/>
        </w:rPr>
        <w:t xml:space="preserve">23) земельного участка, необходимого для осуществления пользования недрами, </w:t>
      </w:r>
      <w:proofErr w:type="spellStart"/>
      <w:r w:rsidRPr="006C6CBF">
        <w:rPr>
          <w:rFonts w:eastAsiaTheme="minorHAnsi"/>
          <w:sz w:val="28"/>
          <w:szCs w:val="28"/>
          <w:lang w:eastAsia="en-US"/>
        </w:rPr>
        <w:t>недропользователю</w:t>
      </w:r>
      <w:proofErr w:type="spellEnd"/>
      <w:r w:rsidRPr="006C6CBF">
        <w:rPr>
          <w:rFonts w:eastAsiaTheme="minorHAnsi"/>
          <w:sz w:val="28"/>
          <w:szCs w:val="28"/>
          <w:lang w:eastAsia="en-US"/>
        </w:rPr>
        <w:t>;</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eastAsiaTheme="minorHAnsi"/>
          <w:sz w:val="28"/>
          <w:szCs w:val="28"/>
          <w:lang w:eastAsia="en-US"/>
        </w:rPr>
        <w:t xml:space="preserve"> зоны и на прилегающей к ней территории и по управлению этими и ранее созданными объектами недвижимости;</w:t>
      </w:r>
    </w:p>
    <w:p w:rsidR="006F250D" w:rsidRPr="006C6CBF" w:rsidRDefault="006F250D" w:rsidP="006F250D">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      </w:t>
      </w:r>
      <w:proofErr w:type="gramStart"/>
      <w:r w:rsidRPr="006C6CBF">
        <w:rPr>
          <w:rFonts w:eastAsiaTheme="minorHAnsi"/>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w:t>
      </w:r>
      <w:r w:rsidRPr="006C6CBF">
        <w:rPr>
          <w:rFonts w:eastAsiaTheme="minorHAnsi"/>
          <w:sz w:val="28"/>
          <w:szCs w:val="28"/>
          <w:lang w:eastAsia="en-US"/>
        </w:rPr>
        <w:lastRenderedPageBreak/>
        <w:t>либо управляющей компанией в случае принятия уполномоченным Правительством Российской</w:t>
      </w:r>
      <w:proofErr w:type="gramEnd"/>
      <w:r w:rsidRPr="006C6CBF">
        <w:rPr>
          <w:rFonts w:eastAsiaTheme="minorHAnsi"/>
          <w:sz w:val="28"/>
          <w:szCs w:val="28"/>
          <w:lang w:eastAsia="en-US"/>
        </w:rPr>
        <w:t xml:space="preserve"> Федерации федеральным органом исполнительной власти решения </w:t>
      </w:r>
      <w:proofErr w:type="gramStart"/>
      <w:r w:rsidRPr="006C6CBF">
        <w:rPr>
          <w:rFonts w:eastAsiaTheme="minorHAnsi"/>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6" w:history="1">
        <w:r w:rsidRPr="006C6CBF">
          <w:rPr>
            <w:rFonts w:eastAsiaTheme="minorHAnsi"/>
            <w:sz w:val="28"/>
            <w:szCs w:val="28"/>
            <w:lang w:eastAsia="en-US"/>
          </w:rPr>
          <w:t>законом</w:t>
        </w:r>
        <w:proofErr w:type="gramEnd"/>
      </w:hyperlink>
      <w:r w:rsidRPr="006C6CBF">
        <w:rPr>
          <w:rFonts w:eastAsiaTheme="minorHAnsi"/>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eastAsiaTheme="minorHAnsi"/>
          <w:sz w:val="28"/>
          <w:szCs w:val="28"/>
          <w:lang w:eastAsia="en-US"/>
        </w:rPr>
        <w:t>муниципально-частном</w:t>
      </w:r>
      <w:proofErr w:type="spellEnd"/>
      <w:r w:rsidRPr="00B45849">
        <w:rPr>
          <w:rFonts w:eastAsiaTheme="minorHAnsi"/>
          <w:sz w:val="28"/>
          <w:szCs w:val="28"/>
          <w:lang w:eastAsia="en-US"/>
        </w:rPr>
        <w:t xml:space="preserve"> партнерстве, лицу, с которым заключены указанные соглашения;</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45849">
        <w:rPr>
          <w:rFonts w:eastAsiaTheme="minorHAnsi"/>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eastAsiaTheme="minorHAnsi"/>
          <w:sz w:val="28"/>
          <w:szCs w:val="28"/>
          <w:lang w:eastAsia="en-US"/>
        </w:rPr>
        <w:t>охотхозяйственное</w:t>
      </w:r>
      <w:proofErr w:type="spellEnd"/>
      <w:r w:rsidRPr="00B45849">
        <w:rPr>
          <w:rFonts w:eastAsiaTheme="minorHAnsi"/>
          <w:sz w:val="28"/>
          <w:szCs w:val="28"/>
          <w:lang w:eastAsia="en-US"/>
        </w:rPr>
        <w:t xml:space="preserve"> соглашение;</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eastAsiaTheme="minorHAnsi"/>
          <w:sz w:val="28"/>
          <w:szCs w:val="28"/>
          <w:lang w:eastAsia="en-US"/>
        </w:rPr>
        <w:t>полос</w:t>
      </w:r>
      <w:proofErr w:type="gramEnd"/>
      <w:r w:rsidRPr="00B45849">
        <w:rPr>
          <w:rFonts w:eastAsiaTheme="minorHAnsi"/>
          <w:sz w:val="28"/>
          <w:szCs w:val="28"/>
          <w:lang w:eastAsia="en-US"/>
        </w:rPr>
        <w:t xml:space="preserve"> автомобильных дорог;</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lastRenderedPageBreak/>
        <w:t xml:space="preserve">35) земельного участка лицу, осуществляющему </w:t>
      </w:r>
      <w:proofErr w:type="gramStart"/>
      <w:r w:rsidRPr="00B45849">
        <w:rPr>
          <w:rFonts w:eastAsiaTheme="minorHAnsi"/>
          <w:sz w:val="28"/>
          <w:szCs w:val="28"/>
          <w:lang w:eastAsia="en-US"/>
        </w:rPr>
        <w:t>товарную</w:t>
      </w:r>
      <w:proofErr w:type="gramEnd"/>
      <w:r w:rsidRPr="00B45849">
        <w:rPr>
          <w:rFonts w:eastAsiaTheme="minorHAnsi"/>
          <w:sz w:val="28"/>
          <w:szCs w:val="28"/>
          <w:lang w:eastAsia="en-US"/>
        </w:rPr>
        <w:t xml:space="preserve"> </w:t>
      </w:r>
      <w:proofErr w:type="spellStart"/>
      <w:r w:rsidRPr="00B45849">
        <w:rPr>
          <w:rFonts w:eastAsiaTheme="minorHAnsi"/>
          <w:sz w:val="28"/>
          <w:szCs w:val="28"/>
          <w:lang w:eastAsia="en-US"/>
        </w:rPr>
        <w:t>аквакультуру</w:t>
      </w:r>
      <w:proofErr w:type="spellEnd"/>
      <w:r w:rsidRPr="00B45849">
        <w:rPr>
          <w:rFonts w:eastAsiaTheme="minorHAnsi"/>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bookmarkStart w:id="3" w:name="Par8"/>
      <w:bookmarkEnd w:id="3"/>
      <w:proofErr w:type="gramStart"/>
      <w:r w:rsidRPr="00B45849">
        <w:rPr>
          <w:rFonts w:eastAsiaTheme="minorHAnsi"/>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eastAsiaTheme="minorHAnsi"/>
          <w:sz w:val="28"/>
          <w:szCs w:val="28"/>
          <w:lang w:eastAsia="en-US"/>
        </w:rPr>
        <w:t>неустраненных</w:t>
      </w:r>
      <w:proofErr w:type="spellEnd"/>
      <w:r w:rsidRPr="00B45849">
        <w:rPr>
          <w:rFonts w:eastAsiaTheme="minorHAnsi"/>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eastAsiaTheme="minorHAnsi"/>
          <w:sz w:val="28"/>
          <w:szCs w:val="28"/>
          <w:lang w:eastAsia="en-US"/>
        </w:rPr>
        <w:t xml:space="preserve"> участка;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eastAsiaTheme="minorHAnsi"/>
            <w:sz w:val="28"/>
            <w:szCs w:val="28"/>
            <w:lang w:eastAsia="en-US"/>
          </w:rPr>
          <w:t>подпункте 31</w:t>
        </w:r>
      </w:hyperlink>
      <w:r w:rsidRPr="00B45849">
        <w:rPr>
          <w:rFonts w:eastAsiaTheme="minorHAnsi"/>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7" w:history="1">
        <w:r w:rsidRPr="00B45849">
          <w:rPr>
            <w:rFonts w:eastAsiaTheme="minorHAnsi"/>
            <w:sz w:val="28"/>
            <w:szCs w:val="28"/>
            <w:lang w:eastAsia="en-US"/>
          </w:rPr>
          <w:t>пунктами 3</w:t>
        </w:r>
      </w:hyperlink>
      <w:r w:rsidRPr="00B45849">
        <w:rPr>
          <w:rFonts w:eastAsiaTheme="minorHAnsi"/>
          <w:sz w:val="28"/>
          <w:szCs w:val="28"/>
          <w:lang w:eastAsia="en-US"/>
        </w:rPr>
        <w:t xml:space="preserve"> и </w:t>
      </w:r>
      <w:hyperlink r:id="rId38" w:history="1">
        <w:r w:rsidRPr="00B45849">
          <w:rPr>
            <w:rFonts w:eastAsiaTheme="minorHAnsi"/>
            <w:sz w:val="28"/>
            <w:szCs w:val="28"/>
            <w:lang w:eastAsia="en-US"/>
          </w:rPr>
          <w:t>4</w:t>
        </w:r>
      </w:hyperlink>
      <w:r w:rsidRPr="00B45849">
        <w:rPr>
          <w:rFonts w:eastAsiaTheme="minorHAnsi"/>
          <w:sz w:val="28"/>
          <w:szCs w:val="28"/>
          <w:lang w:eastAsia="en-US"/>
        </w:rPr>
        <w:t xml:space="preserve"> статьи 39.6 Земельного кодекса РФ;</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39) земельного участка в соответствии с Федеральным </w:t>
      </w:r>
      <w:hyperlink r:id="rId39"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24 июля 2008 года № 161-ФЗ «О содействии развитию жилищного строительства»;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1"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eastAsiaTheme="minorHAnsi"/>
          <w:sz w:val="28"/>
          <w:szCs w:val="28"/>
          <w:lang w:eastAsia="en-US"/>
        </w:rPr>
        <w:t xml:space="preserve"> </w:t>
      </w:r>
      <w:proofErr w:type="gramStart"/>
      <w:r w:rsidRPr="00B45849">
        <w:rPr>
          <w:rFonts w:eastAsiaTheme="minorHAnsi"/>
          <w:sz w:val="28"/>
          <w:szCs w:val="28"/>
          <w:lang w:eastAsia="en-US"/>
        </w:rPr>
        <w:t xml:space="preserve">основаниям, предусмотренным Федеральным </w:t>
      </w:r>
      <w:hyperlink r:id="rId43"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B45849">
        <w:rPr>
          <w:rFonts w:eastAsiaTheme="minorHAnsi"/>
          <w:sz w:val="28"/>
          <w:szCs w:val="28"/>
          <w:lang w:eastAsia="en-US"/>
        </w:rPr>
        <w:lastRenderedPageBreak/>
        <w:t xml:space="preserve">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eastAsiaTheme="minorHAnsi"/>
            <w:sz w:val="28"/>
            <w:szCs w:val="28"/>
            <w:lang w:eastAsia="en-US"/>
          </w:rPr>
          <w:t>кодексом</w:t>
        </w:r>
      </w:hyperlink>
      <w:r w:rsidRPr="00B45849">
        <w:rPr>
          <w:rFonts w:eastAsiaTheme="minorHAnsi"/>
          <w:sz w:val="28"/>
          <w:szCs w:val="28"/>
          <w:lang w:eastAsia="en-US"/>
        </w:rPr>
        <w:t xml:space="preserve"> Российской Федерации, а также в случае</w:t>
      </w:r>
      <w:proofErr w:type="gramEnd"/>
      <w:r w:rsidRPr="00B45849">
        <w:rPr>
          <w:rFonts w:eastAsiaTheme="minorHAnsi"/>
          <w:sz w:val="28"/>
          <w:szCs w:val="28"/>
          <w:lang w:eastAsia="en-US"/>
        </w:rPr>
        <w:t>, если земельные участки (права на них) отсутствуют у застройщика, признанного несостоятельным (банкротом);</w:t>
      </w:r>
    </w:p>
    <w:p w:rsidR="006F250D" w:rsidRPr="00DC3C23" w:rsidRDefault="006F250D" w:rsidP="006F250D">
      <w:pPr>
        <w:autoSpaceDE w:val="0"/>
        <w:autoSpaceDN w:val="0"/>
        <w:adjustRightInd w:val="0"/>
        <w:ind w:firstLine="539"/>
        <w:jc w:val="both"/>
        <w:rPr>
          <w:rFonts w:eastAsiaTheme="minorHAnsi"/>
          <w:sz w:val="28"/>
          <w:szCs w:val="28"/>
          <w:lang w:eastAsia="en-US"/>
        </w:rPr>
      </w:pPr>
      <w:r w:rsidRPr="00DC3C23">
        <w:rPr>
          <w:rFonts w:eastAsiaTheme="minorHAnsi"/>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5" w:history="1">
        <w:r w:rsidRPr="00DC3C23">
          <w:rPr>
            <w:rFonts w:eastAsiaTheme="minorHAnsi"/>
            <w:sz w:val="28"/>
            <w:szCs w:val="28"/>
            <w:lang w:eastAsia="en-US"/>
          </w:rPr>
          <w:t>законом</w:t>
        </w:r>
      </w:hyperlink>
      <w:r w:rsidRPr="00DC3C23">
        <w:rPr>
          <w:rFonts w:eastAsiaTheme="minorHAnsi"/>
          <w:sz w:val="28"/>
          <w:szCs w:val="28"/>
          <w:lang w:eastAsia="en-US"/>
        </w:rPr>
        <w:t xml:space="preserve"> от 26 октября 2002 года № 127-ФЗ «О несостоятельности (банкротстве)»;</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6"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1.3.3. путем заключения договора постоянного (бессрочного) пользования:</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1) государственным и муниципальным учреждениям (бюджетным, казенным, автономным);</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2) казенным предприятиям;</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3) центрам исторического наследия президентов Российской Федерации, прекративших исполнение своих полномочий.</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1.3.4. путем заключения договоров безвозмездного пользования:</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2) в виде служебных наделов работникам организаций в случаях, указанных в </w:t>
      </w:r>
      <w:hyperlink r:id="rId47" w:history="1">
        <w:r w:rsidRPr="006C6CBF">
          <w:rPr>
            <w:rFonts w:eastAsiaTheme="minorHAnsi"/>
            <w:sz w:val="28"/>
            <w:szCs w:val="28"/>
            <w:lang w:eastAsia="en-US"/>
          </w:rPr>
          <w:t>пункте 2 статьи 24</w:t>
        </w:r>
      </w:hyperlink>
      <w:r w:rsidRPr="006C6CBF">
        <w:rPr>
          <w:rFonts w:eastAsiaTheme="minorHAnsi"/>
          <w:sz w:val="28"/>
          <w:szCs w:val="28"/>
          <w:lang w:eastAsia="en-US"/>
        </w:rPr>
        <w:t xml:space="preserve"> Земельного кодекса РФ, на срок трудового договора, заключенного между работником и организацией;</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 xml:space="preserve">7) лицам, с которыми в соответствии с Федеральным </w:t>
      </w:r>
      <w:hyperlink r:id="rId48"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6C6CBF">
        <w:rPr>
          <w:rFonts w:eastAsiaTheme="minorHAnsi"/>
          <w:sz w:val="28"/>
          <w:szCs w:val="28"/>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 xml:space="preserve">13) гражданам и юридическим лицам для сельскохозяйственного, </w:t>
      </w:r>
      <w:proofErr w:type="spellStart"/>
      <w:r w:rsidRPr="006C6CBF">
        <w:rPr>
          <w:rFonts w:eastAsiaTheme="minorHAnsi"/>
          <w:sz w:val="28"/>
          <w:szCs w:val="28"/>
          <w:lang w:eastAsia="en-US"/>
        </w:rPr>
        <w:t>охотхозяйственного</w:t>
      </w:r>
      <w:proofErr w:type="spellEnd"/>
      <w:r w:rsidRPr="006C6CBF">
        <w:rPr>
          <w:rFonts w:eastAsiaTheme="minorHAnsi"/>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 w:history="1">
        <w:r w:rsidRPr="006C6CBF">
          <w:rPr>
            <w:rFonts w:eastAsiaTheme="minorHAnsi"/>
            <w:sz w:val="28"/>
            <w:szCs w:val="28"/>
            <w:lang w:eastAsia="en-US"/>
          </w:rPr>
          <w:t>порядке</w:t>
        </w:r>
      </w:hyperlink>
      <w:r w:rsidRPr="006C6CBF">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14) садоводческим или огородническим некоммерческим товариществам на срок не более чем пять лет;</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 w:history="1">
        <w:r w:rsidRPr="006C6CBF">
          <w:rPr>
            <w:rFonts w:eastAsiaTheme="minorHAnsi"/>
            <w:sz w:val="28"/>
            <w:szCs w:val="28"/>
            <w:lang w:eastAsia="en-US"/>
          </w:rPr>
          <w:t>законами</w:t>
        </w:r>
      </w:hyperlink>
      <w:r w:rsidRPr="006C6CBF">
        <w:rPr>
          <w:rFonts w:eastAsiaTheme="minorHAnsi"/>
          <w:sz w:val="28"/>
          <w:szCs w:val="28"/>
          <w:lang w:eastAsia="en-US"/>
        </w:rPr>
        <w:t>;</w:t>
      </w:r>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 xml:space="preserve">16) лицам, с которыми в соответствии с Федеральным </w:t>
      </w:r>
      <w:hyperlink r:id="rId51"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29 декабря 2012 года N 275-ФЗ "О государственном оборонном заказе", Федеральным </w:t>
      </w:r>
      <w:hyperlink r:id="rId52"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C6CBF">
        <w:rPr>
          <w:rFonts w:eastAsiaTheme="minorHAnsi"/>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w:t>
      </w:r>
      <w:r w:rsidRPr="006C6CBF">
        <w:rPr>
          <w:rFonts w:eastAsiaTheme="minorHAnsi"/>
          <w:sz w:val="28"/>
          <w:szCs w:val="28"/>
          <w:lang w:eastAsia="en-US"/>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18) лицу, право безвозмездного </w:t>
      </w:r>
      <w:proofErr w:type="gramStart"/>
      <w:r w:rsidRPr="006C6CBF">
        <w:rPr>
          <w:rFonts w:eastAsiaTheme="minorHAnsi"/>
          <w:sz w:val="28"/>
          <w:szCs w:val="28"/>
          <w:lang w:eastAsia="en-US"/>
        </w:rPr>
        <w:t>пользования</w:t>
      </w:r>
      <w:proofErr w:type="gramEnd"/>
      <w:r w:rsidRPr="006C6CBF">
        <w:rPr>
          <w:rFonts w:eastAsiaTheme="minorHAnsi"/>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19) лицу в случае и в порядке, которые предусмотрены Федеральным </w:t>
      </w:r>
      <w:hyperlink r:id="rId53"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24 июля 2008 года N 161-ФЗ "О содействии развитию жилищного строительства";</w:t>
      </w:r>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 xml:space="preserve">20) акционерному обществу "Почта России" в соответствии с Федеральным </w:t>
      </w:r>
      <w:hyperlink r:id="rId54"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5"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6C6CBF">
        <w:rPr>
          <w:rFonts w:eastAsiaTheme="minorHAnsi"/>
          <w:sz w:val="28"/>
          <w:szCs w:val="28"/>
          <w:lang w:eastAsia="en-US"/>
        </w:rPr>
        <w:t xml:space="preserve">, </w:t>
      </w:r>
      <w:proofErr w:type="gramStart"/>
      <w:r w:rsidRPr="006C6CBF">
        <w:rPr>
          <w:rFonts w:eastAsiaTheme="minorHAnsi"/>
          <w:sz w:val="28"/>
          <w:szCs w:val="28"/>
          <w:lang w:eastAsia="en-US"/>
        </w:rPr>
        <w:t xml:space="preserve">предусмотренным Федеральным </w:t>
      </w:r>
      <w:hyperlink r:id="rId56"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C6CBF">
          <w:rPr>
            <w:rFonts w:eastAsiaTheme="minorHAnsi"/>
            <w:sz w:val="28"/>
            <w:szCs w:val="28"/>
            <w:lang w:eastAsia="en-US"/>
          </w:rPr>
          <w:t>кодексом</w:t>
        </w:r>
      </w:hyperlink>
      <w:r w:rsidRPr="006C6CBF">
        <w:rPr>
          <w:rFonts w:eastAsiaTheme="minorHAnsi"/>
          <w:sz w:val="28"/>
          <w:szCs w:val="28"/>
          <w:lang w:eastAsia="en-US"/>
        </w:rPr>
        <w:t xml:space="preserve"> Российской Федерации;</w:t>
      </w:r>
      <w:proofErr w:type="gramEnd"/>
    </w:p>
    <w:p w:rsidR="006F250D" w:rsidRPr="006C6CBF" w:rsidRDefault="006F250D" w:rsidP="006F250D">
      <w:pPr>
        <w:autoSpaceDE w:val="0"/>
        <w:autoSpaceDN w:val="0"/>
        <w:adjustRightInd w:val="0"/>
        <w:ind w:firstLine="539"/>
        <w:jc w:val="both"/>
        <w:rPr>
          <w:rFonts w:eastAsiaTheme="minorHAnsi"/>
          <w:sz w:val="28"/>
          <w:szCs w:val="28"/>
          <w:lang w:eastAsia="en-US"/>
        </w:rPr>
      </w:pPr>
      <w:r w:rsidRPr="006C6CBF">
        <w:rPr>
          <w:rFonts w:eastAsiaTheme="minorHAnsi"/>
          <w:sz w:val="28"/>
          <w:szCs w:val="28"/>
          <w:lang w:eastAsia="en-US"/>
        </w:rPr>
        <w:t>23) публично-правовой компании "</w:t>
      </w:r>
      <w:proofErr w:type="spellStart"/>
      <w:r w:rsidRPr="006C6CBF">
        <w:rPr>
          <w:rFonts w:eastAsiaTheme="minorHAnsi"/>
          <w:sz w:val="28"/>
          <w:szCs w:val="28"/>
          <w:lang w:eastAsia="en-US"/>
        </w:rPr>
        <w:t>Роскадастр</w:t>
      </w:r>
      <w:proofErr w:type="spellEnd"/>
      <w:r w:rsidRPr="006C6CBF">
        <w:rPr>
          <w:rFonts w:eastAsiaTheme="minorHAnsi"/>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8"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 публично-правовой компании "</w:t>
      </w:r>
      <w:proofErr w:type="spellStart"/>
      <w:r w:rsidRPr="006C6CBF">
        <w:rPr>
          <w:rFonts w:eastAsiaTheme="minorHAnsi"/>
          <w:sz w:val="28"/>
          <w:szCs w:val="28"/>
          <w:lang w:eastAsia="en-US"/>
        </w:rPr>
        <w:t>Роскадастр</w:t>
      </w:r>
      <w:proofErr w:type="spellEnd"/>
      <w:r w:rsidRPr="006C6CBF">
        <w:rPr>
          <w:rFonts w:eastAsiaTheme="minorHAnsi"/>
          <w:sz w:val="28"/>
          <w:szCs w:val="28"/>
          <w:lang w:eastAsia="en-US"/>
        </w:rPr>
        <w:t>";</w:t>
      </w:r>
    </w:p>
    <w:p w:rsidR="006F250D" w:rsidRDefault="006F250D" w:rsidP="006F250D">
      <w:pPr>
        <w:autoSpaceDE w:val="0"/>
        <w:autoSpaceDN w:val="0"/>
        <w:adjustRightInd w:val="0"/>
        <w:ind w:firstLine="539"/>
        <w:jc w:val="both"/>
        <w:rPr>
          <w:rFonts w:eastAsiaTheme="minorHAnsi"/>
          <w:sz w:val="28"/>
          <w:szCs w:val="28"/>
          <w:lang w:eastAsia="en-US"/>
        </w:rPr>
      </w:pPr>
      <w:proofErr w:type="gramStart"/>
      <w:r w:rsidRPr="006C6CBF">
        <w:rPr>
          <w:rFonts w:eastAsiaTheme="minorHAnsi"/>
          <w:sz w:val="28"/>
          <w:szCs w:val="28"/>
          <w:lang w:eastAsia="en-US"/>
        </w:rPr>
        <w:lastRenderedPageBreak/>
        <w:t xml:space="preserve">24) участнику Военного инновационного </w:t>
      </w:r>
      <w:proofErr w:type="spellStart"/>
      <w:r w:rsidRPr="006C6CBF">
        <w:rPr>
          <w:rFonts w:eastAsiaTheme="minorHAnsi"/>
          <w:sz w:val="28"/>
          <w:szCs w:val="28"/>
          <w:lang w:eastAsia="en-US"/>
        </w:rPr>
        <w:t>технополиса</w:t>
      </w:r>
      <w:proofErr w:type="spellEnd"/>
      <w:r w:rsidRPr="006C6CBF">
        <w:rPr>
          <w:rFonts w:eastAsiaTheme="minorHAnsi"/>
          <w:sz w:val="28"/>
          <w:szCs w:val="28"/>
          <w:lang w:eastAsia="en-US"/>
        </w:rPr>
        <w:t xml:space="preserve"> "Эра" Министерства обороны Российской Федерации в соответствии с Федеральным </w:t>
      </w:r>
      <w:hyperlink r:id="rId59"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 Военном инновационном </w:t>
      </w:r>
      <w:proofErr w:type="spellStart"/>
      <w:r w:rsidRPr="006C6CBF">
        <w:rPr>
          <w:rFonts w:eastAsiaTheme="minorHAnsi"/>
          <w:sz w:val="28"/>
          <w:szCs w:val="28"/>
          <w:lang w:eastAsia="en-US"/>
        </w:rPr>
        <w:t>технополисе</w:t>
      </w:r>
      <w:proofErr w:type="spellEnd"/>
      <w:r w:rsidRPr="006C6CBF">
        <w:rPr>
          <w:rFonts w:eastAsiaTheme="minorHAnsi"/>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6C6CBF">
        <w:rPr>
          <w:rFonts w:eastAsiaTheme="minorHAnsi"/>
          <w:sz w:val="28"/>
          <w:szCs w:val="28"/>
          <w:lang w:eastAsia="en-US"/>
        </w:rPr>
        <w:t>Технополиса</w:t>
      </w:r>
      <w:proofErr w:type="spellEnd"/>
      <w:r w:rsidRPr="006C6CBF">
        <w:rPr>
          <w:rFonts w:eastAsiaTheme="minorHAnsi"/>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6C6CBF">
        <w:rPr>
          <w:rFonts w:eastAsiaTheme="minorHAnsi"/>
          <w:sz w:val="28"/>
          <w:szCs w:val="28"/>
          <w:lang w:eastAsia="en-US"/>
        </w:rPr>
        <w:t>Технополиса</w:t>
      </w:r>
      <w:proofErr w:type="spellEnd"/>
      <w:r w:rsidRPr="006C6CBF">
        <w:rPr>
          <w:rFonts w:eastAsiaTheme="minorHAnsi"/>
          <w:sz w:val="28"/>
          <w:szCs w:val="28"/>
          <w:lang w:eastAsia="en-US"/>
        </w:rPr>
        <w:t xml:space="preserve"> в порядке, установленном федеральным органом исполнительной власти</w:t>
      </w:r>
      <w:proofErr w:type="gramEnd"/>
      <w:r w:rsidRPr="006C6CBF">
        <w:rPr>
          <w:rFonts w:eastAsiaTheme="minorHAnsi"/>
          <w:sz w:val="28"/>
          <w:szCs w:val="28"/>
          <w:lang w:eastAsia="en-US"/>
        </w:rPr>
        <w:t xml:space="preserve">, </w:t>
      </w:r>
      <w:proofErr w:type="gramStart"/>
      <w:r w:rsidRPr="006C6CBF">
        <w:rPr>
          <w:rFonts w:eastAsiaTheme="minorHAnsi"/>
          <w:sz w:val="28"/>
          <w:szCs w:val="28"/>
          <w:lang w:eastAsia="en-US"/>
        </w:rPr>
        <w:t>осуществляющим</w:t>
      </w:r>
      <w:proofErr w:type="gramEnd"/>
      <w:r w:rsidRPr="006C6CBF">
        <w:rPr>
          <w:rFonts w:eastAsiaTheme="minorHAnsi"/>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6F250D" w:rsidRPr="0095117B" w:rsidRDefault="006F250D" w:rsidP="006F250D">
      <w:pPr>
        <w:autoSpaceDE w:val="0"/>
        <w:autoSpaceDN w:val="0"/>
        <w:adjustRightInd w:val="0"/>
        <w:ind w:firstLine="539"/>
        <w:jc w:val="both"/>
        <w:rPr>
          <w:rFonts w:eastAsiaTheme="minorHAnsi"/>
          <w:bCs/>
          <w:color w:val="FF0000"/>
          <w:sz w:val="28"/>
          <w:szCs w:val="28"/>
        </w:rPr>
      </w:pPr>
      <w:r w:rsidRPr="0095117B">
        <w:rPr>
          <w:rFonts w:eastAsiaTheme="minorHAnsi"/>
          <w:bCs/>
          <w:color w:val="FF0000"/>
          <w:sz w:val="28"/>
          <w:szCs w:val="28"/>
        </w:rPr>
        <w:t>1.3.5. путем заключения договора купли-продажи или договора аренды:</w:t>
      </w:r>
    </w:p>
    <w:p w:rsidR="006F250D" w:rsidRPr="0095117B" w:rsidRDefault="006F250D" w:rsidP="006F250D">
      <w:pPr>
        <w:autoSpaceDE w:val="0"/>
        <w:autoSpaceDN w:val="0"/>
        <w:adjustRightInd w:val="0"/>
        <w:ind w:firstLine="539"/>
        <w:jc w:val="both"/>
        <w:rPr>
          <w:rFonts w:eastAsiaTheme="minorHAnsi"/>
          <w:color w:val="FF0000"/>
          <w:sz w:val="28"/>
          <w:szCs w:val="28"/>
          <w:lang w:eastAsia="en-US"/>
        </w:rPr>
      </w:pPr>
      <w:proofErr w:type="gramStart"/>
      <w:r w:rsidRPr="0095117B">
        <w:rPr>
          <w:rFonts w:eastAsiaTheme="minorHAnsi"/>
          <w:bCs/>
          <w:color w:val="FF0000"/>
          <w:sz w:val="28"/>
          <w:szCs w:val="28"/>
        </w:rPr>
        <w:t xml:space="preserve">1)  земельного участка, находящегося в муниципальной собственности, </w:t>
      </w:r>
      <w:r w:rsidRPr="0095117B">
        <w:rPr>
          <w:color w:val="FF0000"/>
          <w:sz w:val="28"/>
          <w:szCs w:val="28"/>
        </w:rPr>
        <w:t>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w:t>
      </w:r>
      <w:proofErr w:type="gramEnd"/>
      <w:r w:rsidRPr="0095117B">
        <w:rPr>
          <w:color w:val="FF0000"/>
          <w:sz w:val="28"/>
          <w:szCs w:val="28"/>
        </w:rPr>
        <w:t xml:space="preserve"> недвижимости, </w:t>
      </w:r>
      <w:proofErr w:type="gramStart"/>
      <w:r w:rsidRPr="0095117B">
        <w:rPr>
          <w:color w:val="FF0000"/>
          <w:sz w:val="28"/>
          <w:szCs w:val="28"/>
        </w:rPr>
        <w:t>находящихся</w:t>
      </w:r>
      <w:proofErr w:type="gramEnd"/>
      <w:r w:rsidRPr="0095117B">
        <w:rPr>
          <w:color w:val="FF0000"/>
          <w:sz w:val="28"/>
          <w:szCs w:val="28"/>
        </w:rPr>
        <w:t xml:space="preserve">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6F250D" w:rsidRPr="00B45849" w:rsidRDefault="006F250D" w:rsidP="006F250D">
      <w:pPr>
        <w:ind w:firstLine="540"/>
        <w:jc w:val="both"/>
        <w:rPr>
          <w:sz w:val="28"/>
          <w:szCs w:val="28"/>
        </w:rPr>
      </w:pPr>
      <w:r>
        <w:rPr>
          <w:rFonts w:eastAsiaTheme="minorHAnsi"/>
          <w:sz w:val="28"/>
          <w:szCs w:val="28"/>
        </w:rPr>
        <w:t>1.3.6</w:t>
      </w:r>
      <w:r w:rsidRPr="00B45849">
        <w:rPr>
          <w:rFonts w:eastAsiaTheme="minorHAnsi"/>
          <w:sz w:val="28"/>
          <w:szCs w:val="28"/>
        </w:rPr>
        <w:t xml:space="preserve">. </w:t>
      </w:r>
      <w:r w:rsidRPr="00B45849">
        <w:rPr>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6F250D" w:rsidRPr="00B45849" w:rsidRDefault="006F250D" w:rsidP="006F250D">
      <w:pPr>
        <w:ind w:firstLine="540"/>
        <w:jc w:val="both"/>
        <w:rPr>
          <w:sz w:val="28"/>
          <w:szCs w:val="28"/>
        </w:rPr>
      </w:pPr>
      <w:r w:rsidRPr="00B45849">
        <w:rPr>
          <w:sz w:val="28"/>
          <w:szCs w:val="28"/>
        </w:rPr>
        <w:t xml:space="preserve">1) </w:t>
      </w:r>
      <w:hyperlink r:id="rId60" w:history="1">
        <w:r w:rsidRPr="00BE44B3">
          <w:rPr>
            <w:rStyle w:val="af2"/>
            <w:sz w:val="28"/>
            <w:szCs w:val="28"/>
          </w:rPr>
          <w:t>подготовка</w:t>
        </w:r>
      </w:hyperlink>
      <w:r w:rsidRPr="00B45849">
        <w:rPr>
          <w:sz w:val="28"/>
          <w:szCs w:val="28"/>
        </w:rPr>
        <w:t xml:space="preserve"> схемы расположения земельного участка в случае, если земельный участок предстоит </w:t>
      </w:r>
      <w:proofErr w:type="gramStart"/>
      <w:r w:rsidRPr="00B45849">
        <w:rPr>
          <w:sz w:val="28"/>
          <w:szCs w:val="28"/>
        </w:rPr>
        <w:t>образовать</w:t>
      </w:r>
      <w:proofErr w:type="gramEnd"/>
      <w:r w:rsidRPr="00B45849">
        <w:rPr>
          <w:sz w:val="28"/>
          <w:szCs w:val="28"/>
        </w:rPr>
        <w:t xml:space="preserve"> и не утвержден проект межевания территории, в границах которой предстоит образовать такой земельный участок; </w:t>
      </w:r>
    </w:p>
    <w:p w:rsidR="006F250D" w:rsidRPr="00B45849" w:rsidRDefault="006F250D" w:rsidP="006F250D">
      <w:pPr>
        <w:ind w:firstLine="540"/>
        <w:jc w:val="both"/>
        <w:rPr>
          <w:sz w:val="28"/>
          <w:szCs w:val="28"/>
        </w:rPr>
      </w:pPr>
      <w:r w:rsidRPr="00B45849">
        <w:rPr>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1" w:history="1">
        <w:r w:rsidRPr="00BE44B3">
          <w:rPr>
            <w:rStyle w:val="af2"/>
            <w:sz w:val="28"/>
            <w:szCs w:val="28"/>
          </w:rPr>
          <w:t>законом</w:t>
        </w:r>
      </w:hyperlink>
      <w:r w:rsidRPr="00B45849">
        <w:rPr>
          <w:sz w:val="28"/>
          <w:szCs w:val="28"/>
        </w:rPr>
        <w:t xml:space="preserve"> «О государственной регистрации недвижимости». В случае</w:t>
      </w:r>
      <w:proofErr w:type="gramStart"/>
      <w:r w:rsidRPr="00B45849">
        <w:rPr>
          <w:sz w:val="28"/>
          <w:szCs w:val="28"/>
        </w:rPr>
        <w:t>,</w:t>
      </w:r>
      <w:proofErr w:type="gramEnd"/>
      <w:r w:rsidRPr="00B45849">
        <w:rPr>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6F250D" w:rsidRPr="00B45849" w:rsidRDefault="006F250D" w:rsidP="006F250D">
      <w:pPr>
        <w:ind w:firstLine="540"/>
        <w:jc w:val="both"/>
        <w:rPr>
          <w:sz w:val="28"/>
          <w:szCs w:val="28"/>
        </w:rPr>
      </w:pPr>
      <w:r w:rsidRPr="00B45849">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62" w:history="1">
        <w:r w:rsidRPr="00BE44B3">
          <w:rPr>
            <w:rStyle w:val="af2"/>
            <w:sz w:val="28"/>
            <w:szCs w:val="28"/>
          </w:rPr>
          <w:t>статьей 39.15</w:t>
        </w:r>
      </w:hyperlink>
      <w:r w:rsidRPr="00B45849">
        <w:rPr>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3" w:history="1">
        <w:r w:rsidRPr="00BE44B3">
          <w:rPr>
            <w:rStyle w:val="af2"/>
            <w:sz w:val="28"/>
            <w:szCs w:val="28"/>
          </w:rPr>
          <w:t>законом</w:t>
        </w:r>
      </w:hyperlink>
      <w:r w:rsidRPr="00BE44B3">
        <w:rPr>
          <w:sz w:val="28"/>
          <w:szCs w:val="28"/>
        </w:rPr>
        <w:t xml:space="preserve"> </w:t>
      </w:r>
      <w:r w:rsidRPr="00B45849">
        <w:rPr>
          <w:sz w:val="28"/>
          <w:szCs w:val="28"/>
        </w:rPr>
        <w:t xml:space="preserve">«О государственной регистрации недвижимости»; </w:t>
      </w:r>
    </w:p>
    <w:p w:rsidR="006F250D" w:rsidRPr="00B45849" w:rsidRDefault="006F250D" w:rsidP="006F250D">
      <w:pPr>
        <w:ind w:firstLine="540"/>
        <w:jc w:val="both"/>
        <w:rPr>
          <w:sz w:val="28"/>
          <w:szCs w:val="28"/>
        </w:rPr>
      </w:pPr>
      <w:proofErr w:type="gramStart"/>
      <w:r w:rsidRPr="00B45849">
        <w:rPr>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6F250D" w:rsidRPr="00B45849" w:rsidRDefault="006F250D" w:rsidP="006F250D">
      <w:pPr>
        <w:ind w:firstLine="540"/>
        <w:jc w:val="both"/>
        <w:rPr>
          <w:sz w:val="28"/>
          <w:szCs w:val="28"/>
        </w:rPr>
      </w:pPr>
      <w:r w:rsidRPr="00B45849">
        <w:rPr>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B45849">
        <w:rPr>
          <w:i/>
          <w:sz w:val="28"/>
          <w:szCs w:val="28"/>
        </w:rPr>
        <w:t>за исключением сельских поселений</w:t>
      </w:r>
      <w:r w:rsidRPr="00B45849">
        <w:rPr>
          <w:sz w:val="28"/>
          <w:szCs w:val="28"/>
        </w:rPr>
        <w:t xml:space="preserve">); </w:t>
      </w:r>
    </w:p>
    <w:p w:rsidR="006F250D" w:rsidRPr="00B45849" w:rsidRDefault="006F250D" w:rsidP="006F250D">
      <w:pPr>
        <w:ind w:firstLine="540"/>
        <w:jc w:val="both"/>
        <w:rPr>
          <w:sz w:val="28"/>
          <w:szCs w:val="28"/>
        </w:rPr>
      </w:pPr>
      <w:r w:rsidRPr="00B45849">
        <w:rPr>
          <w:sz w:val="28"/>
          <w:szCs w:val="28"/>
        </w:rPr>
        <w:t xml:space="preserve">6) подача в Администрацию гражданином или юридическим лицом заявления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6F250D" w:rsidRPr="00B45849" w:rsidRDefault="006F250D" w:rsidP="006F250D">
      <w:pPr>
        <w:autoSpaceDE w:val="0"/>
        <w:autoSpaceDN w:val="0"/>
        <w:adjustRightInd w:val="0"/>
        <w:jc w:val="both"/>
        <w:rPr>
          <w:rFonts w:eastAsiaTheme="minorHAnsi"/>
          <w:sz w:val="28"/>
          <w:szCs w:val="28"/>
          <w:lang w:eastAsia="en-US"/>
        </w:rPr>
      </w:pPr>
    </w:p>
    <w:p w:rsidR="006F250D" w:rsidRPr="00B76201" w:rsidRDefault="006F250D" w:rsidP="006F250D">
      <w:pPr>
        <w:pStyle w:val="92"/>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6F250D" w:rsidRPr="00B45849" w:rsidRDefault="006F250D" w:rsidP="006F250D">
      <w:pPr>
        <w:pStyle w:val="27"/>
        <w:numPr>
          <w:ilvl w:val="1"/>
          <w:numId w:val="1"/>
        </w:numPr>
        <w:shd w:val="clear" w:color="auto" w:fill="auto"/>
        <w:tabs>
          <w:tab w:val="left" w:pos="1317"/>
        </w:tabs>
        <w:spacing w:before="0" w:after="0" w:line="240" w:lineRule="auto"/>
        <w:ind w:firstLine="709"/>
        <w:rPr>
          <w:sz w:val="28"/>
          <w:szCs w:val="28"/>
        </w:rPr>
      </w:pPr>
      <w:r w:rsidRPr="00B45849">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F250D" w:rsidRPr="00B45849" w:rsidRDefault="006F250D" w:rsidP="006F250D">
      <w:pPr>
        <w:pStyle w:val="27"/>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F250D" w:rsidRPr="00B45849" w:rsidRDefault="006F250D" w:rsidP="006F250D">
      <w:pPr>
        <w:pStyle w:val="27"/>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F250D" w:rsidRPr="00B45849" w:rsidRDefault="006F250D" w:rsidP="006F250D">
      <w:pPr>
        <w:pStyle w:val="27"/>
        <w:shd w:val="clear" w:color="auto" w:fill="auto"/>
        <w:tabs>
          <w:tab w:val="left" w:pos="1317"/>
        </w:tabs>
        <w:spacing w:before="0" w:after="0" w:line="240" w:lineRule="auto"/>
        <w:ind w:firstLine="709"/>
        <w:rPr>
          <w:sz w:val="28"/>
          <w:szCs w:val="28"/>
        </w:rPr>
      </w:pPr>
    </w:p>
    <w:p w:rsidR="006F250D" w:rsidRPr="00B76201" w:rsidRDefault="006F250D" w:rsidP="006F250D">
      <w:pPr>
        <w:pStyle w:val="92"/>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Требования к порядку информирования о предоставлении Муниципальной услуги</w:t>
      </w:r>
    </w:p>
    <w:p w:rsidR="006F250D" w:rsidRPr="003E4495" w:rsidRDefault="006F250D" w:rsidP="006F250D">
      <w:pPr>
        <w:pStyle w:val="27"/>
        <w:numPr>
          <w:ilvl w:val="1"/>
          <w:numId w:val="1"/>
        </w:numPr>
        <w:shd w:val="clear" w:color="auto" w:fill="auto"/>
        <w:tabs>
          <w:tab w:val="left" w:pos="1288"/>
        </w:tabs>
        <w:spacing w:before="0" w:after="0" w:line="240" w:lineRule="auto"/>
        <w:ind w:firstLine="709"/>
        <w:rPr>
          <w:sz w:val="28"/>
          <w:szCs w:val="28"/>
        </w:rPr>
      </w:pPr>
      <w:r w:rsidRPr="003E4495">
        <w:rPr>
          <w:sz w:val="28"/>
          <w:szCs w:val="28"/>
        </w:rPr>
        <w:t xml:space="preserve">Прием заявителей по вопросу предоставления Муниципальной услуги осуществляется администрацией Никольского сельского поселения Новоусманского муниципального района (городского округа) Воронежской области (далее </w:t>
      </w:r>
      <w:proofErr w:type="gramStart"/>
      <w:r w:rsidRPr="003E4495">
        <w:rPr>
          <w:sz w:val="28"/>
          <w:szCs w:val="28"/>
        </w:rPr>
        <w:t>–А</w:t>
      </w:r>
      <w:proofErr w:type="gramEnd"/>
      <w:r w:rsidRPr="003E4495">
        <w:rPr>
          <w:sz w:val="28"/>
          <w:szCs w:val="28"/>
        </w:rPr>
        <w:t>дминистрация) или в МФЦ.</w:t>
      </w:r>
    </w:p>
    <w:p w:rsidR="006F250D" w:rsidRPr="003E4495" w:rsidRDefault="006F250D" w:rsidP="006F250D">
      <w:pPr>
        <w:jc w:val="both"/>
        <w:rPr>
          <w:sz w:val="28"/>
          <w:szCs w:val="28"/>
        </w:rPr>
      </w:pPr>
      <w:r>
        <w:rPr>
          <w:sz w:val="28"/>
          <w:szCs w:val="28"/>
        </w:rPr>
        <w:t xml:space="preserve">         </w:t>
      </w:r>
      <w:r w:rsidRPr="003E4495">
        <w:rPr>
          <w:sz w:val="28"/>
          <w:szCs w:val="28"/>
        </w:rPr>
        <w:t>На официальном сайте Администрации Никольского сельского поселения (http:// https://nikolskoe-novousmanskij-r20.gosweb.gosuslugi.ru/)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3E4495">
        <w:rPr>
          <w:sz w:val="28"/>
          <w:szCs w:val="28"/>
          <w:lang w:val="en-US"/>
        </w:rPr>
        <w:t>www</w:t>
      </w:r>
      <w:r w:rsidRPr="003E4495">
        <w:rPr>
          <w:sz w:val="28"/>
          <w:szCs w:val="28"/>
        </w:rPr>
        <w:t>.</w:t>
      </w:r>
      <w:proofErr w:type="spellStart"/>
      <w:r w:rsidRPr="003E4495">
        <w:rPr>
          <w:sz w:val="28"/>
          <w:szCs w:val="28"/>
          <w:lang w:val="en-US"/>
        </w:rPr>
        <w:t>gosuslugi</w:t>
      </w:r>
      <w:proofErr w:type="spellEnd"/>
      <w:r w:rsidRPr="003E4495">
        <w:rPr>
          <w:sz w:val="28"/>
          <w:szCs w:val="28"/>
        </w:rPr>
        <w:t>.</w:t>
      </w:r>
      <w:proofErr w:type="spellStart"/>
      <w:r w:rsidRPr="003E4495">
        <w:rPr>
          <w:sz w:val="28"/>
          <w:szCs w:val="28"/>
          <w:lang w:val="en-US"/>
        </w:rPr>
        <w:t>ru</w:t>
      </w:r>
      <w:proofErr w:type="spellEnd"/>
      <w:r w:rsidRPr="003E4495">
        <w:rPr>
          <w:rStyle w:val="1a"/>
          <w:rFonts w:eastAsiaTheme="minorEastAsia"/>
          <w:sz w:val="28"/>
          <w:szCs w:val="28"/>
        </w:rPr>
        <w:t xml:space="preserve"> (далее – Единый портал, ЕПГУ)</w:t>
      </w:r>
      <w:proofErr w:type="gramStart"/>
      <w:r w:rsidRPr="003E4495">
        <w:rPr>
          <w:rStyle w:val="1a"/>
          <w:rFonts w:eastAsiaTheme="minorEastAsia"/>
          <w:sz w:val="28"/>
          <w:szCs w:val="28"/>
        </w:rPr>
        <w:t>,</w:t>
      </w:r>
      <w:r w:rsidRPr="003E4495">
        <w:rPr>
          <w:sz w:val="28"/>
          <w:szCs w:val="28"/>
        </w:rPr>
        <w:t>н</w:t>
      </w:r>
      <w:proofErr w:type="gramEnd"/>
      <w:r w:rsidRPr="003E4495">
        <w:rPr>
          <w:sz w:val="28"/>
          <w:szCs w:val="28"/>
        </w:rPr>
        <w:t xml:space="preserve">а РПГУ – в информационной системе Воронежской области «Портал Воронежской области в сети Интернет», расположенной по адресу: </w:t>
      </w:r>
      <w:r w:rsidRPr="003E4495">
        <w:rPr>
          <w:sz w:val="28"/>
          <w:szCs w:val="28"/>
          <w:lang w:val="en-US"/>
        </w:rPr>
        <w:t>www</w:t>
      </w:r>
      <w:r w:rsidRPr="003E4495">
        <w:rPr>
          <w:sz w:val="28"/>
          <w:szCs w:val="28"/>
        </w:rPr>
        <w:t>.</w:t>
      </w:r>
      <w:proofErr w:type="spellStart"/>
      <w:r w:rsidRPr="003E4495">
        <w:rPr>
          <w:sz w:val="28"/>
          <w:szCs w:val="28"/>
          <w:lang w:val="en-US"/>
        </w:rPr>
        <w:t>govvrn</w:t>
      </w:r>
      <w:proofErr w:type="spellEnd"/>
      <w:r w:rsidRPr="003E4495">
        <w:rPr>
          <w:sz w:val="28"/>
          <w:szCs w:val="28"/>
        </w:rPr>
        <w:t>.</w:t>
      </w:r>
      <w:proofErr w:type="spellStart"/>
      <w:r w:rsidRPr="003E4495">
        <w:rPr>
          <w:sz w:val="28"/>
          <w:szCs w:val="28"/>
          <w:lang w:val="en-US"/>
        </w:rPr>
        <w:t>ru</w:t>
      </w:r>
      <w:proofErr w:type="spellEnd"/>
      <w:r w:rsidRPr="003E4495">
        <w:rPr>
          <w:sz w:val="28"/>
          <w:szCs w:val="28"/>
        </w:rPr>
        <w:t xml:space="preserve"> (далее – региональный портал, РПГУ), обязательному размещению подлежит следующая справочная информация:</w:t>
      </w:r>
    </w:p>
    <w:p w:rsidR="006F250D" w:rsidRPr="003E4495" w:rsidRDefault="006F250D" w:rsidP="006F250D">
      <w:pPr>
        <w:pStyle w:val="27"/>
        <w:numPr>
          <w:ilvl w:val="0"/>
          <w:numId w:val="2"/>
        </w:numPr>
        <w:shd w:val="clear" w:color="auto" w:fill="auto"/>
        <w:tabs>
          <w:tab w:val="left" w:pos="1114"/>
        </w:tabs>
        <w:spacing w:before="0" w:after="0" w:line="240" w:lineRule="auto"/>
        <w:ind w:firstLine="709"/>
        <w:rPr>
          <w:sz w:val="28"/>
          <w:szCs w:val="28"/>
        </w:rPr>
      </w:pPr>
      <w:r w:rsidRPr="003E4495">
        <w:rPr>
          <w:sz w:val="28"/>
          <w:szCs w:val="28"/>
        </w:rPr>
        <w:t>место нахождения и график работы Администрации;</w:t>
      </w:r>
    </w:p>
    <w:p w:rsidR="006F250D" w:rsidRPr="003E4495" w:rsidRDefault="006F250D" w:rsidP="006F250D">
      <w:pPr>
        <w:pStyle w:val="27"/>
        <w:numPr>
          <w:ilvl w:val="0"/>
          <w:numId w:val="2"/>
        </w:numPr>
        <w:shd w:val="clear" w:color="auto" w:fill="auto"/>
        <w:tabs>
          <w:tab w:val="left" w:pos="1230"/>
        </w:tabs>
        <w:spacing w:before="0" w:after="0" w:line="240" w:lineRule="auto"/>
        <w:ind w:firstLine="709"/>
        <w:rPr>
          <w:sz w:val="28"/>
          <w:szCs w:val="28"/>
        </w:rPr>
      </w:pPr>
      <w:r w:rsidRPr="003E4495">
        <w:rPr>
          <w:sz w:val="28"/>
          <w:szCs w:val="28"/>
        </w:rPr>
        <w:t xml:space="preserve">справочные телефоны Администрации, в том числе номер </w:t>
      </w:r>
      <w:proofErr w:type="spellStart"/>
      <w:r w:rsidRPr="003E4495">
        <w:rPr>
          <w:sz w:val="28"/>
          <w:szCs w:val="28"/>
        </w:rPr>
        <w:t>телефона-автоинформатора</w:t>
      </w:r>
      <w:proofErr w:type="spellEnd"/>
      <w:r w:rsidRPr="003E4495">
        <w:rPr>
          <w:sz w:val="28"/>
          <w:szCs w:val="28"/>
        </w:rPr>
        <w:t>;</w:t>
      </w:r>
    </w:p>
    <w:p w:rsidR="006F250D" w:rsidRPr="003E4495" w:rsidRDefault="006F250D" w:rsidP="006F250D">
      <w:pPr>
        <w:pStyle w:val="27"/>
        <w:numPr>
          <w:ilvl w:val="0"/>
          <w:numId w:val="2"/>
        </w:numPr>
        <w:shd w:val="clear" w:color="auto" w:fill="auto"/>
        <w:tabs>
          <w:tab w:val="left" w:pos="952"/>
        </w:tabs>
        <w:spacing w:before="0" w:after="0" w:line="240" w:lineRule="auto"/>
        <w:ind w:firstLine="709"/>
        <w:rPr>
          <w:sz w:val="28"/>
          <w:szCs w:val="28"/>
        </w:rPr>
      </w:pPr>
      <w:r w:rsidRPr="003E4495">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6F250D" w:rsidRPr="003E4495" w:rsidRDefault="006F250D" w:rsidP="006F250D">
      <w:pPr>
        <w:pStyle w:val="27"/>
        <w:numPr>
          <w:ilvl w:val="1"/>
          <w:numId w:val="1"/>
        </w:numPr>
        <w:shd w:val="clear" w:color="auto" w:fill="auto"/>
        <w:tabs>
          <w:tab w:val="left" w:pos="1405"/>
        </w:tabs>
        <w:spacing w:before="0" w:after="0" w:line="240" w:lineRule="auto"/>
        <w:ind w:firstLine="709"/>
        <w:rPr>
          <w:sz w:val="28"/>
          <w:szCs w:val="28"/>
        </w:rPr>
      </w:pPr>
      <w:r w:rsidRPr="003E4495">
        <w:rPr>
          <w:sz w:val="28"/>
          <w:szCs w:val="28"/>
        </w:rPr>
        <w:t>Информирование Заявителей по вопросам предоставления Муниципальной услуги осуществляется:</w:t>
      </w:r>
    </w:p>
    <w:p w:rsidR="006F250D" w:rsidRPr="003E4495" w:rsidRDefault="006F250D" w:rsidP="006F250D">
      <w:pPr>
        <w:pStyle w:val="27"/>
        <w:shd w:val="clear" w:color="auto" w:fill="auto"/>
        <w:tabs>
          <w:tab w:val="left" w:pos="1143"/>
        </w:tabs>
        <w:spacing w:before="0" w:after="0" w:line="240" w:lineRule="auto"/>
        <w:ind w:firstLine="709"/>
        <w:rPr>
          <w:sz w:val="28"/>
          <w:szCs w:val="28"/>
        </w:rPr>
      </w:pPr>
      <w:r w:rsidRPr="003E4495">
        <w:rPr>
          <w:sz w:val="28"/>
          <w:szCs w:val="28"/>
        </w:rPr>
        <w:t>а) путем размещения информации на сайте Администрации, ЕПГУ, РПГУ;</w:t>
      </w:r>
    </w:p>
    <w:p w:rsidR="006F250D" w:rsidRPr="003E4495" w:rsidRDefault="006F250D" w:rsidP="006F250D">
      <w:pPr>
        <w:pStyle w:val="27"/>
        <w:shd w:val="clear" w:color="auto" w:fill="auto"/>
        <w:tabs>
          <w:tab w:val="left" w:pos="1242"/>
        </w:tabs>
        <w:spacing w:before="0" w:after="0" w:line="240" w:lineRule="auto"/>
        <w:ind w:firstLine="709"/>
        <w:rPr>
          <w:sz w:val="28"/>
          <w:szCs w:val="28"/>
        </w:rPr>
      </w:pPr>
      <w:r w:rsidRPr="003E4495">
        <w:rPr>
          <w:sz w:val="28"/>
          <w:szCs w:val="28"/>
        </w:rPr>
        <w:t>б) должностным лицом Администрации, ответственным за предоставление Муниципальной услуги, при непосредственном обра</w:t>
      </w:r>
      <w:r>
        <w:rPr>
          <w:sz w:val="28"/>
          <w:szCs w:val="28"/>
        </w:rPr>
        <w:t>щении Заявителя в Администрацию</w:t>
      </w:r>
      <w:r w:rsidRPr="003E4495">
        <w:rPr>
          <w:sz w:val="28"/>
          <w:szCs w:val="28"/>
        </w:rPr>
        <w:t>;</w:t>
      </w:r>
    </w:p>
    <w:p w:rsidR="006F250D" w:rsidRPr="003E4495" w:rsidRDefault="006F250D" w:rsidP="006F250D">
      <w:pPr>
        <w:pStyle w:val="27"/>
        <w:shd w:val="clear" w:color="auto" w:fill="auto"/>
        <w:tabs>
          <w:tab w:val="left" w:pos="1143"/>
        </w:tabs>
        <w:spacing w:before="0" w:after="0" w:line="240" w:lineRule="auto"/>
        <w:ind w:firstLine="709"/>
        <w:rPr>
          <w:sz w:val="28"/>
          <w:szCs w:val="28"/>
        </w:rPr>
      </w:pPr>
      <w:r w:rsidRPr="003E4495">
        <w:rPr>
          <w:sz w:val="28"/>
          <w:szCs w:val="28"/>
        </w:rPr>
        <w:t>в) путем публикации информационных материалов в средствах массовой информации;</w:t>
      </w:r>
    </w:p>
    <w:p w:rsidR="006F250D" w:rsidRPr="003E4495" w:rsidRDefault="006F250D" w:rsidP="006F250D">
      <w:pPr>
        <w:pStyle w:val="27"/>
        <w:shd w:val="clear" w:color="auto" w:fill="auto"/>
        <w:tabs>
          <w:tab w:val="left" w:pos="1143"/>
        </w:tabs>
        <w:spacing w:before="0" w:after="0" w:line="240" w:lineRule="auto"/>
        <w:ind w:firstLine="709"/>
        <w:rPr>
          <w:sz w:val="28"/>
          <w:szCs w:val="28"/>
        </w:rPr>
      </w:pPr>
      <w:r w:rsidRPr="003E4495">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F250D" w:rsidRPr="003E4495" w:rsidRDefault="006F250D" w:rsidP="006F250D">
      <w:pPr>
        <w:pStyle w:val="27"/>
        <w:shd w:val="clear" w:color="auto" w:fill="auto"/>
        <w:tabs>
          <w:tab w:val="left" w:pos="1178"/>
        </w:tabs>
        <w:spacing w:before="0" w:after="0" w:line="240" w:lineRule="auto"/>
        <w:ind w:firstLine="709"/>
        <w:rPr>
          <w:sz w:val="28"/>
          <w:szCs w:val="28"/>
        </w:rPr>
      </w:pPr>
      <w:proofErr w:type="spellStart"/>
      <w:r w:rsidRPr="003E4495">
        <w:rPr>
          <w:sz w:val="28"/>
          <w:szCs w:val="28"/>
        </w:rPr>
        <w:t>д</w:t>
      </w:r>
      <w:proofErr w:type="spellEnd"/>
      <w:r w:rsidRPr="003E4495">
        <w:rPr>
          <w:sz w:val="28"/>
          <w:szCs w:val="28"/>
        </w:rPr>
        <w:t>) посредством телефонной и факсимильной связи;</w:t>
      </w:r>
    </w:p>
    <w:p w:rsidR="006F250D" w:rsidRPr="003E4495" w:rsidRDefault="006F250D" w:rsidP="006F250D">
      <w:pPr>
        <w:pStyle w:val="27"/>
        <w:shd w:val="clear" w:color="auto" w:fill="auto"/>
        <w:spacing w:before="0" w:after="0" w:line="240" w:lineRule="auto"/>
        <w:ind w:firstLine="709"/>
        <w:rPr>
          <w:sz w:val="28"/>
          <w:szCs w:val="28"/>
        </w:rPr>
      </w:pPr>
      <w:r w:rsidRPr="003E4495">
        <w:rPr>
          <w:sz w:val="28"/>
          <w:szCs w:val="28"/>
        </w:rPr>
        <w:t>е) посредством ответов на письменные и устные обращения Заявителей по вопросу предоставления Муниципальной услуги.</w:t>
      </w:r>
    </w:p>
    <w:p w:rsidR="006F250D" w:rsidRPr="003E4495" w:rsidRDefault="006F250D" w:rsidP="006F250D">
      <w:pPr>
        <w:pStyle w:val="27"/>
        <w:numPr>
          <w:ilvl w:val="1"/>
          <w:numId w:val="1"/>
        </w:numPr>
        <w:shd w:val="clear" w:color="auto" w:fill="auto"/>
        <w:tabs>
          <w:tab w:val="left" w:pos="1263"/>
        </w:tabs>
        <w:spacing w:before="0" w:after="0" w:line="240" w:lineRule="auto"/>
        <w:ind w:firstLine="709"/>
        <w:rPr>
          <w:sz w:val="28"/>
          <w:szCs w:val="28"/>
        </w:rPr>
      </w:pPr>
      <w:r w:rsidRPr="003E4495">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F250D" w:rsidRPr="003E4495" w:rsidRDefault="006F250D" w:rsidP="006F250D">
      <w:pPr>
        <w:pStyle w:val="27"/>
        <w:shd w:val="clear" w:color="auto" w:fill="auto"/>
        <w:tabs>
          <w:tab w:val="left" w:pos="1112"/>
        </w:tabs>
        <w:spacing w:before="0" w:after="0" w:line="240" w:lineRule="auto"/>
        <w:ind w:firstLine="709"/>
        <w:rPr>
          <w:sz w:val="28"/>
          <w:szCs w:val="28"/>
        </w:rPr>
      </w:pPr>
      <w:r w:rsidRPr="003E4495">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250D" w:rsidRPr="00B45849" w:rsidRDefault="006F250D" w:rsidP="006F250D">
      <w:pPr>
        <w:pStyle w:val="27"/>
        <w:shd w:val="clear" w:color="auto" w:fill="auto"/>
        <w:tabs>
          <w:tab w:val="left" w:pos="1121"/>
        </w:tabs>
        <w:spacing w:before="0" w:after="0" w:line="240" w:lineRule="auto"/>
        <w:ind w:firstLine="709"/>
        <w:rPr>
          <w:sz w:val="28"/>
          <w:szCs w:val="28"/>
        </w:rPr>
      </w:pPr>
      <w:r w:rsidRPr="00B45849">
        <w:rPr>
          <w:sz w:val="28"/>
          <w:szCs w:val="28"/>
        </w:rPr>
        <w:t>б) перечень лиц, имеющих право на получение Муниципальной услуги;</w:t>
      </w:r>
    </w:p>
    <w:p w:rsidR="006F250D" w:rsidRPr="00B45849" w:rsidRDefault="006F250D" w:rsidP="006F250D">
      <w:pPr>
        <w:pStyle w:val="27"/>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6F250D" w:rsidRPr="00B45849" w:rsidRDefault="006F250D" w:rsidP="006F250D">
      <w:pPr>
        <w:pStyle w:val="27"/>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250D" w:rsidRPr="00B45849" w:rsidRDefault="006F250D" w:rsidP="006F250D">
      <w:pPr>
        <w:pStyle w:val="27"/>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6F250D" w:rsidRPr="00B45849" w:rsidRDefault="006F250D" w:rsidP="006F250D">
      <w:pPr>
        <w:pStyle w:val="27"/>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F250D" w:rsidRPr="00B45849" w:rsidRDefault="006F250D" w:rsidP="006F250D">
      <w:pPr>
        <w:pStyle w:val="27"/>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w:t>
      </w:r>
    </w:p>
    <w:p w:rsidR="006F250D" w:rsidRPr="00B45849" w:rsidRDefault="006F250D" w:rsidP="006F250D">
      <w:pPr>
        <w:pStyle w:val="27"/>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6F250D" w:rsidRPr="00B45849" w:rsidRDefault="006F250D" w:rsidP="006F250D">
      <w:pPr>
        <w:pStyle w:val="27"/>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сайте Администрации дополнительно размещаются:</w:t>
      </w:r>
    </w:p>
    <w:p w:rsidR="006F250D" w:rsidRPr="00B45849" w:rsidRDefault="006F250D" w:rsidP="006F250D">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6F250D" w:rsidRPr="00B45849" w:rsidRDefault="006F250D" w:rsidP="006F250D">
      <w:pPr>
        <w:pStyle w:val="27"/>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F250D" w:rsidRPr="00B45849" w:rsidRDefault="006F250D" w:rsidP="006F250D">
      <w:pPr>
        <w:pStyle w:val="27"/>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6F250D" w:rsidRPr="00B45849" w:rsidRDefault="006F250D" w:rsidP="006F250D">
      <w:pPr>
        <w:pStyle w:val="27"/>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6F250D" w:rsidRPr="00B45849" w:rsidRDefault="006F250D" w:rsidP="006F250D">
      <w:pPr>
        <w:pStyle w:val="27"/>
        <w:shd w:val="clear" w:color="auto" w:fill="auto"/>
        <w:tabs>
          <w:tab w:val="left" w:pos="1129"/>
        </w:tabs>
        <w:spacing w:before="0" w:after="0" w:line="240" w:lineRule="auto"/>
        <w:ind w:firstLine="709"/>
        <w:rPr>
          <w:sz w:val="28"/>
          <w:szCs w:val="28"/>
        </w:rPr>
      </w:pPr>
      <w:proofErr w:type="spellStart"/>
      <w:r w:rsidRPr="00B45849">
        <w:rPr>
          <w:sz w:val="28"/>
          <w:szCs w:val="28"/>
        </w:rPr>
        <w:lastRenderedPageBreak/>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е) перечень лиц, имеющих право на получение Муниципальной услуги;</w:t>
      </w:r>
    </w:p>
    <w:p w:rsidR="006F250D" w:rsidRPr="00B45849" w:rsidRDefault="006F250D" w:rsidP="006F250D">
      <w:pPr>
        <w:pStyle w:val="27"/>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6F250D" w:rsidRPr="00B45849" w:rsidRDefault="006F250D" w:rsidP="006F250D">
      <w:pPr>
        <w:pStyle w:val="27"/>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6F250D" w:rsidRPr="00B45849" w:rsidRDefault="006F250D" w:rsidP="006F250D">
      <w:pPr>
        <w:pStyle w:val="27"/>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F250D" w:rsidRPr="00B45849" w:rsidRDefault="006F250D" w:rsidP="006F250D">
      <w:pPr>
        <w:pStyle w:val="27"/>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F250D" w:rsidRPr="00B45849" w:rsidRDefault="006F250D" w:rsidP="006F250D">
      <w:pPr>
        <w:pStyle w:val="27"/>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F250D" w:rsidRPr="00B45849" w:rsidRDefault="006F250D" w:rsidP="006F250D">
      <w:pPr>
        <w:pStyle w:val="27"/>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6F250D" w:rsidRPr="00B45849" w:rsidRDefault="006F250D" w:rsidP="006F250D">
      <w:pPr>
        <w:pStyle w:val="27"/>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6F250D" w:rsidRPr="00B45849" w:rsidRDefault="006F250D" w:rsidP="006F250D">
      <w:pPr>
        <w:pStyle w:val="27"/>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F250D" w:rsidRPr="00B45849" w:rsidRDefault="006F250D" w:rsidP="006F250D">
      <w:pPr>
        <w:pStyle w:val="27"/>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6F250D" w:rsidRPr="00B45849" w:rsidRDefault="006F250D" w:rsidP="006F250D">
      <w:pPr>
        <w:pStyle w:val="27"/>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6F250D" w:rsidRPr="00B45849" w:rsidRDefault="006F250D" w:rsidP="006F250D">
      <w:pPr>
        <w:pStyle w:val="27"/>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6F250D" w:rsidRPr="00B45849" w:rsidRDefault="006F250D" w:rsidP="006F250D">
      <w:pPr>
        <w:pStyle w:val="27"/>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6F250D" w:rsidRPr="00B45849" w:rsidRDefault="006F250D" w:rsidP="006F250D">
      <w:pPr>
        <w:pStyle w:val="27"/>
        <w:shd w:val="clear" w:color="auto" w:fill="auto"/>
        <w:spacing w:before="0" w:after="0" w:line="240" w:lineRule="auto"/>
        <w:ind w:firstLine="709"/>
        <w:rPr>
          <w:sz w:val="28"/>
          <w:szCs w:val="28"/>
        </w:rPr>
      </w:pPr>
      <w:r w:rsidRPr="00B45849">
        <w:rPr>
          <w:sz w:val="28"/>
          <w:szCs w:val="28"/>
        </w:rPr>
        <w:t>е) о месте размещения на ЕПГУ, РПГУ, сайте Администрации информации по вопросам предоставления Муниципальной услуги.</w:t>
      </w:r>
    </w:p>
    <w:p w:rsidR="006F250D" w:rsidRPr="00B45849" w:rsidRDefault="006F250D" w:rsidP="006F250D">
      <w:pPr>
        <w:pStyle w:val="27"/>
        <w:numPr>
          <w:ilvl w:val="1"/>
          <w:numId w:val="1"/>
        </w:numPr>
        <w:shd w:val="clear" w:color="auto" w:fill="auto"/>
        <w:tabs>
          <w:tab w:val="left" w:pos="1501"/>
        </w:tabs>
        <w:spacing w:before="0" w:after="0" w:line="240" w:lineRule="auto"/>
        <w:ind w:firstLine="567"/>
        <w:rPr>
          <w:sz w:val="28"/>
          <w:szCs w:val="28"/>
        </w:rPr>
      </w:pPr>
      <w:r w:rsidRPr="00B45849">
        <w:rPr>
          <w:sz w:val="28"/>
          <w:szCs w:val="28"/>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6F250D" w:rsidRPr="00B45849" w:rsidRDefault="006F250D" w:rsidP="006F250D">
      <w:pPr>
        <w:pStyle w:val="af7"/>
        <w:numPr>
          <w:ilvl w:val="1"/>
          <w:numId w:val="1"/>
        </w:numPr>
        <w:autoSpaceDE w:val="0"/>
        <w:autoSpaceDN w:val="0"/>
        <w:adjustRightInd w:val="0"/>
        <w:ind w:left="0"/>
        <w:rPr>
          <w:rFonts w:eastAsiaTheme="minorHAnsi"/>
          <w:iCs/>
          <w:sz w:val="28"/>
          <w:szCs w:val="28"/>
        </w:rPr>
      </w:pPr>
      <w:r w:rsidRPr="00B45849">
        <w:rPr>
          <w:sz w:val="28"/>
          <w:szCs w:val="28"/>
        </w:rPr>
        <w:t xml:space="preserve">Состав информации о порядке предоставления Муниципальной услуги, размещаемой в МФЦ, соответствует </w:t>
      </w:r>
      <w:r w:rsidRPr="00B45849">
        <w:rPr>
          <w:rFonts w:eastAsiaTheme="minorHAns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F250D" w:rsidRPr="00B45849" w:rsidRDefault="006F250D" w:rsidP="006F250D">
      <w:pPr>
        <w:pStyle w:val="27"/>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250D" w:rsidRPr="00B45849" w:rsidRDefault="006F250D" w:rsidP="006F250D">
      <w:pPr>
        <w:pStyle w:val="27"/>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6F250D" w:rsidRPr="00B45849" w:rsidRDefault="006F250D" w:rsidP="006F250D">
      <w:pPr>
        <w:pStyle w:val="27"/>
        <w:shd w:val="clear" w:color="auto" w:fill="auto"/>
        <w:tabs>
          <w:tab w:val="left" w:pos="1402"/>
        </w:tabs>
        <w:spacing w:before="0" w:after="0" w:line="240" w:lineRule="auto"/>
        <w:ind w:firstLine="709"/>
        <w:rPr>
          <w:sz w:val="28"/>
          <w:szCs w:val="28"/>
        </w:rPr>
      </w:pPr>
    </w:p>
    <w:p w:rsidR="006F250D" w:rsidRPr="00B45849" w:rsidRDefault="006F250D" w:rsidP="006F250D">
      <w:pPr>
        <w:pStyle w:val="afffa"/>
        <w:framePr w:wrap="none" w:vAnchor="page" w:hAnchor="page" w:x="5877" w:y="16041"/>
        <w:shd w:val="clear" w:color="auto" w:fill="auto"/>
        <w:spacing w:line="240" w:lineRule="auto"/>
        <w:ind w:firstLine="709"/>
        <w:rPr>
          <w:b w:val="0"/>
          <w:sz w:val="28"/>
          <w:szCs w:val="28"/>
        </w:rPr>
      </w:pPr>
    </w:p>
    <w:p w:rsidR="006F250D" w:rsidRPr="00B45849" w:rsidRDefault="006F250D" w:rsidP="006F250D">
      <w:pPr>
        <w:pStyle w:val="29"/>
        <w:numPr>
          <w:ilvl w:val="0"/>
          <w:numId w:val="3"/>
        </w:numPr>
        <w:shd w:val="clear" w:color="auto" w:fill="auto"/>
        <w:tabs>
          <w:tab w:val="left" w:pos="0"/>
        </w:tabs>
        <w:spacing w:after="0" w:line="240" w:lineRule="auto"/>
        <w:ind w:firstLine="0"/>
        <w:jc w:val="center"/>
        <w:outlineLvl w:val="9"/>
        <w:rPr>
          <w:sz w:val="28"/>
          <w:szCs w:val="28"/>
        </w:rPr>
      </w:pPr>
      <w:bookmarkStart w:id="4" w:name="bookmark0"/>
      <w:r w:rsidRPr="00B45849">
        <w:rPr>
          <w:sz w:val="28"/>
          <w:szCs w:val="28"/>
        </w:rPr>
        <w:t>Стандарт предоставления муниципальной услуги</w:t>
      </w:r>
      <w:bookmarkEnd w:id="4"/>
    </w:p>
    <w:p w:rsidR="006F250D" w:rsidRPr="00B45849" w:rsidRDefault="006F250D" w:rsidP="006F250D">
      <w:pPr>
        <w:pStyle w:val="92"/>
        <w:shd w:val="clear" w:color="auto" w:fill="auto"/>
        <w:tabs>
          <w:tab w:val="left" w:pos="-142"/>
        </w:tabs>
        <w:spacing w:after="0" w:line="240" w:lineRule="auto"/>
        <w:ind w:firstLine="0"/>
        <w:jc w:val="center"/>
        <w:rPr>
          <w:b/>
          <w:sz w:val="28"/>
          <w:szCs w:val="28"/>
        </w:rPr>
      </w:pPr>
    </w:p>
    <w:p w:rsidR="006F250D" w:rsidRPr="003E4495" w:rsidRDefault="006F250D" w:rsidP="006F250D">
      <w:pPr>
        <w:pStyle w:val="92"/>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6F250D" w:rsidRPr="00B45849" w:rsidRDefault="006F250D" w:rsidP="006F250D">
      <w:pPr>
        <w:pStyle w:val="27"/>
        <w:shd w:val="clear" w:color="auto" w:fill="auto"/>
        <w:tabs>
          <w:tab w:val="left" w:pos="0"/>
        </w:tabs>
        <w:spacing w:before="0" w:after="0" w:line="240" w:lineRule="auto"/>
        <w:ind w:firstLine="567"/>
        <w:rPr>
          <w:sz w:val="28"/>
          <w:szCs w:val="28"/>
        </w:rPr>
      </w:pPr>
      <w:r w:rsidRPr="00B45849">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F250D" w:rsidRPr="00B45849" w:rsidRDefault="006F250D" w:rsidP="006F250D">
      <w:pPr>
        <w:pStyle w:val="27"/>
        <w:shd w:val="clear" w:color="auto" w:fill="auto"/>
        <w:tabs>
          <w:tab w:val="left" w:pos="1280"/>
        </w:tabs>
        <w:spacing w:before="0" w:after="0" w:line="240" w:lineRule="auto"/>
        <w:ind w:firstLine="0"/>
        <w:rPr>
          <w:sz w:val="28"/>
          <w:szCs w:val="28"/>
        </w:rPr>
      </w:pPr>
    </w:p>
    <w:p w:rsidR="006F250D" w:rsidRPr="003E4495" w:rsidRDefault="006F250D" w:rsidP="006F250D">
      <w:pPr>
        <w:pStyle w:val="92"/>
        <w:numPr>
          <w:ilvl w:val="0"/>
          <w:numId w:val="1"/>
        </w:numPr>
        <w:shd w:val="clear" w:color="auto" w:fill="auto"/>
        <w:tabs>
          <w:tab w:val="left" w:pos="0"/>
        </w:tabs>
        <w:spacing w:after="0" w:line="240" w:lineRule="auto"/>
        <w:ind w:firstLine="709"/>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предоставляющего Муниципальную услугу</w:t>
      </w:r>
    </w:p>
    <w:p w:rsidR="006F250D" w:rsidRPr="00B45849" w:rsidRDefault="006F250D" w:rsidP="006F250D">
      <w:pPr>
        <w:pStyle w:val="27"/>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администрацией </w:t>
      </w:r>
      <w:r>
        <w:rPr>
          <w:sz w:val="28"/>
          <w:szCs w:val="28"/>
        </w:rPr>
        <w:t xml:space="preserve">Никольского </w:t>
      </w:r>
      <w:r w:rsidRPr="00B45849">
        <w:rPr>
          <w:sz w:val="28"/>
          <w:szCs w:val="28"/>
        </w:rPr>
        <w:t>сельского</w:t>
      </w:r>
      <w:r>
        <w:rPr>
          <w:sz w:val="28"/>
          <w:szCs w:val="28"/>
        </w:rPr>
        <w:t xml:space="preserve"> поселения Новоусманского</w:t>
      </w:r>
      <w:r w:rsidRPr="00B45849">
        <w:rPr>
          <w:sz w:val="28"/>
          <w:szCs w:val="28"/>
        </w:rPr>
        <w:t xml:space="preserve"> муниципального района  Воронежской области</w:t>
      </w:r>
      <w:r w:rsidRPr="00B45849">
        <w:rPr>
          <w:rStyle w:val="0pt"/>
          <w:sz w:val="28"/>
          <w:szCs w:val="28"/>
        </w:rPr>
        <w:t>.</w:t>
      </w:r>
    </w:p>
    <w:p w:rsidR="006F250D" w:rsidRPr="00B45849" w:rsidRDefault="006F250D" w:rsidP="006F250D">
      <w:pPr>
        <w:pStyle w:val="27"/>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250D" w:rsidRPr="00B45849" w:rsidRDefault="006F250D" w:rsidP="006F250D">
      <w:pPr>
        <w:pStyle w:val="af7"/>
        <w:numPr>
          <w:ilvl w:val="1"/>
          <w:numId w:val="1"/>
        </w:numPr>
        <w:autoSpaceDE w:val="0"/>
        <w:autoSpaceDN w:val="0"/>
        <w:adjustRightInd w:val="0"/>
        <w:ind w:left="0"/>
        <w:rPr>
          <w:rFonts w:eastAsiaTheme="minorHAnsi"/>
          <w:b/>
          <w:bCs/>
          <w:iCs/>
          <w:sz w:val="28"/>
          <w:szCs w:val="28"/>
          <w:u w:val="single"/>
        </w:rPr>
      </w:pPr>
      <w:r w:rsidRPr="00B45849">
        <w:rPr>
          <w:rFonts w:eastAsiaTheme="minorHAnsi"/>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F250D" w:rsidRPr="007352F0" w:rsidRDefault="006F250D" w:rsidP="006F250D">
      <w:pPr>
        <w:pStyle w:val="27"/>
        <w:numPr>
          <w:ilvl w:val="1"/>
          <w:numId w:val="1"/>
        </w:numPr>
        <w:shd w:val="clear" w:color="auto" w:fill="auto"/>
        <w:tabs>
          <w:tab w:val="left" w:pos="1263"/>
        </w:tabs>
        <w:spacing w:before="0" w:after="0" w:line="240" w:lineRule="auto"/>
        <w:ind w:firstLine="567"/>
        <w:rPr>
          <w:sz w:val="28"/>
          <w:szCs w:val="28"/>
        </w:rPr>
      </w:pPr>
      <w:r w:rsidRPr="007352F0">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F250D" w:rsidRPr="007352F0" w:rsidRDefault="006F250D" w:rsidP="006F250D">
      <w:pPr>
        <w:jc w:val="both"/>
        <w:rPr>
          <w:sz w:val="28"/>
          <w:szCs w:val="28"/>
        </w:rPr>
      </w:pPr>
      <w:r w:rsidRPr="007352F0">
        <w:rPr>
          <w:sz w:val="28"/>
          <w:szCs w:val="28"/>
        </w:rPr>
        <w:t xml:space="preserve">        5.5. </w:t>
      </w:r>
      <w:proofErr w:type="gramStart"/>
      <w:r w:rsidRPr="007352F0">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7352F0">
        <w:rPr>
          <w:sz w:val="28"/>
          <w:szCs w:val="28"/>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352F0">
        <w:rPr>
          <w:sz w:val="28"/>
          <w:szCs w:val="28"/>
        </w:rPr>
        <w:t xml:space="preserve"> в предоставлении муниципальных услуг, утвержденным решением Совета народных депутатов Никольского сельского поселения Новоусманского муниципального района  Воронежской области от 17.10.2023 № 150</w:t>
      </w:r>
      <w:r>
        <w:rPr>
          <w:sz w:val="28"/>
          <w:szCs w:val="28"/>
        </w:rPr>
        <w:t xml:space="preserve"> </w:t>
      </w:r>
      <w:r w:rsidRPr="007352F0">
        <w:rPr>
          <w:sz w:val="28"/>
          <w:szCs w:val="28"/>
        </w:rPr>
        <w:t>«</w:t>
      </w:r>
      <w:r w:rsidRPr="007352F0">
        <w:rPr>
          <w:color w:val="000000"/>
          <w:sz w:val="28"/>
          <w:szCs w:val="28"/>
        </w:rPr>
        <w:t xml:space="preserve">Об утверждении </w:t>
      </w:r>
      <w:r w:rsidRPr="007352F0">
        <w:rPr>
          <w:sz w:val="28"/>
          <w:szCs w:val="28"/>
        </w:rPr>
        <w:t>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F250D" w:rsidRPr="007352F0" w:rsidRDefault="006F250D" w:rsidP="006F250D">
      <w:pPr>
        <w:tabs>
          <w:tab w:val="left" w:pos="1276"/>
        </w:tabs>
        <w:jc w:val="both"/>
        <w:rPr>
          <w:sz w:val="28"/>
          <w:szCs w:val="28"/>
        </w:rPr>
      </w:pPr>
      <w:r>
        <w:rPr>
          <w:sz w:val="28"/>
          <w:szCs w:val="28"/>
        </w:rPr>
        <w:t xml:space="preserve">     </w:t>
      </w:r>
      <w:r w:rsidRPr="007352F0">
        <w:rPr>
          <w:sz w:val="28"/>
          <w:szCs w:val="28"/>
        </w:rPr>
        <w:t xml:space="preserve">5.6. В целях предоставления Муниципальной услуги Администрация  взаимодействует </w:t>
      </w:r>
      <w:proofErr w:type="gramStart"/>
      <w:r w:rsidRPr="007352F0">
        <w:rPr>
          <w:sz w:val="28"/>
          <w:szCs w:val="28"/>
        </w:rPr>
        <w:t>с</w:t>
      </w:r>
      <w:proofErr w:type="gramEnd"/>
      <w:r w:rsidRPr="007352F0">
        <w:rPr>
          <w:sz w:val="28"/>
          <w:szCs w:val="28"/>
        </w:rPr>
        <w:t>:</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F250D" w:rsidRPr="00B45849" w:rsidRDefault="006F250D" w:rsidP="006F250D">
      <w:pPr>
        <w:autoSpaceDE w:val="0"/>
        <w:autoSpaceDN w:val="0"/>
        <w:adjustRightInd w:val="0"/>
        <w:jc w:val="both"/>
        <w:rPr>
          <w:rFonts w:eastAsiaTheme="minorHAnsi"/>
          <w:bCs/>
          <w:sz w:val="28"/>
          <w:szCs w:val="28"/>
        </w:rPr>
      </w:pPr>
      <w:r>
        <w:rPr>
          <w:rFonts w:eastAsiaTheme="minorHAnsi"/>
          <w:bCs/>
          <w:sz w:val="28"/>
          <w:szCs w:val="28"/>
        </w:rPr>
        <w:t xml:space="preserve">      </w:t>
      </w:r>
      <w:r w:rsidRPr="00B45849">
        <w:rPr>
          <w:rFonts w:eastAsiaTheme="minorHAnsi"/>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4" w:history="1">
        <w:r w:rsidRPr="00B45849">
          <w:rPr>
            <w:rFonts w:eastAsiaTheme="minorHAnsi"/>
            <w:bCs/>
            <w:sz w:val="28"/>
            <w:szCs w:val="28"/>
          </w:rPr>
          <w:t>пункте</w:t>
        </w:r>
      </w:hyperlink>
      <w:r w:rsidRPr="00B45849">
        <w:rPr>
          <w:rFonts w:eastAsiaTheme="minorHAnsi"/>
          <w:bCs/>
          <w:sz w:val="28"/>
          <w:szCs w:val="28"/>
        </w:rPr>
        <w:t>9.3 настоящего Административного регламента.</w:t>
      </w:r>
    </w:p>
    <w:p w:rsidR="006F250D" w:rsidRDefault="006F250D" w:rsidP="006F250D">
      <w:pPr>
        <w:pStyle w:val="27"/>
        <w:shd w:val="clear" w:color="auto" w:fill="auto"/>
        <w:tabs>
          <w:tab w:val="left" w:pos="1276"/>
          <w:tab w:val="left" w:pos="1428"/>
        </w:tabs>
        <w:spacing w:before="0" w:after="0" w:line="240" w:lineRule="auto"/>
        <w:ind w:firstLine="567"/>
        <w:rPr>
          <w:sz w:val="28"/>
          <w:szCs w:val="28"/>
        </w:rPr>
      </w:pPr>
    </w:p>
    <w:p w:rsidR="006F250D" w:rsidRPr="00B45849" w:rsidRDefault="006F250D" w:rsidP="006F250D">
      <w:pPr>
        <w:pStyle w:val="27"/>
        <w:shd w:val="clear" w:color="auto" w:fill="auto"/>
        <w:tabs>
          <w:tab w:val="left" w:pos="1276"/>
          <w:tab w:val="left" w:pos="1428"/>
        </w:tabs>
        <w:spacing w:before="0" w:after="0" w:line="240" w:lineRule="auto"/>
        <w:ind w:firstLine="567"/>
        <w:rPr>
          <w:sz w:val="28"/>
          <w:szCs w:val="28"/>
        </w:rPr>
      </w:pPr>
    </w:p>
    <w:p w:rsidR="006F250D" w:rsidRPr="007352F0" w:rsidRDefault="006F250D" w:rsidP="006F250D">
      <w:pPr>
        <w:pStyle w:val="92"/>
        <w:numPr>
          <w:ilvl w:val="0"/>
          <w:numId w:val="4"/>
        </w:numPr>
        <w:shd w:val="clear" w:color="auto" w:fill="auto"/>
        <w:tabs>
          <w:tab w:val="left" w:pos="567"/>
        </w:tabs>
        <w:spacing w:after="0" w:line="240" w:lineRule="auto"/>
        <w:ind w:left="0"/>
        <w:jc w:val="center"/>
        <w:rPr>
          <w:b/>
          <w:i w:val="0"/>
          <w:sz w:val="28"/>
          <w:szCs w:val="28"/>
        </w:rPr>
      </w:pPr>
      <w:r w:rsidRPr="00B45849">
        <w:rPr>
          <w:b/>
          <w:i w:val="0"/>
          <w:sz w:val="28"/>
          <w:szCs w:val="28"/>
        </w:rPr>
        <w:t>Результат предоставления Муниципальной услуги</w:t>
      </w:r>
    </w:p>
    <w:p w:rsidR="006F250D" w:rsidRPr="00B45849" w:rsidRDefault="006F250D" w:rsidP="006F250D">
      <w:pPr>
        <w:autoSpaceDE w:val="0"/>
        <w:autoSpaceDN w:val="0"/>
        <w:adjustRightInd w:val="0"/>
        <w:ind w:firstLine="539"/>
        <w:jc w:val="both"/>
        <w:rPr>
          <w:rFonts w:eastAsiaTheme="minorHAnsi"/>
          <w:bCs/>
          <w:sz w:val="28"/>
          <w:szCs w:val="28"/>
          <w:lang w:eastAsia="en-US"/>
        </w:rPr>
      </w:pPr>
      <w:bookmarkStart w:id="5" w:name="Par0"/>
      <w:bookmarkEnd w:id="5"/>
      <w:r w:rsidRPr="00B45849">
        <w:rPr>
          <w:rFonts w:eastAsiaTheme="minorHAnsi"/>
          <w:bCs/>
          <w:sz w:val="28"/>
          <w:szCs w:val="28"/>
          <w:lang w:eastAsia="en-US"/>
        </w:rPr>
        <w:t xml:space="preserve">6.1. В соответствии с вариантами, приведенными в разделе </w:t>
      </w:r>
      <w:r w:rsidRPr="00B45849">
        <w:rPr>
          <w:rFonts w:eastAsiaTheme="minorHAnsi"/>
          <w:bCs/>
          <w:sz w:val="28"/>
          <w:szCs w:val="28"/>
          <w:lang w:val="en-US" w:eastAsia="en-US"/>
        </w:rPr>
        <w:t>III</w:t>
      </w:r>
      <w:r w:rsidRPr="00B45849">
        <w:rPr>
          <w:rFonts w:eastAsiaTheme="minorHAnsi"/>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6.1.1. договор купли-продажи земельного участка, находящегося в муниципальной собственности;</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6.1.2. договор аренды земельного участка, находящегося в муниципальной собственности;</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6.1.3. договор безвозмездного пользования земельным участком, находящимся в муниципальной собственности;</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6.1.5. исправление допущенных опечаток и (или) ошибок в выданных документах.</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6F250D" w:rsidRPr="00B45849" w:rsidRDefault="006F250D" w:rsidP="006F250D">
      <w:pPr>
        <w:autoSpaceDE w:val="0"/>
        <w:autoSpaceDN w:val="0"/>
        <w:adjustRightInd w:val="0"/>
        <w:ind w:firstLine="539"/>
        <w:jc w:val="both"/>
        <w:rPr>
          <w:rFonts w:eastAsiaTheme="minorHAnsi"/>
          <w:bCs/>
          <w:sz w:val="28"/>
          <w:szCs w:val="28"/>
          <w:lang w:eastAsia="en-US"/>
        </w:rPr>
      </w:pPr>
      <w:r w:rsidRPr="00B45849">
        <w:rPr>
          <w:rFonts w:eastAsiaTheme="minorHAnsi"/>
          <w:bCs/>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Pr>
          <w:rFonts w:eastAsiaTheme="minorHAnsi"/>
          <w:bCs/>
          <w:sz w:val="28"/>
          <w:szCs w:val="28"/>
          <w:lang w:eastAsia="en-US"/>
        </w:rPr>
        <w:t xml:space="preserve"> </w:t>
      </w:r>
      <w:r w:rsidRPr="00B45849">
        <w:rPr>
          <w:rFonts w:eastAsiaTheme="minorHAnsi"/>
          <w:bCs/>
          <w:sz w:val="28"/>
          <w:szCs w:val="28"/>
          <w:lang w:eastAsia="en-US"/>
        </w:rPr>
        <w:t>уполномоченного на принятие решения.</w:t>
      </w:r>
    </w:p>
    <w:p w:rsidR="006F250D" w:rsidRPr="00B45849" w:rsidRDefault="006F250D" w:rsidP="006F250D">
      <w:pPr>
        <w:pStyle w:val="27"/>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6.4.Результат предоставления Муниципальной услуги направляется Заявителю одним из следующих способов:</w:t>
      </w:r>
    </w:p>
    <w:p w:rsidR="006F250D" w:rsidRPr="00B45849" w:rsidRDefault="006F250D" w:rsidP="006F250D">
      <w:pPr>
        <w:pStyle w:val="27"/>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6F250D" w:rsidRPr="00B45849" w:rsidRDefault="006F250D" w:rsidP="006F250D">
      <w:pPr>
        <w:pStyle w:val="27"/>
        <w:shd w:val="clear" w:color="auto" w:fill="auto"/>
        <w:tabs>
          <w:tab w:val="left" w:pos="1448"/>
          <w:tab w:val="left" w:pos="653"/>
        </w:tabs>
        <w:spacing w:before="0" w:after="0" w:line="240" w:lineRule="auto"/>
        <w:ind w:firstLine="567"/>
        <w:rPr>
          <w:sz w:val="28"/>
          <w:szCs w:val="28"/>
        </w:rPr>
      </w:pPr>
      <w:r w:rsidRPr="00B45849">
        <w:rPr>
          <w:sz w:val="28"/>
          <w:szCs w:val="28"/>
        </w:rPr>
        <w:t>2. В личный кабинет Заявителя на ЕПГУ, РПГУ, на электронную почту;</w:t>
      </w:r>
    </w:p>
    <w:p w:rsidR="006F250D" w:rsidRPr="00B45849" w:rsidRDefault="006F250D" w:rsidP="006F250D">
      <w:pPr>
        <w:pStyle w:val="27"/>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6F250D" w:rsidRPr="00B45849" w:rsidRDefault="006F250D" w:rsidP="006F250D">
      <w:pPr>
        <w:pStyle w:val="27"/>
        <w:shd w:val="clear" w:color="auto" w:fill="auto"/>
        <w:tabs>
          <w:tab w:val="left" w:pos="1448"/>
          <w:tab w:val="left" w:pos="653"/>
        </w:tabs>
        <w:spacing w:before="0" w:after="0" w:line="240" w:lineRule="auto"/>
        <w:ind w:firstLine="539"/>
        <w:rPr>
          <w:sz w:val="28"/>
          <w:szCs w:val="28"/>
        </w:rPr>
      </w:pPr>
      <w:r w:rsidRPr="00B45849">
        <w:rPr>
          <w:sz w:val="28"/>
          <w:szCs w:val="28"/>
        </w:rPr>
        <w:t>4. Лично Заявителю либо его уполномоченному представителю в Администрации.</w:t>
      </w:r>
    </w:p>
    <w:p w:rsidR="006F250D" w:rsidRPr="00B45849" w:rsidRDefault="006F250D" w:rsidP="006F250D">
      <w:pPr>
        <w:ind w:firstLine="540"/>
        <w:jc w:val="both"/>
        <w:rPr>
          <w:sz w:val="28"/>
          <w:szCs w:val="28"/>
        </w:rPr>
      </w:pPr>
      <w:r w:rsidRPr="00B45849">
        <w:rPr>
          <w:sz w:val="28"/>
          <w:szCs w:val="28"/>
        </w:rPr>
        <w:t xml:space="preserve">6.5. Состав реквизитов документа, содержащего решение о предоставлении муниципальной услуги: </w:t>
      </w:r>
    </w:p>
    <w:p w:rsidR="006F250D" w:rsidRPr="00B45849" w:rsidRDefault="006F250D" w:rsidP="006F250D">
      <w:pPr>
        <w:ind w:firstLine="540"/>
        <w:jc w:val="both"/>
        <w:rPr>
          <w:sz w:val="28"/>
          <w:szCs w:val="28"/>
        </w:rPr>
      </w:pPr>
      <w:r w:rsidRPr="00B45849">
        <w:rPr>
          <w:sz w:val="28"/>
          <w:szCs w:val="28"/>
        </w:rPr>
        <w:t xml:space="preserve">- регистрационный номер; </w:t>
      </w:r>
    </w:p>
    <w:p w:rsidR="006F250D" w:rsidRPr="00B45849" w:rsidRDefault="006F250D" w:rsidP="006F250D">
      <w:pPr>
        <w:ind w:firstLine="540"/>
        <w:jc w:val="both"/>
        <w:rPr>
          <w:sz w:val="28"/>
          <w:szCs w:val="28"/>
        </w:rPr>
      </w:pPr>
      <w:r w:rsidRPr="00B45849">
        <w:rPr>
          <w:sz w:val="28"/>
          <w:szCs w:val="28"/>
        </w:rPr>
        <w:t xml:space="preserve">- дата регистрации: </w:t>
      </w:r>
    </w:p>
    <w:p w:rsidR="006F250D" w:rsidRPr="00B45849" w:rsidRDefault="006F250D" w:rsidP="006F250D">
      <w:pPr>
        <w:ind w:firstLine="540"/>
        <w:jc w:val="both"/>
        <w:rPr>
          <w:sz w:val="28"/>
          <w:szCs w:val="28"/>
        </w:rPr>
      </w:pPr>
      <w:r w:rsidRPr="00B45849">
        <w:rPr>
          <w:sz w:val="28"/>
          <w:szCs w:val="28"/>
        </w:rPr>
        <w:t xml:space="preserve">- подпись должностного лица, уполномоченного на подписание результата предоставления Муниципальной услуги. </w:t>
      </w:r>
    </w:p>
    <w:p w:rsidR="006F250D" w:rsidRPr="00B45849" w:rsidRDefault="006F250D" w:rsidP="006F250D">
      <w:pPr>
        <w:pStyle w:val="27"/>
        <w:shd w:val="clear" w:color="auto" w:fill="auto"/>
        <w:tabs>
          <w:tab w:val="left" w:pos="1448"/>
          <w:tab w:val="left" w:pos="653"/>
        </w:tabs>
        <w:spacing w:before="0" w:after="0" w:line="240" w:lineRule="auto"/>
        <w:ind w:firstLine="709"/>
        <w:rPr>
          <w:sz w:val="28"/>
          <w:szCs w:val="28"/>
        </w:rPr>
      </w:pPr>
    </w:p>
    <w:p w:rsidR="006F250D" w:rsidRPr="007352F0" w:rsidRDefault="006F250D" w:rsidP="006F250D">
      <w:pPr>
        <w:pStyle w:val="92"/>
        <w:numPr>
          <w:ilvl w:val="0"/>
          <w:numId w:val="4"/>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 xml:space="preserve">В 2023 году срок предоставления Муниципальной услуги  составляет не более 14 календарных дней. </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F250D" w:rsidRPr="00B45849" w:rsidRDefault="006F250D" w:rsidP="006F250D">
      <w:pPr>
        <w:autoSpaceDE w:val="0"/>
        <w:autoSpaceDN w:val="0"/>
        <w:adjustRightInd w:val="0"/>
        <w:ind w:firstLine="539"/>
        <w:jc w:val="both"/>
        <w:rPr>
          <w:rFonts w:eastAsiaTheme="minorHAnsi"/>
          <w:sz w:val="28"/>
          <w:szCs w:val="28"/>
          <w:lang w:eastAsia="en-US"/>
        </w:rPr>
      </w:pPr>
      <w:r w:rsidRPr="00B45849">
        <w:rPr>
          <w:rFonts w:eastAsiaTheme="minorHAns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F250D" w:rsidRPr="00B45849" w:rsidRDefault="006F250D" w:rsidP="006F250D">
      <w:pPr>
        <w:pStyle w:val="27"/>
        <w:shd w:val="clear" w:color="auto" w:fill="auto"/>
        <w:spacing w:before="0" w:after="0" w:line="240" w:lineRule="auto"/>
        <w:ind w:firstLine="0"/>
        <w:rPr>
          <w:b/>
          <w:i/>
          <w:sz w:val="28"/>
          <w:szCs w:val="28"/>
        </w:rPr>
      </w:pPr>
    </w:p>
    <w:p w:rsidR="006F250D" w:rsidRPr="007352F0" w:rsidRDefault="006F250D" w:rsidP="006F250D">
      <w:pPr>
        <w:pStyle w:val="92"/>
        <w:numPr>
          <w:ilvl w:val="0"/>
          <w:numId w:val="4"/>
        </w:numPr>
        <w:shd w:val="clear" w:color="auto" w:fill="auto"/>
        <w:tabs>
          <w:tab w:val="left" w:pos="0"/>
        </w:tabs>
        <w:spacing w:after="0" w:line="240" w:lineRule="auto"/>
        <w:ind w:left="0" w:firstLine="0"/>
        <w:jc w:val="center"/>
        <w:rPr>
          <w:b/>
          <w:i w:val="0"/>
          <w:sz w:val="28"/>
          <w:szCs w:val="28"/>
        </w:rPr>
      </w:pPr>
      <w:r w:rsidRPr="00B45849">
        <w:rPr>
          <w:b/>
          <w:i w:val="0"/>
          <w:sz w:val="28"/>
          <w:szCs w:val="28"/>
        </w:rPr>
        <w:t>Правовые основания для предоставления Муниципальной услуги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B45849">
        <w:rPr>
          <w:rFonts w:eastAsiaTheme="minorHAnsi"/>
          <w:sz w:val="28"/>
          <w:szCs w:val="28"/>
          <w:lang w:eastAsia="en-US"/>
        </w:rPr>
        <w:t>с</w:t>
      </w:r>
      <w:proofErr w:type="gramEnd"/>
      <w:r w:rsidRPr="00B45849">
        <w:rPr>
          <w:rFonts w:eastAsiaTheme="minorHAnsi"/>
          <w:sz w:val="28"/>
          <w:szCs w:val="28"/>
          <w:lang w:eastAsia="en-US"/>
        </w:rPr>
        <w:t>:</w:t>
      </w:r>
    </w:p>
    <w:p w:rsidR="006F250D" w:rsidRPr="00B45849" w:rsidRDefault="00F77464" w:rsidP="006F250D">
      <w:pPr>
        <w:autoSpaceDE w:val="0"/>
        <w:autoSpaceDN w:val="0"/>
        <w:adjustRightInd w:val="0"/>
        <w:ind w:firstLine="540"/>
        <w:jc w:val="both"/>
        <w:rPr>
          <w:rFonts w:eastAsiaTheme="minorHAnsi"/>
          <w:sz w:val="28"/>
          <w:szCs w:val="28"/>
          <w:lang w:eastAsia="en-US"/>
        </w:rPr>
      </w:pPr>
      <w:hyperlink r:id="rId65" w:history="1">
        <w:r w:rsidR="006F250D" w:rsidRPr="00B45849">
          <w:rPr>
            <w:rFonts w:eastAsiaTheme="minorHAnsi"/>
            <w:sz w:val="28"/>
            <w:szCs w:val="28"/>
            <w:lang w:eastAsia="en-US"/>
          </w:rPr>
          <w:t>Конституцией</w:t>
        </w:r>
      </w:hyperlink>
      <w:r w:rsidR="006F250D" w:rsidRPr="00B45849">
        <w:rPr>
          <w:rFonts w:eastAsiaTheme="minorHAnsi"/>
          <w:sz w:val="28"/>
          <w:szCs w:val="28"/>
          <w:lang w:eastAsia="en-US"/>
        </w:rPr>
        <w:t xml:space="preserve">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Градостроительным </w:t>
      </w:r>
      <w:hyperlink r:id="rId66" w:history="1">
        <w:r w:rsidRPr="00B45849">
          <w:rPr>
            <w:rFonts w:eastAsiaTheme="minorHAnsi"/>
            <w:sz w:val="28"/>
            <w:szCs w:val="28"/>
            <w:lang w:eastAsia="en-US"/>
          </w:rPr>
          <w:t>кодексом</w:t>
        </w:r>
      </w:hyperlink>
      <w:r w:rsidRPr="00B45849">
        <w:rPr>
          <w:rFonts w:eastAsiaTheme="minorHAnsi"/>
          <w:sz w:val="28"/>
          <w:szCs w:val="28"/>
          <w:lang w:eastAsia="en-US"/>
        </w:rPr>
        <w:t xml:space="preserve">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Гражданским кодексом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Земельным </w:t>
      </w:r>
      <w:hyperlink r:id="rId67" w:history="1">
        <w:r w:rsidRPr="00B45849">
          <w:rPr>
            <w:rFonts w:eastAsiaTheme="minorHAnsi"/>
            <w:sz w:val="28"/>
            <w:szCs w:val="28"/>
            <w:lang w:eastAsia="en-US"/>
          </w:rPr>
          <w:t>кодексом</w:t>
        </w:r>
      </w:hyperlink>
      <w:r w:rsidRPr="00B45849">
        <w:rPr>
          <w:rFonts w:eastAsiaTheme="minorHAnsi"/>
          <w:sz w:val="28"/>
          <w:szCs w:val="28"/>
          <w:lang w:eastAsia="en-US"/>
        </w:rPr>
        <w:t xml:space="preserve">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Федеральным </w:t>
      </w:r>
      <w:hyperlink r:id="rId68"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27.07.2010 № 210-ФЗ «Об организации предоставления государственных и муниципальных услуг»;</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Федеральным </w:t>
      </w:r>
      <w:hyperlink r:id="rId69"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Федеральным </w:t>
      </w:r>
      <w:hyperlink r:id="rId70" w:history="1">
        <w:r w:rsidRPr="00B45849">
          <w:rPr>
            <w:rFonts w:eastAsiaTheme="minorHAnsi"/>
            <w:sz w:val="28"/>
            <w:szCs w:val="28"/>
            <w:lang w:eastAsia="en-US"/>
          </w:rPr>
          <w:t>законом</w:t>
        </w:r>
      </w:hyperlink>
      <w:r w:rsidRPr="00B45849">
        <w:rPr>
          <w:rFonts w:eastAsiaTheme="minorHAnsi"/>
          <w:sz w:val="28"/>
          <w:szCs w:val="28"/>
          <w:lang w:eastAsia="en-US"/>
        </w:rPr>
        <w:t xml:space="preserve"> от 06.04.2011 № 63-ФЗ «Об электронной подписи»;</w:t>
      </w:r>
    </w:p>
    <w:p w:rsidR="006F250D" w:rsidRDefault="00F77464" w:rsidP="006F250D">
      <w:pPr>
        <w:autoSpaceDE w:val="0"/>
        <w:autoSpaceDN w:val="0"/>
        <w:adjustRightInd w:val="0"/>
        <w:ind w:firstLine="540"/>
        <w:jc w:val="both"/>
        <w:rPr>
          <w:rFonts w:eastAsiaTheme="minorHAnsi"/>
          <w:sz w:val="28"/>
          <w:szCs w:val="28"/>
          <w:lang w:eastAsia="en-US"/>
        </w:rPr>
      </w:pPr>
      <w:hyperlink r:id="rId71" w:history="1">
        <w:r w:rsidR="006F250D" w:rsidRPr="00B45849">
          <w:rPr>
            <w:rFonts w:eastAsiaTheme="minorHAnsi"/>
            <w:sz w:val="28"/>
            <w:szCs w:val="28"/>
            <w:lang w:eastAsia="en-US"/>
          </w:rPr>
          <w:t>Постановлением</w:t>
        </w:r>
      </w:hyperlink>
      <w:r w:rsidR="006F250D" w:rsidRPr="00B45849">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F250D" w:rsidRDefault="00F77464" w:rsidP="006F250D">
      <w:pPr>
        <w:autoSpaceDE w:val="0"/>
        <w:autoSpaceDN w:val="0"/>
        <w:adjustRightInd w:val="0"/>
        <w:ind w:firstLine="540"/>
        <w:jc w:val="both"/>
        <w:rPr>
          <w:rFonts w:eastAsiaTheme="minorHAnsi"/>
          <w:sz w:val="28"/>
          <w:szCs w:val="28"/>
          <w:lang w:eastAsia="en-US"/>
        </w:rPr>
      </w:pPr>
      <w:hyperlink r:id="rId72" w:history="1">
        <w:r w:rsidR="006F250D" w:rsidRPr="00B45849">
          <w:rPr>
            <w:rFonts w:eastAsiaTheme="minorHAnsi"/>
            <w:sz w:val="28"/>
            <w:szCs w:val="28"/>
            <w:lang w:eastAsia="en-US"/>
          </w:rPr>
          <w:t>Постановлением</w:t>
        </w:r>
      </w:hyperlink>
      <w:r w:rsidR="006F250D" w:rsidRPr="00B45849">
        <w:rPr>
          <w:rFonts w:eastAsiaTheme="minorHAnsi"/>
          <w:sz w:val="28"/>
          <w:szCs w:val="28"/>
          <w:lang w:eastAsia="en-US"/>
        </w:rPr>
        <w:t xml:space="preserve"> Правительства Российской Федерации</w:t>
      </w:r>
      <w:r w:rsidR="006F250D">
        <w:rPr>
          <w:rFonts w:eastAsiaTheme="minorHAnsi"/>
          <w:sz w:val="28"/>
          <w:szCs w:val="28"/>
          <w:lang w:eastAsia="en-US"/>
        </w:rPr>
        <w:t xml:space="preserve">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w:t>
      </w:r>
      <w:r w:rsidR="006F250D">
        <w:rPr>
          <w:rFonts w:eastAsiaTheme="minorHAnsi"/>
          <w:sz w:val="28"/>
          <w:szCs w:val="28"/>
          <w:lang w:eastAsia="en-US"/>
        </w:rPr>
        <w:lastRenderedPageBreak/>
        <w:t>договорам аренды земельных участков, находящихся в федеральной собственности, и размере такой платы»;</w:t>
      </w:r>
    </w:p>
    <w:p w:rsidR="006F250D" w:rsidRPr="00B45849" w:rsidRDefault="00F77464" w:rsidP="006F250D">
      <w:pPr>
        <w:autoSpaceDE w:val="0"/>
        <w:autoSpaceDN w:val="0"/>
        <w:adjustRightInd w:val="0"/>
        <w:ind w:firstLine="540"/>
        <w:jc w:val="both"/>
        <w:rPr>
          <w:rFonts w:eastAsiaTheme="minorHAnsi"/>
          <w:sz w:val="28"/>
          <w:szCs w:val="28"/>
          <w:lang w:eastAsia="en-US"/>
        </w:rPr>
      </w:pPr>
      <w:hyperlink r:id="rId73" w:history="1">
        <w:proofErr w:type="gramStart"/>
        <w:r w:rsidR="006F250D" w:rsidRPr="00B45849">
          <w:rPr>
            <w:rFonts w:eastAsiaTheme="minorHAnsi"/>
            <w:sz w:val="28"/>
            <w:szCs w:val="28"/>
            <w:lang w:eastAsia="en-US"/>
          </w:rPr>
          <w:t>Постановлением</w:t>
        </w:r>
      </w:hyperlink>
      <w:r w:rsidR="006F250D" w:rsidRPr="00B45849">
        <w:rPr>
          <w:rFonts w:eastAsiaTheme="minorHAnsi"/>
          <w:sz w:val="28"/>
          <w:szCs w:val="28"/>
          <w:lang w:eastAsia="en-US"/>
        </w:rPr>
        <w:t xml:space="preserve"> Правительства Российской Федерации</w:t>
      </w:r>
      <w:r w:rsidR="006F250D">
        <w:rPr>
          <w:rFonts w:eastAsiaTheme="minorHAnsi"/>
          <w:sz w:val="28"/>
          <w:szCs w:val="28"/>
          <w:lang w:eastAsia="en-US"/>
        </w:rPr>
        <w:t xml:space="preserve"> от 02.10.2023 № 1627 «О внесении изменений в пункт 1 постановления </w:t>
      </w:r>
      <w:r w:rsidR="006F250D" w:rsidRPr="00B45849">
        <w:rPr>
          <w:rFonts w:eastAsiaTheme="minorHAnsi"/>
          <w:sz w:val="28"/>
          <w:szCs w:val="28"/>
          <w:lang w:eastAsia="en-US"/>
        </w:rPr>
        <w:t>Правительства Российской Федерации</w:t>
      </w:r>
      <w:r w:rsidR="006F250D">
        <w:rPr>
          <w:rFonts w:eastAsiaTheme="minorHAnsi"/>
          <w:sz w:val="28"/>
          <w:szCs w:val="28"/>
          <w:lang w:eastAsia="en-US"/>
        </w:rPr>
        <w:t xml:space="preserve">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6F250D" w:rsidRPr="00B45849" w:rsidRDefault="00F77464" w:rsidP="006F250D">
      <w:pPr>
        <w:autoSpaceDE w:val="0"/>
        <w:autoSpaceDN w:val="0"/>
        <w:adjustRightInd w:val="0"/>
        <w:ind w:firstLine="540"/>
        <w:jc w:val="both"/>
        <w:rPr>
          <w:rFonts w:eastAsiaTheme="minorHAnsi"/>
          <w:sz w:val="28"/>
          <w:szCs w:val="28"/>
          <w:lang w:eastAsia="en-US"/>
        </w:rPr>
      </w:pPr>
      <w:hyperlink r:id="rId74" w:history="1">
        <w:r w:rsidR="006F250D" w:rsidRPr="00B45849">
          <w:rPr>
            <w:rFonts w:eastAsiaTheme="minorHAnsi"/>
            <w:sz w:val="28"/>
            <w:szCs w:val="28"/>
            <w:lang w:eastAsia="en-US"/>
          </w:rPr>
          <w:t>Приказом</w:t>
        </w:r>
      </w:hyperlink>
      <w:r w:rsidR="006F250D" w:rsidRPr="00B45849">
        <w:rPr>
          <w:rFonts w:eastAsiaTheme="minorHAnsi"/>
          <w:sz w:val="28"/>
          <w:szCs w:val="28"/>
          <w:lang w:eastAsia="en-US"/>
        </w:rPr>
        <w:t xml:space="preserve"> </w:t>
      </w:r>
      <w:proofErr w:type="spellStart"/>
      <w:r w:rsidR="006F250D" w:rsidRPr="00B45849">
        <w:rPr>
          <w:rFonts w:eastAsiaTheme="minorHAnsi"/>
          <w:sz w:val="28"/>
          <w:szCs w:val="28"/>
          <w:lang w:eastAsia="en-US"/>
        </w:rPr>
        <w:t>Росреестра</w:t>
      </w:r>
      <w:proofErr w:type="spellEnd"/>
      <w:r w:rsidR="006F250D" w:rsidRPr="00B45849">
        <w:rPr>
          <w:rFonts w:eastAsiaTheme="minorHAnsi"/>
          <w:sz w:val="28"/>
          <w:szCs w:val="28"/>
          <w:lang w:eastAsia="en-US"/>
        </w:rPr>
        <w:t xml:space="preserve"> от 02.09.2020 № </w:t>
      </w:r>
      <w:proofErr w:type="gramStart"/>
      <w:r w:rsidR="006F250D" w:rsidRPr="00B45849">
        <w:rPr>
          <w:rFonts w:eastAsiaTheme="minorHAnsi"/>
          <w:sz w:val="28"/>
          <w:szCs w:val="28"/>
          <w:lang w:eastAsia="en-US"/>
        </w:rPr>
        <w:t>П</w:t>
      </w:r>
      <w:proofErr w:type="gramEnd"/>
      <w:r w:rsidR="006F250D" w:rsidRPr="00B45849">
        <w:rPr>
          <w:rFonts w:eastAsiaTheme="minorHAnsi"/>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6F250D" w:rsidRPr="00B45849" w:rsidRDefault="00F77464" w:rsidP="006F250D">
      <w:pPr>
        <w:autoSpaceDE w:val="0"/>
        <w:autoSpaceDN w:val="0"/>
        <w:adjustRightInd w:val="0"/>
        <w:ind w:firstLine="540"/>
        <w:jc w:val="both"/>
        <w:rPr>
          <w:rFonts w:eastAsiaTheme="minorHAnsi"/>
          <w:sz w:val="28"/>
          <w:szCs w:val="28"/>
          <w:lang w:eastAsia="en-US"/>
        </w:rPr>
      </w:pPr>
      <w:hyperlink r:id="rId75" w:history="1">
        <w:proofErr w:type="gramStart"/>
        <w:r w:rsidR="006F250D" w:rsidRPr="00B45849">
          <w:rPr>
            <w:rFonts w:eastAsiaTheme="minorHAnsi"/>
            <w:sz w:val="28"/>
            <w:szCs w:val="28"/>
            <w:lang w:eastAsia="en-US"/>
          </w:rPr>
          <w:t>Приказом</w:t>
        </w:r>
      </w:hyperlink>
      <w:r w:rsidR="006F250D" w:rsidRPr="00B45849">
        <w:rPr>
          <w:rFonts w:eastAsiaTheme="minorHAnsi"/>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6F250D" w:rsidRPr="00B45849">
        <w:rPr>
          <w:rFonts w:eastAsiaTheme="minorHAnsi"/>
          <w:sz w:val="28"/>
          <w:szCs w:val="28"/>
          <w:lang w:eastAsia="en-US"/>
        </w:rPr>
        <w:t xml:space="preserve"> </w:t>
      </w:r>
      <w:proofErr w:type="gramStart"/>
      <w:r w:rsidR="006F250D" w:rsidRPr="00B45849">
        <w:rPr>
          <w:rFonts w:eastAsiaTheme="minorHAnsi"/>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F250D" w:rsidRPr="008E71CC" w:rsidRDefault="00F77464" w:rsidP="006F250D">
      <w:pPr>
        <w:autoSpaceDE w:val="0"/>
        <w:autoSpaceDN w:val="0"/>
        <w:adjustRightInd w:val="0"/>
        <w:ind w:firstLine="540"/>
        <w:jc w:val="both"/>
        <w:rPr>
          <w:rFonts w:eastAsiaTheme="minorHAnsi"/>
          <w:sz w:val="28"/>
          <w:szCs w:val="28"/>
          <w:lang w:eastAsia="en-US"/>
        </w:rPr>
      </w:pPr>
      <w:hyperlink r:id="rId76" w:history="1">
        <w:r w:rsidR="006F250D" w:rsidRPr="008E71CC">
          <w:rPr>
            <w:rFonts w:eastAsiaTheme="minorHAnsi"/>
            <w:sz w:val="28"/>
            <w:szCs w:val="28"/>
            <w:lang w:eastAsia="en-US"/>
          </w:rPr>
          <w:t>Законом</w:t>
        </w:r>
      </w:hyperlink>
      <w:r w:rsidR="006F250D" w:rsidRPr="008E71CC">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6F250D" w:rsidRPr="008E71CC" w:rsidRDefault="006F250D" w:rsidP="006F250D">
      <w:pPr>
        <w:autoSpaceDE w:val="0"/>
        <w:autoSpaceDN w:val="0"/>
        <w:adjustRightInd w:val="0"/>
        <w:ind w:firstLine="540"/>
        <w:jc w:val="both"/>
        <w:rPr>
          <w:rFonts w:eastAsiaTheme="minorHAnsi"/>
          <w:sz w:val="28"/>
          <w:szCs w:val="28"/>
          <w:lang w:eastAsia="en-US"/>
        </w:rPr>
      </w:pPr>
      <w:r w:rsidRPr="008E71CC">
        <w:rPr>
          <w:rFonts w:eastAsiaTheme="minorHAnsi"/>
          <w:sz w:val="28"/>
          <w:szCs w:val="28"/>
          <w:lang w:eastAsia="en-US"/>
        </w:rPr>
        <w:t>иными действующими в данной сфере нормативными правовыми актами.</w:t>
      </w:r>
    </w:p>
    <w:p w:rsidR="006F250D" w:rsidRDefault="006F250D" w:rsidP="006F250D">
      <w:pPr>
        <w:jc w:val="both"/>
        <w:rPr>
          <w:sz w:val="28"/>
          <w:szCs w:val="28"/>
        </w:rPr>
      </w:pPr>
      <w:r w:rsidRPr="008E71C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proofErr w:type="gramStart"/>
      <w:r w:rsidRPr="008E71CC">
        <w:rPr>
          <w:sz w:val="28"/>
          <w:szCs w:val="28"/>
        </w:rPr>
        <w:t>»р</w:t>
      </w:r>
      <w:proofErr w:type="gramEnd"/>
      <w:r w:rsidRPr="008E71CC">
        <w:rPr>
          <w:sz w:val="28"/>
          <w:szCs w:val="28"/>
        </w:rPr>
        <w:t xml:space="preserve">аздела «Муниципальные услуги» по адресу http:// </w:t>
      </w:r>
      <w:hyperlink r:id="rId77" w:history="1">
        <w:r w:rsidRPr="00BE44B3">
          <w:rPr>
            <w:rStyle w:val="af2"/>
            <w:sz w:val="28"/>
            <w:szCs w:val="28"/>
          </w:rPr>
          <w:t>https://nikolskoe-novousmanskij-r20.gosweb.gosuslugi.ru/</w:t>
        </w:r>
      </w:hyperlink>
      <w:r w:rsidRPr="00BE44B3">
        <w:rPr>
          <w:sz w:val="28"/>
          <w:szCs w:val="28"/>
        </w:rPr>
        <w:t>.</w:t>
      </w:r>
    </w:p>
    <w:p w:rsidR="006F250D" w:rsidRPr="008E71CC" w:rsidRDefault="006F250D" w:rsidP="006F250D">
      <w:pPr>
        <w:jc w:val="both"/>
        <w:rPr>
          <w:sz w:val="28"/>
          <w:szCs w:val="28"/>
        </w:rPr>
      </w:pPr>
    </w:p>
    <w:p w:rsidR="006F250D" w:rsidRPr="00B45849" w:rsidRDefault="006F250D" w:rsidP="006F250D">
      <w:pPr>
        <w:pStyle w:val="92"/>
        <w:shd w:val="clear" w:color="auto" w:fill="auto"/>
        <w:tabs>
          <w:tab w:val="left" w:pos="0"/>
          <w:tab w:val="left" w:pos="993"/>
        </w:tabs>
        <w:spacing w:after="0" w:line="240" w:lineRule="auto"/>
        <w:ind w:left="993" w:firstLine="0"/>
        <w:jc w:val="center"/>
        <w:rPr>
          <w:b/>
          <w:i w:val="0"/>
          <w:sz w:val="28"/>
          <w:szCs w:val="28"/>
        </w:rPr>
      </w:pPr>
      <w:r>
        <w:rPr>
          <w:b/>
          <w:i w:val="0"/>
          <w:sz w:val="28"/>
          <w:szCs w:val="28"/>
        </w:rPr>
        <w:t xml:space="preserve">9. </w:t>
      </w:r>
      <w:r w:rsidRPr="008E71CC">
        <w:rPr>
          <w:b/>
          <w:i w:val="0"/>
          <w:sz w:val="28"/>
          <w:szCs w:val="28"/>
        </w:rPr>
        <w:t>Исчерпывающий перечень документов</w:t>
      </w:r>
      <w:r w:rsidRPr="008E71CC">
        <w:rPr>
          <w:rStyle w:val="90pt"/>
          <w:b/>
          <w:sz w:val="28"/>
          <w:szCs w:val="28"/>
        </w:rPr>
        <w:t xml:space="preserve">, </w:t>
      </w:r>
      <w:r w:rsidRPr="008E71CC">
        <w:rPr>
          <w:b/>
          <w:i w:val="0"/>
          <w:sz w:val="28"/>
          <w:szCs w:val="28"/>
        </w:rPr>
        <w:t xml:space="preserve">необходимых для </w:t>
      </w:r>
      <w:r w:rsidRPr="00B45849">
        <w:rPr>
          <w:b/>
          <w:i w:val="0"/>
          <w:sz w:val="28"/>
          <w:szCs w:val="28"/>
        </w:rPr>
        <w:t>предоставления Муниципальной услуги</w:t>
      </w:r>
      <w:r w:rsidRPr="00B45849">
        <w:rPr>
          <w:rStyle w:val="90pt"/>
          <w:b/>
          <w:sz w:val="28"/>
          <w:szCs w:val="28"/>
        </w:rPr>
        <w:t xml:space="preserve">, </w:t>
      </w:r>
      <w:r w:rsidRPr="00B45849">
        <w:rPr>
          <w:b/>
          <w:i w:val="0"/>
          <w:sz w:val="28"/>
          <w:szCs w:val="28"/>
        </w:rPr>
        <w:t>подлежащих представлению Заявителем.</w:t>
      </w:r>
    </w:p>
    <w:p w:rsidR="006F250D" w:rsidRPr="00B45849" w:rsidRDefault="006F250D" w:rsidP="006F250D">
      <w:pPr>
        <w:pStyle w:val="92"/>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При обращении в Администрацию Заявителями (их представителями) должны быть представлены: </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B45849">
        <w:rPr>
          <w:rFonts w:eastAsiaTheme="minorHAnsi"/>
          <w:sz w:val="28"/>
          <w:szCs w:val="28"/>
          <w:lang w:eastAsia="en-US"/>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в) кадастровый номер испрашиваемого земельного участка;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 xml:space="preserve">г) основание предоставления земельного участка без проведения торгов из числа предусмотренных </w:t>
      </w:r>
      <w:hyperlink r:id="rId78" w:history="1">
        <w:r w:rsidRPr="00B45849">
          <w:rPr>
            <w:rFonts w:eastAsiaTheme="minorHAnsi"/>
            <w:sz w:val="28"/>
            <w:szCs w:val="28"/>
            <w:lang w:eastAsia="en-US"/>
          </w:rPr>
          <w:t>пунктами 1.3</w:t>
        </w:r>
      </w:hyperlink>
      <w:r w:rsidRPr="00B45849">
        <w:rPr>
          <w:rFonts w:eastAsiaTheme="minorHAnsi"/>
          <w:sz w:val="28"/>
          <w:szCs w:val="28"/>
          <w:lang w:eastAsia="en-US"/>
        </w:rPr>
        <w:t xml:space="preserve">.1 - </w:t>
      </w:r>
      <w:hyperlink r:id="rId79" w:history="1">
        <w:r w:rsidRPr="00B45849">
          <w:rPr>
            <w:rFonts w:eastAsiaTheme="minorHAnsi"/>
            <w:sz w:val="28"/>
            <w:szCs w:val="28"/>
            <w:lang w:eastAsia="en-US"/>
          </w:rPr>
          <w:t>1.3.</w:t>
        </w:r>
      </w:hyperlink>
      <w:r w:rsidRPr="00B45849">
        <w:rPr>
          <w:rFonts w:eastAsiaTheme="minorHAnsi"/>
          <w:sz w:val="28"/>
          <w:szCs w:val="28"/>
          <w:lang w:eastAsia="en-US"/>
        </w:rPr>
        <w:t>4 настоящего Административного регламента;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spellStart"/>
      <w:r w:rsidRPr="00B45849">
        <w:rPr>
          <w:rFonts w:eastAsiaTheme="minorHAnsi"/>
          <w:sz w:val="28"/>
          <w:szCs w:val="28"/>
          <w:lang w:eastAsia="en-US"/>
        </w:rPr>
        <w:t>д</w:t>
      </w:r>
      <w:proofErr w:type="spellEnd"/>
      <w:r w:rsidRPr="00B45849">
        <w:rPr>
          <w:rFonts w:eastAsiaTheme="minorHAnsi"/>
          <w:sz w:val="28"/>
          <w:szCs w:val="28"/>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е) реквизиты решения об изъятии земельного участка для муниципальных ну</w:t>
      </w:r>
      <w:proofErr w:type="gramStart"/>
      <w:r w:rsidRPr="00B45849">
        <w:rPr>
          <w:rFonts w:eastAsiaTheme="minorHAnsi"/>
          <w:sz w:val="28"/>
          <w:szCs w:val="28"/>
          <w:lang w:eastAsia="en-US"/>
        </w:rPr>
        <w:t>жд в сл</w:t>
      </w:r>
      <w:proofErr w:type="gramEnd"/>
      <w:r w:rsidRPr="00B45849">
        <w:rPr>
          <w:rFonts w:eastAsiaTheme="minorHAnsi"/>
          <w:sz w:val="28"/>
          <w:szCs w:val="28"/>
          <w:lang w:eastAsia="en-US"/>
        </w:rPr>
        <w:t>учае, если земельный участок предоставляется взамен земельного участка, изымаемого для муниципальных нужд;</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ж) цель использования земельного участка;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spellStart"/>
      <w:r w:rsidRPr="00B45849">
        <w:rPr>
          <w:rFonts w:eastAsiaTheme="minorHAnsi"/>
          <w:sz w:val="28"/>
          <w:szCs w:val="28"/>
          <w:lang w:eastAsia="en-US"/>
        </w:rPr>
        <w:t>з</w:t>
      </w:r>
      <w:proofErr w:type="spellEnd"/>
      <w:r w:rsidRPr="00B45849">
        <w:rPr>
          <w:rFonts w:eastAsiaTheme="minorHAnsi"/>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к) почтовый адрес и (или) адрес электронной почты для связи с заявителем.</w:t>
      </w:r>
    </w:p>
    <w:p w:rsidR="006F250D" w:rsidRPr="00B45849" w:rsidRDefault="006F250D" w:rsidP="006F250D">
      <w:pPr>
        <w:ind w:firstLine="540"/>
        <w:jc w:val="both"/>
        <w:rPr>
          <w:sz w:val="28"/>
          <w:szCs w:val="28"/>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6F250D" w:rsidRPr="00B45849" w:rsidRDefault="006F250D" w:rsidP="006F250D">
      <w:pPr>
        <w:ind w:firstLine="540"/>
        <w:jc w:val="both"/>
        <w:rPr>
          <w:sz w:val="28"/>
          <w:szCs w:val="28"/>
        </w:rPr>
      </w:pPr>
      <w:r w:rsidRPr="00B45849">
        <w:rPr>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6F250D" w:rsidRPr="00B45849" w:rsidRDefault="006F250D" w:rsidP="006F250D">
      <w:pPr>
        <w:jc w:val="both"/>
        <w:rPr>
          <w:sz w:val="28"/>
          <w:szCs w:val="28"/>
        </w:rPr>
      </w:pPr>
      <w:r w:rsidRPr="00B45849">
        <w:rPr>
          <w:sz w:val="28"/>
          <w:szCs w:val="28"/>
        </w:rPr>
        <w:t xml:space="preserve">В заявлении указывается один из следующих способов направления результата предоставления Муниципальной услуги: </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виде бумажного документа, который направляется Администрацией Заявителю посредством почтового отправления;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F250D" w:rsidRPr="00B45849" w:rsidRDefault="006F250D" w:rsidP="006F250D">
      <w:pPr>
        <w:pStyle w:val="27"/>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F250D" w:rsidRPr="00B45849" w:rsidRDefault="006F250D" w:rsidP="006F250D">
      <w:pPr>
        <w:pStyle w:val="27"/>
        <w:shd w:val="clear" w:color="auto" w:fill="auto"/>
        <w:tabs>
          <w:tab w:val="left" w:pos="1367"/>
        </w:tabs>
        <w:spacing w:before="0" w:after="0" w:line="240" w:lineRule="auto"/>
        <w:ind w:firstLine="567"/>
        <w:rPr>
          <w:sz w:val="28"/>
          <w:szCs w:val="28"/>
        </w:rPr>
      </w:pPr>
      <w:r w:rsidRPr="00B45849">
        <w:rPr>
          <w:sz w:val="28"/>
          <w:szCs w:val="28"/>
        </w:rPr>
        <w:t xml:space="preserve">9.2.1. </w:t>
      </w:r>
      <w:proofErr w:type="gramStart"/>
      <w:r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6F250D" w:rsidRPr="00B45849" w:rsidRDefault="006F250D" w:rsidP="006F250D">
      <w:pPr>
        <w:jc w:val="both"/>
        <w:rPr>
          <w:sz w:val="28"/>
          <w:szCs w:val="28"/>
        </w:rPr>
      </w:pPr>
      <w:r>
        <w:rPr>
          <w:sz w:val="28"/>
          <w:szCs w:val="28"/>
        </w:rPr>
        <w:lastRenderedPageBreak/>
        <w:t xml:space="preserve">     </w:t>
      </w:r>
      <w:r w:rsidRPr="00B45849">
        <w:rPr>
          <w:sz w:val="28"/>
          <w:szCs w:val="28"/>
        </w:rPr>
        <w:t xml:space="preserve">9.2.2. </w:t>
      </w:r>
      <w:proofErr w:type="gramStart"/>
      <w:r w:rsidRPr="00B45849">
        <w:rPr>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0" w:history="1">
        <w:r w:rsidRPr="00B45849">
          <w:rPr>
            <w:sz w:val="28"/>
            <w:szCs w:val="28"/>
          </w:rPr>
          <w:t>статьей 39.20</w:t>
        </w:r>
      </w:hyperlink>
      <w:r w:rsidRPr="00B45849">
        <w:rPr>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B45849">
        <w:rPr>
          <w:sz w:val="28"/>
          <w:szCs w:val="28"/>
        </w:rPr>
        <w:t xml:space="preserve"> </w:t>
      </w:r>
      <w:proofErr w:type="gramStart"/>
      <w:r w:rsidRPr="00B45849">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1" w:history="1">
        <w:r w:rsidRPr="00B45849">
          <w:rPr>
            <w:sz w:val="28"/>
            <w:szCs w:val="28"/>
          </w:rPr>
          <w:t>пункте 2 статьи 39.9</w:t>
        </w:r>
      </w:hyperlink>
      <w:r w:rsidRPr="00B45849">
        <w:rPr>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6F250D" w:rsidRPr="00B45849" w:rsidRDefault="006F250D" w:rsidP="006F250D">
      <w:pPr>
        <w:ind w:firstLine="540"/>
        <w:jc w:val="both"/>
        <w:rPr>
          <w:sz w:val="28"/>
          <w:szCs w:val="28"/>
        </w:rPr>
      </w:pPr>
      <w:r w:rsidRPr="00B45849">
        <w:rPr>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2" w:history="1">
        <w:r w:rsidRPr="00B45849">
          <w:rPr>
            <w:sz w:val="28"/>
            <w:szCs w:val="28"/>
          </w:rPr>
          <w:t>законом</w:t>
        </w:r>
      </w:hyperlink>
      <w:r w:rsidRPr="00B45849">
        <w:rPr>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B45849">
        <w:rPr>
          <w:sz w:val="28"/>
          <w:szCs w:val="28"/>
        </w:rPr>
        <w:t xml:space="preserve"> </w:t>
      </w:r>
      <w:proofErr w:type="gramStart"/>
      <w:r w:rsidRPr="00B45849">
        <w:rPr>
          <w:sz w:val="28"/>
          <w:szCs w:val="28"/>
        </w:rPr>
        <w:t xml:space="preserve">у уполномоченного органа информации о выявленных в рамках государственного земельного надзора и </w:t>
      </w:r>
      <w:proofErr w:type="spellStart"/>
      <w:r w:rsidRPr="00B45849">
        <w:rPr>
          <w:sz w:val="28"/>
          <w:szCs w:val="28"/>
        </w:rPr>
        <w:t>неустраненных</w:t>
      </w:r>
      <w:proofErr w:type="spellEnd"/>
      <w:r w:rsidRPr="00B45849">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B45849">
        <w:rPr>
          <w:sz w:val="28"/>
          <w:szCs w:val="28"/>
        </w:rPr>
        <w:t xml:space="preserve"> </w:t>
      </w:r>
      <w:proofErr w:type="gramStart"/>
      <w:r w:rsidRPr="00B45849">
        <w:rPr>
          <w:sz w:val="28"/>
          <w:szCs w:val="28"/>
        </w:rPr>
        <w:t>РФ) – заявление о предоставлении земельного участка;</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3" w:history="1">
        <w:r w:rsidRPr="00B45849">
          <w:rPr>
            <w:sz w:val="28"/>
            <w:szCs w:val="28"/>
          </w:rPr>
          <w:t>статьей 39.18</w:t>
        </w:r>
      </w:hyperlink>
      <w:r w:rsidRPr="00B45849">
        <w:rPr>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w:t>
      </w:r>
      <w:r w:rsidRPr="00B45849">
        <w:rPr>
          <w:sz w:val="28"/>
          <w:szCs w:val="28"/>
        </w:rPr>
        <w:lastRenderedPageBreak/>
        <w:t>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B45849">
        <w:rPr>
          <w:sz w:val="28"/>
          <w:szCs w:val="28"/>
        </w:rPr>
        <w:t xml:space="preserve"> </w:t>
      </w:r>
      <w:proofErr w:type="gramStart"/>
      <w:r w:rsidRPr="00B45849">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B45849">
        <w:rPr>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F250D" w:rsidRPr="00B45849" w:rsidRDefault="006F250D" w:rsidP="006F250D">
      <w:pPr>
        <w:ind w:firstLine="540"/>
        <w:jc w:val="both"/>
        <w:rPr>
          <w:sz w:val="28"/>
          <w:szCs w:val="28"/>
        </w:rPr>
      </w:pPr>
      <w:proofErr w:type="gramStart"/>
      <w:r w:rsidRPr="00B45849">
        <w:rPr>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4" w:history="1">
        <w:r w:rsidRPr="00B45849">
          <w:rPr>
            <w:sz w:val="28"/>
            <w:szCs w:val="28"/>
          </w:rPr>
          <w:t>подпунктом 6 пункта 2 статьи 39.10</w:t>
        </w:r>
      </w:hyperlink>
      <w:r w:rsidRPr="00B45849">
        <w:rPr>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45849">
        <w:rPr>
          <w:sz w:val="28"/>
          <w:szCs w:val="28"/>
        </w:rPr>
        <w:t>)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5" w:history="1">
        <w:r w:rsidRPr="00B45849">
          <w:rPr>
            <w:sz w:val="28"/>
            <w:szCs w:val="28"/>
          </w:rPr>
          <w:t>подпунктом 7 пункта 2 статьи 39.10</w:t>
        </w:r>
      </w:hyperlink>
      <w:r w:rsidRPr="00B45849">
        <w:rPr>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B45849">
        <w:rPr>
          <w:sz w:val="28"/>
          <w:szCs w:val="28"/>
        </w:rPr>
        <w:t xml:space="preserve"> муниципальном </w:t>
      </w:r>
      <w:proofErr w:type="gramStart"/>
      <w:r w:rsidRPr="00B45849">
        <w:rPr>
          <w:sz w:val="28"/>
          <w:szCs w:val="28"/>
        </w:rPr>
        <w:t>образовании</w:t>
      </w:r>
      <w:proofErr w:type="gramEnd"/>
      <w:r w:rsidRPr="00B45849">
        <w:rPr>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9.2.11. в случае предоставления в собственность бесплатно земельного участка иным не указанным в </w:t>
      </w:r>
      <w:hyperlink r:id="rId86" w:history="1">
        <w:r w:rsidRPr="00B45849">
          <w:rPr>
            <w:sz w:val="28"/>
            <w:szCs w:val="28"/>
          </w:rPr>
          <w:t>подпункте 6</w:t>
        </w:r>
      </w:hyperlink>
      <w:r w:rsidRPr="00B45849">
        <w:rPr>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B45849">
        <w:rPr>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6F250D" w:rsidRPr="00B45849" w:rsidRDefault="006F250D" w:rsidP="006F250D">
      <w:pPr>
        <w:ind w:firstLine="540"/>
        <w:jc w:val="both"/>
        <w:rPr>
          <w:sz w:val="28"/>
          <w:szCs w:val="28"/>
        </w:rPr>
      </w:pPr>
      <w:r w:rsidRPr="00B45849">
        <w:rPr>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7" w:history="1">
        <w:r w:rsidRPr="00B45849">
          <w:rPr>
            <w:sz w:val="28"/>
            <w:szCs w:val="28"/>
          </w:rPr>
          <w:t>критериям</w:t>
        </w:r>
      </w:hyperlink>
      <w:r w:rsidRPr="00B45849">
        <w:rPr>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F250D" w:rsidRPr="00B45849" w:rsidRDefault="006F250D" w:rsidP="006F250D">
      <w:pPr>
        <w:ind w:firstLine="540"/>
        <w:jc w:val="both"/>
        <w:rPr>
          <w:sz w:val="28"/>
          <w:szCs w:val="28"/>
        </w:rPr>
      </w:pPr>
      <w:proofErr w:type="gramStart"/>
      <w:r w:rsidRPr="00B45849">
        <w:rPr>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F250D" w:rsidRPr="00B45849" w:rsidRDefault="006F250D" w:rsidP="006F250D">
      <w:pPr>
        <w:ind w:firstLine="540"/>
        <w:jc w:val="both"/>
        <w:rPr>
          <w:sz w:val="28"/>
          <w:szCs w:val="28"/>
        </w:rPr>
      </w:pPr>
      <w:proofErr w:type="gramStart"/>
      <w:r w:rsidRPr="00B45849">
        <w:rPr>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9.2.17. в случае предоставления в аренду земельного участка застройщику, признанному в соответствии с Федеральным </w:t>
      </w:r>
      <w:hyperlink r:id="rId88" w:history="1">
        <w:r w:rsidRPr="00B45849">
          <w:rPr>
            <w:sz w:val="28"/>
            <w:szCs w:val="28"/>
          </w:rPr>
          <w:t>законом</w:t>
        </w:r>
      </w:hyperlink>
      <w:r w:rsidRPr="00B45849">
        <w:rPr>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9" w:history="1">
        <w:r w:rsidRPr="00B45849">
          <w:rPr>
            <w:sz w:val="28"/>
            <w:szCs w:val="28"/>
          </w:rPr>
          <w:t>законом</w:t>
        </w:r>
      </w:hyperlink>
      <w:r w:rsidRPr="00B45849">
        <w:rPr>
          <w:sz w:val="28"/>
          <w:szCs w:val="28"/>
        </w:rPr>
        <w:t xml:space="preserve"> от 29 июля 2017 года № 218-ФЗ</w:t>
      </w:r>
      <w:proofErr w:type="gramEnd"/>
      <w:r w:rsidRPr="00B45849">
        <w:rPr>
          <w:sz w:val="28"/>
          <w:szCs w:val="28"/>
        </w:rPr>
        <w:t xml:space="preserve"> «</w:t>
      </w:r>
      <w:proofErr w:type="gramStart"/>
      <w:r w:rsidRPr="00B45849">
        <w:rPr>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90" w:history="1">
        <w:r w:rsidRPr="00B45849">
          <w:rPr>
            <w:sz w:val="28"/>
            <w:szCs w:val="28"/>
          </w:rPr>
          <w:t>частью 2 статьи 13.1</w:t>
        </w:r>
      </w:hyperlink>
      <w:r w:rsidRPr="00B45849">
        <w:rPr>
          <w:sz w:val="28"/>
          <w:szCs w:val="28"/>
        </w:rPr>
        <w:t xml:space="preserve"> Федерального закона от 29 июля 2017 года</w:t>
      </w:r>
      <w:r>
        <w:rPr>
          <w:sz w:val="28"/>
          <w:szCs w:val="28"/>
        </w:rPr>
        <w:t xml:space="preserve"> </w:t>
      </w:r>
      <w:r w:rsidRPr="00B45849">
        <w:rPr>
          <w:sz w:val="28"/>
          <w:szCs w:val="28"/>
        </w:rPr>
        <w:t>№ 218-ФЗ «О публично-правовой компании «Фонд развития территорий» и о внесении изменений в отдельные законодательные</w:t>
      </w:r>
      <w:proofErr w:type="gramEnd"/>
      <w:r w:rsidRPr="00B45849">
        <w:rPr>
          <w:sz w:val="28"/>
          <w:szCs w:val="28"/>
        </w:rPr>
        <w:t xml:space="preserve"> акты Российской Федерации»;</w:t>
      </w:r>
    </w:p>
    <w:p w:rsidR="006F250D" w:rsidRPr="00B45849" w:rsidRDefault="006F250D" w:rsidP="006F250D">
      <w:pPr>
        <w:jc w:val="both"/>
        <w:rPr>
          <w:sz w:val="28"/>
          <w:szCs w:val="28"/>
        </w:rPr>
      </w:pPr>
      <w:r>
        <w:rPr>
          <w:sz w:val="28"/>
          <w:szCs w:val="28"/>
        </w:rPr>
        <w:t xml:space="preserve">     </w:t>
      </w:r>
      <w:r w:rsidRPr="00B45849">
        <w:rPr>
          <w:sz w:val="28"/>
          <w:szCs w:val="28"/>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B45849">
        <w:rPr>
          <w:sz w:val="28"/>
          <w:szCs w:val="28"/>
        </w:rPr>
        <w:lastRenderedPageBreak/>
        <w:t xml:space="preserve">для размещения объектов, предназначенных для обеспечения </w:t>
      </w:r>
      <w:proofErr w:type="spellStart"/>
      <w:r w:rsidRPr="00B45849">
        <w:rPr>
          <w:sz w:val="28"/>
          <w:szCs w:val="28"/>
        </w:rPr>
        <w:t>электро</w:t>
      </w:r>
      <w:proofErr w:type="spellEnd"/>
      <w:r w:rsidRPr="00B45849">
        <w:rPr>
          <w:sz w:val="28"/>
          <w:szCs w:val="28"/>
        </w:rPr>
        <w:t>-, тепл</w:t>
      </w:r>
      <w:proofErr w:type="gramStart"/>
      <w:r w:rsidRPr="00B45849">
        <w:rPr>
          <w:sz w:val="28"/>
          <w:szCs w:val="28"/>
        </w:rPr>
        <w:t>о-</w:t>
      </w:r>
      <w:proofErr w:type="gramEnd"/>
      <w:r w:rsidRPr="00B45849">
        <w:rPr>
          <w:sz w:val="28"/>
          <w:szCs w:val="28"/>
        </w:rPr>
        <w:t xml:space="preserve">, </w:t>
      </w:r>
      <w:proofErr w:type="spellStart"/>
      <w:r w:rsidRPr="00B45849">
        <w:rPr>
          <w:sz w:val="28"/>
          <w:szCs w:val="28"/>
        </w:rPr>
        <w:t>газо</w:t>
      </w:r>
      <w:proofErr w:type="spellEnd"/>
      <w:r w:rsidRPr="00B45849">
        <w:rPr>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91" w:history="1">
        <w:r w:rsidRPr="00B45849">
          <w:rPr>
            <w:sz w:val="28"/>
            <w:szCs w:val="28"/>
          </w:rPr>
          <w:t>подпунктом 8</w:t>
        </w:r>
      </w:hyperlink>
      <w:r w:rsidRPr="00B45849">
        <w:rPr>
          <w:sz w:val="28"/>
          <w:szCs w:val="28"/>
        </w:rPr>
        <w:t xml:space="preserve"> пункта 2 статьи 39.6 Земельного кодекса РФ, </w:t>
      </w:r>
      <w:hyperlink r:id="rId92" w:history="1">
        <w:r w:rsidRPr="00B45849">
          <w:rPr>
            <w:sz w:val="28"/>
            <w:szCs w:val="28"/>
          </w:rPr>
          <w:t>пунктом 5 статьи 46</w:t>
        </w:r>
      </w:hyperlink>
      <w:r w:rsidRPr="00B45849">
        <w:rPr>
          <w:sz w:val="28"/>
          <w:szCs w:val="28"/>
        </w:rPr>
        <w:t>Земельного кодекса РФ (пп.5 п.2</w:t>
      </w:r>
      <w:proofErr w:type="gramEnd"/>
      <w:r w:rsidRPr="00B45849">
        <w:rPr>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93" w:history="1">
        <w:r w:rsidRPr="00B45849">
          <w:rPr>
            <w:sz w:val="28"/>
            <w:szCs w:val="28"/>
          </w:rPr>
          <w:t>закона</w:t>
        </w:r>
      </w:hyperlink>
      <w:r w:rsidRPr="00B45849">
        <w:rPr>
          <w:sz w:val="28"/>
          <w:szCs w:val="28"/>
        </w:rPr>
        <w:t xml:space="preserve"> от 21.07.1997 № 122-ФЗ «О государственной регистрации прав на недвижимое имущество и сделок с ним»; </w:t>
      </w:r>
    </w:p>
    <w:p w:rsidR="006F250D" w:rsidRPr="00B45849" w:rsidRDefault="006F250D" w:rsidP="006F250D">
      <w:pPr>
        <w:jc w:val="both"/>
        <w:rPr>
          <w:sz w:val="28"/>
          <w:szCs w:val="28"/>
        </w:rPr>
      </w:pPr>
      <w:r>
        <w:rPr>
          <w:sz w:val="28"/>
          <w:szCs w:val="28"/>
        </w:rPr>
        <w:t xml:space="preserve">     </w:t>
      </w:r>
      <w:r w:rsidRPr="00B45849">
        <w:rPr>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B45849">
        <w:rPr>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Pr="00B45849">
        <w:rPr>
          <w:sz w:val="28"/>
          <w:szCs w:val="28"/>
        </w:rPr>
        <w:t>–р</w:t>
      </w:r>
      <w:proofErr w:type="gramEnd"/>
      <w:r w:rsidRPr="00B45849">
        <w:rPr>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94" w:history="1">
        <w:r w:rsidRPr="00B45849">
          <w:rPr>
            <w:sz w:val="28"/>
            <w:szCs w:val="28"/>
          </w:rPr>
          <w:t>законом</w:t>
        </w:r>
      </w:hyperlink>
      <w:r w:rsidRPr="00B45849">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B45849">
        <w:rPr>
          <w:sz w:val="28"/>
          <w:szCs w:val="28"/>
        </w:rPr>
        <w:t xml:space="preserve"> жилого дома в границах территории малоэтажного жилого комплекса;</w:t>
      </w:r>
    </w:p>
    <w:p w:rsidR="006F250D" w:rsidRPr="00B45849" w:rsidRDefault="006F250D" w:rsidP="006F250D">
      <w:pPr>
        <w:jc w:val="both"/>
        <w:rPr>
          <w:sz w:val="28"/>
          <w:szCs w:val="28"/>
        </w:rPr>
      </w:pPr>
      <w:r w:rsidRPr="006C6CBF">
        <w:rPr>
          <w:sz w:val="28"/>
          <w:szCs w:val="28"/>
        </w:rPr>
        <w:t xml:space="preserve">     </w:t>
      </w:r>
      <w:proofErr w:type="gramStart"/>
      <w:r w:rsidRPr="006C6CBF">
        <w:rPr>
          <w:sz w:val="28"/>
          <w:szCs w:val="28"/>
        </w:rPr>
        <w:t xml:space="preserve">9.2.23. при предоставлении в аренду </w:t>
      </w:r>
      <w:r w:rsidRPr="006C6CBF">
        <w:rPr>
          <w:rFonts w:eastAsiaTheme="minorHAnsi"/>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w:t>
      </w:r>
      <w:r w:rsidRPr="006C6CBF">
        <w:rPr>
          <w:rFonts w:eastAsiaTheme="minorHAnsi"/>
          <w:sz w:val="28"/>
          <w:szCs w:val="28"/>
          <w:lang w:eastAsia="en-US"/>
        </w:rPr>
        <w:lastRenderedPageBreak/>
        <w:t xml:space="preserve">хозяйственного ведения или в случаях, предусмотренных </w:t>
      </w:r>
      <w:hyperlink r:id="rId95" w:history="1">
        <w:r w:rsidRPr="006C6CBF">
          <w:rPr>
            <w:rFonts w:eastAsiaTheme="minorHAnsi"/>
            <w:sz w:val="28"/>
            <w:szCs w:val="28"/>
            <w:lang w:eastAsia="en-US"/>
          </w:rPr>
          <w:t>статьей 39.20</w:t>
        </w:r>
      </w:hyperlink>
      <w:r w:rsidRPr="006C6CBF">
        <w:rPr>
          <w:rFonts w:eastAsiaTheme="minorHAnsi"/>
          <w:sz w:val="28"/>
          <w:szCs w:val="28"/>
          <w:lang w:eastAsia="en-US"/>
        </w:rPr>
        <w:t xml:space="preserve"> Земельного кодекса РФ, на праве оперативного управления</w:t>
      </w:r>
      <w:r w:rsidRPr="006C6CBF">
        <w:rPr>
          <w:sz w:val="28"/>
          <w:szCs w:val="28"/>
        </w:rPr>
        <w:t xml:space="preserve"> (пп.9 ч.2 ст.39.6 Земельного кодекса РФ)–</w:t>
      </w:r>
      <w:r w:rsidRPr="00B45849">
        <w:rPr>
          <w:sz w:val="28"/>
          <w:szCs w:val="28"/>
        </w:rPr>
        <w:t xml:space="preserve"> документы</w:t>
      </w:r>
      <w:proofErr w:type="gramEnd"/>
      <w:r w:rsidRPr="00B45849">
        <w:rPr>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F250D" w:rsidRPr="00B45849" w:rsidRDefault="006F250D" w:rsidP="006F250D">
      <w:pPr>
        <w:jc w:val="both"/>
        <w:rPr>
          <w:sz w:val="28"/>
          <w:szCs w:val="28"/>
        </w:rPr>
      </w:pPr>
      <w:r>
        <w:rPr>
          <w:sz w:val="28"/>
          <w:szCs w:val="28"/>
        </w:rPr>
        <w:t xml:space="preserve">     </w:t>
      </w:r>
      <w:r w:rsidRPr="00B45849">
        <w:rPr>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6" w:history="1">
        <w:r w:rsidRPr="00B45849">
          <w:rPr>
            <w:sz w:val="28"/>
            <w:szCs w:val="28"/>
          </w:rPr>
          <w:t>пунктом 5</w:t>
        </w:r>
      </w:hyperlink>
      <w:r w:rsidRPr="00B45849">
        <w:rPr>
          <w:sz w:val="28"/>
          <w:szCs w:val="28"/>
        </w:rPr>
        <w:t xml:space="preserve"> статьи 39.6 Земельного кодекса РФ (пп.10 п.2 ст.39.6 Земельного кодекса РФ, </w:t>
      </w:r>
      <w:hyperlink r:id="rId97" w:history="1">
        <w:r w:rsidRPr="00B45849">
          <w:rPr>
            <w:sz w:val="28"/>
            <w:szCs w:val="28"/>
          </w:rPr>
          <w:t>пункт 21 статьи 3</w:t>
        </w:r>
      </w:hyperlink>
      <w:r w:rsidRPr="00B45849">
        <w:rPr>
          <w:sz w:val="28"/>
          <w:szCs w:val="28"/>
        </w:rPr>
        <w:t xml:space="preserve"> Федерального закона от 25.10.2001 № 137-ФЗ «О введении в действие Земельного кодекса Российской Федерации») </w:t>
      </w:r>
      <w:proofErr w:type="gramStart"/>
      <w:r w:rsidRPr="00B45849">
        <w:rPr>
          <w:sz w:val="28"/>
          <w:szCs w:val="28"/>
        </w:rPr>
        <w:t>–д</w:t>
      </w:r>
      <w:proofErr w:type="gramEnd"/>
      <w:r w:rsidRPr="00B45849">
        <w:rPr>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B45849">
        <w:rPr>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6F250D" w:rsidRPr="00B45849" w:rsidRDefault="006F250D" w:rsidP="006F250D">
      <w:pPr>
        <w:jc w:val="both"/>
        <w:rPr>
          <w:sz w:val="28"/>
          <w:szCs w:val="28"/>
        </w:rPr>
      </w:pPr>
      <w:r w:rsidRPr="006C6CBF">
        <w:rPr>
          <w:sz w:val="28"/>
          <w:szCs w:val="28"/>
        </w:rPr>
        <w:t xml:space="preserve">     </w:t>
      </w:r>
      <w:proofErr w:type="gramStart"/>
      <w:r w:rsidRPr="006C6CBF">
        <w:rPr>
          <w:sz w:val="28"/>
          <w:szCs w:val="28"/>
        </w:rPr>
        <w:t xml:space="preserve">9.2.25. </w:t>
      </w:r>
      <w:r w:rsidRPr="006C6CBF">
        <w:rPr>
          <w:rFonts w:eastAsiaTheme="minorHAnsi"/>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8" w:history="1">
        <w:r w:rsidRPr="006C6CBF">
          <w:rPr>
            <w:rFonts w:eastAsiaTheme="minorHAnsi"/>
            <w:sz w:val="28"/>
            <w:szCs w:val="28"/>
            <w:lang w:eastAsia="en-US"/>
          </w:rPr>
          <w:t>пункте 2 статьи 39.9</w:t>
        </w:r>
      </w:hyperlink>
      <w:r w:rsidRPr="006C6CBF">
        <w:rPr>
          <w:rFonts w:eastAsiaTheme="minorHAnsi"/>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6C6CBF">
        <w:rPr>
          <w:rFonts w:eastAsiaTheme="minorHAnsi"/>
          <w:sz w:val="28"/>
          <w:szCs w:val="28"/>
          <w:lang w:eastAsia="en-US"/>
        </w:rPr>
        <w:t xml:space="preserve"> находиться в частной собственности</w:t>
      </w:r>
      <w:r>
        <w:rPr>
          <w:rFonts w:eastAsiaTheme="minorHAnsi"/>
          <w:sz w:val="28"/>
          <w:szCs w:val="28"/>
          <w:lang w:eastAsia="en-US"/>
        </w:rPr>
        <w:t xml:space="preserve"> </w:t>
      </w:r>
      <w:r w:rsidRPr="00B45849">
        <w:rPr>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6F250D" w:rsidRPr="00B45849" w:rsidRDefault="006F250D" w:rsidP="006F250D">
      <w:pPr>
        <w:ind w:firstLine="540"/>
        <w:jc w:val="both"/>
        <w:rPr>
          <w:sz w:val="28"/>
          <w:szCs w:val="28"/>
        </w:rPr>
      </w:pPr>
      <w:r w:rsidRPr="00B45849">
        <w:rPr>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9" w:history="1">
        <w:r w:rsidRPr="00B45849">
          <w:rPr>
            <w:sz w:val="28"/>
            <w:szCs w:val="28"/>
          </w:rPr>
          <w:t>законом</w:t>
        </w:r>
      </w:hyperlink>
      <w:r w:rsidRPr="00B45849">
        <w:rPr>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proofErr w:type="gramStart"/>
      <w:r w:rsidRPr="00B45849">
        <w:rPr>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00" w:history="1">
        <w:r w:rsidRPr="00B45849">
          <w:rPr>
            <w:sz w:val="28"/>
            <w:szCs w:val="28"/>
          </w:rPr>
          <w:t>кодексом</w:t>
        </w:r>
      </w:hyperlink>
      <w:r w:rsidRPr="00B45849">
        <w:rPr>
          <w:sz w:val="28"/>
          <w:szCs w:val="28"/>
        </w:rPr>
        <w:t xml:space="preserve"> Российской Федерации, либо юридическому лицу, обеспечивающему в соответствии с Градостроительным </w:t>
      </w:r>
      <w:hyperlink r:id="rId101" w:history="1">
        <w:r w:rsidRPr="00B45849">
          <w:rPr>
            <w:sz w:val="28"/>
            <w:szCs w:val="28"/>
          </w:rPr>
          <w:t>кодексом</w:t>
        </w:r>
      </w:hyperlink>
      <w:r w:rsidRPr="00B45849">
        <w:rPr>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Pr="00B45849">
          <w:rPr>
            <w:sz w:val="28"/>
            <w:szCs w:val="28"/>
          </w:rPr>
          <w:t>статьей 39.18</w:t>
        </w:r>
      </w:hyperlink>
      <w:r w:rsidRPr="00B45849">
        <w:rPr>
          <w:sz w:val="28"/>
          <w:szCs w:val="28"/>
        </w:rPr>
        <w:t xml:space="preserve">Земельногокодекса РФ (пп.15 п.2 ст.39.6 Земельного кодекса РФ) – заявление о предоставлении земельного участка;  </w:t>
      </w:r>
      <w:proofErr w:type="gramEnd"/>
    </w:p>
    <w:p w:rsidR="006F250D" w:rsidRPr="00B45849" w:rsidRDefault="006F250D" w:rsidP="006F250D">
      <w:pPr>
        <w:jc w:val="both"/>
        <w:rPr>
          <w:sz w:val="28"/>
          <w:szCs w:val="28"/>
        </w:rPr>
      </w:pPr>
      <w:proofErr w:type="gramStart"/>
      <w:r w:rsidRPr="00B45849">
        <w:rPr>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6F250D" w:rsidRPr="00B45849" w:rsidRDefault="006F250D" w:rsidP="006F250D">
      <w:pPr>
        <w:jc w:val="both"/>
        <w:rPr>
          <w:sz w:val="28"/>
          <w:szCs w:val="28"/>
        </w:rPr>
      </w:pPr>
      <w:r>
        <w:rPr>
          <w:sz w:val="28"/>
          <w:szCs w:val="28"/>
        </w:rPr>
        <w:t xml:space="preserve">     </w:t>
      </w:r>
      <w:r w:rsidRPr="00B45849">
        <w:rPr>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B45849">
        <w:rPr>
          <w:sz w:val="28"/>
          <w:szCs w:val="28"/>
        </w:rPr>
        <w:t>нужд</w:t>
      </w:r>
      <w:proofErr w:type="gramEnd"/>
      <w:r w:rsidRPr="00B45849">
        <w:rPr>
          <w:sz w:val="28"/>
          <w:szCs w:val="28"/>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 xml:space="preserve">/0321, подтверждающих право заявителя на предоставление земельного участка в собственность без проведения торгов; </w:t>
      </w:r>
    </w:p>
    <w:p w:rsidR="006F250D" w:rsidRPr="00B45849" w:rsidRDefault="006F250D" w:rsidP="006F250D">
      <w:pPr>
        <w:ind w:firstLine="540"/>
        <w:jc w:val="both"/>
        <w:rPr>
          <w:sz w:val="28"/>
          <w:szCs w:val="28"/>
        </w:rPr>
      </w:pPr>
      <w:r w:rsidRPr="00B45849">
        <w:rPr>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6F250D" w:rsidRPr="006C6CBF" w:rsidRDefault="006F250D" w:rsidP="006F250D">
      <w:pPr>
        <w:jc w:val="both"/>
        <w:rPr>
          <w:sz w:val="28"/>
          <w:szCs w:val="28"/>
        </w:rPr>
      </w:pPr>
      <w:r w:rsidRPr="006C6CBF">
        <w:rPr>
          <w:sz w:val="28"/>
          <w:szCs w:val="28"/>
        </w:rPr>
        <w:t xml:space="preserve">     9.2.34. </w:t>
      </w:r>
      <w:r w:rsidRPr="006C6CBF">
        <w:rPr>
          <w:rFonts w:eastAsiaTheme="minorHAnsi"/>
          <w:sz w:val="28"/>
          <w:szCs w:val="28"/>
          <w:lang w:eastAsia="en-US"/>
        </w:rPr>
        <w:t xml:space="preserve">земельного участка, необходимого для осуществления пользования недрами, </w:t>
      </w:r>
      <w:proofErr w:type="spellStart"/>
      <w:r w:rsidRPr="006C6CBF">
        <w:rPr>
          <w:rFonts w:eastAsiaTheme="minorHAnsi"/>
          <w:sz w:val="28"/>
          <w:szCs w:val="28"/>
          <w:lang w:eastAsia="en-US"/>
        </w:rPr>
        <w:t>недропользователю</w:t>
      </w:r>
      <w:proofErr w:type="spellEnd"/>
      <w:r w:rsidRPr="006C6CBF">
        <w:rPr>
          <w:rFonts w:eastAsiaTheme="minorHAnsi"/>
          <w:sz w:val="28"/>
          <w:szCs w:val="28"/>
          <w:lang w:eastAsia="en-US"/>
        </w:rPr>
        <w:t xml:space="preserve"> </w:t>
      </w:r>
      <w:r w:rsidRPr="006C6CBF">
        <w:rPr>
          <w:sz w:val="28"/>
          <w:szCs w:val="28"/>
        </w:rPr>
        <w:t xml:space="preserve">(пп.20 п.2 ст.39.6 Земельного кодекса РФ) – проектная </w:t>
      </w:r>
      <w:r w:rsidRPr="006C6CBF">
        <w:rPr>
          <w:sz w:val="28"/>
          <w:szCs w:val="28"/>
        </w:rPr>
        <w:lastRenderedPageBreak/>
        <w:t xml:space="preserve">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6F250D" w:rsidRPr="00B45849" w:rsidRDefault="006F250D" w:rsidP="006F250D">
      <w:pPr>
        <w:ind w:firstLine="540"/>
        <w:jc w:val="both"/>
        <w:rPr>
          <w:sz w:val="28"/>
          <w:szCs w:val="28"/>
        </w:rPr>
      </w:pPr>
      <w:proofErr w:type="gramStart"/>
      <w:r w:rsidRPr="00B45849">
        <w:rPr>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B45849">
        <w:rPr>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proofErr w:type="gramStart"/>
      <w:r w:rsidRPr="006C6CBF">
        <w:rPr>
          <w:sz w:val="28"/>
          <w:szCs w:val="28"/>
        </w:rPr>
        <w:t xml:space="preserve">9.2.36. </w:t>
      </w:r>
      <w:r w:rsidRPr="006C6CBF">
        <w:rPr>
          <w:rFonts w:eastAsiaTheme="minorHAnsi"/>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6C6CBF">
        <w:rPr>
          <w:rFonts w:eastAsiaTheme="minorHAnsi"/>
          <w:sz w:val="28"/>
          <w:szCs w:val="28"/>
          <w:lang w:eastAsia="en-US"/>
        </w:rPr>
        <w:t xml:space="preserve"> </w:t>
      </w:r>
      <w:proofErr w:type="gramStart"/>
      <w:r w:rsidRPr="006C6CBF">
        <w:rPr>
          <w:rFonts w:eastAsiaTheme="minorHAnsi"/>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3" w:history="1">
        <w:r w:rsidRPr="006C6CBF">
          <w:rPr>
            <w:rFonts w:eastAsiaTheme="minorHAnsi"/>
            <w:sz w:val="28"/>
            <w:szCs w:val="28"/>
            <w:lang w:eastAsia="en-US"/>
          </w:rPr>
          <w:t>законом</w:t>
        </w:r>
      </w:hyperlink>
      <w:r w:rsidRPr="006C6CBF">
        <w:rPr>
          <w:rFonts w:eastAsiaTheme="minorHAnsi"/>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sz w:val="28"/>
          <w:szCs w:val="28"/>
        </w:rPr>
        <w:t xml:space="preserve"> (пп.22 п.2 ст.39.6 Земельного кодекса РФ) – заявление о предоставлении</w:t>
      </w:r>
      <w:proofErr w:type="gramEnd"/>
      <w:r w:rsidRPr="00B45849">
        <w:rPr>
          <w:sz w:val="28"/>
          <w:szCs w:val="28"/>
        </w:rPr>
        <w:t xml:space="preserve"> земельного участка;  </w:t>
      </w:r>
    </w:p>
    <w:p w:rsidR="006F250D" w:rsidRPr="00B45849" w:rsidRDefault="006F250D" w:rsidP="006F250D">
      <w:pPr>
        <w:ind w:firstLine="540"/>
        <w:jc w:val="both"/>
        <w:rPr>
          <w:sz w:val="28"/>
          <w:szCs w:val="28"/>
        </w:rPr>
      </w:pPr>
      <w:r w:rsidRPr="00B45849">
        <w:rPr>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sz w:val="28"/>
          <w:szCs w:val="28"/>
        </w:rPr>
        <w:t>муниципально-частном</w:t>
      </w:r>
      <w:proofErr w:type="spellEnd"/>
      <w:r w:rsidRPr="00B45849">
        <w:rPr>
          <w:sz w:val="28"/>
          <w:szCs w:val="28"/>
        </w:rPr>
        <w:t xml:space="preserve"> партнерстве, лицу, с которым заключены указанные соглашения – заявление о предоставлении земельного участка; </w:t>
      </w:r>
    </w:p>
    <w:p w:rsidR="006F250D" w:rsidRPr="00B45849" w:rsidRDefault="006F250D" w:rsidP="006F250D">
      <w:pPr>
        <w:ind w:firstLine="540"/>
        <w:jc w:val="both"/>
        <w:rPr>
          <w:sz w:val="28"/>
          <w:szCs w:val="28"/>
        </w:rPr>
      </w:pPr>
      <w:proofErr w:type="gramStart"/>
      <w:r w:rsidRPr="00B45849">
        <w:rPr>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B45849">
        <w:rPr>
          <w:sz w:val="28"/>
          <w:szCs w:val="28"/>
        </w:rPr>
        <w:t xml:space="preserve"> </w:t>
      </w:r>
      <w:proofErr w:type="gramStart"/>
      <w:r w:rsidRPr="00B45849">
        <w:rPr>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6F250D" w:rsidRPr="00B45849" w:rsidRDefault="006F250D" w:rsidP="006F250D">
      <w:pPr>
        <w:ind w:firstLine="540"/>
        <w:jc w:val="both"/>
        <w:rPr>
          <w:sz w:val="28"/>
          <w:szCs w:val="28"/>
        </w:rPr>
      </w:pPr>
      <w:r w:rsidRPr="00B45849">
        <w:rPr>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B45849">
        <w:rPr>
          <w:sz w:val="28"/>
          <w:szCs w:val="28"/>
        </w:rPr>
        <w:lastRenderedPageBreak/>
        <w:t xml:space="preserve">использования (пп.23.1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sz w:val="28"/>
          <w:szCs w:val="28"/>
        </w:rPr>
        <w:t>охотхозяйственное</w:t>
      </w:r>
      <w:proofErr w:type="spellEnd"/>
      <w:r w:rsidRPr="00B45849">
        <w:rPr>
          <w:sz w:val="28"/>
          <w:szCs w:val="28"/>
        </w:rPr>
        <w:t xml:space="preserve"> соглашение (пп.24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sz w:val="28"/>
          <w:szCs w:val="28"/>
        </w:rPr>
        <w:t>полос</w:t>
      </w:r>
      <w:proofErr w:type="gramEnd"/>
      <w:r w:rsidRPr="00B45849">
        <w:rPr>
          <w:sz w:val="28"/>
          <w:szCs w:val="28"/>
        </w:rPr>
        <w:t xml:space="preserve"> автомобильных дорог (пп.26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r w:rsidRPr="00B45849">
        <w:rPr>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6F250D" w:rsidRPr="00B45849" w:rsidRDefault="006F250D" w:rsidP="006F250D">
      <w:pPr>
        <w:ind w:firstLine="540"/>
        <w:jc w:val="both"/>
        <w:rPr>
          <w:sz w:val="28"/>
          <w:szCs w:val="28"/>
        </w:rPr>
      </w:pPr>
      <w:r w:rsidRPr="00B45849">
        <w:rPr>
          <w:sz w:val="28"/>
          <w:szCs w:val="28"/>
        </w:rPr>
        <w:t xml:space="preserve">9.2.46. при предоставлении в аренду земельного участка лицу, осуществляющему товарную </w:t>
      </w:r>
      <w:proofErr w:type="spellStart"/>
      <w:r w:rsidRPr="00B45849">
        <w:rPr>
          <w:sz w:val="28"/>
          <w:szCs w:val="28"/>
        </w:rPr>
        <w:t>аквакультуру</w:t>
      </w:r>
      <w:proofErr w:type="spellEnd"/>
      <w:r w:rsidRPr="00B45849">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6F250D" w:rsidRPr="00B45849" w:rsidRDefault="006F250D" w:rsidP="006F250D">
      <w:pPr>
        <w:ind w:firstLine="540"/>
        <w:jc w:val="both"/>
        <w:rPr>
          <w:sz w:val="28"/>
          <w:szCs w:val="28"/>
        </w:rPr>
      </w:pPr>
      <w:proofErr w:type="gramStart"/>
      <w:r w:rsidRPr="00B45849">
        <w:rPr>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6F250D" w:rsidRPr="00B45849" w:rsidRDefault="006F250D" w:rsidP="006F250D">
      <w:pPr>
        <w:ind w:firstLine="540"/>
        <w:jc w:val="both"/>
        <w:rPr>
          <w:sz w:val="28"/>
          <w:szCs w:val="28"/>
        </w:rPr>
      </w:pPr>
      <w:proofErr w:type="gramStart"/>
      <w:r w:rsidRPr="00B45849">
        <w:rPr>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w:t>
      </w:r>
      <w:r w:rsidRPr="00B45849">
        <w:rPr>
          <w:sz w:val="28"/>
          <w:szCs w:val="28"/>
        </w:rPr>
        <w:lastRenderedPageBreak/>
        <w:t xml:space="preserve">земельного надзора и </w:t>
      </w:r>
      <w:proofErr w:type="spellStart"/>
      <w:r w:rsidRPr="00B45849">
        <w:rPr>
          <w:sz w:val="28"/>
          <w:szCs w:val="28"/>
        </w:rPr>
        <w:t>неустраненных</w:t>
      </w:r>
      <w:proofErr w:type="spellEnd"/>
      <w:r w:rsidRPr="00B45849">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B45849">
        <w:rPr>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104" w:history="1">
        <w:r w:rsidRPr="00B45849">
          <w:rPr>
            <w:sz w:val="28"/>
            <w:szCs w:val="28"/>
          </w:rPr>
          <w:t>подпункте 31</w:t>
        </w:r>
      </w:hyperlink>
      <w:r w:rsidRPr="00B45849">
        <w:rPr>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05" w:history="1">
        <w:r w:rsidRPr="00B45849">
          <w:rPr>
            <w:sz w:val="28"/>
            <w:szCs w:val="28"/>
          </w:rPr>
          <w:t>пунктами 3</w:t>
        </w:r>
      </w:hyperlink>
      <w:r w:rsidRPr="00B45849">
        <w:rPr>
          <w:sz w:val="28"/>
          <w:szCs w:val="28"/>
        </w:rPr>
        <w:t xml:space="preserve"> и </w:t>
      </w:r>
      <w:hyperlink r:id="rId106" w:history="1">
        <w:r w:rsidRPr="00B45849">
          <w:rPr>
            <w:sz w:val="28"/>
            <w:szCs w:val="28"/>
          </w:rPr>
          <w:t>4</w:t>
        </w:r>
      </w:hyperlink>
      <w:r w:rsidRPr="00B45849">
        <w:rPr>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B45849">
        <w:rPr>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7" w:history="1">
        <w:r w:rsidRPr="00B45849">
          <w:rPr>
            <w:sz w:val="28"/>
            <w:szCs w:val="28"/>
          </w:rPr>
          <w:t>законом</w:t>
        </w:r>
      </w:hyperlink>
      <w:r w:rsidRPr="00B45849">
        <w:rPr>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B45849">
        <w:rPr>
          <w:sz w:val="28"/>
          <w:szCs w:val="28"/>
        </w:rPr>
        <w:t xml:space="preserve">) </w:t>
      </w:r>
      <w:proofErr w:type="gramStart"/>
      <w:r w:rsidRPr="00B45849">
        <w:rPr>
          <w:sz w:val="28"/>
          <w:szCs w:val="28"/>
        </w:rPr>
        <w:t xml:space="preserve">указанной публично-правовой компании по основаниям, предусмотренным Федеральным </w:t>
      </w:r>
      <w:hyperlink r:id="rId108" w:history="1">
        <w:r w:rsidRPr="00B45849">
          <w:rPr>
            <w:sz w:val="28"/>
            <w:szCs w:val="28"/>
          </w:rPr>
          <w:t>законом</w:t>
        </w:r>
      </w:hyperlink>
      <w:r w:rsidRPr="00B45849">
        <w:rPr>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9" w:history="1">
        <w:r w:rsidRPr="00B45849">
          <w:rPr>
            <w:sz w:val="28"/>
            <w:szCs w:val="28"/>
          </w:rPr>
          <w:t>кодексом</w:t>
        </w:r>
      </w:hyperlink>
      <w:r w:rsidRPr="00B45849">
        <w:rPr>
          <w:sz w:val="28"/>
          <w:szCs w:val="28"/>
        </w:rPr>
        <w:t xml:space="preserve"> Российской Федерации</w:t>
      </w:r>
      <w:proofErr w:type="gramEnd"/>
      <w:r w:rsidRPr="00B45849">
        <w:rPr>
          <w:sz w:val="28"/>
          <w:szCs w:val="28"/>
        </w:rPr>
        <w:t xml:space="preserve">, </w:t>
      </w:r>
      <w:proofErr w:type="gramStart"/>
      <w:r w:rsidRPr="00B45849">
        <w:rPr>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B45849">
        <w:rPr>
          <w:sz w:val="28"/>
          <w:szCs w:val="28"/>
        </w:rPr>
        <w:t xml:space="preserve">»); </w:t>
      </w:r>
      <w:proofErr w:type="gramStart"/>
      <w:r w:rsidRPr="00B45849">
        <w:rPr>
          <w:sz w:val="28"/>
          <w:szCs w:val="28"/>
        </w:rPr>
        <w:t xml:space="preserve">решение публично-правовой компании «Фонд развития территорий» о финансировании мероприятий, предусмотренных </w:t>
      </w:r>
      <w:hyperlink r:id="rId110" w:history="1">
        <w:r w:rsidRPr="00B45849">
          <w:rPr>
            <w:sz w:val="28"/>
            <w:szCs w:val="28"/>
          </w:rPr>
          <w:t>частью 2 статьи 13.1</w:t>
        </w:r>
      </w:hyperlink>
      <w:r w:rsidRPr="00B45849">
        <w:rPr>
          <w:sz w:val="28"/>
          <w:szCs w:val="28"/>
        </w:rPr>
        <w:t xml:space="preserve"> Федерального закона от 29 июля 2017 года</w:t>
      </w:r>
      <w:r>
        <w:rPr>
          <w:sz w:val="28"/>
          <w:szCs w:val="28"/>
        </w:rPr>
        <w:t xml:space="preserve"> </w:t>
      </w:r>
      <w:r w:rsidRPr="00B45849">
        <w:rPr>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B45849">
        <w:rPr>
          <w:sz w:val="28"/>
          <w:szCs w:val="28"/>
        </w:rPr>
        <w:t xml:space="preserve"> решение публично-правовой компании «Фонд развития территорий» о финансировании мероприятий, предусмотренных </w:t>
      </w:r>
      <w:hyperlink r:id="rId111" w:history="1">
        <w:r w:rsidRPr="00B45849">
          <w:rPr>
            <w:sz w:val="28"/>
            <w:szCs w:val="28"/>
          </w:rPr>
          <w:t>частью 2 статьи 13.1</w:t>
        </w:r>
      </w:hyperlink>
      <w:r w:rsidRPr="00B45849">
        <w:rPr>
          <w:sz w:val="28"/>
          <w:szCs w:val="28"/>
        </w:rPr>
        <w:t xml:space="preserve"> Федерального закона от 29 июля 2017 года</w:t>
      </w:r>
      <w:r>
        <w:rPr>
          <w:sz w:val="28"/>
          <w:szCs w:val="28"/>
        </w:rPr>
        <w:t xml:space="preserve"> </w:t>
      </w:r>
      <w:r w:rsidRPr="00B45849">
        <w:rPr>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6F250D" w:rsidRPr="00B45849" w:rsidRDefault="006F250D" w:rsidP="006F250D">
      <w:pPr>
        <w:ind w:firstLine="540"/>
        <w:jc w:val="both"/>
        <w:rPr>
          <w:sz w:val="28"/>
          <w:szCs w:val="28"/>
        </w:rPr>
      </w:pPr>
      <w:r w:rsidRPr="00B45849">
        <w:rPr>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12" w:history="1">
        <w:r w:rsidRPr="00B45849">
          <w:rPr>
            <w:sz w:val="28"/>
            <w:szCs w:val="28"/>
          </w:rPr>
          <w:t>пункте 2 статьи 24</w:t>
        </w:r>
      </w:hyperlink>
      <w:r w:rsidRPr="00B45849">
        <w:rPr>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B45849">
        <w:rPr>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B45849">
        <w:rPr>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13" w:history="1">
        <w:r w:rsidRPr="00B45849">
          <w:rPr>
            <w:sz w:val="28"/>
            <w:szCs w:val="28"/>
          </w:rPr>
          <w:t>законом</w:t>
        </w:r>
      </w:hyperlink>
      <w:r w:rsidRPr="00B4584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B45849">
        <w:rPr>
          <w:sz w:val="28"/>
          <w:szCs w:val="28"/>
        </w:rPr>
        <w:t xml:space="preserve"> </w:t>
      </w:r>
      <w:proofErr w:type="gramStart"/>
      <w:r w:rsidRPr="00B45849">
        <w:rPr>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B45849">
        <w:rPr>
          <w:sz w:val="28"/>
          <w:szCs w:val="28"/>
        </w:rPr>
        <w:t xml:space="preserve"> капитального строительства полностью за счет средств, полученных в качестве субсидии из федерального бюджета;</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4" w:history="1">
        <w:r w:rsidRPr="00B45849">
          <w:rPr>
            <w:sz w:val="28"/>
            <w:szCs w:val="28"/>
          </w:rPr>
          <w:t>статьей 39.18</w:t>
        </w:r>
      </w:hyperlink>
      <w:r w:rsidRPr="00B45849">
        <w:rPr>
          <w:sz w:val="28"/>
          <w:szCs w:val="28"/>
        </w:rPr>
        <w:t>Земельного кодекса РФ;</w:t>
      </w:r>
      <w:proofErr w:type="gramEnd"/>
      <w:r w:rsidRPr="00B45849">
        <w:rPr>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5" w:history="1">
        <w:r w:rsidRPr="00B45849">
          <w:rPr>
            <w:sz w:val="28"/>
            <w:szCs w:val="28"/>
          </w:rPr>
          <w:t>статьей 39.18</w:t>
        </w:r>
      </w:hyperlink>
      <w:r w:rsidRPr="00B45849">
        <w:rPr>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sz w:val="28"/>
          <w:szCs w:val="28"/>
        </w:rPr>
        <w:t>п</w:t>
      </w:r>
      <w:proofErr w:type="gramEnd"/>
      <w:r w:rsidR="00F77464">
        <w:fldChar w:fldCharType="begin"/>
      </w:r>
      <w:r>
        <w:instrText>HYPERLINK "https://login.consultant.ru/link/?req=doc&amp;demo=2&amp;base=LAW&amp;n=443769&amp;dst=1694&amp;field=134&amp;date=29.04.2023"</w:instrText>
      </w:r>
      <w:r w:rsidR="00F77464">
        <w:fldChar w:fldCharType="separate"/>
      </w:r>
      <w:r w:rsidRPr="00B45849">
        <w:rPr>
          <w:sz w:val="28"/>
          <w:szCs w:val="28"/>
        </w:rPr>
        <w:t>одпункт 10 пункта 2 статьи 39.3</w:t>
      </w:r>
      <w:r w:rsidR="00F77464">
        <w:fldChar w:fldCharType="end"/>
      </w:r>
      <w:r w:rsidRPr="00B45849">
        <w:rPr>
          <w:sz w:val="28"/>
          <w:szCs w:val="28"/>
        </w:rPr>
        <w:t xml:space="preserve">, </w:t>
      </w:r>
      <w:hyperlink r:id="rId116" w:history="1">
        <w:r w:rsidRPr="00B45849">
          <w:rPr>
            <w:sz w:val="28"/>
            <w:szCs w:val="28"/>
          </w:rPr>
          <w:t>подпункт 15 пункта 2 статьи 39.6</w:t>
        </w:r>
      </w:hyperlink>
      <w:r w:rsidRPr="00B45849">
        <w:rPr>
          <w:sz w:val="28"/>
          <w:szCs w:val="28"/>
        </w:rPr>
        <w:t xml:space="preserve">, </w:t>
      </w:r>
      <w:hyperlink r:id="rId117" w:history="1">
        <w:r w:rsidRPr="00B45849">
          <w:rPr>
            <w:sz w:val="28"/>
            <w:szCs w:val="28"/>
          </w:rPr>
          <w:t>подпункт 6 пункта 2 статьи 39.10</w:t>
        </w:r>
      </w:hyperlink>
      <w:r w:rsidRPr="00B45849">
        <w:rPr>
          <w:sz w:val="28"/>
          <w:szCs w:val="28"/>
        </w:rPr>
        <w:t xml:space="preserve"> Земельного кодекса РФ) – заявление о предоставлении земельного участка;</w:t>
      </w:r>
    </w:p>
    <w:p w:rsidR="006F250D" w:rsidRPr="006C6CBF" w:rsidRDefault="006F250D" w:rsidP="006F250D">
      <w:pPr>
        <w:jc w:val="both"/>
        <w:rPr>
          <w:sz w:val="28"/>
          <w:szCs w:val="28"/>
        </w:rPr>
      </w:pPr>
      <w:r w:rsidRPr="006C6CBF">
        <w:rPr>
          <w:sz w:val="28"/>
          <w:szCs w:val="28"/>
        </w:rPr>
        <w:lastRenderedPageBreak/>
        <w:t xml:space="preserve">     </w:t>
      </w:r>
      <w:proofErr w:type="gramStart"/>
      <w:r w:rsidRPr="006C6CBF">
        <w:rPr>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6C6CBF">
        <w:rPr>
          <w:sz w:val="28"/>
          <w:szCs w:val="28"/>
        </w:rPr>
        <w:t xml:space="preserve"> </w:t>
      </w:r>
      <w:proofErr w:type="gramStart"/>
      <w:r w:rsidRPr="006C6CBF">
        <w:rPr>
          <w:sz w:val="28"/>
          <w:szCs w:val="28"/>
        </w:rPr>
        <w:t>предоставлении</w:t>
      </w:r>
      <w:proofErr w:type="gramEnd"/>
      <w:r w:rsidRPr="006C6CBF">
        <w:rPr>
          <w:sz w:val="28"/>
          <w:szCs w:val="28"/>
        </w:rPr>
        <w:t xml:space="preserve">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sz w:val="28"/>
          <w:szCs w:val="28"/>
        </w:rPr>
        <w:t>охотхозяйственного</w:t>
      </w:r>
      <w:proofErr w:type="spellEnd"/>
      <w:r w:rsidRPr="00B45849">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B45849">
          <w:rPr>
            <w:sz w:val="28"/>
            <w:szCs w:val="28"/>
          </w:rPr>
          <w:t>порядке</w:t>
        </w:r>
      </w:hyperlink>
      <w:r w:rsidRPr="00B4584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B45849">
        <w:rPr>
          <w:sz w:val="28"/>
          <w:szCs w:val="28"/>
        </w:rPr>
        <w:t xml:space="preserve"> (</w:t>
      </w:r>
      <w:proofErr w:type="gramStart"/>
      <w:r w:rsidRPr="00B45849">
        <w:rPr>
          <w:sz w:val="28"/>
          <w:szCs w:val="28"/>
        </w:rPr>
        <w:t>пп.10 п.2 ст.39.10 Земельного кодекса РФ) – заявление о предоставлении земельного участка;</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6F250D" w:rsidRPr="00B45849" w:rsidRDefault="006F250D" w:rsidP="006F250D">
      <w:pPr>
        <w:ind w:firstLine="540"/>
        <w:jc w:val="both"/>
        <w:rPr>
          <w:sz w:val="28"/>
          <w:szCs w:val="28"/>
        </w:rPr>
      </w:pPr>
      <w:r w:rsidRPr="00B45849">
        <w:rPr>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9" w:history="1">
        <w:r w:rsidRPr="00B45849">
          <w:rPr>
            <w:sz w:val="28"/>
            <w:szCs w:val="28"/>
          </w:rPr>
          <w:t>законами</w:t>
        </w:r>
      </w:hyperlink>
      <w:r w:rsidRPr="00B45849">
        <w:rPr>
          <w:sz w:val="28"/>
          <w:szCs w:val="28"/>
        </w:rPr>
        <w:t xml:space="preserve"> (пп.12 п.2 ст.39.10 Земельного кодекса РФ)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20" w:history="1">
        <w:r w:rsidRPr="00B45849">
          <w:rPr>
            <w:sz w:val="28"/>
            <w:szCs w:val="28"/>
          </w:rPr>
          <w:t>законом</w:t>
        </w:r>
      </w:hyperlink>
      <w:r w:rsidRPr="00B45849">
        <w:rPr>
          <w:sz w:val="28"/>
          <w:szCs w:val="28"/>
        </w:rPr>
        <w:t xml:space="preserve"> от 29 декабря 2012 года № 275-ФЗ «О государственном оборонном заказе», Федеральным </w:t>
      </w:r>
      <w:hyperlink r:id="rId121" w:history="1">
        <w:r w:rsidRPr="00B45849">
          <w:rPr>
            <w:sz w:val="28"/>
            <w:szCs w:val="28"/>
          </w:rPr>
          <w:t>законом</w:t>
        </w:r>
      </w:hyperlink>
      <w:r w:rsidRPr="00B45849">
        <w:rPr>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B45849">
        <w:rPr>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6F250D" w:rsidRPr="00B45849" w:rsidRDefault="006F250D" w:rsidP="006F250D">
      <w:pPr>
        <w:ind w:firstLine="540"/>
        <w:jc w:val="both"/>
        <w:rPr>
          <w:sz w:val="28"/>
          <w:szCs w:val="28"/>
        </w:rPr>
      </w:pPr>
      <w:proofErr w:type="gramStart"/>
      <w:r w:rsidRPr="00B45849">
        <w:rPr>
          <w:sz w:val="28"/>
          <w:szCs w:val="28"/>
        </w:rPr>
        <w:lastRenderedPageBreak/>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B45849">
        <w:rPr>
          <w:sz w:val="28"/>
          <w:szCs w:val="28"/>
        </w:rPr>
        <w:t xml:space="preserve"> ст.39.10 Земельного кодекса РФ) – заявление о предоставлении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 xml:space="preserve">9.2.69. при предоставлении в безвозмездное пользование земельных участков лицу, право безвозмездного </w:t>
      </w:r>
      <w:proofErr w:type="gramStart"/>
      <w:r w:rsidRPr="00B45849">
        <w:rPr>
          <w:sz w:val="28"/>
          <w:szCs w:val="28"/>
        </w:rPr>
        <w:t>пользования</w:t>
      </w:r>
      <w:proofErr w:type="gramEnd"/>
      <w:r w:rsidRPr="00B45849">
        <w:rPr>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F250D" w:rsidRPr="00680086" w:rsidRDefault="006F250D" w:rsidP="006F250D">
      <w:pPr>
        <w:jc w:val="both"/>
        <w:rPr>
          <w:sz w:val="28"/>
          <w:szCs w:val="28"/>
        </w:rPr>
      </w:pPr>
      <w:r>
        <w:rPr>
          <w:sz w:val="28"/>
          <w:szCs w:val="28"/>
        </w:rPr>
        <w:t xml:space="preserve">     </w:t>
      </w:r>
      <w:proofErr w:type="gramStart"/>
      <w:r w:rsidRPr="00B45849">
        <w:rPr>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22" w:history="1">
        <w:r w:rsidRPr="00B45849">
          <w:rPr>
            <w:sz w:val="28"/>
            <w:szCs w:val="28"/>
          </w:rPr>
          <w:t>законом</w:t>
        </w:r>
      </w:hyperlink>
      <w:r w:rsidRPr="00B45849">
        <w:rPr>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B45849">
        <w:rPr>
          <w:sz w:val="28"/>
          <w:szCs w:val="28"/>
        </w:rPr>
        <w:t xml:space="preserve"> </w:t>
      </w:r>
      <w:proofErr w:type="gramStart"/>
      <w:r w:rsidRPr="00B45849">
        <w:rPr>
          <w:sz w:val="28"/>
          <w:szCs w:val="28"/>
        </w:rPr>
        <w:t xml:space="preserve">передан) указанной публично-правовой компании по основаниям, предусмотренным Федеральным </w:t>
      </w:r>
      <w:hyperlink r:id="rId123" w:history="1">
        <w:r w:rsidRPr="00B45849">
          <w:rPr>
            <w:sz w:val="28"/>
            <w:szCs w:val="28"/>
          </w:rPr>
          <w:t>законом</w:t>
        </w:r>
      </w:hyperlink>
      <w:r w:rsidRPr="00B45849">
        <w:rPr>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4" w:history="1">
        <w:r w:rsidRPr="00B45849">
          <w:rPr>
            <w:sz w:val="28"/>
            <w:szCs w:val="28"/>
          </w:rPr>
          <w:t>кодексом</w:t>
        </w:r>
      </w:hyperlink>
      <w:r w:rsidRPr="00B45849">
        <w:rPr>
          <w:sz w:val="28"/>
          <w:szCs w:val="28"/>
        </w:rPr>
        <w:t xml:space="preserve"> Российской</w:t>
      </w:r>
      <w:proofErr w:type="gramEnd"/>
      <w:r w:rsidRPr="00B45849">
        <w:rPr>
          <w:sz w:val="28"/>
          <w:szCs w:val="28"/>
        </w:rPr>
        <w:t xml:space="preserve"> </w:t>
      </w:r>
      <w:proofErr w:type="gramStart"/>
      <w:r w:rsidRPr="00B45849">
        <w:rPr>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B45849">
        <w:rPr>
          <w:sz w:val="28"/>
          <w:szCs w:val="28"/>
        </w:rPr>
        <w:t xml:space="preserve"> </w:t>
      </w:r>
      <w:proofErr w:type="gramStart"/>
      <w:r w:rsidRPr="00B45849">
        <w:rPr>
          <w:sz w:val="28"/>
          <w:szCs w:val="28"/>
        </w:rPr>
        <w:t xml:space="preserve">решение публично-правовой компании «Фонд развития территорий» о финансировании мероприятий, предусмотренных </w:t>
      </w:r>
      <w:hyperlink r:id="rId125" w:history="1">
        <w:r w:rsidRPr="00B45849">
          <w:rPr>
            <w:sz w:val="28"/>
            <w:szCs w:val="28"/>
          </w:rPr>
          <w:t>частью 2 статьи 13.1</w:t>
        </w:r>
      </w:hyperlink>
      <w:r w:rsidRPr="00B45849">
        <w:rPr>
          <w:sz w:val="28"/>
          <w:szCs w:val="28"/>
        </w:rPr>
        <w:t xml:space="preserve"> Федерального закона от 29 июля 2017 года</w:t>
      </w:r>
      <w:r>
        <w:rPr>
          <w:sz w:val="28"/>
          <w:szCs w:val="28"/>
        </w:rPr>
        <w:t xml:space="preserve"> </w:t>
      </w:r>
      <w:r w:rsidRPr="00B45849">
        <w:rPr>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F250D" w:rsidRPr="00B45849" w:rsidRDefault="006F250D" w:rsidP="006F250D">
      <w:pPr>
        <w:ind w:firstLine="540"/>
        <w:jc w:val="both"/>
        <w:rPr>
          <w:sz w:val="28"/>
          <w:szCs w:val="28"/>
        </w:rPr>
      </w:pPr>
      <w:r w:rsidRPr="00B45849">
        <w:rPr>
          <w:sz w:val="28"/>
          <w:szCs w:val="28"/>
        </w:rPr>
        <w:t>В случае предварительного согласования</w:t>
      </w:r>
      <w:r>
        <w:rPr>
          <w:sz w:val="28"/>
          <w:szCs w:val="28"/>
        </w:rPr>
        <w:t xml:space="preserve"> </w:t>
      </w:r>
      <w:r w:rsidRPr="00B45849">
        <w:rPr>
          <w:sz w:val="28"/>
          <w:szCs w:val="28"/>
        </w:rPr>
        <w:t xml:space="preserve">земельного участка к заявлению также прилагаются документы в соответствии с </w:t>
      </w:r>
      <w:proofErr w:type="gramStart"/>
      <w:r w:rsidRPr="00B45849">
        <w:rPr>
          <w:sz w:val="28"/>
          <w:szCs w:val="28"/>
        </w:rPr>
        <w:t>ч</w:t>
      </w:r>
      <w:proofErr w:type="gramEnd"/>
      <w:r w:rsidRPr="00B45849">
        <w:rPr>
          <w:sz w:val="28"/>
          <w:szCs w:val="28"/>
        </w:rPr>
        <w:t>.2 ст.39.15 Земельного кодекса РФ:</w:t>
      </w:r>
    </w:p>
    <w:p w:rsidR="006F250D" w:rsidRPr="00B45849" w:rsidRDefault="006F250D" w:rsidP="006F250D">
      <w:pPr>
        <w:ind w:firstLine="540"/>
        <w:jc w:val="both"/>
        <w:rPr>
          <w:sz w:val="28"/>
          <w:szCs w:val="28"/>
        </w:rPr>
      </w:pPr>
      <w:r w:rsidRPr="00B45849">
        <w:rPr>
          <w:sz w:val="28"/>
          <w:szCs w:val="28"/>
        </w:rPr>
        <w:lastRenderedPageBreak/>
        <w:t xml:space="preserve">- заверенный перевод </w:t>
      </w:r>
      <w:proofErr w:type="gramStart"/>
      <w:r w:rsidRPr="00B4584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sz w:val="28"/>
          <w:szCs w:val="28"/>
        </w:rPr>
        <w:t xml:space="preserve">, если заявителем является иностранное юридическое лицо; </w:t>
      </w:r>
    </w:p>
    <w:p w:rsidR="006F250D" w:rsidRPr="00B45849" w:rsidRDefault="006F250D" w:rsidP="006F250D">
      <w:pPr>
        <w:ind w:firstLine="540"/>
        <w:jc w:val="both"/>
        <w:rPr>
          <w:sz w:val="28"/>
          <w:szCs w:val="28"/>
        </w:rPr>
      </w:pPr>
      <w:r w:rsidRPr="00B45849">
        <w:rPr>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6F250D" w:rsidRPr="00B45849" w:rsidRDefault="006F250D" w:rsidP="006F250D">
      <w:pPr>
        <w:ind w:firstLine="540"/>
        <w:jc w:val="both"/>
        <w:rPr>
          <w:sz w:val="28"/>
          <w:szCs w:val="28"/>
        </w:rPr>
      </w:pPr>
      <w:r w:rsidRPr="00B45849">
        <w:rPr>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6F250D" w:rsidRPr="00B45849" w:rsidRDefault="006F250D" w:rsidP="006F250D">
      <w:pPr>
        <w:ind w:firstLine="540"/>
        <w:jc w:val="both"/>
        <w:rPr>
          <w:sz w:val="28"/>
          <w:szCs w:val="28"/>
        </w:rPr>
      </w:pPr>
      <w:r w:rsidRPr="00B45849">
        <w:rPr>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6F250D" w:rsidRPr="00B45849" w:rsidRDefault="006F250D" w:rsidP="006F250D">
      <w:pPr>
        <w:ind w:firstLine="540"/>
        <w:jc w:val="both"/>
        <w:rPr>
          <w:sz w:val="28"/>
          <w:szCs w:val="28"/>
        </w:rPr>
      </w:pPr>
      <w:r w:rsidRPr="00B45849">
        <w:rPr>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6F250D" w:rsidRPr="00B45849" w:rsidRDefault="006F250D" w:rsidP="006F250D">
      <w:pPr>
        <w:ind w:firstLine="540"/>
        <w:jc w:val="both"/>
        <w:rPr>
          <w:sz w:val="28"/>
          <w:szCs w:val="28"/>
        </w:rPr>
      </w:pPr>
      <w:r w:rsidRPr="00B45849">
        <w:rPr>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sz w:val="28"/>
          <w:szCs w:val="28"/>
        </w:rPr>
        <w:t>ии и ау</w:t>
      </w:r>
      <w:proofErr w:type="gramEnd"/>
      <w:r w:rsidRPr="00B45849">
        <w:rPr>
          <w:sz w:val="28"/>
          <w:szCs w:val="28"/>
        </w:rPr>
        <w:t xml:space="preserve">тентификации. </w:t>
      </w:r>
    </w:p>
    <w:p w:rsidR="006F250D" w:rsidRPr="00B45849" w:rsidRDefault="006F250D" w:rsidP="006F250D">
      <w:pPr>
        <w:ind w:firstLine="540"/>
        <w:jc w:val="both"/>
      </w:pPr>
    </w:p>
    <w:p w:rsidR="006F250D" w:rsidRPr="00B45849" w:rsidRDefault="006F250D" w:rsidP="006F250D">
      <w:pPr>
        <w:jc w:val="center"/>
        <w:rPr>
          <w:b/>
          <w:sz w:val="28"/>
          <w:szCs w:val="28"/>
        </w:rPr>
      </w:pPr>
      <w:r w:rsidRPr="00B45849">
        <w:rPr>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F250D" w:rsidRPr="00B45849" w:rsidRDefault="006F250D" w:rsidP="006F250D">
      <w:pPr>
        <w:jc w:val="both"/>
        <w:rPr>
          <w:sz w:val="28"/>
          <w:szCs w:val="28"/>
        </w:rPr>
      </w:pPr>
      <w:r>
        <w:rPr>
          <w:sz w:val="28"/>
          <w:szCs w:val="28"/>
        </w:rPr>
        <w:t xml:space="preserve">     </w:t>
      </w:r>
      <w:r w:rsidRPr="00B45849">
        <w:rPr>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sz w:val="28"/>
          <w:szCs w:val="28"/>
        </w:rPr>
        <w:t>Росреестра</w:t>
      </w:r>
      <w:proofErr w:type="spellEnd"/>
      <w:r w:rsidRPr="00B45849">
        <w:rPr>
          <w:sz w:val="28"/>
          <w:szCs w:val="28"/>
        </w:rPr>
        <w:t xml:space="preserve"> от 02.09.2020 № </w:t>
      </w:r>
      <w:proofErr w:type="gramStart"/>
      <w:r w:rsidRPr="00B45849">
        <w:rPr>
          <w:sz w:val="28"/>
          <w:szCs w:val="28"/>
        </w:rPr>
        <w:t>П</w:t>
      </w:r>
      <w:proofErr w:type="gramEnd"/>
      <w:r w:rsidRPr="00B45849">
        <w:rPr>
          <w:sz w:val="28"/>
          <w:szCs w:val="28"/>
        </w:rPr>
        <w:t>/0321, в зависимости от оснований</w:t>
      </w:r>
      <w:r>
        <w:rPr>
          <w:sz w:val="28"/>
          <w:szCs w:val="28"/>
        </w:rPr>
        <w:t xml:space="preserve"> </w:t>
      </w:r>
      <w:r w:rsidRPr="00B45849">
        <w:rPr>
          <w:sz w:val="28"/>
          <w:szCs w:val="28"/>
        </w:rPr>
        <w:t>предоставления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6F250D" w:rsidRPr="00B45849" w:rsidRDefault="006F250D" w:rsidP="006F250D">
      <w:pPr>
        <w:jc w:val="both"/>
        <w:rPr>
          <w:sz w:val="28"/>
          <w:szCs w:val="28"/>
        </w:rPr>
      </w:pPr>
      <w:r>
        <w:rPr>
          <w:sz w:val="28"/>
          <w:szCs w:val="28"/>
        </w:rPr>
        <w:t xml:space="preserve">     </w:t>
      </w:r>
      <w:r w:rsidRPr="00B45849">
        <w:rPr>
          <w:sz w:val="28"/>
          <w:szCs w:val="28"/>
        </w:rPr>
        <w:t>10.1.2. Утвержденный проект межевания территории;</w:t>
      </w:r>
    </w:p>
    <w:p w:rsidR="006F250D" w:rsidRPr="00B45849" w:rsidRDefault="006F250D" w:rsidP="006F250D">
      <w:pPr>
        <w:jc w:val="both"/>
        <w:rPr>
          <w:sz w:val="28"/>
          <w:szCs w:val="28"/>
        </w:rPr>
      </w:pPr>
      <w:r>
        <w:rPr>
          <w:sz w:val="28"/>
          <w:szCs w:val="28"/>
        </w:rPr>
        <w:t xml:space="preserve">     </w:t>
      </w:r>
      <w:r w:rsidRPr="00B45849">
        <w:rPr>
          <w:sz w:val="28"/>
          <w:szCs w:val="28"/>
        </w:rPr>
        <w:t>10.1.3. Выписка из ЕГРН об объекте недвижимости (об испрашиваемом земельном участке);</w:t>
      </w:r>
    </w:p>
    <w:p w:rsidR="006F250D" w:rsidRPr="00B45849" w:rsidRDefault="006F250D" w:rsidP="006F250D">
      <w:pPr>
        <w:jc w:val="both"/>
        <w:rPr>
          <w:sz w:val="28"/>
          <w:szCs w:val="28"/>
        </w:rPr>
      </w:pPr>
      <w:r>
        <w:rPr>
          <w:sz w:val="28"/>
          <w:szCs w:val="28"/>
        </w:rPr>
        <w:t xml:space="preserve">     </w:t>
      </w:r>
      <w:r w:rsidRPr="00B45849">
        <w:rPr>
          <w:sz w:val="28"/>
          <w:szCs w:val="28"/>
        </w:rPr>
        <w:t>10.1.4. Выписка из Единого государственного реестра юридических лиц (далее – ЕГРЮЛ) в отношении СНТ и ОНТ;</w:t>
      </w:r>
    </w:p>
    <w:p w:rsidR="006F250D" w:rsidRPr="00B45849" w:rsidRDefault="006F250D" w:rsidP="006F250D">
      <w:pPr>
        <w:jc w:val="both"/>
        <w:rPr>
          <w:sz w:val="28"/>
          <w:szCs w:val="28"/>
        </w:rPr>
      </w:pPr>
      <w:r>
        <w:rPr>
          <w:sz w:val="28"/>
          <w:szCs w:val="28"/>
        </w:rPr>
        <w:t xml:space="preserve">     </w:t>
      </w:r>
      <w:r w:rsidRPr="00B45849">
        <w:rPr>
          <w:sz w:val="28"/>
          <w:szCs w:val="28"/>
        </w:rPr>
        <w:t>10.1.5. Выписка из ЕГРН об объекте недвижимости (о здании и (или) сооружении, расположенно</w:t>
      </w:r>
      <w:proofErr w:type="gramStart"/>
      <w:r w:rsidRPr="00B45849">
        <w:rPr>
          <w:sz w:val="28"/>
          <w:szCs w:val="28"/>
        </w:rPr>
        <w:t>м(</w:t>
      </w:r>
      <w:proofErr w:type="spellStart"/>
      <w:proofErr w:type="gramEnd"/>
      <w:r w:rsidRPr="00B45849">
        <w:rPr>
          <w:sz w:val="28"/>
          <w:szCs w:val="28"/>
        </w:rPr>
        <w:t>ых</w:t>
      </w:r>
      <w:proofErr w:type="spellEnd"/>
      <w:r w:rsidRPr="00B45849">
        <w:rPr>
          <w:sz w:val="28"/>
          <w:szCs w:val="28"/>
        </w:rPr>
        <w:t>) на испрашиваемом земельном участке);</w:t>
      </w:r>
    </w:p>
    <w:p w:rsidR="006F250D" w:rsidRPr="00B45849" w:rsidRDefault="006F250D" w:rsidP="006F250D">
      <w:pPr>
        <w:jc w:val="both"/>
        <w:rPr>
          <w:sz w:val="28"/>
          <w:szCs w:val="28"/>
        </w:rPr>
      </w:pPr>
      <w:r>
        <w:rPr>
          <w:sz w:val="28"/>
          <w:szCs w:val="28"/>
        </w:rPr>
        <w:t xml:space="preserve">     </w:t>
      </w:r>
      <w:r w:rsidRPr="00B45849">
        <w:rPr>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F250D" w:rsidRPr="00B45849" w:rsidRDefault="006F250D" w:rsidP="006F250D">
      <w:pPr>
        <w:jc w:val="both"/>
        <w:rPr>
          <w:sz w:val="28"/>
          <w:szCs w:val="28"/>
        </w:rPr>
      </w:pPr>
      <w:r>
        <w:rPr>
          <w:sz w:val="28"/>
          <w:szCs w:val="28"/>
        </w:rPr>
        <w:t xml:space="preserve">     </w:t>
      </w:r>
      <w:r w:rsidRPr="00B45849">
        <w:rPr>
          <w:sz w:val="28"/>
          <w:szCs w:val="28"/>
        </w:rPr>
        <w:t>10.1.7. Выписка из ЕГРЮЛ о юридическом лице, являющемся заявителем;</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F250D" w:rsidRPr="00B45849" w:rsidRDefault="006F250D" w:rsidP="006F250D">
      <w:pPr>
        <w:jc w:val="both"/>
        <w:rPr>
          <w:sz w:val="28"/>
          <w:szCs w:val="28"/>
        </w:rPr>
      </w:pPr>
      <w:r>
        <w:rPr>
          <w:sz w:val="28"/>
          <w:szCs w:val="28"/>
        </w:rPr>
        <w:t xml:space="preserve">     </w:t>
      </w:r>
      <w:r w:rsidRPr="00B45849">
        <w:rPr>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F250D" w:rsidRPr="00B45849" w:rsidRDefault="006F250D" w:rsidP="006F250D">
      <w:pPr>
        <w:jc w:val="both"/>
        <w:rPr>
          <w:sz w:val="28"/>
          <w:szCs w:val="28"/>
        </w:rPr>
      </w:pPr>
      <w:r>
        <w:rPr>
          <w:sz w:val="28"/>
          <w:szCs w:val="28"/>
        </w:rPr>
        <w:t xml:space="preserve">     </w:t>
      </w:r>
      <w:r w:rsidRPr="00B45849">
        <w:rPr>
          <w:sz w:val="28"/>
          <w:szCs w:val="28"/>
        </w:rPr>
        <w:t>10.1.10. Сведения о трудовой деятельности;</w:t>
      </w:r>
    </w:p>
    <w:p w:rsidR="006F250D" w:rsidRPr="00B45849" w:rsidRDefault="006F250D" w:rsidP="006F250D">
      <w:pPr>
        <w:jc w:val="both"/>
        <w:rPr>
          <w:sz w:val="28"/>
          <w:szCs w:val="28"/>
        </w:rPr>
      </w:pPr>
      <w:r>
        <w:rPr>
          <w:sz w:val="28"/>
          <w:szCs w:val="28"/>
        </w:rPr>
        <w:t xml:space="preserve">     </w:t>
      </w:r>
      <w:r w:rsidRPr="00B45849">
        <w:rPr>
          <w:sz w:val="28"/>
          <w:szCs w:val="28"/>
        </w:rPr>
        <w:t>10.1.11. Указ или распоряжение Президента Российской Федерации;</w:t>
      </w:r>
    </w:p>
    <w:p w:rsidR="006F250D" w:rsidRPr="00B45849" w:rsidRDefault="006F250D" w:rsidP="006F250D">
      <w:pPr>
        <w:jc w:val="both"/>
        <w:rPr>
          <w:sz w:val="28"/>
          <w:szCs w:val="28"/>
        </w:rPr>
      </w:pPr>
      <w:r>
        <w:rPr>
          <w:sz w:val="28"/>
          <w:szCs w:val="28"/>
        </w:rPr>
        <w:t xml:space="preserve">     </w:t>
      </w:r>
      <w:r w:rsidRPr="00B45849">
        <w:rPr>
          <w:sz w:val="28"/>
          <w:szCs w:val="28"/>
        </w:rPr>
        <w:t>10.1.12. Распоряжение Правительства Российской Федерации;</w:t>
      </w:r>
    </w:p>
    <w:p w:rsidR="006F250D" w:rsidRPr="00B45849" w:rsidRDefault="006F250D" w:rsidP="006F250D">
      <w:pPr>
        <w:jc w:val="both"/>
        <w:rPr>
          <w:sz w:val="28"/>
          <w:szCs w:val="28"/>
        </w:rPr>
      </w:pPr>
      <w:r>
        <w:rPr>
          <w:sz w:val="28"/>
          <w:szCs w:val="28"/>
        </w:rPr>
        <w:t xml:space="preserve">     </w:t>
      </w:r>
      <w:r w:rsidRPr="00B45849">
        <w:rPr>
          <w:sz w:val="28"/>
          <w:szCs w:val="28"/>
        </w:rPr>
        <w:t>10.1.13. Распоряжение Губернатора Воронежской области;</w:t>
      </w:r>
    </w:p>
    <w:p w:rsidR="006F250D" w:rsidRPr="00B45849" w:rsidRDefault="006F250D" w:rsidP="006F250D">
      <w:pPr>
        <w:jc w:val="both"/>
        <w:rPr>
          <w:sz w:val="28"/>
          <w:szCs w:val="28"/>
        </w:rPr>
      </w:pPr>
      <w:r>
        <w:rPr>
          <w:sz w:val="28"/>
          <w:szCs w:val="28"/>
        </w:rPr>
        <w:t xml:space="preserve">     </w:t>
      </w:r>
      <w:r w:rsidRPr="00B45849">
        <w:rPr>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B45849">
        <w:rPr>
          <w:sz w:val="28"/>
          <w:szCs w:val="28"/>
        </w:rPr>
        <w:t>электро</w:t>
      </w:r>
      <w:proofErr w:type="spellEnd"/>
      <w:r w:rsidRPr="00B45849">
        <w:rPr>
          <w:sz w:val="28"/>
          <w:szCs w:val="28"/>
        </w:rPr>
        <w:t>-, тепл</w:t>
      </w:r>
      <w:proofErr w:type="gramStart"/>
      <w:r w:rsidRPr="00B45849">
        <w:rPr>
          <w:sz w:val="28"/>
          <w:szCs w:val="28"/>
        </w:rPr>
        <w:t>о-</w:t>
      </w:r>
      <w:proofErr w:type="gramEnd"/>
      <w:r w:rsidRPr="00B45849">
        <w:rPr>
          <w:sz w:val="28"/>
          <w:szCs w:val="28"/>
        </w:rPr>
        <w:t xml:space="preserve">, </w:t>
      </w:r>
      <w:proofErr w:type="spellStart"/>
      <w:r w:rsidRPr="00B45849">
        <w:rPr>
          <w:sz w:val="28"/>
          <w:szCs w:val="28"/>
        </w:rPr>
        <w:t>газо</w:t>
      </w:r>
      <w:proofErr w:type="spellEnd"/>
      <w:r w:rsidRPr="00B45849">
        <w:rPr>
          <w:sz w:val="28"/>
          <w:szCs w:val="28"/>
        </w:rPr>
        <w:t>- и водоснабжения, водоотведения, связи, нефтепроводов, не относящихся к объектам федерального, регионального или местного значения);</w:t>
      </w:r>
    </w:p>
    <w:p w:rsidR="006F250D" w:rsidRPr="00B45849" w:rsidRDefault="006F250D" w:rsidP="006F250D">
      <w:pPr>
        <w:jc w:val="both"/>
        <w:rPr>
          <w:sz w:val="28"/>
          <w:szCs w:val="28"/>
        </w:rPr>
      </w:pPr>
      <w:r>
        <w:rPr>
          <w:sz w:val="28"/>
          <w:szCs w:val="28"/>
        </w:rPr>
        <w:t xml:space="preserve">     </w:t>
      </w:r>
      <w:r w:rsidRPr="00B45849">
        <w:rPr>
          <w:sz w:val="28"/>
          <w:szCs w:val="28"/>
        </w:rPr>
        <w:t>10.1.15. Договор аренды исходного земельного участка, в том числе предоставленного для комплексного развития территории;</w:t>
      </w:r>
    </w:p>
    <w:p w:rsidR="006F250D" w:rsidRPr="00B45849" w:rsidRDefault="006F250D" w:rsidP="006F250D">
      <w:pPr>
        <w:jc w:val="both"/>
        <w:rPr>
          <w:sz w:val="28"/>
          <w:szCs w:val="28"/>
        </w:rPr>
      </w:pPr>
      <w:r>
        <w:rPr>
          <w:sz w:val="28"/>
          <w:szCs w:val="28"/>
        </w:rPr>
        <w:t xml:space="preserve">     </w:t>
      </w:r>
      <w:r w:rsidRPr="00B45849">
        <w:rPr>
          <w:sz w:val="28"/>
          <w:szCs w:val="28"/>
        </w:rPr>
        <w:t>10.1.16. Утвержденный проект планировки и утвержденный проект межевания территории;</w:t>
      </w:r>
    </w:p>
    <w:p w:rsidR="006F250D" w:rsidRPr="00B45849" w:rsidRDefault="006F250D" w:rsidP="006F250D">
      <w:pPr>
        <w:jc w:val="both"/>
        <w:rPr>
          <w:sz w:val="28"/>
          <w:szCs w:val="28"/>
        </w:rPr>
      </w:pPr>
      <w:r>
        <w:rPr>
          <w:sz w:val="28"/>
          <w:szCs w:val="28"/>
        </w:rPr>
        <w:t xml:space="preserve">     </w:t>
      </w:r>
      <w:r w:rsidRPr="00B45849">
        <w:rPr>
          <w:sz w:val="28"/>
          <w:szCs w:val="28"/>
        </w:rPr>
        <w:t>10.1.17. Выписка из ЕГРН об объекте недвижимости (об объекте незавершенного строительства, расположенном на испрашиваемом земельном участке);</w:t>
      </w:r>
    </w:p>
    <w:p w:rsidR="006F250D" w:rsidRPr="00B45849" w:rsidRDefault="006F250D" w:rsidP="006F250D">
      <w:pPr>
        <w:jc w:val="both"/>
        <w:rPr>
          <w:sz w:val="28"/>
          <w:szCs w:val="28"/>
        </w:rPr>
      </w:pPr>
      <w:r>
        <w:rPr>
          <w:sz w:val="28"/>
          <w:szCs w:val="28"/>
        </w:rPr>
        <w:t xml:space="preserve">     </w:t>
      </w:r>
      <w:r w:rsidRPr="00B45849">
        <w:rPr>
          <w:sz w:val="28"/>
          <w:szCs w:val="28"/>
        </w:rPr>
        <w:t>10.1.18. Договор или решение о комплексном развитии территории;</w:t>
      </w:r>
    </w:p>
    <w:p w:rsidR="006F250D" w:rsidRPr="00B45849" w:rsidRDefault="006F250D" w:rsidP="006F250D">
      <w:pPr>
        <w:jc w:val="both"/>
        <w:rPr>
          <w:sz w:val="28"/>
          <w:szCs w:val="28"/>
        </w:rPr>
      </w:pPr>
      <w:r>
        <w:rPr>
          <w:sz w:val="28"/>
          <w:szCs w:val="28"/>
        </w:rPr>
        <w:t xml:space="preserve">     </w:t>
      </w:r>
      <w:r w:rsidRPr="00B45849">
        <w:rPr>
          <w:sz w:val="28"/>
          <w:szCs w:val="28"/>
        </w:rPr>
        <w:t>10.1.19. Решение о предварительном согласовании предоставления земельного участка;</w:t>
      </w:r>
    </w:p>
    <w:p w:rsidR="006F250D" w:rsidRPr="00B45849" w:rsidRDefault="006F250D" w:rsidP="006F250D">
      <w:pPr>
        <w:jc w:val="both"/>
        <w:rPr>
          <w:sz w:val="28"/>
          <w:szCs w:val="28"/>
        </w:rPr>
      </w:pPr>
      <w:r>
        <w:rPr>
          <w:sz w:val="28"/>
          <w:szCs w:val="28"/>
        </w:rPr>
        <w:t xml:space="preserve">     </w:t>
      </w:r>
      <w:r w:rsidRPr="00B45849">
        <w:rPr>
          <w:sz w:val="28"/>
          <w:szCs w:val="28"/>
        </w:rPr>
        <w:t>10.1.20. Свидетельство о внесении казачьего общества в государственный реестр казачьих обществ в Российской Федерации;</w:t>
      </w:r>
    </w:p>
    <w:p w:rsidR="006F250D" w:rsidRPr="00B45849" w:rsidRDefault="006F250D" w:rsidP="006F250D">
      <w:pPr>
        <w:jc w:val="both"/>
        <w:rPr>
          <w:sz w:val="28"/>
          <w:szCs w:val="28"/>
        </w:rPr>
      </w:pPr>
      <w:r>
        <w:rPr>
          <w:sz w:val="28"/>
          <w:szCs w:val="28"/>
        </w:rPr>
        <w:t xml:space="preserve">      </w:t>
      </w:r>
      <w:r w:rsidRPr="00B45849">
        <w:rPr>
          <w:sz w:val="28"/>
          <w:szCs w:val="28"/>
        </w:rPr>
        <w:t>10.1.21. Свидетельство, удостоверяющее регистрацию лица в качестве резидента особой экономической зоны;</w:t>
      </w:r>
    </w:p>
    <w:p w:rsidR="006F250D" w:rsidRPr="00B45849" w:rsidRDefault="006F250D" w:rsidP="006F250D">
      <w:pPr>
        <w:jc w:val="both"/>
        <w:rPr>
          <w:sz w:val="28"/>
          <w:szCs w:val="28"/>
        </w:rPr>
      </w:pPr>
      <w:r>
        <w:rPr>
          <w:sz w:val="28"/>
          <w:szCs w:val="28"/>
        </w:rPr>
        <w:t xml:space="preserve">     </w:t>
      </w:r>
      <w:r w:rsidRPr="00B45849">
        <w:rPr>
          <w:sz w:val="28"/>
          <w:szCs w:val="28"/>
        </w:rPr>
        <w:t>10.1.22. Соглашение об управлении особой экономической зоной;</w:t>
      </w:r>
    </w:p>
    <w:p w:rsidR="006F250D" w:rsidRPr="00B45849" w:rsidRDefault="006F250D" w:rsidP="006F250D">
      <w:pPr>
        <w:jc w:val="both"/>
        <w:rPr>
          <w:sz w:val="28"/>
          <w:szCs w:val="28"/>
        </w:rPr>
      </w:pPr>
      <w:r>
        <w:rPr>
          <w:sz w:val="28"/>
          <w:szCs w:val="28"/>
        </w:rPr>
        <w:t xml:space="preserve">     </w:t>
      </w:r>
      <w:r w:rsidRPr="00B45849">
        <w:rPr>
          <w:sz w:val="28"/>
          <w:szCs w:val="28"/>
        </w:rPr>
        <w:t>10.1.23. Соглашение о взаимодействии в сфере развития инфраструктуры особой экономической зоны;</w:t>
      </w:r>
    </w:p>
    <w:p w:rsidR="006F250D" w:rsidRPr="00B45849" w:rsidRDefault="006F250D" w:rsidP="006F250D">
      <w:pPr>
        <w:jc w:val="both"/>
        <w:rPr>
          <w:sz w:val="28"/>
          <w:szCs w:val="28"/>
        </w:rPr>
      </w:pPr>
      <w:r>
        <w:rPr>
          <w:sz w:val="28"/>
          <w:szCs w:val="28"/>
        </w:rPr>
        <w:t xml:space="preserve">     </w:t>
      </w:r>
      <w:r w:rsidRPr="00B45849">
        <w:rPr>
          <w:sz w:val="28"/>
          <w:szCs w:val="28"/>
        </w:rPr>
        <w:t>10.1.24. Концессионное соглашение;</w:t>
      </w:r>
    </w:p>
    <w:p w:rsidR="006F250D" w:rsidRPr="00B45849" w:rsidRDefault="006F250D" w:rsidP="006F250D">
      <w:pPr>
        <w:jc w:val="both"/>
        <w:rPr>
          <w:sz w:val="28"/>
          <w:szCs w:val="28"/>
        </w:rPr>
      </w:pPr>
      <w:r>
        <w:rPr>
          <w:sz w:val="28"/>
          <w:szCs w:val="28"/>
        </w:rPr>
        <w:t xml:space="preserve">     </w:t>
      </w:r>
      <w:r w:rsidRPr="00B45849">
        <w:rPr>
          <w:sz w:val="28"/>
          <w:szCs w:val="28"/>
        </w:rPr>
        <w:t>10.1.25. Договор об освоении территории в целях строительства и эксплуатации наемного дома коммерческого использования;</w:t>
      </w:r>
    </w:p>
    <w:p w:rsidR="006F250D" w:rsidRPr="00B45849" w:rsidRDefault="006F250D" w:rsidP="006F250D">
      <w:pPr>
        <w:jc w:val="both"/>
        <w:rPr>
          <w:sz w:val="28"/>
          <w:szCs w:val="28"/>
        </w:rPr>
      </w:pPr>
      <w:r>
        <w:rPr>
          <w:sz w:val="28"/>
          <w:szCs w:val="28"/>
        </w:rPr>
        <w:t xml:space="preserve">     </w:t>
      </w:r>
      <w:r w:rsidRPr="00B45849">
        <w:rPr>
          <w:sz w:val="28"/>
          <w:szCs w:val="28"/>
        </w:rPr>
        <w:t>10.1.26. Договор об освоении территории в целях строительства и эксплуатации наемного дома социального использования;</w:t>
      </w:r>
    </w:p>
    <w:p w:rsidR="006F250D" w:rsidRPr="00B45849" w:rsidRDefault="006F250D" w:rsidP="006F250D">
      <w:pPr>
        <w:jc w:val="both"/>
        <w:rPr>
          <w:sz w:val="28"/>
          <w:szCs w:val="28"/>
        </w:rPr>
      </w:pPr>
      <w:r>
        <w:rPr>
          <w:sz w:val="28"/>
          <w:szCs w:val="28"/>
        </w:rPr>
        <w:t xml:space="preserve">     </w:t>
      </w:r>
      <w:r w:rsidRPr="00B45849">
        <w:rPr>
          <w:sz w:val="28"/>
          <w:szCs w:val="28"/>
        </w:rPr>
        <w:t>10.1.27. Специальный инвестиционный контракт;</w:t>
      </w:r>
    </w:p>
    <w:p w:rsidR="006F250D" w:rsidRPr="00B45849" w:rsidRDefault="006F250D" w:rsidP="006F250D">
      <w:pPr>
        <w:jc w:val="both"/>
        <w:rPr>
          <w:sz w:val="28"/>
          <w:szCs w:val="28"/>
        </w:rPr>
      </w:pPr>
      <w:r>
        <w:rPr>
          <w:sz w:val="28"/>
          <w:szCs w:val="28"/>
        </w:rPr>
        <w:t xml:space="preserve">     </w:t>
      </w:r>
      <w:r w:rsidRPr="00B45849">
        <w:rPr>
          <w:sz w:val="28"/>
          <w:szCs w:val="28"/>
        </w:rPr>
        <w:t>10.1.28.Охотхозяйственное соглашение;</w:t>
      </w:r>
    </w:p>
    <w:p w:rsidR="006F250D" w:rsidRPr="00B45849" w:rsidRDefault="006F250D" w:rsidP="006F250D">
      <w:pPr>
        <w:jc w:val="both"/>
        <w:rPr>
          <w:sz w:val="28"/>
          <w:szCs w:val="28"/>
        </w:rPr>
      </w:pPr>
      <w:r>
        <w:rPr>
          <w:sz w:val="28"/>
          <w:szCs w:val="28"/>
        </w:rPr>
        <w:t xml:space="preserve">     </w:t>
      </w:r>
      <w:r w:rsidRPr="00B45849">
        <w:rPr>
          <w:sz w:val="28"/>
          <w:szCs w:val="28"/>
        </w:rPr>
        <w:t>10.1.29. Инвестиционная декларация, в составе которой представлен инвестиционный проект;</w:t>
      </w:r>
    </w:p>
    <w:p w:rsidR="006F250D" w:rsidRPr="00B45849" w:rsidRDefault="006F250D" w:rsidP="006F250D">
      <w:pPr>
        <w:jc w:val="both"/>
        <w:rPr>
          <w:sz w:val="28"/>
          <w:szCs w:val="28"/>
        </w:rPr>
      </w:pPr>
      <w:r>
        <w:rPr>
          <w:sz w:val="28"/>
          <w:szCs w:val="28"/>
        </w:rPr>
        <w:t xml:space="preserve">     </w:t>
      </w:r>
      <w:r w:rsidRPr="00B45849">
        <w:rPr>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F250D" w:rsidRPr="00B45849" w:rsidRDefault="006F250D" w:rsidP="006F250D">
      <w:pPr>
        <w:jc w:val="both"/>
        <w:rPr>
          <w:sz w:val="28"/>
          <w:szCs w:val="28"/>
        </w:rPr>
      </w:pPr>
      <w:r>
        <w:rPr>
          <w:sz w:val="28"/>
          <w:szCs w:val="28"/>
        </w:rPr>
        <w:t xml:space="preserve">     </w:t>
      </w:r>
      <w:r w:rsidRPr="00B45849">
        <w:rPr>
          <w:sz w:val="28"/>
          <w:szCs w:val="28"/>
        </w:rPr>
        <w:t>10.1.31. Договор пользования рыбоводным участком;</w:t>
      </w:r>
    </w:p>
    <w:p w:rsidR="006F250D" w:rsidRPr="00B45849" w:rsidRDefault="006F250D" w:rsidP="006F250D">
      <w:pPr>
        <w:jc w:val="both"/>
        <w:rPr>
          <w:sz w:val="28"/>
          <w:szCs w:val="28"/>
        </w:rPr>
      </w:pPr>
      <w:r>
        <w:rPr>
          <w:sz w:val="28"/>
          <w:szCs w:val="28"/>
        </w:rPr>
        <w:t xml:space="preserve">     </w:t>
      </w:r>
      <w:r w:rsidRPr="00B45849">
        <w:rPr>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w:t>
      </w:r>
      <w:r w:rsidRPr="00B45849">
        <w:rPr>
          <w:sz w:val="28"/>
          <w:szCs w:val="28"/>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p w:rsidR="006F250D" w:rsidRPr="00B45849" w:rsidRDefault="006F250D" w:rsidP="006F250D">
      <w:pPr>
        <w:jc w:val="both"/>
        <w:rPr>
          <w:sz w:val="28"/>
          <w:szCs w:val="28"/>
        </w:rPr>
      </w:pPr>
      <w:r>
        <w:rPr>
          <w:sz w:val="28"/>
          <w:szCs w:val="28"/>
        </w:rPr>
        <w:t xml:space="preserve">     </w:t>
      </w:r>
      <w:r w:rsidRPr="00B45849">
        <w:rPr>
          <w:sz w:val="28"/>
          <w:szCs w:val="28"/>
        </w:rPr>
        <w:t>10.1.33. Договор об условиях деятельности в свободной экономической зоне;</w:t>
      </w:r>
    </w:p>
    <w:p w:rsidR="006F250D" w:rsidRPr="00B45849" w:rsidRDefault="006F250D" w:rsidP="006F250D">
      <w:pPr>
        <w:jc w:val="both"/>
        <w:rPr>
          <w:sz w:val="28"/>
          <w:szCs w:val="28"/>
        </w:rPr>
      </w:pPr>
      <w:r>
        <w:rPr>
          <w:sz w:val="28"/>
          <w:szCs w:val="28"/>
        </w:rPr>
        <w:t xml:space="preserve">     </w:t>
      </w:r>
      <w:r w:rsidRPr="00B45849">
        <w:rPr>
          <w:sz w:val="28"/>
          <w:szCs w:val="28"/>
        </w:rPr>
        <w:t>10.1.34. Инвестиционная декларация;</w:t>
      </w:r>
    </w:p>
    <w:p w:rsidR="006F250D" w:rsidRPr="00B45849" w:rsidRDefault="006F250D" w:rsidP="006F250D">
      <w:pPr>
        <w:jc w:val="both"/>
        <w:rPr>
          <w:sz w:val="28"/>
          <w:szCs w:val="28"/>
        </w:rPr>
      </w:pPr>
      <w:r>
        <w:rPr>
          <w:sz w:val="28"/>
          <w:szCs w:val="28"/>
        </w:rPr>
        <w:t xml:space="preserve">     </w:t>
      </w:r>
      <w:r w:rsidRPr="00B45849">
        <w:rPr>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6F250D" w:rsidRPr="00B45849" w:rsidRDefault="006F250D" w:rsidP="006F250D">
      <w:pPr>
        <w:jc w:val="both"/>
        <w:rPr>
          <w:sz w:val="28"/>
          <w:szCs w:val="28"/>
        </w:rPr>
      </w:pPr>
      <w:r>
        <w:rPr>
          <w:sz w:val="28"/>
          <w:szCs w:val="28"/>
        </w:rPr>
        <w:t xml:space="preserve">     </w:t>
      </w:r>
      <w:r w:rsidRPr="00B45849">
        <w:rPr>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6F250D" w:rsidRPr="00B45849" w:rsidRDefault="006F250D" w:rsidP="006F250D">
      <w:pPr>
        <w:jc w:val="both"/>
        <w:rPr>
          <w:sz w:val="28"/>
          <w:szCs w:val="28"/>
        </w:rPr>
      </w:pPr>
      <w:r>
        <w:rPr>
          <w:sz w:val="28"/>
          <w:szCs w:val="28"/>
        </w:rPr>
        <w:t xml:space="preserve">     </w:t>
      </w:r>
      <w:r w:rsidRPr="00B45849">
        <w:rPr>
          <w:sz w:val="28"/>
          <w:szCs w:val="28"/>
        </w:rPr>
        <w:t>10.1.37. Сведения о трудовой деятельности;</w:t>
      </w:r>
    </w:p>
    <w:p w:rsidR="006F250D" w:rsidRPr="00B45849" w:rsidRDefault="006F250D" w:rsidP="006F250D">
      <w:pPr>
        <w:jc w:val="both"/>
        <w:rPr>
          <w:sz w:val="28"/>
          <w:szCs w:val="28"/>
        </w:rPr>
      </w:pPr>
      <w:r>
        <w:rPr>
          <w:sz w:val="28"/>
          <w:szCs w:val="28"/>
        </w:rPr>
        <w:t xml:space="preserve">     </w:t>
      </w:r>
      <w:r w:rsidRPr="00B45849">
        <w:rPr>
          <w:sz w:val="28"/>
          <w:szCs w:val="28"/>
        </w:rPr>
        <w:t>10.1.38. Договор безвозмездного пользования зданием, сооружением, если право на такое здание, сооружение не зарегистрировано в ЕГРН;</w:t>
      </w:r>
    </w:p>
    <w:p w:rsidR="006F250D" w:rsidRPr="00B45849" w:rsidRDefault="006F250D" w:rsidP="006F250D">
      <w:pPr>
        <w:jc w:val="both"/>
        <w:rPr>
          <w:sz w:val="28"/>
          <w:szCs w:val="28"/>
        </w:rPr>
      </w:pPr>
      <w:r>
        <w:rPr>
          <w:sz w:val="28"/>
          <w:szCs w:val="28"/>
        </w:rPr>
        <w:t xml:space="preserve">     </w:t>
      </w:r>
      <w:r w:rsidRPr="00B45849">
        <w:rPr>
          <w:sz w:val="28"/>
          <w:szCs w:val="28"/>
        </w:rPr>
        <w:t>10.1.39. Договор найма служебного жилого помещения;</w:t>
      </w:r>
    </w:p>
    <w:p w:rsidR="006F250D" w:rsidRPr="00B45849" w:rsidRDefault="006F250D" w:rsidP="006F250D">
      <w:pPr>
        <w:jc w:val="both"/>
        <w:rPr>
          <w:sz w:val="28"/>
          <w:szCs w:val="28"/>
        </w:rPr>
      </w:pPr>
      <w:r>
        <w:rPr>
          <w:sz w:val="28"/>
          <w:szCs w:val="28"/>
        </w:rPr>
        <w:t xml:space="preserve">     </w:t>
      </w:r>
      <w:r w:rsidRPr="00B45849">
        <w:rPr>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F250D" w:rsidRPr="00B45849" w:rsidRDefault="006F250D" w:rsidP="006F250D">
      <w:pPr>
        <w:jc w:val="both"/>
        <w:rPr>
          <w:sz w:val="28"/>
          <w:szCs w:val="28"/>
        </w:rPr>
      </w:pPr>
      <w:r>
        <w:rPr>
          <w:sz w:val="28"/>
          <w:szCs w:val="28"/>
        </w:rPr>
        <w:t xml:space="preserve">     </w:t>
      </w:r>
      <w:r w:rsidRPr="00B45849">
        <w:rPr>
          <w:sz w:val="28"/>
          <w:szCs w:val="28"/>
        </w:rPr>
        <w:t>10.1.41. Решение о создании некоммерческой организации;</w:t>
      </w:r>
    </w:p>
    <w:p w:rsidR="006F250D" w:rsidRPr="00B45849" w:rsidRDefault="006F250D" w:rsidP="006F250D">
      <w:pPr>
        <w:jc w:val="both"/>
        <w:rPr>
          <w:sz w:val="28"/>
          <w:szCs w:val="28"/>
        </w:rPr>
      </w:pPr>
      <w:r>
        <w:rPr>
          <w:sz w:val="28"/>
          <w:szCs w:val="28"/>
        </w:rPr>
        <w:t xml:space="preserve">     </w:t>
      </w:r>
      <w:r w:rsidRPr="00B45849">
        <w:rPr>
          <w:sz w:val="28"/>
          <w:szCs w:val="28"/>
        </w:rPr>
        <w:t>10.1.42. Выписка из ЕГРН об объекте недвижимости (о здании и (или) сооружении, расположенно</w:t>
      </w:r>
      <w:proofErr w:type="gramStart"/>
      <w:r w:rsidRPr="00B45849">
        <w:rPr>
          <w:sz w:val="28"/>
          <w:szCs w:val="28"/>
        </w:rPr>
        <w:t>м(</w:t>
      </w:r>
      <w:proofErr w:type="spellStart"/>
      <w:proofErr w:type="gramEnd"/>
      <w:r w:rsidRPr="00B45849">
        <w:rPr>
          <w:sz w:val="28"/>
          <w:szCs w:val="28"/>
        </w:rPr>
        <w:t>ых</w:t>
      </w:r>
      <w:proofErr w:type="spellEnd"/>
      <w:r w:rsidRPr="00B45849">
        <w:rPr>
          <w:sz w:val="28"/>
          <w:szCs w:val="28"/>
        </w:rPr>
        <w:t>) на испрашиваемом земельном участке (не требуется в случае строительства здания, сооружения);</w:t>
      </w:r>
    </w:p>
    <w:p w:rsidR="006F250D" w:rsidRPr="00B45849" w:rsidRDefault="006F250D" w:rsidP="006F250D">
      <w:pPr>
        <w:jc w:val="both"/>
        <w:rPr>
          <w:sz w:val="28"/>
          <w:szCs w:val="28"/>
        </w:rPr>
      </w:pPr>
      <w:r>
        <w:rPr>
          <w:sz w:val="28"/>
          <w:szCs w:val="28"/>
        </w:rPr>
        <w:t xml:space="preserve">     </w:t>
      </w:r>
      <w:r w:rsidRPr="00B45849">
        <w:rPr>
          <w:sz w:val="28"/>
          <w:szCs w:val="28"/>
        </w:rPr>
        <w:t>10.1.43. Государственный контракт;</w:t>
      </w:r>
    </w:p>
    <w:p w:rsidR="006F250D" w:rsidRPr="00B45849" w:rsidRDefault="006F250D" w:rsidP="006F250D">
      <w:pPr>
        <w:jc w:val="both"/>
        <w:rPr>
          <w:sz w:val="28"/>
          <w:szCs w:val="28"/>
        </w:rPr>
      </w:pPr>
      <w:r>
        <w:rPr>
          <w:sz w:val="28"/>
          <w:szCs w:val="28"/>
        </w:rPr>
        <w:t xml:space="preserve">     </w:t>
      </w:r>
      <w:r w:rsidRPr="00B45849">
        <w:rPr>
          <w:sz w:val="28"/>
          <w:szCs w:val="28"/>
        </w:rPr>
        <w:t>10.1.44. Решение Воронежской области о создании некоммерческой организации.</w:t>
      </w:r>
    </w:p>
    <w:p w:rsidR="006F250D" w:rsidRPr="00B45849" w:rsidRDefault="006F250D" w:rsidP="006F250D">
      <w:pPr>
        <w:pStyle w:val="af7"/>
        <w:autoSpaceDE w:val="0"/>
        <w:autoSpaceDN w:val="0"/>
        <w:adjustRightInd w:val="0"/>
        <w:ind w:left="0"/>
        <w:rPr>
          <w:rFonts w:eastAsiaTheme="minorHAnsi"/>
          <w:sz w:val="28"/>
          <w:szCs w:val="28"/>
        </w:rPr>
      </w:pPr>
      <w:r w:rsidRPr="00B45849">
        <w:rPr>
          <w:rFonts w:eastAsiaTheme="minorHAnsi"/>
          <w:sz w:val="28"/>
          <w:szCs w:val="28"/>
        </w:rPr>
        <w:t>10.2. Запрещается требовать от Заявителя:</w:t>
      </w:r>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50D" w:rsidRPr="00B45849" w:rsidRDefault="006F250D" w:rsidP="006F250D">
      <w:pPr>
        <w:autoSpaceDE w:val="0"/>
        <w:autoSpaceDN w:val="0"/>
        <w:adjustRightInd w:val="0"/>
        <w:jc w:val="both"/>
        <w:rPr>
          <w:rFonts w:eastAsiaTheme="minorHAnsi"/>
          <w:sz w:val="28"/>
          <w:szCs w:val="28"/>
        </w:rPr>
      </w:pPr>
      <w:proofErr w:type="gramStart"/>
      <w:r w:rsidRPr="00B45849">
        <w:rPr>
          <w:rFonts w:eastAsiaTheme="minorHAns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eastAsiaTheme="minorHAnsi"/>
          <w:sz w:val="28"/>
          <w:szCs w:val="28"/>
        </w:rPr>
        <w:t xml:space="preserve"> Воронежской области, муниципальными правовыми актами, за исключением документов, включенных в определенный </w:t>
      </w:r>
      <w:hyperlink r:id="rId126" w:history="1">
        <w:r w:rsidRPr="00B45849">
          <w:rPr>
            <w:rFonts w:eastAsiaTheme="minorHAnsi"/>
            <w:sz w:val="28"/>
            <w:szCs w:val="28"/>
          </w:rPr>
          <w:t>частью 6 статьи 7</w:t>
        </w:r>
      </w:hyperlink>
      <w:r w:rsidRPr="00B45849">
        <w:rPr>
          <w:rFonts w:eastAsiaTheme="minorHAns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F250D" w:rsidRPr="00B45849" w:rsidRDefault="006F250D" w:rsidP="006F250D">
      <w:pPr>
        <w:autoSpaceDE w:val="0"/>
        <w:autoSpaceDN w:val="0"/>
        <w:adjustRightInd w:val="0"/>
        <w:jc w:val="both"/>
        <w:rPr>
          <w:rFonts w:eastAsiaTheme="minorHAnsi"/>
          <w:sz w:val="28"/>
          <w:szCs w:val="28"/>
        </w:rPr>
      </w:pPr>
      <w:proofErr w:type="gramStart"/>
      <w:r w:rsidRPr="00B45849">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7" w:history="1">
        <w:r w:rsidRPr="00B45849">
          <w:rPr>
            <w:rFonts w:eastAsiaTheme="minorHAnsi"/>
            <w:sz w:val="28"/>
            <w:szCs w:val="28"/>
          </w:rPr>
          <w:t>части 1 статьи 9</w:t>
        </w:r>
      </w:hyperlink>
      <w:r w:rsidRPr="00B45849">
        <w:rPr>
          <w:rFonts w:eastAsiaTheme="minorHAnsi"/>
          <w:sz w:val="28"/>
          <w:szCs w:val="28"/>
        </w:rPr>
        <w:t xml:space="preserve"> </w:t>
      </w:r>
      <w:r w:rsidRPr="00B45849">
        <w:rPr>
          <w:rFonts w:eastAsiaTheme="minorHAnsi"/>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250D" w:rsidRPr="00B45849" w:rsidRDefault="006F250D" w:rsidP="006F250D">
      <w:pPr>
        <w:autoSpaceDE w:val="0"/>
        <w:autoSpaceDN w:val="0"/>
        <w:adjustRightInd w:val="0"/>
        <w:jc w:val="both"/>
        <w:rPr>
          <w:rFonts w:eastAsiaTheme="minorHAnsi"/>
          <w:sz w:val="28"/>
          <w:szCs w:val="28"/>
        </w:rPr>
      </w:pPr>
      <w:proofErr w:type="gramStart"/>
      <w:r w:rsidRPr="00B45849">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8" w:history="1">
        <w:r w:rsidRPr="00B45849">
          <w:rPr>
            <w:rFonts w:eastAsiaTheme="minorHAnsi"/>
            <w:sz w:val="28"/>
            <w:szCs w:val="28"/>
          </w:rPr>
          <w:t>частью 1.1 статьи 16</w:t>
        </w:r>
      </w:hyperlink>
      <w:r w:rsidRPr="00B45849">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eastAsiaTheme="minorHAnsi"/>
          <w:sz w:val="28"/>
          <w:szCs w:val="28"/>
        </w:rPr>
        <w:t xml:space="preserve"> </w:t>
      </w:r>
      <w:proofErr w:type="gramStart"/>
      <w:r w:rsidRPr="00B45849">
        <w:rPr>
          <w:rFonts w:eastAsiaTheme="minorHAns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9" w:history="1">
        <w:r w:rsidRPr="00B45849">
          <w:rPr>
            <w:rFonts w:eastAsiaTheme="minorHAnsi"/>
            <w:sz w:val="28"/>
            <w:szCs w:val="28"/>
          </w:rPr>
          <w:t>частью 1.1 статьи 16</w:t>
        </w:r>
      </w:hyperlink>
      <w:r w:rsidRPr="00B45849">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250D" w:rsidRPr="00B45849" w:rsidRDefault="006F250D" w:rsidP="006F250D">
      <w:pPr>
        <w:autoSpaceDE w:val="0"/>
        <w:autoSpaceDN w:val="0"/>
        <w:adjustRightInd w:val="0"/>
        <w:jc w:val="both"/>
        <w:rPr>
          <w:rFonts w:eastAsiaTheme="minorHAnsi"/>
          <w:sz w:val="28"/>
          <w:szCs w:val="28"/>
          <w:lang w:eastAsia="en-US"/>
        </w:rPr>
      </w:pPr>
      <w:r w:rsidRPr="00B45849">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0" w:history="1">
        <w:r w:rsidRPr="00B45849">
          <w:rPr>
            <w:rFonts w:eastAsiaTheme="minorHAnsi"/>
            <w:sz w:val="28"/>
            <w:szCs w:val="28"/>
            <w:lang w:eastAsia="en-US"/>
          </w:rPr>
          <w:t>пунктом 7.2 части 1 статьи 16</w:t>
        </w:r>
      </w:hyperlink>
      <w:r w:rsidRPr="00B45849">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45849">
        <w:rPr>
          <w:rFonts w:eastAsiaTheme="minorHAnsi"/>
          <w:sz w:val="28"/>
          <w:szCs w:val="28"/>
          <w:lang w:eastAsia="en-US"/>
        </w:rPr>
        <w:t>документы</w:t>
      </w:r>
      <w:proofErr w:type="gramEnd"/>
      <w:r w:rsidRPr="00B45849">
        <w:rPr>
          <w:rFonts w:eastAsiaTheme="minorHAnsi"/>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F250D" w:rsidRPr="00B45849" w:rsidRDefault="006F250D" w:rsidP="006F250D">
      <w:pPr>
        <w:pStyle w:val="27"/>
        <w:shd w:val="clear" w:color="auto" w:fill="auto"/>
        <w:tabs>
          <w:tab w:val="left" w:pos="1396"/>
        </w:tabs>
        <w:spacing w:before="0" w:after="0" w:line="240" w:lineRule="auto"/>
        <w:ind w:firstLine="567"/>
        <w:rPr>
          <w:sz w:val="28"/>
          <w:szCs w:val="28"/>
        </w:rPr>
      </w:pPr>
      <w:r w:rsidRPr="00B45849">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F250D" w:rsidRPr="00B45849" w:rsidRDefault="006F250D" w:rsidP="006F250D">
      <w:pPr>
        <w:pStyle w:val="27"/>
        <w:shd w:val="clear" w:color="auto" w:fill="auto"/>
        <w:tabs>
          <w:tab w:val="left" w:pos="1396"/>
        </w:tabs>
        <w:spacing w:before="0" w:after="0" w:line="240" w:lineRule="auto"/>
        <w:ind w:firstLine="567"/>
        <w:rPr>
          <w:sz w:val="28"/>
          <w:szCs w:val="28"/>
        </w:rPr>
      </w:pPr>
    </w:p>
    <w:p w:rsidR="006F250D" w:rsidRPr="00B45849" w:rsidRDefault="006F250D" w:rsidP="006F250D">
      <w:pPr>
        <w:pStyle w:val="92"/>
        <w:shd w:val="clear" w:color="auto" w:fill="auto"/>
        <w:tabs>
          <w:tab w:val="left" w:pos="1437"/>
        </w:tabs>
        <w:spacing w:after="0" w:line="240" w:lineRule="auto"/>
        <w:ind w:firstLine="567"/>
        <w:jc w:val="center"/>
        <w:rPr>
          <w:b/>
          <w:i w:val="0"/>
          <w:sz w:val="28"/>
          <w:szCs w:val="28"/>
        </w:rPr>
      </w:pPr>
      <w:r w:rsidRPr="00B45849">
        <w:rPr>
          <w:b/>
          <w:i w:val="0"/>
          <w:sz w:val="28"/>
          <w:szCs w:val="28"/>
        </w:rPr>
        <w:t>11. Исчерпывающий перечень оснований для отказа в приеме документов</w:t>
      </w:r>
      <w:r w:rsidRPr="00B45849">
        <w:rPr>
          <w:rStyle w:val="90pt"/>
          <w:b/>
          <w:sz w:val="28"/>
          <w:szCs w:val="28"/>
        </w:rPr>
        <w:t xml:space="preserve">, </w:t>
      </w:r>
      <w:r w:rsidRPr="00B45849">
        <w:rPr>
          <w:b/>
          <w:i w:val="0"/>
          <w:sz w:val="28"/>
          <w:szCs w:val="28"/>
        </w:rPr>
        <w:t>необходимых для предоставления Муниципальной услуги</w:t>
      </w:r>
    </w:p>
    <w:p w:rsidR="006F250D" w:rsidRPr="00B45849" w:rsidRDefault="006F250D" w:rsidP="006F250D">
      <w:pPr>
        <w:pStyle w:val="27"/>
        <w:shd w:val="clear" w:color="auto" w:fill="auto"/>
        <w:tabs>
          <w:tab w:val="left" w:pos="0"/>
        </w:tabs>
        <w:spacing w:before="0" w:after="0" w:line="240" w:lineRule="auto"/>
        <w:ind w:firstLine="567"/>
        <w:rPr>
          <w:sz w:val="28"/>
          <w:szCs w:val="28"/>
        </w:rPr>
      </w:pPr>
      <w:r w:rsidRPr="00B45849">
        <w:rPr>
          <w:sz w:val="28"/>
          <w:szCs w:val="28"/>
        </w:rPr>
        <w:lastRenderedPageBreak/>
        <w:t>11.1. Основаниями для отказа в приеме документов, необходимых для предоставления Муниципальной услуги являются:</w:t>
      </w:r>
    </w:p>
    <w:p w:rsidR="006F250D" w:rsidRPr="00B45849" w:rsidRDefault="006F250D" w:rsidP="006F250D">
      <w:pPr>
        <w:pStyle w:val="27"/>
        <w:shd w:val="clear" w:color="auto" w:fill="auto"/>
        <w:tabs>
          <w:tab w:val="left" w:pos="0"/>
          <w:tab w:val="left" w:pos="1501"/>
        </w:tabs>
        <w:spacing w:before="0" w:after="0" w:line="240" w:lineRule="auto"/>
        <w:ind w:firstLine="567"/>
        <w:rPr>
          <w:sz w:val="28"/>
          <w:szCs w:val="28"/>
        </w:rPr>
      </w:pPr>
      <w:r w:rsidRPr="00B45849">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F250D" w:rsidRPr="00B45849" w:rsidRDefault="006F250D" w:rsidP="006F250D">
      <w:pPr>
        <w:pStyle w:val="27"/>
        <w:shd w:val="clear" w:color="auto" w:fill="auto"/>
        <w:tabs>
          <w:tab w:val="left" w:pos="1605"/>
        </w:tabs>
        <w:spacing w:before="0" w:after="0" w:line="240" w:lineRule="auto"/>
        <w:ind w:firstLine="567"/>
        <w:rPr>
          <w:sz w:val="28"/>
          <w:szCs w:val="28"/>
        </w:rPr>
      </w:pPr>
      <w:r w:rsidRPr="00B45849">
        <w:rPr>
          <w:sz w:val="28"/>
          <w:szCs w:val="28"/>
        </w:rPr>
        <w:t>11.1.2. Неполное заполнение полей в форме заявления, в том числе в интерактивной форме заявления на ЕПГУ;</w:t>
      </w:r>
    </w:p>
    <w:p w:rsidR="006F250D" w:rsidRPr="00B45849" w:rsidRDefault="006F250D" w:rsidP="006F250D">
      <w:pPr>
        <w:pStyle w:val="27"/>
        <w:shd w:val="clear" w:color="auto" w:fill="auto"/>
        <w:tabs>
          <w:tab w:val="left" w:pos="1599"/>
        </w:tabs>
        <w:spacing w:before="0" w:after="0" w:line="240" w:lineRule="auto"/>
        <w:ind w:firstLine="567"/>
        <w:rPr>
          <w:sz w:val="28"/>
          <w:szCs w:val="28"/>
        </w:rPr>
      </w:pPr>
      <w:r w:rsidRPr="00B45849">
        <w:rPr>
          <w:sz w:val="28"/>
          <w:szCs w:val="28"/>
        </w:rPr>
        <w:t>11.1.3. Представление неполного комплекта документов, необходимых для предоставления Муниципальной услуги;</w:t>
      </w:r>
    </w:p>
    <w:p w:rsidR="006F250D" w:rsidRPr="00B45849" w:rsidRDefault="006F250D" w:rsidP="006F250D">
      <w:pPr>
        <w:pStyle w:val="27"/>
        <w:shd w:val="clear" w:color="auto" w:fill="auto"/>
        <w:tabs>
          <w:tab w:val="left" w:pos="1466"/>
        </w:tabs>
        <w:spacing w:before="0" w:after="0" w:line="240" w:lineRule="auto"/>
        <w:ind w:firstLine="567"/>
        <w:rPr>
          <w:sz w:val="28"/>
          <w:szCs w:val="28"/>
        </w:rPr>
      </w:pPr>
      <w:r w:rsidRPr="00B45849">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F250D" w:rsidRPr="00B45849" w:rsidRDefault="006F250D" w:rsidP="006F250D">
      <w:pPr>
        <w:pStyle w:val="27"/>
        <w:shd w:val="clear" w:color="auto" w:fill="auto"/>
        <w:tabs>
          <w:tab w:val="left" w:pos="1483"/>
        </w:tabs>
        <w:spacing w:before="0" w:after="0" w:line="240" w:lineRule="auto"/>
        <w:ind w:firstLine="567"/>
        <w:rPr>
          <w:sz w:val="28"/>
          <w:szCs w:val="28"/>
        </w:rPr>
      </w:pPr>
      <w:r w:rsidRPr="00B45849">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F250D" w:rsidRPr="00B45849" w:rsidRDefault="006F250D" w:rsidP="006F250D">
      <w:pPr>
        <w:pStyle w:val="27"/>
        <w:shd w:val="clear" w:color="auto" w:fill="auto"/>
        <w:tabs>
          <w:tab w:val="left" w:pos="1524"/>
        </w:tabs>
        <w:spacing w:before="0" w:after="0" w:line="240" w:lineRule="auto"/>
        <w:ind w:firstLine="567"/>
        <w:rPr>
          <w:sz w:val="28"/>
          <w:szCs w:val="28"/>
        </w:rPr>
      </w:pPr>
      <w:r w:rsidRPr="00B45849">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F250D" w:rsidRPr="00B45849" w:rsidRDefault="006F250D" w:rsidP="006F250D">
      <w:pPr>
        <w:pStyle w:val="27"/>
        <w:shd w:val="clear" w:color="auto" w:fill="auto"/>
        <w:tabs>
          <w:tab w:val="left" w:pos="1460"/>
        </w:tabs>
        <w:spacing w:before="0" w:after="0" w:line="240" w:lineRule="auto"/>
        <w:ind w:firstLine="567"/>
        <w:rPr>
          <w:sz w:val="28"/>
          <w:szCs w:val="28"/>
        </w:rPr>
      </w:pPr>
      <w:r w:rsidRPr="00B45849">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F250D" w:rsidRPr="00B45849" w:rsidRDefault="006F250D" w:rsidP="006F250D">
      <w:pPr>
        <w:pStyle w:val="27"/>
        <w:shd w:val="clear" w:color="auto" w:fill="auto"/>
        <w:tabs>
          <w:tab w:val="left" w:pos="1472"/>
        </w:tabs>
        <w:spacing w:before="0" w:after="0" w:line="240" w:lineRule="auto"/>
        <w:ind w:firstLine="567"/>
        <w:rPr>
          <w:sz w:val="28"/>
          <w:szCs w:val="28"/>
        </w:rPr>
      </w:pPr>
      <w:r w:rsidRPr="00B45849">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F250D" w:rsidRPr="00B45849" w:rsidRDefault="006F250D" w:rsidP="006F250D">
      <w:pPr>
        <w:pStyle w:val="27"/>
        <w:shd w:val="clear" w:color="auto" w:fill="auto"/>
        <w:tabs>
          <w:tab w:val="left" w:pos="1268"/>
        </w:tabs>
        <w:spacing w:before="0" w:after="0" w:line="240" w:lineRule="auto"/>
        <w:ind w:firstLine="567"/>
        <w:rPr>
          <w:sz w:val="28"/>
          <w:szCs w:val="28"/>
        </w:rPr>
      </w:pPr>
      <w:r w:rsidRPr="00B45849">
        <w:rPr>
          <w:sz w:val="28"/>
          <w:szCs w:val="28"/>
        </w:rPr>
        <w:t xml:space="preserve">11.2. Решение об отказе в приеме </w:t>
      </w:r>
      <w:proofErr w:type="spellStart"/>
      <w:r w:rsidRPr="00B45849">
        <w:rPr>
          <w:sz w:val="28"/>
          <w:szCs w:val="28"/>
        </w:rPr>
        <w:t>документовоформляется</w:t>
      </w:r>
      <w:proofErr w:type="spellEnd"/>
      <w:r w:rsidRPr="00B45849">
        <w:rPr>
          <w:sz w:val="28"/>
          <w:szCs w:val="28"/>
        </w:rPr>
        <w:t xml:space="preserve">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6F250D" w:rsidRPr="00B45849" w:rsidRDefault="006F250D" w:rsidP="006F250D">
      <w:pPr>
        <w:pStyle w:val="27"/>
        <w:shd w:val="clear" w:color="auto" w:fill="auto"/>
        <w:tabs>
          <w:tab w:val="left" w:pos="1367"/>
        </w:tabs>
        <w:spacing w:before="0" w:after="0" w:line="240" w:lineRule="auto"/>
        <w:ind w:firstLine="567"/>
        <w:rPr>
          <w:sz w:val="28"/>
          <w:szCs w:val="28"/>
        </w:rPr>
      </w:pPr>
      <w:r w:rsidRPr="00B45849">
        <w:rPr>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6F250D" w:rsidRPr="00B45849" w:rsidRDefault="006F250D" w:rsidP="006F250D">
      <w:pPr>
        <w:jc w:val="both"/>
        <w:rPr>
          <w:sz w:val="28"/>
          <w:szCs w:val="28"/>
        </w:rPr>
      </w:pPr>
      <w:r w:rsidRPr="00B45849">
        <w:rPr>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1" w:history="1">
        <w:r w:rsidRPr="0073004B">
          <w:rPr>
            <w:rStyle w:val="af2"/>
            <w:sz w:val="28"/>
            <w:szCs w:val="28"/>
          </w:rPr>
          <w:t>пунктом 9</w:t>
        </w:r>
      </w:hyperlink>
      <w:r w:rsidRPr="0073004B">
        <w:rPr>
          <w:sz w:val="28"/>
          <w:szCs w:val="28"/>
        </w:rPr>
        <w:t xml:space="preserve"> </w:t>
      </w:r>
      <w:r w:rsidRPr="00B45849">
        <w:rPr>
          <w:sz w:val="28"/>
          <w:szCs w:val="28"/>
        </w:rPr>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6F250D" w:rsidRPr="00B45849" w:rsidRDefault="006F250D" w:rsidP="006F250D">
      <w:pPr>
        <w:pStyle w:val="27"/>
        <w:shd w:val="clear" w:color="auto" w:fill="auto"/>
        <w:tabs>
          <w:tab w:val="left" w:pos="1367"/>
        </w:tabs>
        <w:spacing w:before="0" w:after="0" w:line="240" w:lineRule="auto"/>
        <w:ind w:firstLine="567"/>
        <w:rPr>
          <w:sz w:val="28"/>
          <w:szCs w:val="28"/>
        </w:rPr>
      </w:pPr>
    </w:p>
    <w:p w:rsidR="006F250D" w:rsidRPr="00B45849" w:rsidRDefault="006F250D" w:rsidP="006F250D">
      <w:pPr>
        <w:pStyle w:val="92"/>
        <w:shd w:val="clear" w:color="auto" w:fill="auto"/>
        <w:tabs>
          <w:tab w:val="left" w:pos="1428"/>
        </w:tabs>
        <w:spacing w:after="0" w:line="240" w:lineRule="auto"/>
        <w:ind w:firstLine="567"/>
        <w:jc w:val="center"/>
        <w:rPr>
          <w:b/>
          <w:i w:val="0"/>
          <w:sz w:val="28"/>
          <w:szCs w:val="28"/>
        </w:rPr>
      </w:pPr>
      <w:r w:rsidRPr="00B45849">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250D" w:rsidRPr="00B45849" w:rsidRDefault="006F250D" w:rsidP="006F250D">
      <w:pPr>
        <w:pStyle w:val="27"/>
        <w:shd w:val="clear" w:color="auto" w:fill="auto"/>
        <w:tabs>
          <w:tab w:val="left" w:pos="1277"/>
        </w:tabs>
        <w:spacing w:before="0" w:after="0" w:line="240" w:lineRule="auto"/>
        <w:ind w:firstLine="567"/>
        <w:rPr>
          <w:sz w:val="28"/>
          <w:szCs w:val="28"/>
        </w:rPr>
      </w:pPr>
      <w:r w:rsidRPr="00B45849">
        <w:rPr>
          <w:sz w:val="28"/>
          <w:szCs w:val="28"/>
        </w:rPr>
        <w:t>12.1. Оснований для приостановления предоставления Муниципальной услуги не предусмотрено.</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 xml:space="preserve">12.2. Администрация принимает </w:t>
      </w:r>
      <w:hyperlink r:id="rId132" w:history="1">
        <w:r w:rsidRPr="0073004B">
          <w:rPr>
            <w:rStyle w:val="af2"/>
            <w:sz w:val="28"/>
            <w:szCs w:val="28"/>
          </w:rPr>
          <w:t>решение</w:t>
        </w:r>
      </w:hyperlink>
      <w:r w:rsidRPr="00B45849">
        <w:rPr>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6F250D" w:rsidRPr="00B45849" w:rsidRDefault="006F250D" w:rsidP="006F250D">
      <w:pPr>
        <w:jc w:val="both"/>
        <w:rPr>
          <w:sz w:val="28"/>
          <w:szCs w:val="28"/>
        </w:rPr>
      </w:pPr>
      <w:r>
        <w:rPr>
          <w:sz w:val="28"/>
          <w:szCs w:val="28"/>
        </w:rPr>
        <w:t xml:space="preserve">        </w:t>
      </w:r>
      <w:r w:rsidRPr="00B45849">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F250D" w:rsidRPr="00B45849" w:rsidRDefault="006F250D" w:rsidP="006F250D">
      <w:pPr>
        <w:ind w:firstLine="540"/>
        <w:jc w:val="both"/>
        <w:rPr>
          <w:sz w:val="28"/>
          <w:szCs w:val="28"/>
        </w:rPr>
      </w:pPr>
      <w:proofErr w:type="gramStart"/>
      <w:r w:rsidRPr="00B4584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3" w:history="1">
        <w:r w:rsidRPr="0073004B">
          <w:rPr>
            <w:rStyle w:val="af2"/>
            <w:sz w:val="28"/>
            <w:szCs w:val="28"/>
          </w:rPr>
          <w:t>подпунктом 10 пункта 2 статьи 39.10</w:t>
        </w:r>
      </w:hyperlink>
      <w:r w:rsidRPr="0073004B">
        <w:rPr>
          <w:sz w:val="28"/>
          <w:szCs w:val="28"/>
        </w:rPr>
        <w:t xml:space="preserve"> </w:t>
      </w:r>
      <w:r w:rsidRPr="00B45849">
        <w:rPr>
          <w:sz w:val="28"/>
          <w:szCs w:val="28"/>
        </w:rPr>
        <w:t>Земельного Кодекса - гражданам и юридическим лицам для</w:t>
      </w:r>
      <w:proofErr w:type="gramEnd"/>
      <w:r w:rsidRPr="00B45849">
        <w:rPr>
          <w:sz w:val="28"/>
          <w:szCs w:val="28"/>
        </w:rPr>
        <w:t xml:space="preserve"> </w:t>
      </w:r>
      <w:proofErr w:type="gramStart"/>
      <w:r w:rsidRPr="00B45849">
        <w:rPr>
          <w:sz w:val="28"/>
          <w:szCs w:val="28"/>
        </w:rPr>
        <w:t xml:space="preserve">сельскохозяйственного, </w:t>
      </w:r>
      <w:proofErr w:type="spellStart"/>
      <w:r w:rsidRPr="00B45849">
        <w:rPr>
          <w:sz w:val="28"/>
          <w:szCs w:val="28"/>
        </w:rPr>
        <w:t>охотхозяйственного</w:t>
      </w:r>
      <w:proofErr w:type="spellEnd"/>
      <w:r w:rsidRPr="00B45849">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4" w:history="1">
        <w:r w:rsidRPr="0073004B">
          <w:rPr>
            <w:rStyle w:val="af2"/>
            <w:sz w:val="28"/>
            <w:szCs w:val="28"/>
          </w:rPr>
          <w:t>порядке</w:t>
        </w:r>
      </w:hyperlink>
      <w:r w:rsidRPr="00B4584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sz w:val="28"/>
          <w:szCs w:val="28"/>
        </w:rPr>
        <w:t xml:space="preserve"> земельным участком общего назначения);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73004B">
          <w:rPr>
            <w:rStyle w:val="af2"/>
            <w:sz w:val="28"/>
            <w:szCs w:val="28"/>
          </w:rPr>
          <w:t>статьей 39.36</w:t>
        </w:r>
      </w:hyperlink>
      <w:r w:rsidRPr="00B45849">
        <w:rPr>
          <w:sz w:val="28"/>
          <w:szCs w:val="28"/>
        </w:rPr>
        <w:t xml:space="preserve"> Земельного кодекса, либо с заявлением</w:t>
      </w:r>
      <w:proofErr w:type="gramEnd"/>
      <w:r w:rsidRPr="00B45849">
        <w:rPr>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45849">
        <w:rPr>
          <w:sz w:val="28"/>
          <w:szCs w:val="28"/>
        </w:rPr>
        <w:t>постройки</w:t>
      </w:r>
      <w:proofErr w:type="gramEnd"/>
      <w:r w:rsidRPr="00B45849">
        <w:rPr>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6" w:history="1">
        <w:r w:rsidRPr="0073004B">
          <w:rPr>
            <w:rStyle w:val="af2"/>
            <w:sz w:val="28"/>
            <w:szCs w:val="28"/>
          </w:rPr>
          <w:t>частью 11 статьи 55.32</w:t>
        </w:r>
      </w:hyperlink>
      <w:r w:rsidRPr="00B45849">
        <w:rPr>
          <w:sz w:val="28"/>
          <w:szCs w:val="28"/>
        </w:rPr>
        <w:t xml:space="preserve"> Градостроительного кодекса Российской Федерации;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B45849">
        <w:rPr>
          <w:sz w:val="28"/>
          <w:szCs w:val="28"/>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7" w:history="1">
        <w:r w:rsidRPr="0073004B">
          <w:rPr>
            <w:rStyle w:val="af2"/>
            <w:sz w:val="28"/>
            <w:szCs w:val="28"/>
          </w:rPr>
          <w:t>статьей 39.36</w:t>
        </w:r>
      </w:hyperlink>
      <w:r w:rsidRPr="0073004B">
        <w:rPr>
          <w:sz w:val="28"/>
          <w:szCs w:val="28"/>
        </w:rPr>
        <w:t xml:space="preserve"> </w:t>
      </w:r>
      <w:r w:rsidRPr="00B45849">
        <w:rPr>
          <w:sz w:val="28"/>
          <w:szCs w:val="28"/>
        </w:rPr>
        <w:t>Земельного кодекса РФ, либо</w:t>
      </w:r>
      <w:proofErr w:type="gramEnd"/>
      <w:r w:rsidRPr="00B45849">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F250D" w:rsidRPr="00B45849" w:rsidRDefault="006F250D" w:rsidP="006F250D">
      <w:pPr>
        <w:jc w:val="both"/>
        <w:rPr>
          <w:sz w:val="28"/>
          <w:szCs w:val="28"/>
        </w:rPr>
      </w:pPr>
      <w:r>
        <w:rPr>
          <w:sz w:val="28"/>
          <w:szCs w:val="28"/>
        </w:rPr>
        <w:t xml:space="preserve">        </w:t>
      </w:r>
      <w:r w:rsidRPr="00B45849">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sz w:val="28"/>
          <w:szCs w:val="28"/>
        </w:rPr>
        <w:t xml:space="preserve"> резервирования;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F250D" w:rsidRPr="00B45849" w:rsidRDefault="006F250D" w:rsidP="006F250D">
      <w:pPr>
        <w:jc w:val="both"/>
        <w:rPr>
          <w:sz w:val="28"/>
          <w:szCs w:val="28"/>
        </w:rPr>
      </w:pPr>
      <w:r>
        <w:rPr>
          <w:sz w:val="28"/>
          <w:szCs w:val="28"/>
        </w:rPr>
        <w:t xml:space="preserve">        </w:t>
      </w:r>
      <w:proofErr w:type="gramStart"/>
      <w:r w:rsidRPr="00B4584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sz w:val="28"/>
          <w:szCs w:val="28"/>
        </w:rPr>
        <w:t xml:space="preserve"> </w:t>
      </w:r>
      <w:proofErr w:type="gramStart"/>
      <w:r w:rsidRPr="00B45849">
        <w:rPr>
          <w:sz w:val="28"/>
          <w:szCs w:val="28"/>
        </w:rPr>
        <w:t>которым</w:t>
      </w:r>
      <w:proofErr w:type="gramEnd"/>
      <w:r w:rsidRPr="00B45849">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F250D" w:rsidRPr="00B45849" w:rsidRDefault="006F250D" w:rsidP="006F250D">
      <w:pPr>
        <w:jc w:val="both"/>
        <w:rPr>
          <w:sz w:val="28"/>
          <w:szCs w:val="28"/>
        </w:rPr>
      </w:pPr>
      <w:r>
        <w:rPr>
          <w:sz w:val="28"/>
          <w:szCs w:val="28"/>
        </w:rPr>
        <w:t xml:space="preserve">        </w:t>
      </w:r>
      <w:r w:rsidRPr="00B45849">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sz w:val="28"/>
          <w:szCs w:val="28"/>
        </w:rPr>
        <w:t>извещение</w:t>
      </w:r>
      <w:proofErr w:type="gramEnd"/>
      <w:r w:rsidRPr="00B45849">
        <w:rPr>
          <w:sz w:val="28"/>
          <w:szCs w:val="28"/>
        </w:rPr>
        <w:t xml:space="preserve"> о проведении которого размещено в соответствии с </w:t>
      </w:r>
      <w:hyperlink r:id="rId138" w:history="1">
        <w:r w:rsidRPr="0073004B">
          <w:rPr>
            <w:rStyle w:val="af2"/>
            <w:sz w:val="28"/>
            <w:szCs w:val="28"/>
          </w:rPr>
          <w:t>пунктом 19 статьи 39.11</w:t>
        </w:r>
      </w:hyperlink>
      <w:r w:rsidRPr="00B45849">
        <w:rPr>
          <w:sz w:val="28"/>
          <w:szCs w:val="28"/>
        </w:rPr>
        <w:t xml:space="preserve"> Земельного кодекса РФ;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12) в отношении земельного участка, указанного в заявлении о его предоставлении, поступило предусмотренное </w:t>
      </w:r>
      <w:hyperlink r:id="rId139" w:history="1">
        <w:r w:rsidRPr="0073004B">
          <w:rPr>
            <w:rStyle w:val="af2"/>
            <w:sz w:val="28"/>
            <w:szCs w:val="28"/>
          </w:rPr>
          <w:t>подпунктом 6 пункта 4 статьи 39.11</w:t>
        </w:r>
      </w:hyperlink>
      <w:r w:rsidRPr="0073004B">
        <w:rPr>
          <w:sz w:val="28"/>
          <w:szCs w:val="28"/>
        </w:rPr>
        <w:t xml:space="preserve"> </w:t>
      </w:r>
      <w:r w:rsidRPr="00B45849">
        <w:rPr>
          <w:sz w:val="28"/>
          <w:szCs w:val="28"/>
        </w:rPr>
        <w:t xml:space="preserve">Земельного кодекса РФ заявление о проведении аукциона по его продаже или </w:t>
      </w:r>
      <w:r w:rsidRPr="00B45849">
        <w:rPr>
          <w:sz w:val="28"/>
          <w:szCs w:val="28"/>
        </w:rPr>
        <w:lastRenderedPageBreak/>
        <w:t xml:space="preserve">аукциона на право заключения договора его аренды при условии, что такой земельный участок образован в соответствии с </w:t>
      </w:r>
      <w:hyperlink r:id="rId140" w:history="1">
        <w:r w:rsidRPr="0073004B">
          <w:rPr>
            <w:rStyle w:val="af2"/>
            <w:sz w:val="28"/>
            <w:szCs w:val="28"/>
          </w:rPr>
          <w:t>подпунктом 4 пункта 4 статьи 39.11</w:t>
        </w:r>
      </w:hyperlink>
      <w:r w:rsidRPr="0073004B">
        <w:rPr>
          <w:sz w:val="28"/>
          <w:szCs w:val="28"/>
        </w:rPr>
        <w:t xml:space="preserve"> </w:t>
      </w:r>
      <w:r w:rsidRPr="00B45849">
        <w:rPr>
          <w:sz w:val="28"/>
          <w:szCs w:val="28"/>
        </w:rPr>
        <w:t>Земельного кодекса РФ и уполномоченным органом не</w:t>
      </w:r>
      <w:proofErr w:type="gramEnd"/>
      <w:r w:rsidRPr="00B45849">
        <w:rPr>
          <w:sz w:val="28"/>
          <w:szCs w:val="28"/>
        </w:rPr>
        <w:t xml:space="preserve"> принято решение об отказе в проведении этого аукциона по основаниям, предусмотренным </w:t>
      </w:r>
      <w:hyperlink r:id="rId141" w:history="1">
        <w:r w:rsidRPr="0073004B">
          <w:rPr>
            <w:rStyle w:val="af2"/>
            <w:sz w:val="28"/>
            <w:szCs w:val="28"/>
          </w:rPr>
          <w:t>пунктом 8 статьи 39.11</w:t>
        </w:r>
      </w:hyperlink>
      <w:r w:rsidRPr="00B45849">
        <w:rPr>
          <w:sz w:val="28"/>
          <w:szCs w:val="28"/>
        </w:rPr>
        <w:t xml:space="preserve"> Земельного кодекса РФ;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2" w:history="1">
        <w:r w:rsidRPr="0073004B">
          <w:rPr>
            <w:rStyle w:val="af2"/>
            <w:sz w:val="28"/>
            <w:szCs w:val="28"/>
          </w:rPr>
          <w:t>подпунктом 1 пункта 1 статьи 39.18</w:t>
        </w:r>
      </w:hyperlink>
      <w:r w:rsidRPr="00B45849">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6F250D" w:rsidRPr="00B45849" w:rsidRDefault="006F250D" w:rsidP="006F250D">
      <w:pPr>
        <w:jc w:val="both"/>
        <w:rPr>
          <w:sz w:val="28"/>
          <w:szCs w:val="28"/>
        </w:rPr>
      </w:pPr>
      <w:r>
        <w:rPr>
          <w:sz w:val="28"/>
          <w:szCs w:val="28"/>
        </w:rPr>
        <w:t xml:space="preserve">        </w:t>
      </w:r>
      <w:r w:rsidRPr="00B45849">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F250D" w:rsidRPr="00B45849" w:rsidRDefault="006F250D" w:rsidP="006F250D">
      <w:pPr>
        <w:jc w:val="both"/>
        <w:rPr>
          <w:sz w:val="28"/>
          <w:szCs w:val="28"/>
        </w:rPr>
      </w:pPr>
      <w:r>
        <w:rPr>
          <w:sz w:val="28"/>
          <w:szCs w:val="28"/>
        </w:rPr>
        <w:t xml:space="preserve">        </w:t>
      </w:r>
      <w:r w:rsidRPr="00B45849">
        <w:rPr>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43" w:history="1">
        <w:r w:rsidRPr="0073004B">
          <w:rPr>
            <w:rStyle w:val="af2"/>
            <w:sz w:val="28"/>
            <w:szCs w:val="28"/>
          </w:rPr>
          <w:t>порядке</w:t>
        </w:r>
      </w:hyperlink>
      <w:r w:rsidRPr="00B4584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4" w:history="1">
        <w:r w:rsidRPr="0073004B">
          <w:rPr>
            <w:rStyle w:val="af2"/>
            <w:sz w:val="28"/>
            <w:szCs w:val="28"/>
          </w:rPr>
          <w:t>подпунктом 10 пункта 2 статьи 39.10</w:t>
        </w:r>
      </w:hyperlink>
      <w:r w:rsidRPr="00B45849">
        <w:rPr>
          <w:sz w:val="28"/>
          <w:szCs w:val="28"/>
        </w:rPr>
        <w:t xml:space="preserve"> Земельного кодекса РФ; </w:t>
      </w:r>
      <w:proofErr w:type="gramEnd"/>
    </w:p>
    <w:p w:rsidR="006F250D" w:rsidRPr="00B45849" w:rsidRDefault="006F250D" w:rsidP="006F250D">
      <w:pPr>
        <w:jc w:val="both"/>
        <w:rPr>
          <w:sz w:val="28"/>
          <w:szCs w:val="28"/>
        </w:rPr>
      </w:pPr>
      <w:r>
        <w:rPr>
          <w:sz w:val="28"/>
          <w:szCs w:val="28"/>
        </w:rPr>
        <w:t xml:space="preserve">        </w:t>
      </w:r>
      <w:r w:rsidRPr="00B45849">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5" w:history="1">
        <w:r w:rsidRPr="0073004B">
          <w:rPr>
            <w:rStyle w:val="af2"/>
            <w:sz w:val="28"/>
            <w:szCs w:val="28"/>
          </w:rPr>
          <w:t>пунктом 6 статьи 39.10</w:t>
        </w:r>
      </w:hyperlink>
      <w:r w:rsidRPr="00B45849">
        <w:rPr>
          <w:sz w:val="28"/>
          <w:szCs w:val="28"/>
        </w:rPr>
        <w:t xml:space="preserve"> Земельного кодекса РФ;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F250D" w:rsidRPr="00B45849" w:rsidRDefault="006F250D" w:rsidP="006F250D">
      <w:pPr>
        <w:jc w:val="both"/>
        <w:rPr>
          <w:sz w:val="28"/>
          <w:szCs w:val="28"/>
        </w:rPr>
      </w:pPr>
      <w:r>
        <w:rPr>
          <w:sz w:val="28"/>
          <w:szCs w:val="28"/>
        </w:rPr>
        <w:t xml:space="preserve">        </w:t>
      </w:r>
      <w:r w:rsidRPr="00B45849">
        <w:rPr>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6F250D" w:rsidRPr="00B45849" w:rsidRDefault="006F250D" w:rsidP="006F250D">
      <w:pPr>
        <w:jc w:val="both"/>
        <w:rPr>
          <w:sz w:val="28"/>
          <w:szCs w:val="28"/>
        </w:rPr>
      </w:pPr>
      <w:r>
        <w:rPr>
          <w:sz w:val="28"/>
          <w:szCs w:val="28"/>
        </w:rPr>
        <w:t xml:space="preserve">        </w:t>
      </w:r>
      <w:r w:rsidRPr="00B45849">
        <w:rPr>
          <w:sz w:val="28"/>
          <w:szCs w:val="28"/>
        </w:rPr>
        <w:t xml:space="preserve">20) предоставление земельного участка на заявленном виде прав не допускается; </w:t>
      </w:r>
    </w:p>
    <w:p w:rsidR="006F250D" w:rsidRPr="00B45849" w:rsidRDefault="006F250D" w:rsidP="006F250D">
      <w:pPr>
        <w:jc w:val="both"/>
        <w:rPr>
          <w:sz w:val="28"/>
          <w:szCs w:val="28"/>
        </w:rPr>
      </w:pPr>
      <w:r>
        <w:rPr>
          <w:sz w:val="28"/>
          <w:szCs w:val="28"/>
        </w:rPr>
        <w:t xml:space="preserve">        </w:t>
      </w:r>
      <w:r w:rsidRPr="00B45849">
        <w:rPr>
          <w:sz w:val="28"/>
          <w:szCs w:val="28"/>
        </w:rPr>
        <w:t>21) в отношении земельного участка, указанного в заявлен</w:t>
      </w:r>
      <w:proofErr w:type="gramStart"/>
      <w:r w:rsidRPr="00B45849">
        <w:rPr>
          <w:sz w:val="28"/>
          <w:szCs w:val="28"/>
        </w:rPr>
        <w:t>ии о е</w:t>
      </w:r>
      <w:proofErr w:type="gramEnd"/>
      <w:r w:rsidRPr="00B45849">
        <w:rPr>
          <w:sz w:val="28"/>
          <w:szCs w:val="28"/>
        </w:rPr>
        <w:t xml:space="preserve">го предоставлении, не установлен вид разрешенного использования; </w:t>
      </w:r>
    </w:p>
    <w:p w:rsidR="006F250D" w:rsidRPr="00B45849" w:rsidRDefault="006F250D" w:rsidP="006F250D">
      <w:pPr>
        <w:jc w:val="both"/>
        <w:rPr>
          <w:sz w:val="28"/>
          <w:szCs w:val="28"/>
        </w:rPr>
      </w:pPr>
      <w:r>
        <w:rPr>
          <w:sz w:val="28"/>
          <w:szCs w:val="28"/>
        </w:rPr>
        <w:t xml:space="preserve">        </w:t>
      </w:r>
      <w:r w:rsidRPr="00B45849">
        <w:rPr>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23) в отношении земельного участка, указанного в заявлен</w:t>
      </w:r>
      <w:proofErr w:type="gramStart"/>
      <w:r w:rsidRPr="00B45849">
        <w:rPr>
          <w:sz w:val="28"/>
          <w:szCs w:val="28"/>
        </w:rPr>
        <w:t>ии о е</w:t>
      </w:r>
      <w:proofErr w:type="gramEnd"/>
      <w:r w:rsidRPr="00B45849">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F250D" w:rsidRPr="00B45849" w:rsidRDefault="006F250D" w:rsidP="006F250D">
      <w:pPr>
        <w:jc w:val="both"/>
        <w:rPr>
          <w:sz w:val="28"/>
          <w:szCs w:val="28"/>
        </w:rPr>
      </w:pPr>
      <w:r>
        <w:rPr>
          <w:sz w:val="28"/>
          <w:szCs w:val="28"/>
        </w:rPr>
        <w:t xml:space="preserve">        </w:t>
      </w:r>
      <w:proofErr w:type="gramStart"/>
      <w:r w:rsidRPr="00B45849">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sz w:val="28"/>
          <w:szCs w:val="28"/>
        </w:rPr>
        <w:t xml:space="preserve"> сносу или реконструкции; </w:t>
      </w:r>
    </w:p>
    <w:p w:rsidR="006F250D" w:rsidRPr="00B45849" w:rsidRDefault="006F250D" w:rsidP="006F250D">
      <w:pPr>
        <w:jc w:val="both"/>
        <w:rPr>
          <w:sz w:val="28"/>
          <w:szCs w:val="28"/>
        </w:rPr>
      </w:pPr>
      <w:r>
        <w:rPr>
          <w:sz w:val="28"/>
          <w:szCs w:val="28"/>
        </w:rPr>
        <w:t xml:space="preserve">        </w:t>
      </w:r>
      <w:r w:rsidRPr="00B45849">
        <w:rPr>
          <w:sz w:val="28"/>
          <w:szCs w:val="28"/>
        </w:rPr>
        <w:t>25) границы земельного участка, указанного в заявлен</w:t>
      </w:r>
      <w:proofErr w:type="gramStart"/>
      <w:r w:rsidRPr="00B45849">
        <w:rPr>
          <w:sz w:val="28"/>
          <w:szCs w:val="28"/>
        </w:rPr>
        <w:t>ии о е</w:t>
      </w:r>
      <w:proofErr w:type="gramEnd"/>
      <w:r w:rsidRPr="00B45849">
        <w:rPr>
          <w:sz w:val="28"/>
          <w:szCs w:val="28"/>
        </w:rPr>
        <w:t xml:space="preserve">го предоставлении, подлежат уточнению в соответствии с Федеральным </w:t>
      </w:r>
      <w:hyperlink r:id="rId146" w:history="1">
        <w:r w:rsidRPr="0073004B">
          <w:rPr>
            <w:rStyle w:val="af2"/>
            <w:sz w:val="28"/>
            <w:szCs w:val="28"/>
          </w:rPr>
          <w:t>законом</w:t>
        </w:r>
      </w:hyperlink>
      <w:r>
        <w:rPr>
          <w:sz w:val="28"/>
          <w:szCs w:val="28"/>
        </w:rPr>
        <w:t xml:space="preserve"> </w:t>
      </w:r>
      <w:r w:rsidRPr="00B45849">
        <w:rPr>
          <w:sz w:val="28"/>
          <w:szCs w:val="28"/>
        </w:rPr>
        <w:t xml:space="preserve">«О государственной регистрации недвижимости»; </w:t>
      </w:r>
    </w:p>
    <w:p w:rsidR="006F250D" w:rsidRPr="00B45849" w:rsidRDefault="006F250D" w:rsidP="006F250D">
      <w:pPr>
        <w:jc w:val="both"/>
        <w:rPr>
          <w:sz w:val="28"/>
          <w:szCs w:val="28"/>
        </w:rPr>
      </w:pPr>
      <w:r>
        <w:rPr>
          <w:sz w:val="28"/>
          <w:szCs w:val="28"/>
        </w:rPr>
        <w:t xml:space="preserve">         </w:t>
      </w:r>
      <w:r w:rsidRPr="00B45849">
        <w:rPr>
          <w:sz w:val="28"/>
          <w:szCs w:val="28"/>
        </w:rPr>
        <w:t>26) площадь земельного участка, указанного в заявлен</w:t>
      </w:r>
      <w:proofErr w:type="gramStart"/>
      <w:r w:rsidRPr="00B45849">
        <w:rPr>
          <w:sz w:val="28"/>
          <w:szCs w:val="28"/>
        </w:rPr>
        <w:t>ии о е</w:t>
      </w:r>
      <w:proofErr w:type="gramEnd"/>
      <w:r w:rsidRPr="00B45849">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F250D" w:rsidRPr="00B45849" w:rsidRDefault="006F250D" w:rsidP="006F250D">
      <w:pPr>
        <w:jc w:val="both"/>
        <w:rPr>
          <w:sz w:val="28"/>
          <w:szCs w:val="28"/>
        </w:rPr>
      </w:pPr>
      <w:proofErr w:type="gramStart"/>
      <w:r w:rsidRPr="00B45849">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7" w:history="1">
        <w:r w:rsidRPr="0073004B">
          <w:rPr>
            <w:rStyle w:val="af2"/>
            <w:sz w:val="28"/>
            <w:szCs w:val="28"/>
          </w:rPr>
          <w:t>частью 4 статьи 18</w:t>
        </w:r>
      </w:hyperlink>
      <w:r w:rsidRPr="00B45849">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sz w:val="28"/>
          <w:szCs w:val="28"/>
        </w:rPr>
        <w:t xml:space="preserve"> </w:t>
      </w:r>
      <w:hyperlink r:id="rId148" w:history="1">
        <w:r w:rsidRPr="0073004B">
          <w:rPr>
            <w:rStyle w:val="af2"/>
            <w:sz w:val="28"/>
            <w:szCs w:val="28"/>
          </w:rPr>
          <w:t>частью 3 статьи 14</w:t>
        </w:r>
      </w:hyperlink>
      <w:r w:rsidRPr="00B45849">
        <w:rPr>
          <w:sz w:val="28"/>
          <w:szCs w:val="28"/>
        </w:rPr>
        <w:t xml:space="preserve"> указанного Федерального закона. </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 xml:space="preserve">12.3. </w:t>
      </w:r>
      <w:proofErr w:type="gramStart"/>
      <w:r w:rsidRPr="00B45849">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6F250D" w:rsidRDefault="006F250D" w:rsidP="006F250D">
      <w:pPr>
        <w:pStyle w:val="27"/>
        <w:shd w:val="clear" w:color="auto" w:fill="auto"/>
        <w:spacing w:before="0" w:after="0" w:line="240" w:lineRule="auto"/>
        <w:ind w:firstLine="0"/>
        <w:rPr>
          <w:sz w:val="28"/>
          <w:szCs w:val="28"/>
        </w:rPr>
      </w:pPr>
    </w:p>
    <w:p w:rsidR="006F250D" w:rsidRPr="00B45849" w:rsidRDefault="006F250D" w:rsidP="006F250D">
      <w:pPr>
        <w:pStyle w:val="27"/>
        <w:shd w:val="clear" w:color="auto" w:fill="auto"/>
        <w:spacing w:before="0" w:after="0" w:line="240" w:lineRule="auto"/>
        <w:ind w:firstLine="0"/>
        <w:rPr>
          <w:sz w:val="28"/>
          <w:szCs w:val="28"/>
        </w:rPr>
      </w:pPr>
    </w:p>
    <w:p w:rsidR="006F250D" w:rsidRPr="00B45849" w:rsidRDefault="006F250D" w:rsidP="006F250D">
      <w:pPr>
        <w:pStyle w:val="92"/>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6F250D" w:rsidRPr="00B45849" w:rsidRDefault="006F250D" w:rsidP="006F250D">
      <w:pPr>
        <w:pStyle w:val="27"/>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6F250D" w:rsidRPr="00B45849" w:rsidRDefault="006F250D" w:rsidP="006F250D">
      <w:pPr>
        <w:pStyle w:val="27"/>
        <w:shd w:val="clear" w:color="auto" w:fill="auto"/>
        <w:tabs>
          <w:tab w:val="left" w:pos="1300"/>
        </w:tabs>
        <w:spacing w:before="0" w:after="0" w:line="240" w:lineRule="auto"/>
        <w:ind w:firstLine="567"/>
        <w:rPr>
          <w:b/>
          <w:sz w:val="28"/>
          <w:szCs w:val="28"/>
        </w:rPr>
      </w:pPr>
    </w:p>
    <w:p w:rsidR="006F250D" w:rsidRPr="00680086" w:rsidRDefault="006F250D" w:rsidP="006F250D">
      <w:pPr>
        <w:pStyle w:val="92"/>
        <w:numPr>
          <w:ilvl w:val="0"/>
          <w:numId w:val="11"/>
        </w:numPr>
        <w:shd w:val="clear" w:color="auto" w:fill="auto"/>
        <w:tabs>
          <w:tab w:val="left" w:pos="0"/>
        </w:tabs>
        <w:spacing w:after="0" w:line="240" w:lineRule="auto"/>
        <w:ind w:left="0" w:firstLine="567"/>
        <w:jc w:val="center"/>
        <w:rPr>
          <w:b/>
          <w:i w:val="0"/>
          <w:sz w:val="28"/>
          <w:szCs w:val="28"/>
        </w:rPr>
      </w:pPr>
      <w:r w:rsidRPr="00B45849">
        <w:rPr>
          <w:b/>
          <w:i w:val="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250D" w:rsidRPr="00B45849" w:rsidRDefault="006F250D" w:rsidP="006F250D">
      <w:pPr>
        <w:pStyle w:val="27"/>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F250D" w:rsidRPr="00B45849" w:rsidRDefault="006F250D" w:rsidP="006F250D">
      <w:pPr>
        <w:pStyle w:val="27"/>
        <w:shd w:val="clear" w:color="auto" w:fill="auto"/>
        <w:tabs>
          <w:tab w:val="left" w:pos="1276"/>
        </w:tabs>
        <w:spacing w:before="0" w:after="0" w:line="240" w:lineRule="auto"/>
        <w:ind w:firstLine="567"/>
        <w:rPr>
          <w:b/>
          <w:i/>
          <w:sz w:val="28"/>
          <w:szCs w:val="28"/>
        </w:rPr>
      </w:pPr>
    </w:p>
    <w:p w:rsidR="006F250D" w:rsidRPr="00680086" w:rsidRDefault="006F250D" w:rsidP="006F250D">
      <w:pPr>
        <w:pStyle w:val="27"/>
        <w:numPr>
          <w:ilvl w:val="0"/>
          <w:numId w:val="11"/>
        </w:numPr>
        <w:shd w:val="clear" w:color="auto" w:fill="auto"/>
        <w:tabs>
          <w:tab w:val="left" w:pos="1276"/>
        </w:tabs>
        <w:spacing w:before="0" w:after="0" w:line="240" w:lineRule="auto"/>
        <w:ind w:left="0" w:firstLine="567"/>
        <w:jc w:val="center"/>
        <w:rPr>
          <w:b/>
          <w:sz w:val="28"/>
          <w:szCs w:val="28"/>
        </w:rPr>
      </w:pPr>
      <w:r w:rsidRPr="00B45849">
        <w:rPr>
          <w:b/>
          <w:sz w:val="28"/>
          <w:szCs w:val="28"/>
        </w:rPr>
        <w:lastRenderedPageBreak/>
        <w:t>Срок регистрации запроса Заявителя о предоставлении Муниципальной услуги</w:t>
      </w:r>
    </w:p>
    <w:p w:rsidR="006F250D" w:rsidRPr="00B45849" w:rsidRDefault="006F250D" w:rsidP="006F250D">
      <w:pPr>
        <w:pStyle w:val="27"/>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6F250D" w:rsidRPr="00B45849" w:rsidRDefault="006F250D" w:rsidP="006F250D">
      <w:pPr>
        <w:pStyle w:val="27"/>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6F250D" w:rsidRPr="00B45849" w:rsidRDefault="006F250D" w:rsidP="006F250D">
      <w:pPr>
        <w:pStyle w:val="27"/>
        <w:shd w:val="clear" w:color="auto" w:fill="auto"/>
        <w:tabs>
          <w:tab w:val="left" w:pos="1300"/>
        </w:tabs>
        <w:spacing w:before="0" w:after="0" w:line="240" w:lineRule="auto"/>
        <w:ind w:firstLine="567"/>
        <w:rPr>
          <w:b/>
          <w:sz w:val="28"/>
          <w:szCs w:val="28"/>
        </w:rPr>
      </w:pPr>
    </w:p>
    <w:p w:rsidR="006F250D" w:rsidRPr="00680086" w:rsidRDefault="006F250D" w:rsidP="006F250D">
      <w:pPr>
        <w:pStyle w:val="92"/>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6F250D" w:rsidRPr="00B45849" w:rsidRDefault="006F250D" w:rsidP="006F250D">
      <w:pPr>
        <w:pStyle w:val="27"/>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F250D" w:rsidRPr="00B45849" w:rsidRDefault="006F250D" w:rsidP="006F250D">
      <w:pPr>
        <w:pStyle w:val="27"/>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F250D" w:rsidRPr="00B45849" w:rsidRDefault="006F250D" w:rsidP="006F250D">
      <w:pPr>
        <w:pStyle w:val="27"/>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250D" w:rsidRPr="00B45849" w:rsidRDefault="006F250D" w:rsidP="006F250D">
      <w:pPr>
        <w:pStyle w:val="27"/>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250D" w:rsidRPr="00B45849" w:rsidRDefault="006F250D" w:rsidP="006F250D">
      <w:pPr>
        <w:pStyle w:val="27"/>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6F250D" w:rsidRPr="00B45849" w:rsidRDefault="006F250D" w:rsidP="006F250D">
      <w:pPr>
        <w:pStyle w:val="27"/>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6F250D" w:rsidRPr="00B45849" w:rsidRDefault="006F250D" w:rsidP="006F250D">
      <w:pPr>
        <w:pStyle w:val="27"/>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F250D" w:rsidRPr="00B45849" w:rsidRDefault="006F250D" w:rsidP="006F250D">
      <w:pPr>
        <w:pStyle w:val="27"/>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6F250D" w:rsidRPr="00B45849" w:rsidRDefault="006F250D" w:rsidP="006F250D">
      <w:pPr>
        <w:pStyle w:val="27"/>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6F250D" w:rsidRPr="00B45849" w:rsidRDefault="006F250D" w:rsidP="006F250D">
      <w:pPr>
        <w:pStyle w:val="27"/>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6F250D" w:rsidRPr="00B45849" w:rsidRDefault="006F250D" w:rsidP="006F250D">
      <w:pPr>
        <w:pStyle w:val="27"/>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lastRenderedPageBreak/>
        <w:t>туалетными комнатами для посетителей.</w:t>
      </w:r>
    </w:p>
    <w:p w:rsidR="006F250D" w:rsidRPr="00B45849" w:rsidRDefault="006F250D" w:rsidP="006F250D">
      <w:pPr>
        <w:pStyle w:val="27"/>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250D" w:rsidRPr="00B45849" w:rsidRDefault="006F250D" w:rsidP="006F250D">
      <w:pPr>
        <w:pStyle w:val="27"/>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250D" w:rsidRPr="00B45849" w:rsidRDefault="006F250D" w:rsidP="006F250D">
      <w:pPr>
        <w:pStyle w:val="27"/>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6F250D" w:rsidRPr="00B45849" w:rsidRDefault="006F250D" w:rsidP="006F250D">
      <w:pPr>
        <w:pStyle w:val="27"/>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6F250D" w:rsidRPr="00B45849" w:rsidRDefault="006F250D" w:rsidP="006F250D">
      <w:pPr>
        <w:pStyle w:val="27"/>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6F250D" w:rsidRPr="00B45849" w:rsidRDefault="006F250D" w:rsidP="006F250D">
      <w:pPr>
        <w:pStyle w:val="27"/>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6F250D" w:rsidRPr="00B45849" w:rsidRDefault="006F250D" w:rsidP="006F250D">
      <w:pPr>
        <w:pStyle w:val="27"/>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6F250D" w:rsidRPr="00B45849" w:rsidRDefault="006F250D" w:rsidP="006F250D">
      <w:pPr>
        <w:pStyle w:val="27"/>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250D" w:rsidRPr="00B45849" w:rsidRDefault="006F250D" w:rsidP="006F250D">
      <w:pPr>
        <w:pStyle w:val="27"/>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250D" w:rsidRPr="00B45849" w:rsidRDefault="006F250D" w:rsidP="006F250D">
      <w:pPr>
        <w:jc w:val="both"/>
        <w:rPr>
          <w:sz w:val="28"/>
          <w:szCs w:val="28"/>
        </w:rPr>
      </w:pPr>
      <w:r>
        <w:rPr>
          <w:sz w:val="28"/>
          <w:szCs w:val="28"/>
        </w:rPr>
        <w:t xml:space="preserve">        </w:t>
      </w:r>
      <w:r w:rsidRPr="00B45849">
        <w:rPr>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F250D" w:rsidRPr="00B45849" w:rsidRDefault="006F250D" w:rsidP="006F250D">
      <w:pPr>
        <w:pStyle w:val="27"/>
        <w:shd w:val="clear" w:color="auto" w:fill="auto"/>
        <w:tabs>
          <w:tab w:val="left" w:pos="851"/>
          <w:tab w:val="left" w:pos="972"/>
        </w:tabs>
        <w:spacing w:before="0" w:after="0" w:line="240" w:lineRule="auto"/>
        <w:ind w:firstLine="0"/>
        <w:rPr>
          <w:sz w:val="28"/>
          <w:szCs w:val="28"/>
        </w:rPr>
      </w:pPr>
    </w:p>
    <w:p w:rsidR="006F250D" w:rsidRPr="00680086" w:rsidRDefault="006F250D" w:rsidP="006F250D">
      <w:pPr>
        <w:pStyle w:val="92"/>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6F250D" w:rsidRPr="00B45849" w:rsidRDefault="006F250D" w:rsidP="006F250D">
      <w:pPr>
        <w:pStyle w:val="27"/>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6F250D" w:rsidRPr="00B45849" w:rsidRDefault="006F250D" w:rsidP="006F250D">
      <w:pPr>
        <w:pStyle w:val="27"/>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250D" w:rsidRPr="00B45849" w:rsidRDefault="006F250D" w:rsidP="006F250D">
      <w:pPr>
        <w:pStyle w:val="27"/>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6F250D" w:rsidRPr="00B45849" w:rsidRDefault="006F250D" w:rsidP="006F250D">
      <w:pPr>
        <w:tabs>
          <w:tab w:val="left" w:pos="1013"/>
        </w:tabs>
        <w:jc w:val="both"/>
        <w:rPr>
          <w:spacing w:val="7"/>
          <w:sz w:val="28"/>
          <w:szCs w:val="28"/>
        </w:rPr>
      </w:pPr>
      <w:r w:rsidRPr="00B45849">
        <w:rPr>
          <w:sz w:val="28"/>
          <w:szCs w:val="28"/>
        </w:rPr>
        <w:t xml:space="preserve">в) </w:t>
      </w:r>
      <w:r w:rsidRPr="00B45849">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F250D" w:rsidRPr="00B45849" w:rsidRDefault="006F250D" w:rsidP="006F250D">
      <w:pPr>
        <w:pStyle w:val="27"/>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6F250D" w:rsidRPr="00B45849" w:rsidRDefault="006F250D" w:rsidP="006F250D">
      <w:pPr>
        <w:pStyle w:val="27"/>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6F250D" w:rsidRPr="00B45849" w:rsidRDefault="006F250D" w:rsidP="006F250D">
      <w:pPr>
        <w:pStyle w:val="27"/>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F250D" w:rsidRPr="00B45849" w:rsidRDefault="006F250D" w:rsidP="006F250D">
      <w:pPr>
        <w:pStyle w:val="27"/>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F250D" w:rsidRPr="00B45849" w:rsidRDefault="006F250D" w:rsidP="006F250D">
      <w:pPr>
        <w:pStyle w:val="27"/>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6F250D" w:rsidRPr="00B45849" w:rsidRDefault="006F250D" w:rsidP="006F250D">
      <w:pPr>
        <w:pStyle w:val="27"/>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F250D" w:rsidRPr="00B45849" w:rsidRDefault="006F250D" w:rsidP="006F250D">
      <w:pPr>
        <w:pStyle w:val="27"/>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F250D" w:rsidRPr="00B45849" w:rsidRDefault="006F250D" w:rsidP="006F250D">
      <w:pPr>
        <w:pStyle w:val="27"/>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6F250D" w:rsidRPr="00B45849" w:rsidRDefault="006F250D" w:rsidP="006F250D">
      <w:pPr>
        <w:pStyle w:val="27"/>
        <w:shd w:val="clear" w:color="auto" w:fill="auto"/>
        <w:tabs>
          <w:tab w:val="left" w:pos="1373"/>
        </w:tabs>
        <w:spacing w:before="0" w:after="0" w:line="240" w:lineRule="auto"/>
        <w:ind w:firstLine="567"/>
        <w:rPr>
          <w:sz w:val="28"/>
          <w:szCs w:val="28"/>
        </w:rPr>
      </w:pPr>
    </w:p>
    <w:p w:rsidR="006F250D" w:rsidRPr="00B45849" w:rsidRDefault="006F250D" w:rsidP="006F250D">
      <w:pPr>
        <w:pStyle w:val="92"/>
        <w:shd w:val="clear" w:color="auto" w:fill="auto"/>
        <w:tabs>
          <w:tab w:val="left" w:pos="0"/>
        </w:tabs>
        <w:spacing w:after="0" w:line="240" w:lineRule="auto"/>
        <w:ind w:firstLine="567"/>
        <w:jc w:val="center"/>
        <w:rPr>
          <w:b/>
          <w:i w:val="0"/>
          <w:sz w:val="28"/>
          <w:szCs w:val="28"/>
        </w:rPr>
      </w:pPr>
      <w:r w:rsidRPr="00B45849">
        <w:rPr>
          <w:b/>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Pr>
          <w:b/>
          <w:i w:val="0"/>
          <w:sz w:val="28"/>
          <w:szCs w:val="28"/>
        </w:rPr>
        <w:t xml:space="preserve"> </w:t>
      </w:r>
      <w:r w:rsidRPr="00B45849">
        <w:rPr>
          <w:b/>
          <w:i w:val="0"/>
          <w:sz w:val="28"/>
          <w:szCs w:val="28"/>
        </w:rPr>
        <w:t>в электронной форме</w:t>
      </w:r>
    </w:p>
    <w:p w:rsidR="006F250D" w:rsidRPr="00B45849" w:rsidRDefault="006F250D" w:rsidP="006F250D">
      <w:pPr>
        <w:autoSpaceDE w:val="0"/>
        <w:autoSpaceDN w:val="0"/>
        <w:adjustRightInd w:val="0"/>
        <w:ind w:firstLine="540"/>
        <w:jc w:val="both"/>
        <w:rPr>
          <w:sz w:val="28"/>
          <w:szCs w:val="28"/>
        </w:rPr>
      </w:pPr>
      <w:r w:rsidRPr="00B45849">
        <w:rPr>
          <w:sz w:val="28"/>
          <w:szCs w:val="28"/>
        </w:rPr>
        <w:t>18.1. Необходимыми и обязательными для предоставления Муниципальной услуги, являются следующие услуги:</w:t>
      </w:r>
    </w:p>
    <w:p w:rsidR="006F250D" w:rsidRPr="00B45849" w:rsidRDefault="006F250D" w:rsidP="006F250D">
      <w:pPr>
        <w:autoSpaceDE w:val="0"/>
        <w:autoSpaceDN w:val="0"/>
        <w:adjustRightInd w:val="0"/>
        <w:ind w:firstLine="540"/>
        <w:jc w:val="both"/>
        <w:rPr>
          <w:sz w:val="28"/>
          <w:szCs w:val="28"/>
        </w:rPr>
      </w:pPr>
      <w:r w:rsidRPr="00B45849">
        <w:rPr>
          <w:sz w:val="28"/>
          <w:szCs w:val="28"/>
        </w:rPr>
        <w:t>18.1.1. Кадастровые работы в целях осуществления государственного кадастрового учета земельного участка.</w:t>
      </w:r>
    </w:p>
    <w:p w:rsidR="006F250D" w:rsidRPr="00B45849" w:rsidRDefault="006F250D" w:rsidP="006F250D">
      <w:pPr>
        <w:autoSpaceDE w:val="0"/>
        <w:autoSpaceDN w:val="0"/>
        <w:adjustRightInd w:val="0"/>
        <w:ind w:firstLine="540"/>
        <w:jc w:val="both"/>
        <w:rPr>
          <w:sz w:val="28"/>
          <w:szCs w:val="28"/>
        </w:rPr>
      </w:pPr>
      <w:r w:rsidRPr="00B45849">
        <w:rPr>
          <w:sz w:val="28"/>
          <w:szCs w:val="28"/>
        </w:rPr>
        <w:t>18.1.2. Государственный кадастровый учет земельного участка.</w:t>
      </w:r>
    </w:p>
    <w:p w:rsidR="006F250D" w:rsidRPr="00B45849" w:rsidRDefault="006F250D" w:rsidP="006F250D">
      <w:pPr>
        <w:autoSpaceDE w:val="0"/>
        <w:autoSpaceDN w:val="0"/>
        <w:adjustRightInd w:val="0"/>
        <w:ind w:firstLine="540"/>
        <w:jc w:val="both"/>
        <w:rPr>
          <w:sz w:val="28"/>
          <w:szCs w:val="28"/>
        </w:rPr>
      </w:pPr>
      <w:r w:rsidRPr="00B45849">
        <w:rPr>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sz w:val="28"/>
          <w:szCs w:val="28"/>
        </w:rPr>
        <w:t>за</w:t>
      </w:r>
      <w:proofErr w:type="gramEnd"/>
      <w:r w:rsidRPr="00B45849">
        <w:rPr>
          <w:sz w:val="28"/>
          <w:szCs w:val="28"/>
        </w:rPr>
        <w:t>:</w:t>
      </w:r>
    </w:p>
    <w:p w:rsidR="006F250D" w:rsidRPr="00B45849" w:rsidRDefault="006F250D" w:rsidP="006F250D">
      <w:pPr>
        <w:autoSpaceDE w:val="0"/>
        <w:autoSpaceDN w:val="0"/>
        <w:adjustRightInd w:val="0"/>
        <w:ind w:firstLine="540"/>
        <w:jc w:val="both"/>
        <w:rPr>
          <w:sz w:val="28"/>
          <w:szCs w:val="28"/>
        </w:rPr>
      </w:pPr>
      <w:r w:rsidRPr="00B45849">
        <w:rPr>
          <w:sz w:val="28"/>
          <w:szCs w:val="28"/>
        </w:rPr>
        <w:t>- выполнение кадастровых работ – размер определяется в соответствии с договором, заключаемым с кадастровым инженером;</w:t>
      </w:r>
    </w:p>
    <w:p w:rsidR="006F250D" w:rsidRPr="00B45849" w:rsidRDefault="006F250D" w:rsidP="006F250D">
      <w:pPr>
        <w:pStyle w:val="27"/>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6F250D" w:rsidRPr="00B45849" w:rsidRDefault="006F250D" w:rsidP="006F250D">
      <w:pPr>
        <w:pStyle w:val="27"/>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F250D" w:rsidRPr="00B45849" w:rsidRDefault="006F250D" w:rsidP="006F250D">
      <w:pPr>
        <w:pStyle w:val="27"/>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F250D" w:rsidRPr="00B45849" w:rsidRDefault="006F250D" w:rsidP="006F250D">
      <w:pPr>
        <w:pStyle w:val="27"/>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F250D" w:rsidRPr="00B45849" w:rsidRDefault="006F250D" w:rsidP="006F250D">
      <w:pPr>
        <w:pStyle w:val="27"/>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F250D" w:rsidRPr="00B45849" w:rsidRDefault="006F250D" w:rsidP="006F250D">
      <w:pPr>
        <w:pStyle w:val="27"/>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F250D" w:rsidRPr="00B45849" w:rsidRDefault="006F250D" w:rsidP="006F250D">
      <w:pPr>
        <w:pStyle w:val="27"/>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6F250D" w:rsidRPr="00B45849" w:rsidRDefault="006F250D" w:rsidP="006F250D">
      <w:pPr>
        <w:pStyle w:val="27"/>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6F250D" w:rsidRPr="00B45849" w:rsidRDefault="006F250D" w:rsidP="006F250D">
      <w:pPr>
        <w:pStyle w:val="27"/>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6F250D" w:rsidRPr="00B45849" w:rsidRDefault="006F250D" w:rsidP="006F250D">
      <w:pPr>
        <w:pStyle w:val="27"/>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250D" w:rsidRPr="00B45849" w:rsidRDefault="006F250D" w:rsidP="006F250D">
      <w:pPr>
        <w:pStyle w:val="27"/>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6F250D" w:rsidRPr="00B45849" w:rsidRDefault="006F250D" w:rsidP="006F250D">
      <w:pPr>
        <w:pStyle w:val="27"/>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250D" w:rsidRPr="00B45849" w:rsidRDefault="006F250D" w:rsidP="006F25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45849">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F250D" w:rsidRPr="00B45849" w:rsidRDefault="006F250D" w:rsidP="006F250D">
      <w:pPr>
        <w:pStyle w:val="27"/>
        <w:shd w:val="clear" w:color="auto" w:fill="auto"/>
        <w:tabs>
          <w:tab w:val="left" w:pos="1591"/>
        </w:tabs>
        <w:spacing w:before="0" w:after="0" w:line="240" w:lineRule="auto"/>
        <w:ind w:firstLine="567"/>
        <w:rPr>
          <w:sz w:val="28"/>
          <w:szCs w:val="28"/>
        </w:rPr>
      </w:pPr>
      <w:r w:rsidRPr="00B45849">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6F250D" w:rsidRPr="00B45849" w:rsidRDefault="006F250D" w:rsidP="006F250D">
      <w:pPr>
        <w:pStyle w:val="27"/>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250D" w:rsidRPr="00B45849" w:rsidRDefault="006F250D" w:rsidP="006F250D">
      <w:pPr>
        <w:pStyle w:val="27"/>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6F250D" w:rsidRPr="00B45849" w:rsidRDefault="006F250D" w:rsidP="006F250D">
      <w:pPr>
        <w:pStyle w:val="27"/>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6F250D" w:rsidRPr="00B45849" w:rsidRDefault="006F250D" w:rsidP="006F250D">
      <w:pPr>
        <w:pStyle w:val="27"/>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250D" w:rsidRPr="00B45849" w:rsidRDefault="006F250D" w:rsidP="006F250D">
      <w:pPr>
        <w:pStyle w:val="27"/>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6F250D" w:rsidRPr="00B45849" w:rsidRDefault="006F250D" w:rsidP="006F250D">
      <w:pPr>
        <w:pStyle w:val="27"/>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250D" w:rsidRPr="00B45849" w:rsidRDefault="006F250D" w:rsidP="006F250D">
      <w:pPr>
        <w:pStyle w:val="27"/>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rFonts w:eastAsia="Candara"/>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6F250D" w:rsidRPr="00B45849" w:rsidRDefault="006F250D" w:rsidP="006F250D">
      <w:pPr>
        <w:pStyle w:val="27"/>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F250D" w:rsidRPr="00B45849" w:rsidRDefault="006F250D" w:rsidP="006F250D">
      <w:pPr>
        <w:pStyle w:val="27"/>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6F250D" w:rsidRPr="00B45849" w:rsidRDefault="006F250D" w:rsidP="006F250D">
      <w:pPr>
        <w:autoSpaceDE w:val="0"/>
        <w:autoSpaceDN w:val="0"/>
        <w:adjustRightInd w:val="0"/>
        <w:jc w:val="both"/>
        <w:rPr>
          <w:rFonts w:eastAsiaTheme="minorHAnsi"/>
          <w:sz w:val="28"/>
          <w:szCs w:val="28"/>
          <w:lang w:eastAsia="en-US"/>
        </w:rPr>
      </w:pPr>
      <w:r w:rsidRPr="00B45849">
        <w:rPr>
          <w:rFonts w:eastAsiaTheme="minorHAnsi"/>
          <w:sz w:val="28"/>
          <w:szCs w:val="28"/>
          <w:lang w:eastAsia="en-US"/>
        </w:rPr>
        <w:t>- информационная система Воронежской области «Портал Воронежской области в сети Интернет»;</w:t>
      </w:r>
    </w:p>
    <w:p w:rsidR="006F250D" w:rsidRPr="00B45849" w:rsidRDefault="006F250D" w:rsidP="006F250D">
      <w:pPr>
        <w:autoSpaceDE w:val="0"/>
        <w:autoSpaceDN w:val="0"/>
        <w:adjustRightInd w:val="0"/>
        <w:jc w:val="both"/>
        <w:rPr>
          <w:rFonts w:eastAsiaTheme="minorHAnsi"/>
          <w:sz w:val="28"/>
          <w:szCs w:val="28"/>
          <w:lang w:eastAsia="en-US"/>
        </w:rPr>
      </w:pPr>
      <w:r w:rsidRPr="00B45849">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6F250D" w:rsidRPr="00B45849" w:rsidRDefault="006F250D" w:rsidP="006F250D">
      <w:pPr>
        <w:autoSpaceDE w:val="0"/>
        <w:autoSpaceDN w:val="0"/>
        <w:adjustRightInd w:val="0"/>
        <w:jc w:val="both"/>
        <w:rPr>
          <w:rFonts w:eastAsiaTheme="minorHAnsi"/>
          <w:sz w:val="28"/>
          <w:szCs w:val="28"/>
          <w:lang w:eastAsia="en-US"/>
        </w:rPr>
      </w:pPr>
      <w:r w:rsidRPr="00B45849">
        <w:rPr>
          <w:rFonts w:eastAsiaTheme="minorHAnsi"/>
          <w:sz w:val="28"/>
          <w:szCs w:val="28"/>
          <w:lang w:eastAsia="en-US"/>
        </w:rPr>
        <w:t>- федеральная государственная информационная система «Единая система идентификац</w:t>
      </w:r>
      <w:proofErr w:type="gramStart"/>
      <w:r w:rsidRPr="00B45849">
        <w:rPr>
          <w:rFonts w:eastAsiaTheme="minorHAnsi"/>
          <w:sz w:val="28"/>
          <w:szCs w:val="28"/>
          <w:lang w:eastAsia="en-US"/>
        </w:rPr>
        <w:t>ии и ау</w:t>
      </w:r>
      <w:proofErr w:type="gramEnd"/>
      <w:r w:rsidRPr="00B45849">
        <w:rPr>
          <w:rFonts w:eastAsiaTheme="minorHAns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250D" w:rsidRPr="00B45849" w:rsidRDefault="006F250D" w:rsidP="006F250D">
      <w:pPr>
        <w:autoSpaceDE w:val="0"/>
        <w:autoSpaceDN w:val="0"/>
        <w:adjustRightInd w:val="0"/>
        <w:ind w:firstLine="540"/>
        <w:jc w:val="both"/>
        <w:rPr>
          <w:sz w:val="28"/>
          <w:szCs w:val="28"/>
        </w:rPr>
      </w:pPr>
      <w:r w:rsidRPr="00B45849">
        <w:rPr>
          <w:rFonts w:eastAsiaTheme="minorHAnsi"/>
          <w:sz w:val="28"/>
          <w:szCs w:val="28"/>
          <w:lang w:eastAsia="en-US"/>
        </w:rPr>
        <w:t xml:space="preserve">18.8. </w:t>
      </w:r>
      <w:r w:rsidRPr="00B45849">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F250D" w:rsidRPr="00B45849" w:rsidRDefault="006F250D" w:rsidP="006F250D">
      <w:pPr>
        <w:pStyle w:val="27"/>
        <w:shd w:val="clear" w:color="auto" w:fill="auto"/>
        <w:tabs>
          <w:tab w:val="left" w:pos="1527"/>
        </w:tabs>
        <w:spacing w:before="0" w:after="0" w:line="240" w:lineRule="auto"/>
        <w:ind w:firstLine="567"/>
        <w:rPr>
          <w:sz w:val="28"/>
          <w:szCs w:val="28"/>
        </w:rPr>
      </w:pPr>
      <w:r w:rsidRPr="00B45849">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F250D" w:rsidRPr="00B45849" w:rsidRDefault="006F250D" w:rsidP="006F250D">
      <w:pPr>
        <w:pStyle w:val="27"/>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6F250D" w:rsidRPr="00B45849" w:rsidRDefault="006F250D" w:rsidP="006F250D">
      <w:pPr>
        <w:pStyle w:val="27"/>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250D" w:rsidRPr="00B45849" w:rsidRDefault="006F250D" w:rsidP="006F250D">
      <w:pPr>
        <w:pStyle w:val="27"/>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6F250D" w:rsidRPr="00B45849" w:rsidRDefault="006F250D" w:rsidP="006F250D">
      <w:pPr>
        <w:pStyle w:val="27"/>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F250D" w:rsidRPr="00B45849" w:rsidRDefault="006F250D" w:rsidP="006F250D">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6F250D" w:rsidRPr="00B45849" w:rsidRDefault="006F250D" w:rsidP="006F250D">
      <w:pPr>
        <w:pStyle w:val="27"/>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6F250D" w:rsidRPr="00B45849" w:rsidRDefault="006F250D" w:rsidP="006F250D">
      <w:pPr>
        <w:pStyle w:val="27"/>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6F250D" w:rsidRPr="00B45849" w:rsidRDefault="006F250D" w:rsidP="006F250D">
      <w:pPr>
        <w:pStyle w:val="27"/>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F250D" w:rsidRPr="00B45849" w:rsidRDefault="006F250D" w:rsidP="006F250D">
      <w:pPr>
        <w:pStyle w:val="27"/>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6F250D" w:rsidRPr="00B45849" w:rsidRDefault="006F250D" w:rsidP="006F250D">
      <w:pPr>
        <w:pStyle w:val="27"/>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250D" w:rsidRPr="00B45849" w:rsidRDefault="006F250D" w:rsidP="006F250D">
      <w:pPr>
        <w:pStyle w:val="27"/>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6F250D" w:rsidRPr="00B45849" w:rsidRDefault="006F250D" w:rsidP="006F250D">
      <w:pPr>
        <w:pStyle w:val="27"/>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6F250D" w:rsidRPr="00B45849" w:rsidRDefault="006F250D" w:rsidP="006F250D">
      <w:pPr>
        <w:pStyle w:val="27"/>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F250D" w:rsidRPr="00B45849" w:rsidRDefault="006F250D" w:rsidP="006F250D">
      <w:pPr>
        <w:pStyle w:val="27"/>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F250D" w:rsidRPr="00B45849" w:rsidRDefault="006F250D" w:rsidP="006F250D">
      <w:pPr>
        <w:autoSpaceDE w:val="0"/>
        <w:autoSpaceDN w:val="0"/>
        <w:adjustRightInd w:val="0"/>
        <w:jc w:val="both"/>
        <w:rPr>
          <w:rFonts w:eastAsiaTheme="minorHAnsi"/>
          <w:sz w:val="28"/>
          <w:szCs w:val="28"/>
        </w:rPr>
      </w:pPr>
      <w:r>
        <w:rPr>
          <w:rFonts w:eastAsiaTheme="minorHAnsi"/>
          <w:sz w:val="28"/>
          <w:szCs w:val="28"/>
        </w:rPr>
        <w:t xml:space="preserve">        </w:t>
      </w:r>
      <w:r w:rsidRPr="00B45849">
        <w:rPr>
          <w:rFonts w:eastAsiaTheme="minorHAnsi"/>
          <w:sz w:val="28"/>
          <w:szCs w:val="28"/>
        </w:rPr>
        <w:t xml:space="preserve">18.15. Заявитель вправе обратиться в МФЦ по месту нахождения земельного участка. </w:t>
      </w:r>
    </w:p>
    <w:p w:rsidR="006F250D" w:rsidRPr="00B45849" w:rsidRDefault="006F250D" w:rsidP="006F250D">
      <w:pPr>
        <w:autoSpaceDE w:val="0"/>
        <w:autoSpaceDN w:val="0"/>
        <w:adjustRightInd w:val="0"/>
        <w:jc w:val="both"/>
        <w:rPr>
          <w:rFonts w:eastAsiaTheme="minorHAnsi"/>
          <w:sz w:val="28"/>
          <w:szCs w:val="28"/>
        </w:rPr>
      </w:pPr>
      <w:r w:rsidRPr="00B45849">
        <w:rPr>
          <w:rFonts w:eastAsiaTheme="minorHAnsi"/>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F250D" w:rsidRPr="00B45849" w:rsidRDefault="006F250D" w:rsidP="006F250D">
      <w:pPr>
        <w:pStyle w:val="27"/>
        <w:shd w:val="clear" w:color="auto" w:fill="auto"/>
        <w:spacing w:before="0" w:after="0" w:line="240" w:lineRule="auto"/>
        <w:ind w:firstLine="567"/>
        <w:rPr>
          <w:sz w:val="28"/>
          <w:szCs w:val="28"/>
        </w:rPr>
      </w:pPr>
      <w:proofErr w:type="gramStart"/>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250D" w:rsidRPr="00B45849" w:rsidRDefault="006F250D" w:rsidP="006F250D">
      <w:pPr>
        <w:autoSpaceDE w:val="0"/>
        <w:autoSpaceDN w:val="0"/>
        <w:adjustRightInd w:val="0"/>
        <w:jc w:val="both"/>
        <w:rPr>
          <w:rFonts w:eastAsiaTheme="minorHAnsi"/>
          <w:sz w:val="28"/>
          <w:szCs w:val="28"/>
          <w:lang w:eastAsia="en-US"/>
        </w:rPr>
      </w:pPr>
      <w:r>
        <w:rPr>
          <w:sz w:val="28"/>
          <w:szCs w:val="28"/>
        </w:rPr>
        <w:t xml:space="preserve">        </w:t>
      </w:r>
      <w:r w:rsidRPr="00B45849">
        <w:rPr>
          <w:sz w:val="28"/>
          <w:szCs w:val="28"/>
        </w:rPr>
        <w:t xml:space="preserve">18.16. </w:t>
      </w:r>
      <w:r w:rsidRPr="00B45849">
        <w:rPr>
          <w:rFonts w:eastAsiaTheme="minorHAnsi"/>
          <w:sz w:val="28"/>
          <w:szCs w:val="28"/>
          <w:lang w:eastAsia="en-US"/>
        </w:rPr>
        <w:t>Способы подачи заявления и документов и получение результата Муниципальной услуги в МФЦ (по выбору Заявителя):</w:t>
      </w:r>
    </w:p>
    <w:p w:rsidR="006F250D" w:rsidRPr="00B45849" w:rsidRDefault="006F250D" w:rsidP="006F250D">
      <w:pPr>
        <w:autoSpaceDE w:val="0"/>
        <w:autoSpaceDN w:val="0"/>
        <w:adjustRightInd w:val="0"/>
        <w:jc w:val="both"/>
        <w:rPr>
          <w:sz w:val="28"/>
          <w:szCs w:val="28"/>
        </w:rPr>
      </w:pPr>
      <w:r w:rsidRPr="00B45849">
        <w:rPr>
          <w:sz w:val="28"/>
          <w:szCs w:val="28"/>
        </w:rPr>
        <w:t>- Заявитель подает заявление и документы в МФЦ, результат Муниципальной услуги Заявитель получает в МФЦ;</w:t>
      </w:r>
    </w:p>
    <w:p w:rsidR="006F250D" w:rsidRPr="00B45849" w:rsidRDefault="006F250D" w:rsidP="006F250D">
      <w:pPr>
        <w:autoSpaceDE w:val="0"/>
        <w:autoSpaceDN w:val="0"/>
        <w:adjustRightInd w:val="0"/>
        <w:jc w:val="both"/>
        <w:rPr>
          <w:sz w:val="28"/>
          <w:szCs w:val="28"/>
        </w:rPr>
      </w:pPr>
      <w:r w:rsidRPr="00B45849">
        <w:rPr>
          <w:sz w:val="28"/>
          <w:szCs w:val="28"/>
        </w:rPr>
        <w:t>- Заявитель подает заявление и документы в МФЦ, результат Муниципальной услуги Заявитель получает в Администрации*;</w:t>
      </w:r>
    </w:p>
    <w:p w:rsidR="006F250D" w:rsidRPr="00B45849" w:rsidRDefault="006F250D" w:rsidP="006F250D">
      <w:pPr>
        <w:autoSpaceDE w:val="0"/>
        <w:autoSpaceDN w:val="0"/>
        <w:adjustRightInd w:val="0"/>
        <w:jc w:val="both"/>
        <w:rPr>
          <w:sz w:val="28"/>
          <w:szCs w:val="28"/>
        </w:rPr>
      </w:pPr>
      <w:r w:rsidRPr="00B45849">
        <w:rPr>
          <w:sz w:val="28"/>
          <w:szCs w:val="28"/>
        </w:rPr>
        <w:t>- Заявитель подает заявление и документы через ЕПГУ, РПГУ, результат Муниципальной услуги Заявитель получает в МФЦ;</w:t>
      </w:r>
    </w:p>
    <w:p w:rsidR="006F250D" w:rsidRPr="00B45849" w:rsidRDefault="006F250D" w:rsidP="006F250D">
      <w:pPr>
        <w:autoSpaceDE w:val="0"/>
        <w:autoSpaceDN w:val="0"/>
        <w:adjustRightInd w:val="0"/>
        <w:jc w:val="both"/>
        <w:rPr>
          <w:sz w:val="28"/>
          <w:szCs w:val="28"/>
        </w:rPr>
      </w:pPr>
      <w:r w:rsidRPr="00B45849">
        <w:rPr>
          <w:sz w:val="28"/>
          <w:szCs w:val="28"/>
        </w:rPr>
        <w:t>- Заявитель подает заявление и документы в Администрации, результат Муниципальной услуги Заявитель получает в МФЦ.</w:t>
      </w:r>
    </w:p>
    <w:p w:rsidR="006F250D" w:rsidRPr="00B45849" w:rsidRDefault="006F250D" w:rsidP="006F250D">
      <w:pPr>
        <w:pStyle w:val="27"/>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6F250D" w:rsidRPr="00B45849" w:rsidRDefault="006F250D" w:rsidP="006F250D">
      <w:pPr>
        <w:pStyle w:val="27"/>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250D" w:rsidRPr="00B45849" w:rsidRDefault="006F250D" w:rsidP="006F250D">
      <w:pPr>
        <w:pStyle w:val="27"/>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6F250D" w:rsidRPr="00B45849" w:rsidRDefault="006F250D" w:rsidP="006F250D">
      <w:pPr>
        <w:numPr>
          <w:ilvl w:val="0"/>
          <w:numId w:val="2"/>
        </w:numPr>
        <w:suppressAutoHyphens w:val="0"/>
        <w:autoSpaceDE w:val="0"/>
        <w:autoSpaceDN w:val="0"/>
        <w:adjustRightInd w:val="0"/>
        <w:ind w:firstLine="567"/>
        <w:jc w:val="both"/>
        <w:rPr>
          <w:sz w:val="28"/>
          <w:szCs w:val="28"/>
        </w:rPr>
      </w:pPr>
      <w:r w:rsidRPr="00B45849">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250D" w:rsidRPr="00B45849" w:rsidRDefault="006F250D" w:rsidP="006F250D">
      <w:pPr>
        <w:numPr>
          <w:ilvl w:val="0"/>
          <w:numId w:val="2"/>
        </w:numPr>
        <w:suppressAutoHyphens w:val="0"/>
        <w:autoSpaceDE w:val="0"/>
        <w:autoSpaceDN w:val="0"/>
        <w:adjustRightInd w:val="0"/>
        <w:ind w:firstLine="567"/>
        <w:jc w:val="both"/>
        <w:rPr>
          <w:sz w:val="28"/>
          <w:szCs w:val="28"/>
        </w:rPr>
      </w:pPr>
      <w:r w:rsidRPr="00B45849">
        <w:rPr>
          <w:sz w:val="28"/>
          <w:szCs w:val="28"/>
        </w:rPr>
        <w:t>проверяет полномочия представителя Заявителя (в случае обращения представителя Заявителя);</w:t>
      </w:r>
    </w:p>
    <w:p w:rsidR="006F250D" w:rsidRPr="00B45849" w:rsidRDefault="006F250D" w:rsidP="006F250D">
      <w:pPr>
        <w:numPr>
          <w:ilvl w:val="0"/>
          <w:numId w:val="2"/>
        </w:numPr>
        <w:suppressAutoHyphens w:val="0"/>
        <w:autoSpaceDE w:val="0"/>
        <w:autoSpaceDN w:val="0"/>
        <w:adjustRightInd w:val="0"/>
        <w:ind w:firstLine="567"/>
        <w:jc w:val="both"/>
        <w:rPr>
          <w:sz w:val="28"/>
          <w:szCs w:val="28"/>
        </w:rPr>
      </w:pPr>
      <w:r w:rsidRPr="00B45849">
        <w:rPr>
          <w:sz w:val="28"/>
          <w:szCs w:val="28"/>
        </w:rPr>
        <w:t>определяет статус исполнения заявления в АИС «МФЦ»;</w:t>
      </w:r>
    </w:p>
    <w:p w:rsidR="006F250D" w:rsidRPr="00B45849" w:rsidRDefault="006F250D" w:rsidP="006F250D">
      <w:pPr>
        <w:numPr>
          <w:ilvl w:val="0"/>
          <w:numId w:val="2"/>
        </w:numPr>
        <w:suppressAutoHyphens w:val="0"/>
        <w:autoSpaceDE w:val="0"/>
        <w:autoSpaceDN w:val="0"/>
        <w:adjustRightInd w:val="0"/>
        <w:ind w:firstLine="567"/>
        <w:jc w:val="both"/>
        <w:rPr>
          <w:sz w:val="28"/>
          <w:szCs w:val="28"/>
        </w:rPr>
      </w:pPr>
      <w:r w:rsidRPr="00B45849">
        <w:rPr>
          <w:sz w:val="28"/>
          <w:szCs w:val="28"/>
        </w:rPr>
        <w:t>выдает результат предоставления Муниципальной услуги на бумажном носителе.</w:t>
      </w:r>
    </w:p>
    <w:p w:rsidR="006F250D" w:rsidRPr="00B45849" w:rsidRDefault="006F250D" w:rsidP="006F250D">
      <w:pPr>
        <w:pStyle w:val="27"/>
        <w:shd w:val="clear" w:color="auto" w:fill="auto"/>
        <w:tabs>
          <w:tab w:val="left" w:pos="1373"/>
        </w:tabs>
        <w:spacing w:before="0" w:after="0" w:line="240" w:lineRule="auto"/>
        <w:ind w:firstLine="0"/>
        <w:rPr>
          <w:sz w:val="28"/>
          <w:szCs w:val="28"/>
        </w:rPr>
      </w:pPr>
    </w:p>
    <w:p w:rsidR="006F250D" w:rsidRPr="00B45849" w:rsidRDefault="006F250D" w:rsidP="006F250D">
      <w:pPr>
        <w:pStyle w:val="29"/>
        <w:numPr>
          <w:ilvl w:val="0"/>
          <w:numId w:val="3"/>
        </w:numPr>
        <w:shd w:val="clear" w:color="auto" w:fill="auto"/>
        <w:tabs>
          <w:tab w:val="left" w:pos="1708"/>
        </w:tabs>
        <w:spacing w:after="0" w:line="240" w:lineRule="auto"/>
        <w:ind w:firstLine="567"/>
        <w:jc w:val="center"/>
        <w:outlineLvl w:val="9"/>
        <w:rPr>
          <w:sz w:val="28"/>
          <w:szCs w:val="28"/>
        </w:rPr>
      </w:pPr>
      <w:bookmarkStart w:id="6" w:name="bookmark1"/>
      <w:r w:rsidRPr="00B45849">
        <w:rPr>
          <w:sz w:val="28"/>
          <w:szCs w:val="28"/>
        </w:rPr>
        <w:t>Состав, последовательность и сроки выполнения административных процедур</w:t>
      </w:r>
      <w:bookmarkEnd w:id="6"/>
    </w:p>
    <w:p w:rsidR="006F250D" w:rsidRPr="00B45849" w:rsidRDefault="006F250D" w:rsidP="006F250D">
      <w:pPr>
        <w:pStyle w:val="29"/>
        <w:shd w:val="clear" w:color="auto" w:fill="auto"/>
        <w:tabs>
          <w:tab w:val="left" w:pos="1708"/>
        </w:tabs>
        <w:spacing w:after="0" w:line="240" w:lineRule="auto"/>
        <w:ind w:firstLine="567"/>
        <w:jc w:val="center"/>
        <w:outlineLvl w:val="9"/>
        <w:rPr>
          <w:b w:val="0"/>
          <w:sz w:val="28"/>
          <w:szCs w:val="28"/>
        </w:rPr>
      </w:pPr>
    </w:p>
    <w:p w:rsidR="006F250D" w:rsidRPr="00E77BDC" w:rsidRDefault="006F250D" w:rsidP="006F250D">
      <w:pPr>
        <w:pStyle w:val="92"/>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19. </w:t>
      </w:r>
      <w:r w:rsidRPr="00B4584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F250D" w:rsidRPr="00B45849" w:rsidRDefault="006F250D" w:rsidP="006F250D">
      <w:pPr>
        <w:pStyle w:val="af7"/>
        <w:tabs>
          <w:tab w:val="left" w:pos="0"/>
        </w:tabs>
        <w:autoSpaceDE w:val="0"/>
        <w:autoSpaceDN w:val="0"/>
        <w:adjustRightInd w:val="0"/>
        <w:ind w:left="0"/>
        <w:rPr>
          <w:rFonts w:eastAsiaTheme="minorHAnsi"/>
          <w:sz w:val="28"/>
          <w:szCs w:val="28"/>
        </w:rPr>
      </w:pPr>
      <w:r>
        <w:rPr>
          <w:rFonts w:eastAsiaTheme="minorHAnsi"/>
          <w:sz w:val="28"/>
          <w:szCs w:val="28"/>
        </w:rPr>
        <w:lastRenderedPageBreak/>
        <w:t>19</w:t>
      </w:r>
      <w:r w:rsidRPr="00B45849">
        <w:rPr>
          <w:rFonts w:eastAsiaTheme="minorHAnsi"/>
          <w:sz w:val="28"/>
          <w:szCs w:val="28"/>
        </w:rPr>
        <w:t>.1. Перечень вариантов предоставления Муниципальной услуги:</w:t>
      </w:r>
    </w:p>
    <w:p w:rsidR="006F250D" w:rsidRPr="00B45849" w:rsidRDefault="006F250D" w:rsidP="006F250D">
      <w:pPr>
        <w:pStyle w:val="af7"/>
        <w:tabs>
          <w:tab w:val="left" w:pos="0"/>
        </w:tabs>
        <w:autoSpaceDE w:val="0"/>
        <w:autoSpaceDN w:val="0"/>
        <w:adjustRightInd w:val="0"/>
        <w:ind w:left="0"/>
        <w:rPr>
          <w:rFonts w:eastAsiaTheme="minorHAnsi"/>
          <w:sz w:val="28"/>
          <w:szCs w:val="28"/>
        </w:rPr>
      </w:pPr>
      <w:r w:rsidRPr="00B45849">
        <w:rPr>
          <w:rFonts w:eastAsiaTheme="minorHAnsi"/>
          <w:sz w:val="28"/>
          <w:szCs w:val="28"/>
        </w:rPr>
        <w:t>Вариант 1.Предоставление земельного участка, находящегося в Муниципальной собственности, в собственность за плату без проведения торгов;</w:t>
      </w:r>
    </w:p>
    <w:p w:rsidR="006F250D" w:rsidRPr="00B45849" w:rsidRDefault="006F250D" w:rsidP="006F250D">
      <w:pPr>
        <w:pStyle w:val="af7"/>
        <w:tabs>
          <w:tab w:val="left" w:pos="0"/>
        </w:tabs>
        <w:autoSpaceDE w:val="0"/>
        <w:autoSpaceDN w:val="0"/>
        <w:adjustRightInd w:val="0"/>
        <w:ind w:left="0"/>
        <w:rPr>
          <w:rFonts w:eastAsiaTheme="minorHAnsi"/>
          <w:sz w:val="28"/>
          <w:szCs w:val="28"/>
        </w:rPr>
      </w:pPr>
      <w:r w:rsidRPr="00B45849">
        <w:rPr>
          <w:rFonts w:eastAsiaTheme="minorHAnsi"/>
          <w:sz w:val="28"/>
          <w:szCs w:val="28"/>
        </w:rPr>
        <w:t>Вариант 2.Предоставление земельного участка, находящегося в муниципальной собственности, в аренду без проведения торгов;</w:t>
      </w:r>
    </w:p>
    <w:p w:rsidR="006F250D" w:rsidRPr="00B45849" w:rsidRDefault="006F250D" w:rsidP="006F250D">
      <w:pPr>
        <w:pStyle w:val="af7"/>
        <w:tabs>
          <w:tab w:val="left" w:pos="0"/>
        </w:tabs>
        <w:autoSpaceDE w:val="0"/>
        <w:autoSpaceDN w:val="0"/>
        <w:adjustRightInd w:val="0"/>
        <w:ind w:left="0"/>
        <w:rPr>
          <w:rFonts w:eastAsiaTheme="minorHAnsi"/>
          <w:sz w:val="28"/>
          <w:szCs w:val="28"/>
        </w:rPr>
      </w:pPr>
      <w:r w:rsidRPr="00B45849">
        <w:rPr>
          <w:rFonts w:eastAsiaTheme="minorHAnsi"/>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6F250D" w:rsidRPr="00B45849" w:rsidRDefault="006F250D" w:rsidP="006F250D">
      <w:pPr>
        <w:pStyle w:val="af7"/>
        <w:tabs>
          <w:tab w:val="left" w:pos="0"/>
        </w:tabs>
        <w:autoSpaceDE w:val="0"/>
        <w:autoSpaceDN w:val="0"/>
        <w:adjustRightInd w:val="0"/>
        <w:ind w:left="0"/>
        <w:rPr>
          <w:rFonts w:eastAsiaTheme="minorHAnsi"/>
          <w:sz w:val="28"/>
          <w:szCs w:val="28"/>
        </w:rPr>
      </w:pPr>
      <w:r w:rsidRPr="00B45849">
        <w:rPr>
          <w:rFonts w:eastAsiaTheme="minorHAnsi"/>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6F250D" w:rsidRPr="00B45849" w:rsidRDefault="006F250D" w:rsidP="006F250D">
      <w:pPr>
        <w:pStyle w:val="af7"/>
        <w:tabs>
          <w:tab w:val="left" w:pos="0"/>
          <w:tab w:val="left" w:pos="1560"/>
        </w:tabs>
        <w:autoSpaceDE w:val="0"/>
        <w:autoSpaceDN w:val="0"/>
        <w:adjustRightInd w:val="0"/>
        <w:ind w:left="0"/>
        <w:rPr>
          <w:rFonts w:eastAsiaTheme="minorHAnsi"/>
          <w:sz w:val="28"/>
          <w:szCs w:val="28"/>
        </w:rPr>
      </w:pPr>
      <w:r w:rsidRPr="00B45849">
        <w:rPr>
          <w:rFonts w:eastAsiaTheme="minorHAnsi"/>
          <w:sz w:val="28"/>
          <w:szCs w:val="28"/>
        </w:rPr>
        <w:t>Вариант 5.Исправление допущенных опечаток и (или) ошибок в выданных в результате предоставления Муниципальной услуги документах;</w:t>
      </w:r>
    </w:p>
    <w:p w:rsidR="006F250D" w:rsidRPr="00B45849" w:rsidRDefault="006F250D" w:rsidP="006F250D">
      <w:pPr>
        <w:pStyle w:val="af7"/>
        <w:tabs>
          <w:tab w:val="left" w:pos="0"/>
          <w:tab w:val="left" w:pos="1560"/>
        </w:tabs>
        <w:autoSpaceDE w:val="0"/>
        <w:autoSpaceDN w:val="0"/>
        <w:adjustRightInd w:val="0"/>
        <w:ind w:left="0"/>
        <w:rPr>
          <w:rFonts w:eastAsiaTheme="minorHAnsi"/>
          <w:sz w:val="28"/>
          <w:szCs w:val="28"/>
        </w:rPr>
      </w:pPr>
      <w:r w:rsidRPr="00B45849">
        <w:rPr>
          <w:rFonts w:eastAsiaTheme="minorHAnsi"/>
          <w:sz w:val="28"/>
          <w:szCs w:val="28"/>
        </w:rPr>
        <w:t>Вариант 6. Выдача дубликата выданного в результате предоставления Муниципальной услуги документа.</w:t>
      </w:r>
    </w:p>
    <w:p w:rsidR="006F250D" w:rsidRPr="00B45849" w:rsidRDefault="006F250D" w:rsidP="006F250D">
      <w:pPr>
        <w:ind w:firstLine="540"/>
        <w:jc w:val="both"/>
        <w:rPr>
          <w:rFonts w:eastAsiaTheme="minorHAnsi"/>
          <w:sz w:val="28"/>
          <w:szCs w:val="28"/>
        </w:rPr>
      </w:pPr>
      <w:r>
        <w:rPr>
          <w:rFonts w:eastAsiaTheme="minorHAnsi"/>
          <w:sz w:val="28"/>
          <w:szCs w:val="28"/>
        </w:rPr>
        <w:t>19</w:t>
      </w:r>
      <w:r w:rsidRPr="00B45849">
        <w:rPr>
          <w:rFonts w:eastAsiaTheme="minorHAnsi"/>
          <w:sz w:val="28"/>
          <w:szCs w:val="28"/>
        </w:rPr>
        <w:t>.2. Описание административной процедуры профилирования Заявителей.</w:t>
      </w:r>
    </w:p>
    <w:p w:rsidR="006F250D" w:rsidRPr="00B45849" w:rsidRDefault="006F250D" w:rsidP="006F250D">
      <w:pPr>
        <w:ind w:firstLine="540"/>
        <w:jc w:val="both"/>
        <w:rPr>
          <w:rFonts w:eastAsiaTheme="minorHAnsi"/>
          <w:sz w:val="28"/>
          <w:szCs w:val="28"/>
        </w:rPr>
      </w:pPr>
      <w:r w:rsidRPr="00B45849">
        <w:rPr>
          <w:rFonts w:eastAsiaTheme="minorHAns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F250D" w:rsidRPr="00E77BDC" w:rsidRDefault="006F250D" w:rsidP="006F250D">
      <w:pPr>
        <w:ind w:firstLine="540"/>
        <w:jc w:val="both"/>
        <w:rPr>
          <w:rFonts w:eastAsiaTheme="minorHAnsi"/>
          <w:sz w:val="28"/>
          <w:szCs w:val="28"/>
        </w:rPr>
      </w:pPr>
      <w:r w:rsidRPr="00B45849">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F250D" w:rsidRPr="00B45849" w:rsidRDefault="006F250D" w:rsidP="006F250D">
      <w:pPr>
        <w:pStyle w:val="27"/>
        <w:shd w:val="clear" w:color="auto" w:fill="auto"/>
        <w:tabs>
          <w:tab w:val="left" w:pos="1292"/>
        </w:tabs>
        <w:spacing w:before="0" w:after="0" w:line="240" w:lineRule="auto"/>
        <w:ind w:firstLine="567"/>
        <w:rPr>
          <w:sz w:val="28"/>
          <w:szCs w:val="28"/>
        </w:rPr>
      </w:pPr>
      <w:r>
        <w:rPr>
          <w:sz w:val="28"/>
          <w:szCs w:val="28"/>
        </w:rPr>
        <w:t>19</w:t>
      </w:r>
      <w:r w:rsidRPr="00B45849">
        <w:rPr>
          <w:sz w:val="28"/>
          <w:szCs w:val="28"/>
        </w:rPr>
        <w:t>.3. Перечень административных процедур для каждого варианта предоставления Муниципальной услуги:</w:t>
      </w:r>
    </w:p>
    <w:p w:rsidR="006F250D" w:rsidRPr="00B45849" w:rsidRDefault="006F250D" w:rsidP="006F250D">
      <w:pPr>
        <w:pStyle w:val="27"/>
        <w:shd w:val="clear" w:color="auto" w:fill="auto"/>
        <w:tabs>
          <w:tab w:val="left" w:pos="1100"/>
        </w:tabs>
        <w:spacing w:before="0" w:after="0" w:line="240" w:lineRule="auto"/>
        <w:ind w:firstLine="567"/>
        <w:rPr>
          <w:sz w:val="28"/>
          <w:szCs w:val="28"/>
        </w:rPr>
      </w:pPr>
      <w:r w:rsidRPr="00B45849">
        <w:rPr>
          <w:sz w:val="28"/>
          <w:szCs w:val="28"/>
        </w:rPr>
        <w:t>а) прием запроса и документов и (или) информации, необходимых для предоставления Муниципальной услуги;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в) принятие решения о предоставлении (об отказе в предоставлении) Муниципальной услуги;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г) подписание и направление (выдача) результата предоставления Муниципальной услуги Заявителю;</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е) получение дополнительных сведений от Заявителя. </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p>
    <w:p w:rsidR="006F250D" w:rsidRPr="00B45849" w:rsidRDefault="006F250D" w:rsidP="006F250D">
      <w:pPr>
        <w:pStyle w:val="27"/>
        <w:shd w:val="clear" w:color="auto" w:fill="auto"/>
        <w:tabs>
          <w:tab w:val="left" w:pos="1123"/>
        </w:tabs>
        <w:spacing w:before="0" w:after="0" w:line="240" w:lineRule="auto"/>
        <w:ind w:firstLine="567"/>
        <w:rPr>
          <w:b/>
          <w:sz w:val="28"/>
          <w:szCs w:val="28"/>
        </w:rPr>
      </w:pPr>
      <w:r>
        <w:rPr>
          <w:b/>
          <w:sz w:val="28"/>
          <w:szCs w:val="28"/>
        </w:rPr>
        <w:t>20</w:t>
      </w:r>
      <w:r w:rsidRPr="00B45849">
        <w:rPr>
          <w:b/>
          <w:sz w:val="28"/>
          <w:szCs w:val="28"/>
        </w:rPr>
        <w:t>. Подразделы, содержащие описание вариантов предоставления Муниципальной услуги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p>
    <w:p w:rsidR="006F250D" w:rsidRPr="00B45849" w:rsidRDefault="006F250D" w:rsidP="006F250D">
      <w:pPr>
        <w:pStyle w:val="27"/>
        <w:shd w:val="clear" w:color="auto" w:fill="auto"/>
        <w:tabs>
          <w:tab w:val="left" w:pos="1123"/>
        </w:tabs>
        <w:spacing w:before="0" w:after="0" w:line="240" w:lineRule="auto"/>
        <w:ind w:firstLine="567"/>
        <w:jc w:val="center"/>
        <w:rPr>
          <w:b/>
          <w:sz w:val="28"/>
          <w:szCs w:val="28"/>
        </w:rPr>
      </w:pPr>
      <w:r>
        <w:rPr>
          <w:b/>
          <w:sz w:val="28"/>
          <w:szCs w:val="28"/>
        </w:rPr>
        <w:t>20</w:t>
      </w:r>
      <w:r w:rsidRPr="00B45849">
        <w:rPr>
          <w:b/>
          <w:sz w:val="28"/>
          <w:szCs w:val="28"/>
        </w:rPr>
        <w:t>.1. Вариант 1.</w:t>
      </w:r>
      <w:r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2</w:t>
      </w:r>
      <w:r>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F250D" w:rsidRPr="00B45849" w:rsidRDefault="006F250D" w:rsidP="006F250D">
      <w:pPr>
        <w:jc w:val="both"/>
        <w:rPr>
          <w:sz w:val="28"/>
          <w:szCs w:val="28"/>
        </w:rPr>
      </w:pPr>
      <w:r>
        <w:rPr>
          <w:sz w:val="28"/>
          <w:szCs w:val="28"/>
        </w:rPr>
        <w:t xml:space="preserve">     </w:t>
      </w:r>
      <w:r w:rsidRPr="00B45849">
        <w:rPr>
          <w:sz w:val="28"/>
          <w:szCs w:val="28"/>
        </w:rPr>
        <w:t>2</w:t>
      </w:r>
      <w:r>
        <w:rPr>
          <w:sz w:val="28"/>
          <w:szCs w:val="28"/>
        </w:rPr>
        <w:t>0</w:t>
      </w:r>
      <w:r w:rsidRPr="00B45849">
        <w:rPr>
          <w:sz w:val="28"/>
          <w:szCs w:val="28"/>
        </w:rPr>
        <w:t>.1.2.Прием запроса и документов и (или) информации, необходимых для предоставления Муниципальной услуги.</w:t>
      </w:r>
    </w:p>
    <w:p w:rsidR="006F250D" w:rsidRPr="00B45849" w:rsidRDefault="006F250D" w:rsidP="006F250D">
      <w:pPr>
        <w:jc w:val="both"/>
        <w:rPr>
          <w:sz w:val="28"/>
          <w:szCs w:val="28"/>
        </w:rPr>
      </w:pPr>
      <w:r w:rsidRPr="00B45849">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F250D" w:rsidRPr="00B45849" w:rsidRDefault="006F250D" w:rsidP="006F250D">
      <w:pPr>
        <w:jc w:val="both"/>
        <w:rPr>
          <w:sz w:val="28"/>
          <w:szCs w:val="28"/>
        </w:rPr>
      </w:pPr>
      <w:r>
        <w:rPr>
          <w:sz w:val="28"/>
          <w:szCs w:val="28"/>
        </w:rPr>
        <w:t xml:space="preserve">     </w:t>
      </w:r>
      <w:r w:rsidRPr="00B45849">
        <w:rPr>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6F250D" w:rsidRPr="00B45849" w:rsidRDefault="006F250D" w:rsidP="006F250D">
      <w:pPr>
        <w:jc w:val="both"/>
        <w:rPr>
          <w:sz w:val="28"/>
          <w:szCs w:val="28"/>
        </w:rPr>
      </w:pPr>
      <w:r>
        <w:rPr>
          <w:sz w:val="28"/>
          <w:szCs w:val="28"/>
        </w:rPr>
        <w:t xml:space="preserve">     </w:t>
      </w:r>
      <w:r w:rsidRPr="00B45849">
        <w:rPr>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6F250D" w:rsidRPr="00B45849" w:rsidRDefault="006F250D" w:rsidP="006F250D">
      <w:pPr>
        <w:jc w:val="both"/>
        <w:rPr>
          <w:sz w:val="28"/>
          <w:szCs w:val="28"/>
        </w:rPr>
      </w:pPr>
      <w:r>
        <w:rPr>
          <w:sz w:val="28"/>
          <w:szCs w:val="28"/>
        </w:rPr>
        <w:t xml:space="preserve">     </w:t>
      </w:r>
      <w:r w:rsidRPr="00B45849">
        <w:rPr>
          <w:sz w:val="28"/>
          <w:szCs w:val="28"/>
        </w:rPr>
        <w:t>При личном обращении Заявителя или его уполномоченного представителя в Администрацию</w:t>
      </w:r>
      <w:r>
        <w:rPr>
          <w:sz w:val="28"/>
          <w:szCs w:val="28"/>
        </w:rPr>
        <w:t xml:space="preserve"> </w:t>
      </w:r>
      <w:r w:rsidRPr="00B45849">
        <w:rPr>
          <w:sz w:val="28"/>
          <w:szCs w:val="28"/>
        </w:rPr>
        <w:t>либо в МФЦ должностное лицо, уполномоченное на прием документов:</w:t>
      </w:r>
    </w:p>
    <w:p w:rsidR="006F250D" w:rsidRPr="00B45849" w:rsidRDefault="006F250D" w:rsidP="006F250D">
      <w:pPr>
        <w:jc w:val="both"/>
        <w:rPr>
          <w:sz w:val="28"/>
          <w:szCs w:val="28"/>
        </w:rPr>
      </w:pPr>
      <w:r w:rsidRPr="00B45849">
        <w:rPr>
          <w:sz w:val="28"/>
          <w:szCs w:val="28"/>
        </w:rPr>
        <w:t>- устанавливает предмет обращения, личность Заявителя;</w:t>
      </w:r>
    </w:p>
    <w:p w:rsidR="006F250D" w:rsidRPr="00B45849" w:rsidRDefault="006F250D" w:rsidP="006F250D">
      <w:pPr>
        <w:jc w:val="both"/>
        <w:rPr>
          <w:sz w:val="28"/>
          <w:szCs w:val="28"/>
        </w:rPr>
      </w:pPr>
      <w:r w:rsidRPr="00B45849">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F250D" w:rsidRPr="00B45849" w:rsidRDefault="006F250D" w:rsidP="006F250D">
      <w:pPr>
        <w:jc w:val="both"/>
        <w:rPr>
          <w:sz w:val="28"/>
          <w:szCs w:val="28"/>
        </w:rPr>
      </w:pPr>
      <w:r w:rsidRPr="00B45849">
        <w:rPr>
          <w:sz w:val="28"/>
          <w:szCs w:val="28"/>
        </w:rPr>
        <w:t>- проверяет соответствие заявления требованиям, установленным в соответствии с настоящим Административным регламентом;</w:t>
      </w:r>
    </w:p>
    <w:p w:rsidR="006F250D" w:rsidRPr="00B45849" w:rsidRDefault="006F250D" w:rsidP="006F250D">
      <w:pPr>
        <w:jc w:val="both"/>
        <w:rPr>
          <w:rFonts w:eastAsia="SimSun"/>
          <w:sz w:val="28"/>
          <w:szCs w:val="28"/>
        </w:rPr>
      </w:pPr>
      <w:r w:rsidRPr="00B45849">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250D" w:rsidRPr="00B45849" w:rsidRDefault="006F250D" w:rsidP="006F250D">
      <w:pPr>
        <w:jc w:val="both"/>
        <w:rPr>
          <w:sz w:val="28"/>
          <w:szCs w:val="28"/>
        </w:rPr>
      </w:pPr>
      <w:r w:rsidRPr="00B45849">
        <w:rPr>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6F250D" w:rsidRPr="00B45849" w:rsidRDefault="006F250D" w:rsidP="006F250D">
      <w:pPr>
        <w:jc w:val="both"/>
        <w:rPr>
          <w:rFonts w:eastAsiaTheme="minorHAnsi"/>
          <w:sz w:val="28"/>
          <w:szCs w:val="28"/>
          <w:lang w:eastAsia="en-US"/>
        </w:rPr>
      </w:pPr>
      <w:r>
        <w:rPr>
          <w:rFonts w:eastAsiaTheme="minorHAnsi"/>
          <w:sz w:val="28"/>
          <w:szCs w:val="28"/>
          <w:lang w:eastAsia="en-US"/>
        </w:rPr>
        <w:t xml:space="preserve">      </w:t>
      </w:r>
      <w:proofErr w:type="gramStart"/>
      <w:r w:rsidRPr="00B45849">
        <w:rPr>
          <w:rFonts w:eastAsiaTheme="minorHAnsi"/>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9" w:history="1">
        <w:r w:rsidRPr="00B45849">
          <w:rPr>
            <w:rFonts w:eastAsiaTheme="minorHAnsi"/>
            <w:sz w:val="28"/>
            <w:szCs w:val="28"/>
            <w:lang w:eastAsia="en-US"/>
          </w:rPr>
          <w:t>частью 18 статьи 14.1</w:t>
        </w:r>
      </w:hyperlink>
      <w:r w:rsidRPr="00B45849">
        <w:rPr>
          <w:rFonts w:eastAsiaTheme="minorHAnsi"/>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F250D" w:rsidRPr="00B45849" w:rsidRDefault="006F250D" w:rsidP="006F250D">
      <w:pPr>
        <w:jc w:val="both"/>
        <w:rPr>
          <w:sz w:val="28"/>
          <w:szCs w:val="28"/>
        </w:rPr>
      </w:pPr>
      <w:r>
        <w:rPr>
          <w:sz w:val="28"/>
          <w:szCs w:val="28"/>
        </w:rPr>
        <w:t xml:space="preserve">     </w:t>
      </w:r>
      <w:r w:rsidRPr="00B45849">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250D" w:rsidRPr="00B45849" w:rsidRDefault="006F250D" w:rsidP="006F250D">
      <w:pPr>
        <w:jc w:val="both"/>
        <w:rPr>
          <w:sz w:val="28"/>
          <w:szCs w:val="28"/>
        </w:rPr>
      </w:pPr>
      <w:r>
        <w:rPr>
          <w:sz w:val="28"/>
          <w:szCs w:val="28"/>
        </w:rPr>
        <w:t xml:space="preserve">      </w:t>
      </w:r>
      <w:r w:rsidRPr="00B45849">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F250D" w:rsidRPr="00B45849" w:rsidRDefault="006F250D" w:rsidP="006F250D">
      <w:pPr>
        <w:jc w:val="both"/>
        <w:rPr>
          <w:rFonts w:eastAsia="Calibri"/>
          <w:sz w:val="28"/>
          <w:szCs w:val="28"/>
        </w:rPr>
      </w:pPr>
      <w:r>
        <w:rPr>
          <w:sz w:val="28"/>
          <w:szCs w:val="28"/>
        </w:rPr>
        <w:t xml:space="preserve">     </w:t>
      </w:r>
      <w:r w:rsidRPr="00B45849">
        <w:rPr>
          <w:sz w:val="28"/>
          <w:szCs w:val="28"/>
        </w:rPr>
        <w:t xml:space="preserve">При поступлении заявления в форме электронного документа и комплекта электронных документов </w:t>
      </w:r>
      <w:r w:rsidRPr="00B45849">
        <w:rPr>
          <w:rFonts w:eastAsia="Calibri"/>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B45849">
        <w:rPr>
          <w:rFonts w:eastAsia="Calibri"/>
          <w:sz w:val="28"/>
          <w:szCs w:val="28"/>
        </w:rPr>
        <w:lastRenderedPageBreak/>
        <w:t>представленных в форме электронных документов, с указанием их объема (далее - уведомление о получении заявления).</w:t>
      </w:r>
    </w:p>
    <w:p w:rsidR="006F250D" w:rsidRPr="00B45849" w:rsidRDefault="006F250D" w:rsidP="006F250D">
      <w:pPr>
        <w:jc w:val="both"/>
        <w:rPr>
          <w:sz w:val="28"/>
          <w:szCs w:val="28"/>
        </w:rPr>
      </w:pPr>
      <w:r w:rsidRPr="00B45849">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F250D" w:rsidRPr="00B45849" w:rsidRDefault="006F250D" w:rsidP="006F250D">
      <w:pPr>
        <w:ind w:firstLine="540"/>
        <w:jc w:val="both"/>
        <w:rPr>
          <w:sz w:val="28"/>
          <w:szCs w:val="28"/>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50" w:history="1">
        <w:r w:rsidRPr="0073004B">
          <w:rPr>
            <w:rStyle w:val="af2"/>
            <w:sz w:val="28"/>
            <w:szCs w:val="28"/>
          </w:rPr>
          <w:t xml:space="preserve">пунктом </w:t>
        </w:r>
        <w:r w:rsidRPr="00B45849">
          <w:rPr>
            <w:rStyle w:val="af2"/>
            <w:sz w:val="28"/>
            <w:szCs w:val="28"/>
          </w:rPr>
          <w:t>9.2</w:t>
        </w:r>
      </w:hyperlink>
      <w:r w:rsidRPr="00B45849">
        <w:rPr>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6F250D" w:rsidRPr="00B45849" w:rsidRDefault="006F250D" w:rsidP="006F250D">
      <w:pPr>
        <w:jc w:val="both"/>
        <w:rPr>
          <w:sz w:val="28"/>
          <w:szCs w:val="28"/>
        </w:rPr>
      </w:pPr>
      <w:r w:rsidRPr="00B45849">
        <w:rPr>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6F250D" w:rsidRPr="00B45849" w:rsidRDefault="006F250D" w:rsidP="006F250D">
      <w:pPr>
        <w:jc w:val="both"/>
        <w:rPr>
          <w:rFonts w:eastAsia="SimSun"/>
          <w:sz w:val="28"/>
          <w:szCs w:val="28"/>
        </w:rPr>
      </w:pPr>
      <w:r w:rsidRPr="00B45849">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45849">
        <w:rPr>
          <w:rFonts w:eastAsia="SimSun"/>
          <w:sz w:val="28"/>
          <w:szCs w:val="28"/>
        </w:rPr>
        <w:t>.</w:t>
      </w:r>
    </w:p>
    <w:p w:rsidR="006F250D" w:rsidRPr="00B45849" w:rsidRDefault="006F250D" w:rsidP="006F250D">
      <w:pPr>
        <w:jc w:val="both"/>
        <w:rPr>
          <w:sz w:val="28"/>
          <w:szCs w:val="28"/>
        </w:rPr>
      </w:pPr>
      <w:r>
        <w:rPr>
          <w:sz w:val="28"/>
          <w:szCs w:val="28"/>
        </w:rPr>
        <w:t xml:space="preserve">     </w:t>
      </w:r>
      <w:r w:rsidRPr="00B45849">
        <w:rPr>
          <w:sz w:val="28"/>
          <w:szCs w:val="28"/>
        </w:rPr>
        <w:t>2</w:t>
      </w:r>
      <w:r>
        <w:rPr>
          <w:sz w:val="28"/>
          <w:szCs w:val="28"/>
        </w:rPr>
        <w:t>0</w:t>
      </w:r>
      <w:r w:rsidRPr="00B45849">
        <w:rPr>
          <w:sz w:val="28"/>
          <w:szCs w:val="28"/>
        </w:rPr>
        <w:t>.1.3. Формирование и направление межведомственных запросов в органы (организации), участвующие в предоставлении Муниципальной услуги.</w:t>
      </w:r>
    </w:p>
    <w:p w:rsidR="006F250D" w:rsidRPr="00B45849" w:rsidRDefault="006F250D" w:rsidP="006F250D">
      <w:pPr>
        <w:ind w:firstLine="709"/>
        <w:jc w:val="both"/>
        <w:rPr>
          <w:sz w:val="28"/>
          <w:szCs w:val="28"/>
        </w:rPr>
      </w:pPr>
      <w:r w:rsidRPr="00B45849">
        <w:rPr>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F250D" w:rsidRPr="00B45849" w:rsidRDefault="006F250D" w:rsidP="006F250D">
      <w:pPr>
        <w:ind w:firstLine="709"/>
        <w:jc w:val="both"/>
        <w:rPr>
          <w:rFonts w:eastAsia="SimSun"/>
          <w:sz w:val="28"/>
          <w:szCs w:val="28"/>
        </w:rPr>
      </w:pPr>
      <w:r w:rsidRPr="00B45849">
        <w:rPr>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B45849">
        <w:rPr>
          <w:rFonts w:eastAsia="SimSun"/>
          <w:sz w:val="28"/>
          <w:szCs w:val="28"/>
        </w:rPr>
        <w:t>в рамках межведомственного взаимодействия следующие сведения и документы:</w:t>
      </w:r>
    </w:p>
    <w:p w:rsidR="006F250D" w:rsidRPr="00B45849" w:rsidRDefault="006F250D" w:rsidP="006F250D">
      <w:pPr>
        <w:ind w:firstLine="709"/>
        <w:jc w:val="both"/>
        <w:rPr>
          <w:rFonts w:eastAsia="SimSun"/>
          <w:sz w:val="28"/>
          <w:szCs w:val="28"/>
        </w:rPr>
      </w:pPr>
      <w:r w:rsidRPr="00B45849">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6F250D" w:rsidRPr="00B45849" w:rsidRDefault="006F250D" w:rsidP="006F250D">
      <w:pPr>
        <w:ind w:firstLine="709"/>
        <w:jc w:val="both"/>
        <w:rPr>
          <w:rFonts w:eastAsia="SimSun"/>
          <w:sz w:val="28"/>
          <w:szCs w:val="28"/>
        </w:rPr>
      </w:pPr>
      <w:r w:rsidRPr="00B45849">
        <w:rPr>
          <w:rFonts w:eastAsia="SimSun"/>
          <w:sz w:val="28"/>
          <w:szCs w:val="28"/>
        </w:rPr>
        <w:t xml:space="preserve">- выписку из Единого государственного реестра недвижимости о зарегистрированных правах на </w:t>
      </w:r>
      <w:r w:rsidRPr="00B45849">
        <w:rPr>
          <w:sz w:val="28"/>
          <w:szCs w:val="28"/>
        </w:rPr>
        <w:t>земельный участок или объект недвижимости</w:t>
      </w:r>
      <w:r w:rsidRPr="00B45849">
        <w:rPr>
          <w:rFonts w:eastAsia="SimSun"/>
          <w:sz w:val="28"/>
          <w:szCs w:val="28"/>
        </w:rPr>
        <w:t>;</w:t>
      </w:r>
    </w:p>
    <w:p w:rsidR="006F250D" w:rsidRPr="00B45849" w:rsidRDefault="006F250D" w:rsidP="006F250D">
      <w:pPr>
        <w:ind w:firstLine="709"/>
        <w:jc w:val="both"/>
        <w:rPr>
          <w:rFonts w:eastAsia="SimSun"/>
          <w:sz w:val="28"/>
          <w:szCs w:val="28"/>
        </w:rPr>
      </w:pPr>
      <w:r w:rsidRPr="00B45849">
        <w:rPr>
          <w:rFonts w:eastAsia="SimSun"/>
          <w:sz w:val="28"/>
          <w:szCs w:val="28"/>
        </w:rPr>
        <w:t>б) в Управлении Федеральной налоговой службы по Воронежской области:</w:t>
      </w:r>
    </w:p>
    <w:p w:rsidR="006F250D" w:rsidRPr="00B45849" w:rsidRDefault="006F250D" w:rsidP="006F250D">
      <w:pPr>
        <w:ind w:firstLine="709"/>
        <w:jc w:val="both"/>
        <w:rPr>
          <w:rFonts w:eastAsia="SimSun"/>
          <w:sz w:val="28"/>
          <w:szCs w:val="28"/>
        </w:rPr>
      </w:pPr>
      <w:r w:rsidRPr="00B45849">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F250D" w:rsidRPr="00B45849" w:rsidRDefault="006F250D" w:rsidP="006F250D">
      <w:pPr>
        <w:ind w:firstLine="709"/>
        <w:jc w:val="both"/>
        <w:rPr>
          <w:rFonts w:eastAsia="SimSun"/>
          <w:sz w:val="28"/>
          <w:szCs w:val="28"/>
        </w:rPr>
      </w:pPr>
      <w:r w:rsidRPr="00B45849">
        <w:rPr>
          <w:rFonts w:eastAsia="SimSu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6F250D" w:rsidRPr="00B45849" w:rsidRDefault="006F250D" w:rsidP="006F250D">
      <w:pPr>
        <w:ind w:firstLine="709"/>
        <w:jc w:val="both"/>
        <w:rPr>
          <w:sz w:val="28"/>
          <w:szCs w:val="28"/>
        </w:rPr>
      </w:pPr>
      <w:r w:rsidRPr="00B45849">
        <w:rPr>
          <w:sz w:val="28"/>
          <w:szCs w:val="28"/>
        </w:rPr>
        <w:t>в) в иных органах и организациях – документы, указанные в п.9.3 настоящего Административного регламента.</w:t>
      </w:r>
    </w:p>
    <w:p w:rsidR="006F250D" w:rsidRPr="00B45849" w:rsidRDefault="006F250D" w:rsidP="006F250D">
      <w:pPr>
        <w:pStyle w:val="af7"/>
        <w:tabs>
          <w:tab w:val="left" w:pos="0"/>
        </w:tabs>
        <w:ind w:left="0"/>
        <w:rPr>
          <w:sz w:val="28"/>
          <w:szCs w:val="28"/>
        </w:rPr>
      </w:pPr>
      <w:r w:rsidRPr="00B45849">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F250D" w:rsidRPr="00B45849" w:rsidRDefault="006F250D" w:rsidP="006F250D">
      <w:pPr>
        <w:tabs>
          <w:tab w:val="left" w:pos="0"/>
        </w:tabs>
        <w:ind w:firstLine="709"/>
        <w:jc w:val="both"/>
        <w:rPr>
          <w:sz w:val="28"/>
          <w:szCs w:val="28"/>
        </w:rPr>
      </w:pPr>
      <w:r w:rsidRPr="00B45849">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45849">
        <w:rPr>
          <w:sz w:val="28"/>
          <w:szCs w:val="28"/>
        </w:rPr>
        <w:lastRenderedPageBreak/>
        <w:t xml:space="preserve">межведомственный запрос направляется на бумажном носителе по почте или курьерской доставкой. </w:t>
      </w:r>
    </w:p>
    <w:p w:rsidR="006F250D" w:rsidRPr="00B45849" w:rsidRDefault="006F250D" w:rsidP="006F250D">
      <w:pPr>
        <w:tabs>
          <w:tab w:val="left" w:pos="0"/>
        </w:tabs>
        <w:ind w:firstLine="709"/>
        <w:jc w:val="both"/>
        <w:rPr>
          <w:sz w:val="28"/>
          <w:szCs w:val="28"/>
        </w:rPr>
      </w:pPr>
      <w:r w:rsidRPr="00B45849">
        <w:rPr>
          <w:sz w:val="28"/>
          <w:szCs w:val="28"/>
        </w:rPr>
        <w:t xml:space="preserve">Межведомственный запрос формируется в соответствии с требованиями Федерального </w:t>
      </w:r>
      <w:hyperlink r:id="rId151" w:history="1">
        <w:r w:rsidRPr="00B45849">
          <w:rPr>
            <w:sz w:val="28"/>
            <w:szCs w:val="28"/>
          </w:rPr>
          <w:t>закона</w:t>
        </w:r>
      </w:hyperlink>
      <w:r w:rsidRPr="00B45849">
        <w:rPr>
          <w:sz w:val="28"/>
          <w:szCs w:val="28"/>
        </w:rPr>
        <w:t xml:space="preserve"> от 27 июля 2010 года № 210-ФЗ и должен содержать следующие сведения: </w:t>
      </w:r>
    </w:p>
    <w:p w:rsidR="006F250D" w:rsidRPr="00B45849" w:rsidRDefault="006F250D" w:rsidP="006F250D">
      <w:pPr>
        <w:tabs>
          <w:tab w:val="left" w:pos="0"/>
        </w:tabs>
        <w:ind w:firstLine="709"/>
        <w:jc w:val="both"/>
        <w:rPr>
          <w:sz w:val="28"/>
          <w:szCs w:val="28"/>
        </w:rPr>
      </w:pPr>
      <w:r w:rsidRPr="00B45849">
        <w:rPr>
          <w:sz w:val="28"/>
          <w:szCs w:val="28"/>
        </w:rPr>
        <w:t xml:space="preserve">- наименование органа, направляющего межведомственный запрос; </w:t>
      </w:r>
    </w:p>
    <w:p w:rsidR="006F250D" w:rsidRPr="00B45849" w:rsidRDefault="006F250D" w:rsidP="006F250D">
      <w:pPr>
        <w:tabs>
          <w:tab w:val="left" w:pos="0"/>
        </w:tabs>
        <w:ind w:firstLine="709"/>
        <w:jc w:val="both"/>
        <w:rPr>
          <w:sz w:val="28"/>
          <w:szCs w:val="28"/>
        </w:rPr>
      </w:pPr>
      <w:r w:rsidRPr="00B45849">
        <w:rPr>
          <w:sz w:val="28"/>
          <w:szCs w:val="28"/>
        </w:rPr>
        <w:t xml:space="preserve">- наименование органа или организации, в адрес которых направляется межведомственный запрос; </w:t>
      </w:r>
    </w:p>
    <w:p w:rsidR="006F250D" w:rsidRPr="00B45849" w:rsidRDefault="006F250D" w:rsidP="006F250D">
      <w:pPr>
        <w:tabs>
          <w:tab w:val="left" w:pos="0"/>
        </w:tabs>
        <w:ind w:firstLine="709"/>
        <w:jc w:val="both"/>
        <w:rPr>
          <w:sz w:val="28"/>
          <w:szCs w:val="28"/>
        </w:rPr>
      </w:pPr>
      <w:r w:rsidRPr="00B45849">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sz w:val="28"/>
          <w:szCs w:val="28"/>
        </w:rPr>
        <w:t>также</w:t>
      </w:r>
      <w:proofErr w:type="gramEnd"/>
      <w:r w:rsidRPr="00B45849">
        <w:rPr>
          <w:sz w:val="28"/>
          <w:szCs w:val="28"/>
        </w:rPr>
        <w:t xml:space="preserve"> если имеется номер (идентификатор) такой услуги в реестре муниципальных услуг; </w:t>
      </w:r>
    </w:p>
    <w:p w:rsidR="006F250D" w:rsidRPr="00B45849" w:rsidRDefault="006F250D" w:rsidP="006F250D">
      <w:pPr>
        <w:tabs>
          <w:tab w:val="left" w:pos="0"/>
        </w:tabs>
        <w:ind w:firstLine="709"/>
        <w:jc w:val="both"/>
        <w:rPr>
          <w:sz w:val="28"/>
          <w:szCs w:val="28"/>
        </w:rPr>
      </w:pPr>
      <w:r w:rsidRPr="00B45849">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F250D" w:rsidRPr="00B45849" w:rsidRDefault="006F250D" w:rsidP="006F250D">
      <w:pPr>
        <w:tabs>
          <w:tab w:val="left" w:pos="0"/>
        </w:tabs>
        <w:ind w:firstLine="709"/>
        <w:jc w:val="both"/>
        <w:rPr>
          <w:sz w:val="28"/>
          <w:szCs w:val="28"/>
        </w:rPr>
      </w:pPr>
      <w:r w:rsidRPr="00B45849">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sz w:val="28"/>
          <w:szCs w:val="28"/>
        </w:rPr>
        <w:t>таких</w:t>
      </w:r>
      <w:proofErr w:type="gramEnd"/>
      <w:r w:rsidRPr="00B45849">
        <w:rPr>
          <w:sz w:val="28"/>
          <w:szCs w:val="28"/>
        </w:rPr>
        <w:t xml:space="preserve"> документа и (или) информации; </w:t>
      </w:r>
    </w:p>
    <w:p w:rsidR="006F250D" w:rsidRPr="00B45849" w:rsidRDefault="006F250D" w:rsidP="006F250D">
      <w:pPr>
        <w:tabs>
          <w:tab w:val="left" w:pos="0"/>
        </w:tabs>
        <w:ind w:firstLine="709"/>
        <w:jc w:val="both"/>
        <w:rPr>
          <w:sz w:val="28"/>
          <w:szCs w:val="28"/>
        </w:rPr>
      </w:pPr>
      <w:r w:rsidRPr="00B45849">
        <w:rPr>
          <w:sz w:val="28"/>
          <w:szCs w:val="28"/>
        </w:rPr>
        <w:t xml:space="preserve">- контактная информация для направления ответа на межведомственный запрос; </w:t>
      </w:r>
    </w:p>
    <w:p w:rsidR="006F250D" w:rsidRPr="00B45849" w:rsidRDefault="006F250D" w:rsidP="006F250D">
      <w:pPr>
        <w:tabs>
          <w:tab w:val="left" w:pos="0"/>
        </w:tabs>
        <w:ind w:firstLine="709"/>
        <w:jc w:val="both"/>
        <w:rPr>
          <w:sz w:val="28"/>
          <w:szCs w:val="28"/>
        </w:rPr>
      </w:pPr>
      <w:r w:rsidRPr="00B45849">
        <w:rPr>
          <w:sz w:val="28"/>
          <w:szCs w:val="28"/>
        </w:rPr>
        <w:t xml:space="preserve">- дата направления межведомственного запроса; </w:t>
      </w:r>
    </w:p>
    <w:p w:rsidR="006F250D" w:rsidRPr="00B45849" w:rsidRDefault="006F250D" w:rsidP="006F250D">
      <w:pPr>
        <w:tabs>
          <w:tab w:val="left" w:pos="0"/>
        </w:tabs>
        <w:ind w:firstLine="709"/>
        <w:jc w:val="both"/>
        <w:rPr>
          <w:sz w:val="28"/>
          <w:szCs w:val="28"/>
        </w:rPr>
      </w:pPr>
      <w:r w:rsidRPr="00B45849">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F250D" w:rsidRPr="00B45849" w:rsidRDefault="006F250D" w:rsidP="006F250D">
      <w:pPr>
        <w:tabs>
          <w:tab w:val="left" w:pos="0"/>
        </w:tabs>
        <w:ind w:firstLine="709"/>
        <w:jc w:val="both"/>
        <w:rPr>
          <w:sz w:val="28"/>
          <w:szCs w:val="28"/>
        </w:rPr>
      </w:pPr>
      <w:r w:rsidRPr="00B45849">
        <w:rPr>
          <w:sz w:val="28"/>
          <w:szCs w:val="28"/>
        </w:rPr>
        <w:t xml:space="preserve">- информация о факте получения согласия на обработку персональных данных. </w:t>
      </w:r>
    </w:p>
    <w:p w:rsidR="006F250D" w:rsidRPr="00B45849" w:rsidRDefault="006F250D" w:rsidP="006F250D">
      <w:pPr>
        <w:pStyle w:val="af7"/>
        <w:tabs>
          <w:tab w:val="left" w:pos="0"/>
        </w:tabs>
        <w:ind w:left="0" w:firstLine="709"/>
        <w:rPr>
          <w:sz w:val="28"/>
          <w:szCs w:val="28"/>
        </w:rPr>
      </w:pPr>
      <w:r w:rsidRPr="00B45849">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F250D" w:rsidRPr="00B45849" w:rsidRDefault="006F250D" w:rsidP="006F250D">
      <w:pPr>
        <w:tabs>
          <w:tab w:val="left" w:pos="0"/>
        </w:tabs>
        <w:ind w:firstLine="709"/>
        <w:jc w:val="both"/>
        <w:rPr>
          <w:sz w:val="28"/>
          <w:szCs w:val="28"/>
        </w:rPr>
      </w:pPr>
      <w:r w:rsidRPr="00B4584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F250D" w:rsidRPr="00B45849" w:rsidRDefault="006F250D" w:rsidP="006F250D">
      <w:pPr>
        <w:tabs>
          <w:tab w:val="left" w:pos="0"/>
        </w:tabs>
        <w:ind w:firstLine="709"/>
        <w:jc w:val="both"/>
        <w:rPr>
          <w:sz w:val="28"/>
          <w:szCs w:val="28"/>
        </w:rPr>
      </w:pPr>
      <w:r w:rsidRPr="00B45849">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F250D" w:rsidRPr="00B45849" w:rsidRDefault="006F250D" w:rsidP="006F250D">
      <w:pPr>
        <w:pStyle w:val="27"/>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6F250D" w:rsidRPr="00B45849" w:rsidRDefault="006F250D" w:rsidP="006F250D">
      <w:pPr>
        <w:ind w:firstLine="709"/>
        <w:jc w:val="both"/>
        <w:rPr>
          <w:rFonts w:eastAsia="SimSun"/>
          <w:sz w:val="28"/>
          <w:szCs w:val="28"/>
        </w:rPr>
      </w:pPr>
      <w:r w:rsidRPr="00B45849">
        <w:rPr>
          <w:rFonts w:eastAsia="SimSun"/>
          <w:sz w:val="28"/>
          <w:szCs w:val="28"/>
        </w:rPr>
        <w:t xml:space="preserve">Срок административной процедуры – 3 дня (в 2023 году – 1 день). </w:t>
      </w:r>
    </w:p>
    <w:p w:rsidR="006F250D" w:rsidRPr="00B45849" w:rsidRDefault="006F250D" w:rsidP="006F250D">
      <w:pPr>
        <w:ind w:firstLine="709"/>
        <w:jc w:val="both"/>
        <w:rPr>
          <w:rFonts w:eastAsia="SimSun"/>
          <w:sz w:val="28"/>
          <w:szCs w:val="28"/>
        </w:rPr>
      </w:pPr>
    </w:p>
    <w:p w:rsidR="006F250D" w:rsidRPr="00B45849" w:rsidRDefault="006F250D" w:rsidP="006F250D">
      <w:pPr>
        <w:pStyle w:val="27"/>
        <w:shd w:val="clear" w:color="auto" w:fill="auto"/>
        <w:tabs>
          <w:tab w:val="left" w:pos="1106"/>
        </w:tabs>
        <w:spacing w:before="0" w:after="0" w:line="240" w:lineRule="auto"/>
        <w:ind w:firstLine="567"/>
        <w:rPr>
          <w:sz w:val="28"/>
          <w:szCs w:val="28"/>
        </w:rPr>
      </w:pPr>
      <w:r w:rsidRPr="00B45849">
        <w:rPr>
          <w:sz w:val="28"/>
          <w:szCs w:val="28"/>
        </w:rPr>
        <w:t>2</w:t>
      </w:r>
      <w:r>
        <w:rPr>
          <w:sz w:val="28"/>
          <w:szCs w:val="28"/>
        </w:rPr>
        <w:t>0</w:t>
      </w:r>
      <w:r w:rsidRPr="00B45849">
        <w:rPr>
          <w:sz w:val="28"/>
          <w:szCs w:val="28"/>
        </w:rPr>
        <w:t>.1.4. Принятие решения о предоставлении (об отказе в предоставлении) Муниципальной услуги.</w:t>
      </w:r>
    </w:p>
    <w:p w:rsidR="006F250D" w:rsidRPr="00B45849" w:rsidRDefault="006F250D" w:rsidP="006F250D">
      <w:pPr>
        <w:ind w:firstLine="709"/>
        <w:jc w:val="both"/>
        <w:rPr>
          <w:sz w:val="28"/>
          <w:szCs w:val="28"/>
        </w:rPr>
      </w:pPr>
      <w:r w:rsidRPr="00B45849">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250D" w:rsidRPr="00B45849" w:rsidRDefault="006F250D" w:rsidP="006F250D">
      <w:pPr>
        <w:ind w:firstLine="709"/>
        <w:jc w:val="both"/>
        <w:rPr>
          <w:rFonts w:eastAsia="SimSun"/>
          <w:sz w:val="28"/>
          <w:szCs w:val="28"/>
        </w:rPr>
      </w:pPr>
      <w:r w:rsidRPr="00B45849">
        <w:rPr>
          <w:rFonts w:eastAsia="SimSu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F250D" w:rsidRPr="00B45849" w:rsidRDefault="006F250D" w:rsidP="006F250D">
      <w:pPr>
        <w:ind w:firstLine="709"/>
        <w:jc w:val="both"/>
        <w:rPr>
          <w:rFonts w:eastAsia="SimSun"/>
          <w:sz w:val="28"/>
          <w:szCs w:val="28"/>
        </w:rPr>
      </w:pPr>
      <w:r w:rsidRPr="00B45849">
        <w:rPr>
          <w:sz w:val="28"/>
          <w:szCs w:val="28"/>
        </w:rPr>
        <w:t xml:space="preserve">При отсутствии </w:t>
      </w:r>
      <w:r w:rsidRPr="00B45849">
        <w:rPr>
          <w:rFonts w:eastAsia="SimSun"/>
          <w:sz w:val="28"/>
          <w:szCs w:val="28"/>
        </w:rPr>
        <w:t>оснований, указанных в пункте 12 настоящего Административного регламента,</w:t>
      </w:r>
      <w:r>
        <w:rPr>
          <w:rFonts w:eastAsia="SimSun"/>
          <w:sz w:val="28"/>
          <w:szCs w:val="28"/>
        </w:rPr>
        <w:t xml:space="preserve"> </w:t>
      </w:r>
      <w:r w:rsidRPr="00B45849">
        <w:rPr>
          <w:rFonts w:eastAsia="SimSu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6F250D" w:rsidRPr="00B45849" w:rsidRDefault="006F250D" w:rsidP="006F250D">
      <w:pPr>
        <w:ind w:firstLine="709"/>
        <w:jc w:val="both"/>
        <w:rPr>
          <w:sz w:val="28"/>
          <w:szCs w:val="28"/>
        </w:rPr>
      </w:pPr>
      <w:r w:rsidRPr="00B45849">
        <w:rPr>
          <w:sz w:val="28"/>
          <w:szCs w:val="28"/>
        </w:rPr>
        <w:t xml:space="preserve">Максимальный срок административной процедуры – 14 календарных дней (в 2023 году – 10 календарных дней). </w:t>
      </w:r>
    </w:p>
    <w:p w:rsidR="006F250D" w:rsidRPr="00B45849" w:rsidRDefault="006F250D" w:rsidP="006F250D">
      <w:pPr>
        <w:ind w:firstLine="709"/>
        <w:jc w:val="both"/>
        <w:rPr>
          <w:rFonts w:eastAsia="SimSun"/>
          <w:sz w:val="28"/>
          <w:szCs w:val="28"/>
        </w:rPr>
      </w:pPr>
    </w:p>
    <w:p w:rsidR="006F250D" w:rsidRPr="00B45849" w:rsidRDefault="006F250D" w:rsidP="006F250D">
      <w:pPr>
        <w:ind w:firstLine="709"/>
        <w:jc w:val="both"/>
        <w:rPr>
          <w:sz w:val="28"/>
          <w:szCs w:val="28"/>
        </w:rPr>
      </w:pPr>
      <w:r>
        <w:rPr>
          <w:sz w:val="28"/>
          <w:szCs w:val="28"/>
        </w:rPr>
        <w:t>20</w:t>
      </w:r>
      <w:r w:rsidRPr="00B45849">
        <w:rPr>
          <w:sz w:val="28"/>
          <w:szCs w:val="28"/>
        </w:rPr>
        <w:t>.1.5. Подписание и направление (выдача) результата предоставления Муниципальной услуги Заявителю.</w:t>
      </w:r>
    </w:p>
    <w:p w:rsidR="006F250D" w:rsidRPr="00B45849" w:rsidRDefault="006F250D" w:rsidP="006F250D">
      <w:pPr>
        <w:ind w:firstLine="709"/>
        <w:jc w:val="both"/>
        <w:rPr>
          <w:sz w:val="28"/>
          <w:szCs w:val="28"/>
        </w:rPr>
      </w:pPr>
      <w:r w:rsidRPr="00B45849">
        <w:rPr>
          <w:sz w:val="28"/>
          <w:szCs w:val="28"/>
        </w:rPr>
        <w:t>Подготовленный</w:t>
      </w:r>
      <w:r>
        <w:rPr>
          <w:sz w:val="28"/>
          <w:szCs w:val="28"/>
        </w:rPr>
        <w:t xml:space="preserve"> </w:t>
      </w:r>
      <w:r w:rsidRPr="00B45849">
        <w:rPr>
          <w:rFonts w:eastAsia="SimSun"/>
          <w:sz w:val="28"/>
          <w:szCs w:val="28"/>
        </w:rPr>
        <w:t xml:space="preserve">Специалистом проект </w:t>
      </w:r>
      <w:r w:rsidRPr="00B45849">
        <w:rPr>
          <w:sz w:val="28"/>
          <w:szCs w:val="28"/>
        </w:rPr>
        <w:t xml:space="preserve">Решения </w:t>
      </w:r>
      <w:r w:rsidRPr="00B45849">
        <w:rPr>
          <w:rFonts w:eastAsia="SimSun"/>
          <w:sz w:val="28"/>
          <w:szCs w:val="28"/>
        </w:rPr>
        <w:t>о предоставлении земельного участка</w:t>
      </w:r>
      <w:r>
        <w:rPr>
          <w:rFonts w:eastAsia="SimSun"/>
          <w:sz w:val="28"/>
          <w:szCs w:val="28"/>
        </w:rPr>
        <w:t xml:space="preserve"> </w:t>
      </w:r>
      <w:r w:rsidRPr="00B45849">
        <w:rPr>
          <w:sz w:val="28"/>
          <w:szCs w:val="28"/>
        </w:rPr>
        <w:t xml:space="preserve">и три экземпляра договора купли-продажи земельного участка передаются на подписание главе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решения </w:t>
      </w:r>
      <w:r w:rsidRPr="00B45849">
        <w:rPr>
          <w:rFonts w:eastAsia="SimSun"/>
          <w:sz w:val="28"/>
          <w:szCs w:val="28"/>
        </w:rPr>
        <w:t>о предоставлении земельного участка</w:t>
      </w:r>
      <w:r>
        <w:rPr>
          <w:rFonts w:eastAsia="SimSun"/>
          <w:sz w:val="28"/>
          <w:szCs w:val="28"/>
        </w:rPr>
        <w:t xml:space="preserve"> </w:t>
      </w:r>
      <w:r w:rsidRPr="00B45849">
        <w:rPr>
          <w:sz w:val="28"/>
          <w:szCs w:val="28"/>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6F250D" w:rsidRPr="00B45849" w:rsidRDefault="006F250D" w:rsidP="006F250D">
      <w:pPr>
        <w:ind w:firstLine="709"/>
        <w:jc w:val="both"/>
        <w:rPr>
          <w:sz w:val="28"/>
          <w:szCs w:val="28"/>
        </w:rPr>
      </w:pPr>
      <w:r w:rsidRPr="00B45849">
        <w:rPr>
          <w:rFonts w:eastAsia="SimSun"/>
          <w:sz w:val="28"/>
          <w:szCs w:val="28"/>
        </w:rPr>
        <w:t>Решение</w:t>
      </w:r>
      <w:r w:rsidRPr="00B45849">
        <w:rPr>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F250D" w:rsidRPr="00B45849" w:rsidRDefault="006F250D" w:rsidP="006F250D">
      <w:pPr>
        <w:ind w:firstLine="709"/>
        <w:jc w:val="both"/>
        <w:rPr>
          <w:sz w:val="28"/>
          <w:szCs w:val="28"/>
        </w:rPr>
      </w:pPr>
      <w:r w:rsidRPr="00B45849">
        <w:rPr>
          <w:sz w:val="28"/>
          <w:szCs w:val="28"/>
        </w:rPr>
        <w:t>Результат предоставления Муниципальной услуги</w:t>
      </w:r>
      <w:r>
        <w:rPr>
          <w:sz w:val="28"/>
          <w:szCs w:val="28"/>
        </w:rPr>
        <w:t xml:space="preserve"> </w:t>
      </w:r>
      <w:r w:rsidRPr="00B45849">
        <w:rPr>
          <w:sz w:val="28"/>
          <w:szCs w:val="28"/>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proofErr w:type="gramStart"/>
      <w:r w:rsidRPr="00B45849">
        <w:rPr>
          <w:sz w:val="28"/>
          <w:szCs w:val="28"/>
        </w:rPr>
        <w:t>7</w:t>
      </w:r>
      <w:proofErr w:type="gramEnd"/>
      <w:r w:rsidRPr="00B45849">
        <w:rPr>
          <w:sz w:val="28"/>
          <w:szCs w:val="28"/>
        </w:rPr>
        <w:t xml:space="preserve"> настоящего Административного регламента.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50D" w:rsidRPr="00B45849" w:rsidRDefault="006F250D" w:rsidP="006F250D">
      <w:pPr>
        <w:jc w:val="both"/>
        <w:rPr>
          <w:sz w:val="28"/>
          <w:szCs w:val="28"/>
        </w:rPr>
      </w:pPr>
      <w:r>
        <w:rPr>
          <w:sz w:val="28"/>
          <w:szCs w:val="28"/>
        </w:rPr>
        <w:t xml:space="preserve">     </w:t>
      </w:r>
      <w:r w:rsidRPr="00B45849">
        <w:rPr>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6F250D" w:rsidRPr="00B45849" w:rsidRDefault="006F250D" w:rsidP="006F250D">
      <w:pPr>
        <w:jc w:val="both"/>
        <w:rPr>
          <w:sz w:val="28"/>
          <w:szCs w:val="28"/>
        </w:rPr>
      </w:pPr>
      <w:r>
        <w:rPr>
          <w:sz w:val="28"/>
          <w:szCs w:val="28"/>
        </w:rPr>
        <w:t xml:space="preserve">     </w:t>
      </w:r>
      <w:r w:rsidRPr="00B45849">
        <w:rPr>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F250D" w:rsidRPr="00B45849" w:rsidRDefault="006F250D" w:rsidP="006F250D">
      <w:pPr>
        <w:jc w:val="both"/>
        <w:rPr>
          <w:sz w:val="28"/>
          <w:szCs w:val="28"/>
        </w:rPr>
      </w:pPr>
      <w:r w:rsidRPr="00B45849">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F250D" w:rsidRPr="00B45849" w:rsidRDefault="006F250D" w:rsidP="006F250D">
      <w:pPr>
        <w:jc w:val="both"/>
        <w:rPr>
          <w:sz w:val="28"/>
          <w:szCs w:val="28"/>
        </w:rPr>
      </w:pPr>
      <w:r w:rsidRPr="00B45849">
        <w:rPr>
          <w:sz w:val="28"/>
          <w:szCs w:val="28"/>
        </w:rPr>
        <w:t xml:space="preserve">Максимальный срок административной процедуры – 2 дня (в 2023 году – 1 день). </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Pr>
          <w:sz w:val="28"/>
          <w:szCs w:val="28"/>
        </w:rPr>
        <w:lastRenderedPageBreak/>
        <w:t>20</w:t>
      </w:r>
      <w:r w:rsidRPr="00B45849">
        <w:rPr>
          <w:sz w:val="28"/>
          <w:szCs w:val="28"/>
        </w:rPr>
        <w:t xml:space="preserve">.1.6. Административная процедура по получению дополнительных сведений от Заявителя не применяется. </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p>
    <w:p w:rsidR="006F250D" w:rsidRPr="00B45849" w:rsidRDefault="006F250D" w:rsidP="006F250D">
      <w:pPr>
        <w:jc w:val="center"/>
        <w:rPr>
          <w:b/>
          <w:sz w:val="28"/>
          <w:szCs w:val="28"/>
        </w:rPr>
      </w:pPr>
      <w:r w:rsidRPr="00B45849">
        <w:rPr>
          <w:b/>
          <w:sz w:val="28"/>
          <w:szCs w:val="28"/>
        </w:rPr>
        <w:t>2</w:t>
      </w:r>
      <w:r>
        <w:rPr>
          <w:b/>
          <w:sz w:val="28"/>
          <w:szCs w:val="28"/>
        </w:rPr>
        <w:t>1</w:t>
      </w:r>
      <w:r w:rsidRPr="00B45849">
        <w:rPr>
          <w:b/>
          <w:sz w:val="28"/>
          <w:szCs w:val="28"/>
        </w:rPr>
        <w:t xml:space="preserve">.2. Вариант 2. </w:t>
      </w:r>
      <w:r w:rsidRPr="00B45849">
        <w:rPr>
          <w:rFonts w:eastAsiaTheme="minorHAnsi"/>
          <w:b/>
          <w:sz w:val="28"/>
          <w:szCs w:val="28"/>
        </w:rPr>
        <w:t>Предоставление земельного участка, находящегося в муниципальной собственности, в аренду без проведения торгов</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2</w:t>
      </w:r>
      <w:r>
        <w:rPr>
          <w:rFonts w:eastAsia="SimSun"/>
          <w:sz w:val="28"/>
          <w:szCs w:val="28"/>
        </w:rPr>
        <w:t>1</w:t>
      </w:r>
      <w:r w:rsidRPr="00B45849">
        <w:rPr>
          <w:rFonts w:eastAsia="SimSun"/>
          <w:sz w:val="28"/>
          <w:szCs w:val="28"/>
        </w:rPr>
        <w:t xml:space="preserve">.2.1.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2</w:t>
      </w:r>
      <w:r>
        <w:rPr>
          <w:rFonts w:eastAsia="SimSun"/>
          <w:sz w:val="28"/>
          <w:szCs w:val="28"/>
        </w:rPr>
        <w:t>1</w:t>
      </w:r>
      <w:r w:rsidRPr="00B45849">
        <w:rPr>
          <w:rFonts w:eastAsia="SimSun"/>
          <w:sz w:val="28"/>
          <w:szCs w:val="28"/>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2</w:t>
      </w:r>
      <w:r>
        <w:rPr>
          <w:rFonts w:eastAsia="SimSun"/>
          <w:sz w:val="28"/>
          <w:szCs w:val="28"/>
        </w:rPr>
        <w:t>1</w:t>
      </w:r>
      <w:r w:rsidRPr="00B45849">
        <w:rPr>
          <w:rFonts w:eastAsia="SimSun"/>
          <w:sz w:val="28"/>
          <w:szCs w:val="28"/>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6F250D" w:rsidRPr="00B45849" w:rsidRDefault="006F250D" w:rsidP="006F250D">
      <w:pPr>
        <w:jc w:val="both"/>
        <w:rPr>
          <w:sz w:val="28"/>
          <w:szCs w:val="28"/>
        </w:rPr>
      </w:pPr>
      <w:r>
        <w:rPr>
          <w:rFonts w:eastAsia="SimSun"/>
          <w:sz w:val="28"/>
          <w:szCs w:val="28"/>
        </w:rPr>
        <w:t xml:space="preserve">     21</w:t>
      </w:r>
      <w:r w:rsidRPr="00B45849">
        <w:rPr>
          <w:rFonts w:eastAsia="SimSun"/>
          <w:sz w:val="28"/>
          <w:szCs w:val="28"/>
        </w:rPr>
        <w:t>.2.4.При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45849">
        <w:rPr>
          <w:rFonts w:eastAsiaTheme="minorHAnsi"/>
          <w:sz w:val="28"/>
          <w:szCs w:val="28"/>
        </w:rPr>
        <w:t>.</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2</w:t>
      </w:r>
      <w:r>
        <w:rPr>
          <w:rFonts w:eastAsia="SimSun"/>
          <w:sz w:val="28"/>
          <w:szCs w:val="28"/>
        </w:rPr>
        <w:t>1</w:t>
      </w:r>
      <w:r w:rsidRPr="00B45849">
        <w:rPr>
          <w:rFonts w:eastAsia="SimSun"/>
          <w:sz w:val="28"/>
          <w:szCs w:val="28"/>
        </w:rPr>
        <w:t xml:space="preserve">.2.5.При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45849">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eastAsia="SimSun"/>
          <w:sz w:val="28"/>
          <w:szCs w:val="28"/>
        </w:rPr>
        <w:t xml:space="preserve">об </w:t>
      </w:r>
      <w:r w:rsidRPr="00B45849">
        <w:rPr>
          <w:sz w:val="28"/>
          <w:szCs w:val="28"/>
        </w:rPr>
        <w:t>отказе в предоставлении Муниципальной услуги.</w:t>
      </w:r>
    </w:p>
    <w:p w:rsidR="006F250D" w:rsidRPr="00B45849" w:rsidRDefault="006F250D" w:rsidP="006F250D">
      <w:pPr>
        <w:jc w:val="both"/>
        <w:rPr>
          <w:sz w:val="28"/>
          <w:szCs w:val="28"/>
        </w:rPr>
      </w:pPr>
      <w:r>
        <w:rPr>
          <w:sz w:val="28"/>
          <w:szCs w:val="28"/>
        </w:rPr>
        <w:t xml:space="preserve">     21</w:t>
      </w:r>
      <w:r w:rsidRPr="00B45849">
        <w:rPr>
          <w:sz w:val="28"/>
          <w:szCs w:val="28"/>
        </w:rPr>
        <w:t>.2.6. Решение о предоставлении</w:t>
      </w:r>
      <w:r>
        <w:rPr>
          <w:sz w:val="28"/>
          <w:szCs w:val="28"/>
        </w:rPr>
        <w:t xml:space="preserve"> </w:t>
      </w:r>
      <w:r w:rsidRPr="00B45849">
        <w:rPr>
          <w:rFonts w:eastAsiaTheme="minorHAnsi"/>
          <w:sz w:val="28"/>
          <w:szCs w:val="28"/>
        </w:rPr>
        <w:t>земельного участка, находящегося в муниципальной собственности, в аренду без проведения торгов</w:t>
      </w:r>
      <w:r>
        <w:rPr>
          <w:rFonts w:eastAsiaTheme="minorHAnsi"/>
          <w:sz w:val="28"/>
          <w:szCs w:val="28"/>
        </w:rPr>
        <w:t xml:space="preserve"> </w:t>
      </w:r>
      <w:r w:rsidRPr="00B45849">
        <w:rPr>
          <w:sz w:val="28"/>
          <w:szCs w:val="28"/>
        </w:rPr>
        <w:t xml:space="preserve">и договор аренды подписываются главой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в течение 1 дня</w:t>
      </w:r>
      <w:r>
        <w:rPr>
          <w:sz w:val="28"/>
          <w:szCs w:val="28"/>
        </w:rPr>
        <w:t xml:space="preserve"> </w:t>
      </w:r>
      <w:r w:rsidRPr="00B45849">
        <w:rPr>
          <w:rFonts w:eastAsia="SimSun"/>
          <w:sz w:val="28"/>
          <w:szCs w:val="28"/>
        </w:rPr>
        <w:t>(в пределах сроков предоставления Муниципальной услуги, установленного пунктом</w:t>
      </w:r>
      <w:r>
        <w:rPr>
          <w:rFonts w:eastAsia="SimSun"/>
          <w:sz w:val="28"/>
          <w:szCs w:val="28"/>
        </w:rPr>
        <w:t xml:space="preserve"> </w:t>
      </w:r>
      <w:r w:rsidRPr="00B45849">
        <w:rPr>
          <w:rFonts w:eastAsia="SimSun"/>
          <w:sz w:val="28"/>
          <w:szCs w:val="28"/>
        </w:rPr>
        <w:t>7 настоящего Административного регламента)</w:t>
      </w:r>
      <w:r w:rsidRPr="00B45849">
        <w:rPr>
          <w:sz w:val="28"/>
          <w:szCs w:val="28"/>
        </w:rPr>
        <w:t>.</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Решение</w:t>
      </w:r>
      <w:r w:rsidRPr="00B45849">
        <w:rPr>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F250D" w:rsidRPr="00B45849" w:rsidRDefault="006F250D" w:rsidP="006F250D">
      <w:pPr>
        <w:jc w:val="both"/>
        <w:rPr>
          <w:sz w:val="28"/>
          <w:szCs w:val="28"/>
        </w:rPr>
      </w:pPr>
      <w:r>
        <w:rPr>
          <w:sz w:val="28"/>
          <w:szCs w:val="28"/>
        </w:rPr>
        <w:t xml:space="preserve">     </w:t>
      </w:r>
      <w:r w:rsidRPr="00B45849">
        <w:rPr>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50D" w:rsidRPr="00B45849" w:rsidRDefault="006F250D" w:rsidP="006F250D">
      <w:pPr>
        <w:jc w:val="both"/>
        <w:rPr>
          <w:sz w:val="28"/>
          <w:szCs w:val="28"/>
        </w:rPr>
      </w:pPr>
      <w:r>
        <w:rPr>
          <w:sz w:val="28"/>
          <w:szCs w:val="28"/>
        </w:rPr>
        <w:t xml:space="preserve">     </w:t>
      </w:r>
      <w:r w:rsidRPr="00B45849">
        <w:rPr>
          <w:sz w:val="28"/>
          <w:szCs w:val="28"/>
        </w:rPr>
        <w:t xml:space="preserve">Максимальный срок административной процедуры – 2 дня (в 2023 году – 1 день). </w:t>
      </w:r>
    </w:p>
    <w:p w:rsidR="006F250D" w:rsidRPr="00B45849" w:rsidRDefault="006F250D" w:rsidP="006F250D">
      <w:pPr>
        <w:jc w:val="both"/>
        <w:rPr>
          <w:sz w:val="28"/>
          <w:szCs w:val="28"/>
        </w:rPr>
      </w:pPr>
      <w:r>
        <w:rPr>
          <w:sz w:val="28"/>
          <w:szCs w:val="28"/>
        </w:rPr>
        <w:lastRenderedPageBreak/>
        <w:t xml:space="preserve">     </w:t>
      </w:r>
      <w:r w:rsidRPr="00B45849">
        <w:rPr>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6F250D" w:rsidRPr="00B45849" w:rsidRDefault="006F250D" w:rsidP="006F250D">
      <w:pPr>
        <w:jc w:val="both"/>
        <w:rPr>
          <w:sz w:val="28"/>
          <w:szCs w:val="28"/>
        </w:rPr>
      </w:pPr>
      <w:r>
        <w:rPr>
          <w:sz w:val="28"/>
          <w:szCs w:val="28"/>
        </w:rPr>
        <w:t xml:space="preserve">     </w:t>
      </w:r>
      <w:r w:rsidRPr="00B45849">
        <w:rPr>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F250D" w:rsidRPr="00B45849" w:rsidRDefault="006F250D" w:rsidP="006F250D">
      <w:pPr>
        <w:jc w:val="both"/>
        <w:rPr>
          <w:sz w:val="28"/>
          <w:szCs w:val="28"/>
        </w:rPr>
      </w:pPr>
      <w:r w:rsidRPr="00B45849">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2</w:t>
      </w:r>
      <w:r>
        <w:rPr>
          <w:sz w:val="28"/>
          <w:szCs w:val="28"/>
        </w:rPr>
        <w:t>1</w:t>
      </w:r>
      <w:r w:rsidRPr="00B45849">
        <w:rPr>
          <w:sz w:val="28"/>
          <w:szCs w:val="28"/>
        </w:rPr>
        <w:t xml:space="preserve">.2.7. Административная процедура по получению дополнительных сведений от Заявителя не применяется. </w:t>
      </w:r>
    </w:p>
    <w:p w:rsidR="006F250D" w:rsidRPr="00B45849" w:rsidRDefault="006F250D" w:rsidP="006F250D">
      <w:pPr>
        <w:jc w:val="both"/>
        <w:rPr>
          <w:rFonts w:eastAsia="SimSun"/>
          <w:sz w:val="28"/>
          <w:szCs w:val="28"/>
        </w:rPr>
      </w:pPr>
    </w:p>
    <w:p w:rsidR="006F250D" w:rsidRPr="00B45849" w:rsidRDefault="006F250D" w:rsidP="006F250D">
      <w:pPr>
        <w:pStyle w:val="af7"/>
        <w:tabs>
          <w:tab w:val="left" w:pos="0"/>
        </w:tabs>
        <w:autoSpaceDE w:val="0"/>
        <w:autoSpaceDN w:val="0"/>
        <w:adjustRightInd w:val="0"/>
        <w:ind w:left="0"/>
        <w:rPr>
          <w:rFonts w:eastAsiaTheme="minorHAnsi"/>
          <w:b/>
          <w:sz w:val="28"/>
          <w:szCs w:val="28"/>
        </w:rPr>
      </w:pPr>
      <w:r w:rsidRPr="00B45849">
        <w:rPr>
          <w:rFonts w:eastAsiaTheme="minorHAnsi"/>
          <w:b/>
          <w:sz w:val="28"/>
          <w:szCs w:val="28"/>
        </w:rPr>
        <w:t>22.3. Вариант 3. Предоставление земельного участка, находящегося в муниципальной собственности, в безвозмездное пользование.</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 xml:space="preserve">22.3.4. </w:t>
      </w:r>
      <w:proofErr w:type="gramStart"/>
      <w:r w:rsidRPr="00B45849">
        <w:rPr>
          <w:rFonts w:eastAsia="SimSu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eastAsia="SimSun"/>
          <w:sz w:val="28"/>
          <w:szCs w:val="28"/>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Pr>
          <w:rFonts w:eastAsia="SimSun"/>
          <w:sz w:val="28"/>
          <w:szCs w:val="28"/>
        </w:rPr>
        <w:t xml:space="preserve"> </w:t>
      </w:r>
      <w:r w:rsidRPr="00B45849">
        <w:rPr>
          <w:rFonts w:eastAsia="SimSun"/>
          <w:sz w:val="28"/>
          <w:szCs w:val="28"/>
        </w:rPr>
        <w:t>с заявителем</w:t>
      </w:r>
      <w:r w:rsidRPr="00B45849">
        <w:rPr>
          <w:rFonts w:eastAsiaTheme="minorHAnsi"/>
          <w:sz w:val="28"/>
          <w:szCs w:val="28"/>
        </w:rPr>
        <w:t>.</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 xml:space="preserve">22.3.5. </w:t>
      </w:r>
      <w:proofErr w:type="gramStart"/>
      <w:r w:rsidRPr="00B45849">
        <w:rPr>
          <w:rFonts w:eastAsia="SimSun"/>
          <w:sz w:val="28"/>
          <w:szCs w:val="28"/>
        </w:rPr>
        <w:t>При наличии оснований для отказа в предоставлении Муниципальной услуги в соответствии с вариантом</w:t>
      </w:r>
      <w:proofErr w:type="gramEnd"/>
      <w:r w:rsidRPr="00B45849">
        <w:rPr>
          <w:rFonts w:eastAsia="SimSun"/>
          <w:sz w:val="28"/>
          <w:szCs w:val="28"/>
        </w:rPr>
        <w:t xml:space="preserve"> 3 специалист в течение 1 рабочего дня подготавливает проект мотивированного </w:t>
      </w:r>
      <w:r w:rsidRPr="00B45849">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eastAsia="SimSun"/>
          <w:sz w:val="28"/>
          <w:szCs w:val="28"/>
        </w:rPr>
        <w:t xml:space="preserve">об </w:t>
      </w:r>
      <w:r w:rsidRPr="00B45849">
        <w:rPr>
          <w:sz w:val="28"/>
          <w:szCs w:val="28"/>
        </w:rPr>
        <w:t>отказе в предоставлении Муниципальной услуги.</w:t>
      </w:r>
    </w:p>
    <w:p w:rsidR="006F250D" w:rsidRPr="00B45849" w:rsidRDefault="006F250D" w:rsidP="006F250D">
      <w:pPr>
        <w:jc w:val="both"/>
        <w:rPr>
          <w:sz w:val="28"/>
          <w:szCs w:val="28"/>
        </w:rPr>
      </w:pPr>
      <w:r>
        <w:rPr>
          <w:sz w:val="28"/>
          <w:szCs w:val="28"/>
        </w:rPr>
        <w:t xml:space="preserve">      </w:t>
      </w:r>
      <w:r w:rsidRPr="00B45849">
        <w:rPr>
          <w:sz w:val="28"/>
          <w:szCs w:val="28"/>
        </w:rPr>
        <w:t xml:space="preserve">22.3.6. Решение о предоставлении </w:t>
      </w:r>
      <w:r w:rsidRPr="00B45849">
        <w:rPr>
          <w:rFonts w:eastAsiaTheme="minorHAnsi"/>
          <w:sz w:val="28"/>
          <w:szCs w:val="28"/>
        </w:rPr>
        <w:t xml:space="preserve">земельного участка, находящегося в муниципальной собственности, в безвозмездное пользование </w:t>
      </w:r>
      <w:r w:rsidRPr="00B45849">
        <w:rPr>
          <w:sz w:val="28"/>
          <w:szCs w:val="28"/>
        </w:rPr>
        <w:t xml:space="preserve">и договор безвозмездного пользования подписываются главой </w:t>
      </w:r>
      <w:r>
        <w:rPr>
          <w:sz w:val="28"/>
          <w:szCs w:val="28"/>
        </w:rPr>
        <w:t xml:space="preserve">Никольского </w:t>
      </w:r>
      <w:r w:rsidRPr="00B45849">
        <w:rPr>
          <w:sz w:val="28"/>
          <w:szCs w:val="28"/>
        </w:rPr>
        <w:t xml:space="preserve">сельского поселения </w:t>
      </w:r>
      <w:r>
        <w:rPr>
          <w:sz w:val="28"/>
          <w:szCs w:val="28"/>
        </w:rPr>
        <w:t xml:space="preserve">Новоусманского муниципального района </w:t>
      </w:r>
      <w:r w:rsidRPr="00B45849">
        <w:rPr>
          <w:sz w:val="28"/>
          <w:szCs w:val="28"/>
        </w:rPr>
        <w:t xml:space="preserve">в течение 1 дня </w:t>
      </w:r>
      <w:r w:rsidRPr="00B45849">
        <w:rPr>
          <w:rFonts w:eastAsia="SimSun"/>
          <w:sz w:val="28"/>
          <w:szCs w:val="28"/>
        </w:rPr>
        <w:t>(в пределах срока предоставления Муниципальной услуги, установленного пунктом</w:t>
      </w:r>
      <w:proofErr w:type="gramStart"/>
      <w:r w:rsidRPr="00B45849">
        <w:rPr>
          <w:rFonts w:eastAsia="SimSun"/>
          <w:sz w:val="28"/>
          <w:szCs w:val="28"/>
        </w:rPr>
        <w:t>7</w:t>
      </w:r>
      <w:proofErr w:type="gramEnd"/>
      <w:r w:rsidRPr="00B45849">
        <w:rPr>
          <w:rFonts w:eastAsia="SimSun"/>
          <w:sz w:val="28"/>
          <w:szCs w:val="28"/>
        </w:rPr>
        <w:t xml:space="preserve"> настоящего Административного регламента)</w:t>
      </w:r>
      <w:r w:rsidRPr="00B45849">
        <w:rPr>
          <w:sz w:val="28"/>
          <w:szCs w:val="28"/>
        </w:rPr>
        <w:t xml:space="preserve">. </w:t>
      </w:r>
    </w:p>
    <w:p w:rsidR="006F250D" w:rsidRPr="00B45849" w:rsidRDefault="006F250D" w:rsidP="006F250D">
      <w:pPr>
        <w:jc w:val="both"/>
        <w:rPr>
          <w:sz w:val="28"/>
          <w:szCs w:val="28"/>
        </w:rPr>
      </w:pPr>
      <w:r>
        <w:rPr>
          <w:rFonts w:eastAsia="SimSun"/>
          <w:sz w:val="28"/>
          <w:szCs w:val="28"/>
        </w:rPr>
        <w:lastRenderedPageBreak/>
        <w:t xml:space="preserve">     </w:t>
      </w:r>
      <w:r w:rsidRPr="00B45849">
        <w:rPr>
          <w:rFonts w:eastAsia="SimSun"/>
          <w:sz w:val="28"/>
          <w:szCs w:val="28"/>
        </w:rPr>
        <w:t>Указанное решение</w:t>
      </w:r>
      <w:r w:rsidRPr="00B45849">
        <w:rPr>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6F250D" w:rsidRPr="00B45849" w:rsidRDefault="006F250D" w:rsidP="006F250D">
      <w:pPr>
        <w:jc w:val="both"/>
        <w:rPr>
          <w:rFonts w:eastAsia="SimSun"/>
          <w:sz w:val="28"/>
          <w:szCs w:val="28"/>
        </w:rPr>
      </w:pPr>
      <w:r>
        <w:rPr>
          <w:sz w:val="28"/>
          <w:szCs w:val="28"/>
        </w:rPr>
        <w:t xml:space="preserve">     </w:t>
      </w:r>
      <w:r w:rsidRPr="00B45849">
        <w:rPr>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50D" w:rsidRPr="00B45849" w:rsidRDefault="006F250D" w:rsidP="006F250D">
      <w:pPr>
        <w:jc w:val="both"/>
        <w:rPr>
          <w:sz w:val="28"/>
          <w:szCs w:val="28"/>
        </w:rPr>
      </w:pPr>
      <w:r>
        <w:rPr>
          <w:sz w:val="28"/>
          <w:szCs w:val="28"/>
        </w:rPr>
        <w:t xml:space="preserve">     </w:t>
      </w:r>
      <w:r w:rsidRPr="00B45849">
        <w:rPr>
          <w:sz w:val="28"/>
          <w:szCs w:val="2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6F250D" w:rsidRPr="00B45849" w:rsidRDefault="006F250D" w:rsidP="006F250D">
      <w:pPr>
        <w:jc w:val="both"/>
        <w:rPr>
          <w:sz w:val="28"/>
          <w:szCs w:val="28"/>
        </w:rPr>
      </w:pPr>
      <w:r>
        <w:rPr>
          <w:sz w:val="28"/>
          <w:szCs w:val="28"/>
        </w:rPr>
        <w:t xml:space="preserve">     </w:t>
      </w:r>
      <w:r w:rsidRPr="00B45849">
        <w:rPr>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F250D" w:rsidRPr="00B45849" w:rsidRDefault="006F250D" w:rsidP="006F250D">
      <w:pPr>
        <w:jc w:val="both"/>
        <w:rPr>
          <w:rFonts w:eastAsia="SimSun"/>
          <w:sz w:val="28"/>
          <w:szCs w:val="28"/>
        </w:rPr>
      </w:pPr>
      <w:r w:rsidRPr="00B45849">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6F250D" w:rsidRPr="00B45849" w:rsidRDefault="006F250D" w:rsidP="006F250D">
      <w:pPr>
        <w:jc w:val="both"/>
        <w:rPr>
          <w:rFonts w:eastAsia="SimSun"/>
          <w:sz w:val="28"/>
          <w:szCs w:val="28"/>
        </w:rPr>
      </w:pPr>
    </w:p>
    <w:p w:rsidR="006F250D" w:rsidRPr="00B45849" w:rsidRDefault="006F250D" w:rsidP="006F250D">
      <w:pPr>
        <w:pStyle w:val="af7"/>
        <w:tabs>
          <w:tab w:val="left" w:pos="0"/>
        </w:tabs>
        <w:autoSpaceDE w:val="0"/>
        <w:autoSpaceDN w:val="0"/>
        <w:adjustRightInd w:val="0"/>
        <w:ind w:left="0"/>
        <w:jc w:val="center"/>
        <w:rPr>
          <w:rFonts w:eastAsiaTheme="minorHAnsi"/>
          <w:b/>
          <w:sz w:val="28"/>
          <w:szCs w:val="28"/>
        </w:rPr>
      </w:pPr>
      <w:r w:rsidRPr="00B45849">
        <w:rPr>
          <w:rFonts w:eastAsiaTheme="minorHAnsi"/>
          <w:b/>
          <w:sz w:val="28"/>
          <w:szCs w:val="28"/>
        </w:rPr>
        <w:t>22.4. Вариант 4. Предоставление земельного участка, находящегося в постоянное (бессрочное) пользование.</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6F250D" w:rsidRPr="00B45849" w:rsidRDefault="006F250D" w:rsidP="006F250D">
      <w:pPr>
        <w:jc w:val="both"/>
        <w:rPr>
          <w:rFonts w:eastAsia="SimSun"/>
          <w:sz w:val="28"/>
          <w:szCs w:val="28"/>
        </w:rPr>
      </w:pPr>
      <w:r>
        <w:rPr>
          <w:rFonts w:eastAsia="SimSun"/>
          <w:sz w:val="28"/>
          <w:szCs w:val="28"/>
        </w:rPr>
        <w:t xml:space="preserve">     </w:t>
      </w:r>
      <w:r w:rsidRPr="00B45849">
        <w:rPr>
          <w:rFonts w:eastAsia="SimSu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 xml:space="preserve">22.4.4. </w:t>
      </w:r>
      <w:proofErr w:type="gramStart"/>
      <w:r w:rsidRPr="00B45849">
        <w:rPr>
          <w:rFonts w:eastAsia="SimSu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eastAsia="SimSu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eastAsiaTheme="minorHAnsi"/>
          <w:sz w:val="28"/>
          <w:szCs w:val="28"/>
        </w:rPr>
        <w:t xml:space="preserve">. </w:t>
      </w:r>
    </w:p>
    <w:p w:rsidR="006F250D" w:rsidRPr="00B45849" w:rsidRDefault="006F250D" w:rsidP="006F250D">
      <w:pPr>
        <w:jc w:val="both"/>
        <w:rPr>
          <w:sz w:val="28"/>
          <w:szCs w:val="28"/>
        </w:rPr>
      </w:pPr>
      <w:r>
        <w:rPr>
          <w:rFonts w:eastAsia="SimSun"/>
          <w:sz w:val="28"/>
          <w:szCs w:val="28"/>
        </w:rPr>
        <w:lastRenderedPageBreak/>
        <w:t xml:space="preserve">     </w:t>
      </w:r>
      <w:r w:rsidRPr="00B45849">
        <w:rPr>
          <w:rFonts w:eastAsia="SimSun"/>
          <w:sz w:val="28"/>
          <w:szCs w:val="28"/>
        </w:rPr>
        <w:t xml:space="preserve">22.4.5. </w:t>
      </w:r>
      <w:proofErr w:type="gramStart"/>
      <w:r w:rsidRPr="00B45849">
        <w:rPr>
          <w:rFonts w:eastAsia="SimSun"/>
          <w:sz w:val="28"/>
          <w:szCs w:val="28"/>
        </w:rPr>
        <w:t>При наличии оснований для отказа в предоставлении Муниципальной услуги в соответствии с вариантом</w:t>
      </w:r>
      <w:proofErr w:type="gramEnd"/>
      <w:r w:rsidRPr="00B45849">
        <w:rPr>
          <w:rFonts w:eastAsia="SimSun"/>
          <w:sz w:val="28"/>
          <w:szCs w:val="28"/>
        </w:rPr>
        <w:t xml:space="preserve"> 4 специалист в течение 1 рабочего дня подготавливает проект мотивированного </w:t>
      </w:r>
      <w:r w:rsidRPr="00B45849">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eastAsia="SimSun"/>
          <w:sz w:val="28"/>
          <w:szCs w:val="28"/>
        </w:rPr>
        <w:t xml:space="preserve">об </w:t>
      </w:r>
      <w:r w:rsidRPr="00B45849">
        <w:rPr>
          <w:sz w:val="28"/>
          <w:szCs w:val="28"/>
        </w:rPr>
        <w:t>отказе в предоставлении Муниципальной услуги.</w:t>
      </w:r>
    </w:p>
    <w:p w:rsidR="006F250D" w:rsidRPr="00B45849" w:rsidRDefault="006F250D" w:rsidP="006F250D">
      <w:pPr>
        <w:jc w:val="both"/>
        <w:rPr>
          <w:sz w:val="28"/>
          <w:szCs w:val="28"/>
        </w:rPr>
      </w:pPr>
      <w:r>
        <w:rPr>
          <w:sz w:val="28"/>
          <w:szCs w:val="28"/>
        </w:rPr>
        <w:t xml:space="preserve">     </w:t>
      </w:r>
      <w:r w:rsidRPr="00B45849">
        <w:rPr>
          <w:sz w:val="28"/>
          <w:szCs w:val="28"/>
        </w:rPr>
        <w:t xml:space="preserve">22.4.6. Решение о предоставлении </w:t>
      </w:r>
      <w:r w:rsidRPr="00B45849">
        <w:rPr>
          <w:rFonts w:eastAsiaTheme="minorHAnsi"/>
          <w:sz w:val="28"/>
          <w:szCs w:val="28"/>
        </w:rPr>
        <w:t xml:space="preserve">земельного участка, находящегося в муниципальной собственности, в </w:t>
      </w:r>
      <w:r w:rsidRPr="00B45849">
        <w:rPr>
          <w:rFonts w:eastAsia="SimSun"/>
          <w:sz w:val="28"/>
          <w:szCs w:val="28"/>
        </w:rPr>
        <w:t>постоянное (бессрочное) пользование</w:t>
      </w:r>
      <w:r w:rsidRPr="00B45849">
        <w:rPr>
          <w:sz w:val="28"/>
          <w:szCs w:val="28"/>
        </w:rPr>
        <w:t xml:space="preserve">, подписываются главой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в течение 1 рабочего дня </w:t>
      </w:r>
      <w:r w:rsidRPr="00B45849">
        <w:rPr>
          <w:rFonts w:eastAsia="SimSun"/>
          <w:sz w:val="28"/>
          <w:szCs w:val="28"/>
        </w:rPr>
        <w:t>(в пределах срока предоставления Муниципальной услуги, установленного пунктом</w:t>
      </w:r>
      <w:r>
        <w:rPr>
          <w:rFonts w:eastAsia="SimSun"/>
          <w:sz w:val="28"/>
          <w:szCs w:val="28"/>
        </w:rPr>
        <w:t xml:space="preserve"> </w:t>
      </w:r>
      <w:r w:rsidRPr="00B45849">
        <w:rPr>
          <w:rFonts w:eastAsia="SimSun"/>
          <w:sz w:val="28"/>
          <w:szCs w:val="28"/>
        </w:rPr>
        <w:t>7 настоящего Административного регламента)</w:t>
      </w:r>
      <w:r w:rsidRPr="00B45849">
        <w:rPr>
          <w:sz w:val="28"/>
          <w:szCs w:val="28"/>
        </w:rPr>
        <w:t xml:space="preserve">. </w:t>
      </w:r>
    </w:p>
    <w:p w:rsidR="006F250D" w:rsidRPr="00B45849" w:rsidRDefault="006F250D" w:rsidP="006F250D">
      <w:pPr>
        <w:jc w:val="both"/>
        <w:rPr>
          <w:sz w:val="28"/>
          <w:szCs w:val="28"/>
        </w:rPr>
      </w:pPr>
      <w:r>
        <w:rPr>
          <w:rFonts w:eastAsia="SimSun"/>
          <w:sz w:val="28"/>
          <w:szCs w:val="28"/>
        </w:rPr>
        <w:t xml:space="preserve">     </w:t>
      </w:r>
      <w:r w:rsidRPr="00B45849">
        <w:rPr>
          <w:rFonts w:eastAsia="SimSun"/>
          <w:sz w:val="28"/>
          <w:szCs w:val="28"/>
        </w:rPr>
        <w:t>Указанное решение</w:t>
      </w:r>
      <w:r w:rsidRPr="00B45849">
        <w:rPr>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6F250D" w:rsidRPr="00B45849" w:rsidRDefault="006F250D" w:rsidP="006F250D">
      <w:pPr>
        <w:jc w:val="both"/>
        <w:rPr>
          <w:rFonts w:eastAsia="SimSun"/>
          <w:sz w:val="28"/>
          <w:szCs w:val="28"/>
        </w:rPr>
      </w:pPr>
      <w:r>
        <w:rPr>
          <w:sz w:val="28"/>
          <w:szCs w:val="28"/>
        </w:rPr>
        <w:t xml:space="preserve">     </w:t>
      </w:r>
      <w:r w:rsidRPr="00B45849">
        <w:rPr>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50D" w:rsidRPr="00B45849" w:rsidRDefault="006F250D" w:rsidP="006F250D">
      <w:pPr>
        <w:jc w:val="both"/>
        <w:rPr>
          <w:sz w:val="28"/>
          <w:szCs w:val="28"/>
        </w:rPr>
      </w:pPr>
      <w:r>
        <w:rPr>
          <w:sz w:val="28"/>
          <w:szCs w:val="28"/>
        </w:rPr>
        <w:t xml:space="preserve">     </w:t>
      </w:r>
      <w:r w:rsidRPr="00B45849">
        <w:rPr>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6F250D" w:rsidRPr="00B45849" w:rsidRDefault="006F250D" w:rsidP="006F250D">
      <w:pPr>
        <w:jc w:val="both"/>
        <w:rPr>
          <w:rFonts w:eastAsia="SimSun"/>
          <w:sz w:val="28"/>
          <w:szCs w:val="28"/>
        </w:rPr>
      </w:pPr>
      <w:r w:rsidRPr="00B45849">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6F250D" w:rsidRPr="00B45849" w:rsidRDefault="006F250D" w:rsidP="006F250D">
      <w:pPr>
        <w:pStyle w:val="27"/>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6F250D" w:rsidRPr="00B45849" w:rsidRDefault="006F250D" w:rsidP="006F250D">
      <w:pPr>
        <w:pStyle w:val="af7"/>
        <w:tabs>
          <w:tab w:val="left" w:pos="0"/>
        </w:tabs>
        <w:autoSpaceDE w:val="0"/>
        <w:autoSpaceDN w:val="0"/>
        <w:adjustRightInd w:val="0"/>
        <w:ind w:left="0"/>
        <w:rPr>
          <w:rFonts w:eastAsiaTheme="minorHAnsi"/>
          <w:b/>
          <w:sz w:val="28"/>
          <w:szCs w:val="28"/>
        </w:rPr>
      </w:pPr>
    </w:p>
    <w:p w:rsidR="006F250D" w:rsidRPr="00B45849" w:rsidRDefault="006F250D" w:rsidP="006F250D">
      <w:pPr>
        <w:pStyle w:val="af7"/>
        <w:tabs>
          <w:tab w:val="left" w:pos="0"/>
        </w:tabs>
        <w:autoSpaceDE w:val="0"/>
        <w:autoSpaceDN w:val="0"/>
        <w:adjustRightInd w:val="0"/>
        <w:ind w:left="0"/>
        <w:jc w:val="center"/>
        <w:rPr>
          <w:rFonts w:eastAsiaTheme="minorHAnsi"/>
          <w:b/>
          <w:sz w:val="28"/>
          <w:szCs w:val="28"/>
        </w:rPr>
      </w:pPr>
      <w:r w:rsidRPr="00B45849">
        <w:rPr>
          <w:rFonts w:eastAsiaTheme="minorHAnsi"/>
          <w:b/>
          <w:sz w:val="28"/>
          <w:szCs w:val="28"/>
        </w:rPr>
        <w:t>22.5. Вариант 5. Исправление допущенных опечаток и (или) ошибок в выданных в результате предоставления Муниципальной услуги документах</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SimSun"/>
          <w:sz w:val="28"/>
          <w:szCs w:val="28"/>
        </w:rPr>
        <w:t>22.5.1. Основанием для и</w:t>
      </w:r>
      <w:r w:rsidRPr="00B45849">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45849">
        <w:rPr>
          <w:sz w:val="28"/>
          <w:szCs w:val="28"/>
        </w:rPr>
        <w:t>Заявитель может приложить к нему документы, подтверждающие допущенную опечатку и (или) ошибку.</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22.5.2. </w:t>
      </w:r>
      <w:proofErr w:type="gramStart"/>
      <w:r w:rsidRPr="00B45849">
        <w:rPr>
          <w:rFonts w:eastAsiaTheme="minorHAns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22.5.3. </w:t>
      </w:r>
      <w:proofErr w:type="gramStart"/>
      <w:r w:rsidRPr="00B45849">
        <w:rPr>
          <w:rFonts w:eastAsiaTheme="minorHAns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lastRenderedPageBreak/>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F250D" w:rsidRPr="00B45849" w:rsidRDefault="006F250D" w:rsidP="006F250D">
      <w:pPr>
        <w:autoSpaceDE w:val="0"/>
        <w:autoSpaceDN w:val="0"/>
        <w:adjustRightInd w:val="0"/>
        <w:ind w:firstLine="540"/>
        <w:jc w:val="both"/>
        <w:rPr>
          <w:rFonts w:eastAsiaTheme="minorHAnsi"/>
          <w:sz w:val="28"/>
          <w:szCs w:val="28"/>
          <w:lang w:eastAsia="en-US"/>
        </w:rPr>
      </w:pPr>
      <w:proofErr w:type="gramStart"/>
      <w:r w:rsidRPr="00B45849">
        <w:rPr>
          <w:rFonts w:eastAsiaTheme="minorHAnsi"/>
          <w:sz w:val="28"/>
          <w:szCs w:val="28"/>
          <w:lang w:eastAsia="en-US"/>
        </w:rPr>
        <w:t>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22.5.6. </w:t>
      </w:r>
      <w:proofErr w:type="gramStart"/>
      <w:r w:rsidRPr="00B45849">
        <w:rPr>
          <w:rFonts w:eastAsiaTheme="minorHAns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sz w:val="28"/>
          <w:szCs w:val="28"/>
        </w:rPr>
        <w:t xml:space="preserve">главой 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w:t>
      </w:r>
      <w:r w:rsidRPr="00B45849">
        <w:rPr>
          <w:rFonts w:eastAsiaTheme="minorHAns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B45849">
        <w:rPr>
          <w:rFonts w:eastAsiaTheme="minorHAnsi"/>
          <w:sz w:val="28"/>
          <w:szCs w:val="28"/>
          <w:lang w:eastAsia="en-US"/>
        </w:rPr>
        <w:t xml:space="preserve"> Вид электронной подписи определяется в соответствии с законодательством.</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50D" w:rsidRPr="00B45849" w:rsidRDefault="006F250D" w:rsidP="006F250D">
      <w:pPr>
        <w:jc w:val="both"/>
        <w:rPr>
          <w:sz w:val="28"/>
          <w:szCs w:val="28"/>
        </w:rPr>
      </w:pPr>
      <w:r>
        <w:rPr>
          <w:rFonts w:eastAsiaTheme="minorHAnsi"/>
          <w:sz w:val="28"/>
          <w:szCs w:val="28"/>
          <w:lang w:eastAsia="en-US"/>
        </w:rPr>
        <w:t xml:space="preserve">     </w:t>
      </w:r>
      <w:r w:rsidRPr="00B45849">
        <w:rPr>
          <w:rFonts w:eastAsiaTheme="minorHAnsi"/>
          <w:sz w:val="28"/>
          <w:szCs w:val="28"/>
          <w:lang w:eastAsia="en-US"/>
        </w:rPr>
        <w:t>22.5.7.</w:t>
      </w:r>
      <w:r w:rsidRPr="00B45849">
        <w:rPr>
          <w:rFonts w:eastAsia="SimSu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6F250D" w:rsidRPr="00B45849" w:rsidRDefault="006F250D" w:rsidP="006F250D">
      <w:pPr>
        <w:autoSpaceDE w:val="0"/>
        <w:autoSpaceDN w:val="0"/>
        <w:adjustRightInd w:val="0"/>
        <w:jc w:val="both"/>
        <w:outlineLvl w:val="0"/>
        <w:rPr>
          <w:sz w:val="28"/>
          <w:szCs w:val="28"/>
        </w:rPr>
      </w:pPr>
      <w:r w:rsidRPr="00B45849">
        <w:rPr>
          <w:sz w:val="28"/>
          <w:szCs w:val="28"/>
        </w:rPr>
        <w:t>Административная процедура по получению дополнительных сведений от Заявителя не применяется.</w:t>
      </w:r>
    </w:p>
    <w:p w:rsidR="006F250D" w:rsidRPr="00B45849" w:rsidRDefault="006F250D" w:rsidP="006F250D">
      <w:pPr>
        <w:autoSpaceDE w:val="0"/>
        <w:autoSpaceDN w:val="0"/>
        <w:adjustRightInd w:val="0"/>
        <w:jc w:val="both"/>
        <w:outlineLvl w:val="0"/>
        <w:rPr>
          <w:rFonts w:eastAsiaTheme="minorHAnsi"/>
          <w:sz w:val="28"/>
          <w:szCs w:val="28"/>
          <w:lang w:eastAsia="en-US"/>
        </w:rPr>
      </w:pPr>
    </w:p>
    <w:p w:rsidR="006F250D" w:rsidRPr="00B45849" w:rsidRDefault="006F250D" w:rsidP="006F250D">
      <w:pPr>
        <w:pStyle w:val="af7"/>
        <w:tabs>
          <w:tab w:val="left" w:pos="0"/>
          <w:tab w:val="left" w:pos="1560"/>
        </w:tabs>
        <w:autoSpaceDE w:val="0"/>
        <w:autoSpaceDN w:val="0"/>
        <w:adjustRightInd w:val="0"/>
        <w:ind w:left="0"/>
        <w:jc w:val="center"/>
        <w:rPr>
          <w:rFonts w:eastAsiaTheme="minorHAnsi"/>
          <w:b/>
          <w:sz w:val="28"/>
          <w:szCs w:val="28"/>
        </w:rPr>
      </w:pPr>
      <w:r w:rsidRPr="00B45849">
        <w:rPr>
          <w:rFonts w:eastAsiaTheme="minorHAnsi"/>
          <w:b/>
          <w:sz w:val="28"/>
          <w:szCs w:val="28"/>
        </w:rPr>
        <w:t>22.6.</w:t>
      </w:r>
      <w:r w:rsidRPr="00B45849">
        <w:rPr>
          <w:b/>
          <w:sz w:val="28"/>
          <w:szCs w:val="28"/>
        </w:rPr>
        <w:t xml:space="preserve">Вариант 6. </w:t>
      </w:r>
      <w:r w:rsidRPr="00B45849">
        <w:rPr>
          <w:rFonts w:eastAsiaTheme="minorHAnsi"/>
          <w:b/>
          <w:sz w:val="28"/>
          <w:szCs w:val="28"/>
        </w:rPr>
        <w:t>Выдача дубликата выданного в результате предоставления Муниципальной услуги документа.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SimSun"/>
          <w:sz w:val="28"/>
          <w:szCs w:val="28"/>
        </w:rPr>
        <w:t xml:space="preserve">22.6.1. Основанием для </w:t>
      </w:r>
      <w:r w:rsidRPr="00B45849">
        <w:rPr>
          <w:rFonts w:eastAsiaTheme="minorHAnsi"/>
          <w:sz w:val="28"/>
          <w:szCs w:val="28"/>
        </w:rPr>
        <w:t>выдачи дубликата выданного в результате предоставления Муниципальной услуги документа</w:t>
      </w:r>
      <w:r w:rsidRPr="00B45849">
        <w:rPr>
          <w:rFonts w:eastAsiaTheme="minorHAnsi"/>
          <w:sz w:val="28"/>
          <w:szCs w:val="28"/>
          <w:lang w:eastAsia="en-US"/>
        </w:rPr>
        <w:t xml:space="preserve"> является поступление соответствующего заявления в Администрацию либо в МФЦ. </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22.6.2. Максимальный срок предоставления Муниципальной услуги в части </w:t>
      </w:r>
      <w:r w:rsidRPr="00B45849">
        <w:rPr>
          <w:rFonts w:eastAsiaTheme="minorHAnsi"/>
          <w:sz w:val="28"/>
          <w:szCs w:val="28"/>
        </w:rPr>
        <w:t xml:space="preserve">выдачи </w:t>
      </w:r>
      <w:proofErr w:type="gramStart"/>
      <w:r w:rsidRPr="00B45849">
        <w:rPr>
          <w:rFonts w:eastAsiaTheme="minorHAnsi"/>
          <w:sz w:val="28"/>
          <w:szCs w:val="28"/>
        </w:rPr>
        <w:t>дубликата</w:t>
      </w:r>
      <w:proofErr w:type="gramEnd"/>
      <w:r w:rsidRPr="00B45849">
        <w:rPr>
          <w:rFonts w:eastAsiaTheme="minorHAnsi"/>
          <w:sz w:val="28"/>
          <w:szCs w:val="28"/>
        </w:rPr>
        <w:t xml:space="preserve"> выданного в результате предоставления Муниципальной услуги документа</w:t>
      </w:r>
      <w:r w:rsidRPr="00B45849">
        <w:rPr>
          <w:rFonts w:eastAsiaTheme="minorHAnsi"/>
          <w:sz w:val="28"/>
          <w:szCs w:val="28"/>
          <w:lang w:eastAsia="en-US"/>
        </w:rPr>
        <w:t xml:space="preserve"> составляет 3 рабочих дня с даты регистрации заявления о выдаче дубликата.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22.6.5. Специалист Администрации в </w:t>
      </w:r>
      <w:proofErr w:type="gramStart"/>
      <w:r w:rsidRPr="00B45849">
        <w:rPr>
          <w:rFonts w:eastAsiaTheme="minorHAnsi"/>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eastAsiaTheme="minorHAnsi"/>
          <w:sz w:val="28"/>
          <w:szCs w:val="28"/>
          <w:lang w:eastAsia="en-US"/>
        </w:rPr>
        <w:t xml:space="preserve"> соответствующий документ либо отказ в предоставлении дубликата.</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t xml:space="preserve">22.6.6. Соответствующий документ в течение 1 рабочего дня </w:t>
      </w:r>
      <w:proofErr w:type="gramStart"/>
      <w:r w:rsidRPr="00B45849">
        <w:rPr>
          <w:rFonts w:eastAsiaTheme="minorHAnsi"/>
          <w:sz w:val="28"/>
          <w:szCs w:val="28"/>
          <w:lang w:eastAsia="en-US"/>
        </w:rPr>
        <w:t>с даты принятия</w:t>
      </w:r>
      <w:proofErr w:type="gramEnd"/>
      <w:r w:rsidRPr="00B45849">
        <w:rPr>
          <w:rFonts w:eastAsiaTheme="minorHAnsi"/>
          <w:sz w:val="28"/>
          <w:szCs w:val="28"/>
          <w:lang w:eastAsia="en-US"/>
        </w:rPr>
        <w:t xml:space="preserve"> соответствующего решения подписывается </w:t>
      </w:r>
      <w:r w:rsidRPr="00B45849">
        <w:rPr>
          <w:sz w:val="28"/>
          <w:szCs w:val="28"/>
        </w:rPr>
        <w:t xml:space="preserve">главой </w:t>
      </w:r>
      <w:r>
        <w:rPr>
          <w:sz w:val="28"/>
          <w:szCs w:val="28"/>
        </w:rPr>
        <w:t xml:space="preserve">Никольского </w:t>
      </w:r>
      <w:r w:rsidRPr="00B45849">
        <w:rPr>
          <w:sz w:val="28"/>
          <w:szCs w:val="28"/>
        </w:rPr>
        <w:t>сельского</w:t>
      </w:r>
      <w:r>
        <w:rPr>
          <w:sz w:val="28"/>
          <w:szCs w:val="28"/>
        </w:rPr>
        <w:t xml:space="preserve"> </w:t>
      </w:r>
      <w:r w:rsidRPr="00B45849">
        <w:rPr>
          <w:sz w:val="28"/>
          <w:szCs w:val="28"/>
        </w:rPr>
        <w:t xml:space="preserve">поселения </w:t>
      </w:r>
      <w:r>
        <w:rPr>
          <w:sz w:val="28"/>
          <w:szCs w:val="28"/>
        </w:rPr>
        <w:t>Новоусманского</w:t>
      </w:r>
      <w:r w:rsidRPr="00B45849">
        <w:rPr>
          <w:sz w:val="28"/>
          <w:szCs w:val="28"/>
        </w:rPr>
        <w:t xml:space="preserve"> муниципального района Воронежской области</w:t>
      </w:r>
      <w:r w:rsidRPr="00B45849">
        <w:rPr>
          <w:rFonts w:eastAsiaTheme="minorHAnsi"/>
          <w:sz w:val="28"/>
          <w:szCs w:val="28"/>
          <w:lang w:eastAsia="en-US"/>
        </w:rPr>
        <w:t xml:space="preserve"> и вручается Специалистом Заявителю либо направляется почтовым отправлением.</w:t>
      </w:r>
    </w:p>
    <w:p w:rsidR="006F250D" w:rsidRPr="00B45849" w:rsidRDefault="006F250D" w:rsidP="006F250D">
      <w:pPr>
        <w:autoSpaceDE w:val="0"/>
        <w:autoSpaceDN w:val="0"/>
        <w:adjustRightInd w:val="0"/>
        <w:ind w:firstLine="540"/>
        <w:jc w:val="both"/>
        <w:rPr>
          <w:rFonts w:eastAsiaTheme="minorHAnsi"/>
          <w:sz w:val="28"/>
          <w:szCs w:val="28"/>
          <w:lang w:eastAsia="en-US"/>
        </w:rPr>
      </w:pPr>
      <w:r w:rsidRPr="00B45849">
        <w:rPr>
          <w:rFonts w:eastAsiaTheme="minorHAnsi"/>
          <w:sz w:val="28"/>
          <w:szCs w:val="28"/>
          <w:lang w:eastAsia="en-US"/>
        </w:rPr>
        <w:lastRenderedPageBreak/>
        <w:t>В случае</w:t>
      </w:r>
      <w:proofErr w:type="gramStart"/>
      <w:r w:rsidRPr="00B45849">
        <w:rPr>
          <w:rFonts w:eastAsiaTheme="minorHAnsi"/>
          <w:sz w:val="28"/>
          <w:szCs w:val="28"/>
          <w:lang w:eastAsia="en-US"/>
        </w:rPr>
        <w:t>,</w:t>
      </w:r>
      <w:proofErr w:type="gramEnd"/>
      <w:r w:rsidRPr="00B45849">
        <w:rPr>
          <w:rFonts w:eastAsiaTheme="minorHAnsi"/>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w:t>
      </w:r>
      <w:r>
        <w:rPr>
          <w:rFonts w:eastAsiaTheme="minorHAnsi"/>
          <w:sz w:val="28"/>
          <w:szCs w:val="28"/>
          <w:lang w:eastAsia="en-US"/>
        </w:rPr>
        <w:t xml:space="preserve">      </w:t>
      </w:r>
      <w:r w:rsidRPr="00B45849">
        <w:rPr>
          <w:rFonts w:eastAsiaTheme="minorHAnsi"/>
          <w:sz w:val="28"/>
          <w:szCs w:val="28"/>
          <w:lang w:eastAsia="en-US"/>
        </w:rPr>
        <w:t>предоставления Заявителю.</w:t>
      </w:r>
    </w:p>
    <w:p w:rsidR="006F250D" w:rsidRPr="00B45849" w:rsidRDefault="006F250D" w:rsidP="006F250D">
      <w:pPr>
        <w:jc w:val="both"/>
        <w:rPr>
          <w:sz w:val="28"/>
          <w:szCs w:val="28"/>
        </w:rPr>
      </w:pPr>
      <w:r>
        <w:rPr>
          <w:rFonts w:eastAsiaTheme="minorHAnsi"/>
          <w:sz w:val="28"/>
          <w:szCs w:val="28"/>
          <w:lang w:eastAsia="en-US"/>
        </w:rPr>
        <w:t xml:space="preserve">     </w:t>
      </w:r>
      <w:r w:rsidRPr="00B45849">
        <w:rPr>
          <w:rFonts w:eastAsiaTheme="minorHAnsi"/>
          <w:sz w:val="28"/>
          <w:szCs w:val="28"/>
          <w:lang w:eastAsia="en-US"/>
        </w:rPr>
        <w:t>22.6.7.</w:t>
      </w:r>
      <w:r w:rsidRPr="00B45849">
        <w:rPr>
          <w:rFonts w:eastAsia="SimSun"/>
          <w:sz w:val="28"/>
          <w:szCs w:val="28"/>
        </w:rPr>
        <w:t xml:space="preserve"> Критерием принятия решения является обращение лица, являющегося Заявителем (его представителем).</w:t>
      </w:r>
    </w:p>
    <w:p w:rsidR="006F250D" w:rsidRPr="00B45849" w:rsidRDefault="006F250D" w:rsidP="006F250D">
      <w:pPr>
        <w:autoSpaceDE w:val="0"/>
        <w:autoSpaceDN w:val="0"/>
        <w:adjustRightInd w:val="0"/>
        <w:jc w:val="both"/>
        <w:outlineLvl w:val="0"/>
        <w:rPr>
          <w:sz w:val="28"/>
          <w:szCs w:val="28"/>
        </w:rPr>
      </w:pPr>
      <w:r>
        <w:rPr>
          <w:sz w:val="28"/>
          <w:szCs w:val="28"/>
        </w:rPr>
        <w:t xml:space="preserve">     </w:t>
      </w:r>
      <w:r w:rsidRPr="00B45849">
        <w:rPr>
          <w:sz w:val="28"/>
          <w:szCs w:val="28"/>
        </w:rPr>
        <w:t>Административная процедура по получению дополнительных сведений от Заявителя не применяется.</w:t>
      </w:r>
    </w:p>
    <w:p w:rsidR="006F250D" w:rsidRPr="00B45849" w:rsidRDefault="006F250D" w:rsidP="006F250D">
      <w:pPr>
        <w:autoSpaceDE w:val="0"/>
        <w:autoSpaceDN w:val="0"/>
        <w:adjustRightInd w:val="0"/>
        <w:jc w:val="both"/>
        <w:outlineLvl w:val="0"/>
        <w:rPr>
          <w:rFonts w:eastAsiaTheme="minorHAnsi"/>
          <w:sz w:val="28"/>
          <w:szCs w:val="28"/>
          <w:lang w:eastAsia="en-US"/>
        </w:rPr>
      </w:pPr>
    </w:p>
    <w:p w:rsidR="006F250D" w:rsidRPr="00DC1DBB" w:rsidRDefault="006F250D" w:rsidP="006F250D">
      <w:pPr>
        <w:autoSpaceDE w:val="0"/>
        <w:autoSpaceDN w:val="0"/>
        <w:adjustRightInd w:val="0"/>
        <w:jc w:val="center"/>
        <w:rPr>
          <w:rFonts w:eastAsiaTheme="minorHAnsi"/>
          <w:b/>
          <w:sz w:val="28"/>
          <w:szCs w:val="28"/>
          <w:lang w:eastAsia="en-US"/>
        </w:rPr>
      </w:pPr>
      <w:r w:rsidRPr="00DC1DBB">
        <w:rPr>
          <w:rFonts w:eastAsiaTheme="minorHAnsi"/>
          <w:b/>
          <w:sz w:val="28"/>
          <w:szCs w:val="28"/>
          <w:lang w:eastAsia="en-US"/>
        </w:rPr>
        <w:t>23. Порядок оставления запроса Заявителя без рассмотрения.</w:t>
      </w:r>
    </w:p>
    <w:p w:rsidR="006F250D" w:rsidRPr="00B45849" w:rsidRDefault="006F250D" w:rsidP="006F250D">
      <w:pPr>
        <w:autoSpaceDE w:val="0"/>
        <w:autoSpaceDN w:val="0"/>
        <w:adjustRightInd w:val="0"/>
        <w:jc w:val="both"/>
        <w:rPr>
          <w:sz w:val="28"/>
          <w:szCs w:val="28"/>
        </w:rPr>
      </w:pPr>
      <w:r>
        <w:rPr>
          <w:sz w:val="28"/>
          <w:szCs w:val="28"/>
        </w:rPr>
        <w:t xml:space="preserve">     </w:t>
      </w:r>
      <w:r w:rsidRPr="00B45849">
        <w:rPr>
          <w:sz w:val="28"/>
          <w:szCs w:val="28"/>
        </w:rPr>
        <w:t xml:space="preserve">Заявитель вправе обратиться </w:t>
      </w:r>
      <w:proofErr w:type="gramStart"/>
      <w:r w:rsidRPr="00B45849">
        <w:rPr>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sz w:val="28"/>
          <w:szCs w:val="28"/>
        </w:rPr>
        <w:t xml:space="preserve">. </w:t>
      </w:r>
    </w:p>
    <w:p w:rsidR="006F250D" w:rsidRPr="00B45849" w:rsidRDefault="006F250D" w:rsidP="006F250D">
      <w:pPr>
        <w:autoSpaceDE w:val="0"/>
        <w:autoSpaceDN w:val="0"/>
        <w:adjustRightInd w:val="0"/>
        <w:jc w:val="both"/>
        <w:rPr>
          <w:sz w:val="28"/>
          <w:szCs w:val="28"/>
        </w:rPr>
      </w:pPr>
      <w:r>
        <w:rPr>
          <w:sz w:val="28"/>
          <w:szCs w:val="28"/>
        </w:rPr>
        <w:t xml:space="preserve">     </w:t>
      </w:r>
      <w:proofErr w:type="gramStart"/>
      <w:r w:rsidRPr="00B45849">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F250D" w:rsidRPr="00B45849" w:rsidRDefault="006F250D" w:rsidP="006F250D">
      <w:pPr>
        <w:autoSpaceDE w:val="0"/>
        <w:autoSpaceDN w:val="0"/>
        <w:adjustRightInd w:val="0"/>
        <w:jc w:val="both"/>
        <w:rPr>
          <w:sz w:val="28"/>
          <w:szCs w:val="28"/>
        </w:rPr>
      </w:pPr>
      <w:r>
        <w:rPr>
          <w:sz w:val="28"/>
          <w:szCs w:val="28"/>
        </w:rPr>
        <w:t xml:space="preserve">     </w:t>
      </w:r>
      <w:r w:rsidRPr="00B45849">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6F250D" w:rsidRPr="00B45849" w:rsidRDefault="006F250D" w:rsidP="006F250D">
      <w:pPr>
        <w:autoSpaceDE w:val="0"/>
        <w:autoSpaceDN w:val="0"/>
        <w:adjustRightInd w:val="0"/>
        <w:jc w:val="both"/>
        <w:rPr>
          <w:sz w:val="28"/>
          <w:szCs w:val="28"/>
        </w:rPr>
      </w:pPr>
      <w:r>
        <w:rPr>
          <w:sz w:val="28"/>
          <w:szCs w:val="28"/>
        </w:rPr>
        <w:t xml:space="preserve">     </w:t>
      </w:r>
      <w:r w:rsidRPr="00B45849">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6F250D" w:rsidRPr="00B45849" w:rsidRDefault="006F250D" w:rsidP="006F250D">
      <w:pPr>
        <w:autoSpaceDE w:val="0"/>
        <w:autoSpaceDN w:val="0"/>
        <w:adjustRightInd w:val="0"/>
        <w:jc w:val="both"/>
        <w:rPr>
          <w:sz w:val="28"/>
          <w:szCs w:val="28"/>
        </w:rPr>
      </w:pPr>
      <w:r>
        <w:rPr>
          <w:sz w:val="28"/>
          <w:szCs w:val="28"/>
        </w:rPr>
        <w:t xml:space="preserve">     </w:t>
      </w:r>
      <w:r w:rsidRPr="00B45849">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F250D" w:rsidRPr="00B45849" w:rsidRDefault="006F250D" w:rsidP="006F250D">
      <w:pPr>
        <w:autoSpaceDE w:val="0"/>
        <w:autoSpaceDN w:val="0"/>
        <w:adjustRightInd w:val="0"/>
        <w:jc w:val="both"/>
        <w:outlineLvl w:val="0"/>
        <w:rPr>
          <w:rFonts w:eastAsiaTheme="minorHAnsi"/>
          <w:sz w:val="28"/>
          <w:szCs w:val="28"/>
          <w:lang w:eastAsia="en-US"/>
        </w:rPr>
      </w:pPr>
    </w:p>
    <w:p w:rsidR="006F250D" w:rsidRPr="00DC1DBB" w:rsidRDefault="006F250D" w:rsidP="006F250D">
      <w:pPr>
        <w:pStyle w:val="29"/>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7"/>
    </w:p>
    <w:p w:rsidR="006F250D" w:rsidRPr="00B45849" w:rsidRDefault="006F250D" w:rsidP="006F250D">
      <w:pPr>
        <w:pStyle w:val="92"/>
        <w:shd w:val="clear" w:color="auto" w:fill="auto"/>
        <w:tabs>
          <w:tab w:val="left" w:pos="1134"/>
          <w:tab w:val="left" w:pos="1276"/>
        </w:tabs>
        <w:spacing w:after="0" w:line="240" w:lineRule="auto"/>
        <w:ind w:firstLine="567"/>
        <w:rPr>
          <w:i w:val="0"/>
          <w:sz w:val="28"/>
          <w:szCs w:val="28"/>
        </w:rPr>
      </w:pPr>
      <w:r w:rsidRPr="00B45849">
        <w:rPr>
          <w:i w:val="0"/>
          <w:sz w:val="28"/>
          <w:szCs w:val="28"/>
        </w:rPr>
        <w:t xml:space="preserve">24. Порядок осуществления текущего </w:t>
      </w:r>
      <w:proofErr w:type="gramStart"/>
      <w:r w:rsidRPr="00B45849">
        <w:rPr>
          <w:i w:val="0"/>
          <w:sz w:val="28"/>
          <w:szCs w:val="28"/>
        </w:rPr>
        <w:t>контроля за</w:t>
      </w:r>
      <w:proofErr w:type="gramEnd"/>
      <w:r w:rsidRPr="00B45849">
        <w:rPr>
          <w:i w:val="0"/>
          <w:sz w:val="28"/>
          <w:szCs w:val="28"/>
        </w:rPr>
        <w:t xml:space="preserve"> соблюдением и исполнением ответственными должностными лицами Администрации</w:t>
      </w:r>
      <w:r>
        <w:rPr>
          <w:i w:val="0"/>
          <w:sz w:val="28"/>
          <w:szCs w:val="28"/>
        </w:rPr>
        <w:t xml:space="preserve"> </w:t>
      </w:r>
      <w:r w:rsidRPr="00B45849">
        <w:rPr>
          <w:i w:val="0"/>
          <w:sz w:val="28"/>
          <w:szCs w:val="28"/>
        </w:rPr>
        <w:t>положений Административного регламента и иных нормативных правовых актов</w:t>
      </w:r>
      <w:r w:rsidRPr="00B45849">
        <w:rPr>
          <w:rStyle w:val="90pt"/>
          <w:sz w:val="28"/>
          <w:szCs w:val="28"/>
        </w:rPr>
        <w:t xml:space="preserve">, </w:t>
      </w:r>
      <w:r w:rsidRPr="00B45849">
        <w:rPr>
          <w:i w:val="0"/>
          <w:sz w:val="28"/>
          <w:szCs w:val="28"/>
        </w:rPr>
        <w:t>устанавливающих требования к предоставлению Муниципальной услуги.</w:t>
      </w:r>
    </w:p>
    <w:p w:rsidR="006F250D" w:rsidRPr="00B45849" w:rsidRDefault="006F250D" w:rsidP="006F250D">
      <w:pPr>
        <w:pStyle w:val="27"/>
        <w:shd w:val="clear" w:color="auto" w:fill="auto"/>
        <w:tabs>
          <w:tab w:val="left" w:pos="1276"/>
          <w:tab w:val="left" w:pos="1419"/>
        </w:tabs>
        <w:spacing w:before="0" w:after="0" w:line="240" w:lineRule="auto"/>
        <w:ind w:firstLine="567"/>
        <w:rPr>
          <w:sz w:val="28"/>
          <w:szCs w:val="28"/>
        </w:rPr>
      </w:pPr>
      <w:r w:rsidRPr="00B45849">
        <w:rPr>
          <w:sz w:val="28"/>
          <w:szCs w:val="28"/>
        </w:rPr>
        <w:t xml:space="preserve">24.1. Текущий </w:t>
      </w:r>
      <w:proofErr w:type="gramStart"/>
      <w:r w:rsidRPr="00B45849">
        <w:rPr>
          <w:sz w:val="28"/>
          <w:szCs w:val="28"/>
        </w:rPr>
        <w:t>контроль за</w:t>
      </w:r>
      <w:proofErr w:type="gramEnd"/>
      <w:r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F250D" w:rsidRPr="00B45849" w:rsidRDefault="006F250D" w:rsidP="006F250D">
      <w:pPr>
        <w:pStyle w:val="27"/>
        <w:shd w:val="clear" w:color="auto" w:fill="auto"/>
        <w:tabs>
          <w:tab w:val="left" w:pos="1276"/>
          <w:tab w:val="left" w:pos="1414"/>
        </w:tabs>
        <w:spacing w:before="0" w:after="0" w:line="240" w:lineRule="auto"/>
        <w:ind w:firstLine="567"/>
        <w:rPr>
          <w:sz w:val="28"/>
          <w:szCs w:val="28"/>
        </w:rPr>
      </w:pPr>
      <w:r w:rsidRPr="00B45849">
        <w:rPr>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F250D" w:rsidRPr="00B45849" w:rsidRDefault="006F250D" w:rsidP="006F250D">
      <w:pPr>
        <w:pStyle w:val="27"/>
        <w:shd w:val="clear" w:color="auto" w:fill="auto"/>
        <w:tabs>
          <w:tab w:val="left" w:pos="1276"/>
          <w:tab w:val="left" w:pos="1408"/>
        </w:tabs>
        <w:spacing w:before="0" w:after="0" w:line="240" w:lineRule="auto"/>
        <w:ind w:firstLine="567"/>
        <w:rPr>
          <w:sz w:val="28"/>
          <w:szCs w:val="28"/>
        </w:rPr>
      </w:pPr>
      <w:r w:rsidRPr="00B45849">
        <w:rPr>
          <w:sz w:val="28"/>
          <w:szCs w:val="2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250D" w:rsidRPr="00B45849" w:rsidRDefault="006F250D" w:rsidP="006F250D">
      <w:pPr>
        <w:pStyle w:val="92"/>
        <w:shd w:val="clear" w:color="auto" w:fill="auto"/>
        <w:tabs>
          <w:tab w:val="left" w:pos="1134"/>
        </w:tabs>
        <w:spacing w:after="0" w:line="240" w:lineRule="auto"/>
        <w:ind w:firstLine="567"/>
        <w:rPr>
          <w:i w:val="0"/>
          <w:sz w:val="28"/>
          <w:szCs w:val="28"/>
        </w:rPr>
      </w:pPr>
      <w:r w:rsidRPr="00B45849">
        <w:rPr>
          <w:i w:val="0"/>
          <w:sz w:val="28"/>
          <w:szCs w:val="2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w:t>
      </w:r>
      <w:r w:rsidRPr="00B45849">
        <w:rPr>
          <w:i w:val="0"/>
          <w:sz w:val="28"/>
          <w:szCs w:val="28"/>
        </w:rPr>
        <w:lastRenderedPageBreak/>
        <w:t xml:space="preserve">порядок и формы </w:t>
      </w:r>
      <w:proofErr w:type="gramStart"/>
      <w:r w:rsidRPr="00B45849">
        <w:rPr>
          <w:i w:val="0"/>
          <w:sz w:val="28"/>
          <w:szCs w:val="28"/>
        </w:rPr>
        <w:t>контроля за</w:t>
      </w:r>
      <w:proofErr w:type="gramEnd"/>
      <w:r w:rsidRPr="00B45849">
        <w:rPr>
          <w:i w:val="0"/>
          <w:sz w:val="28"/>
          <w:szCs w:val="28"/>
        </w:rPr>
        <w:t xml:space="preserve"> полнотой и качеством предоставления Муниципальной услуги. </w:t>
      </w:r>
    </w:p>
    <w:p w:rsidR="006F250D" w:rsidRPr="00B45849" w:rsidRDefault="006F250D" w:rsidP="006F250D">
      <w:pPr>
        <w:pStyle w:val="27"/>
        <w:shd w:val="clear" w:color="auto" w:fill="auto"/>
        <w:tabs>
          <w:tab w:val="left" w:pos="1134"/>
          <w:tab w:val="left" w:pos="1276"/>
        </w:tabs>
        <w:spacing w:before="0" w:after="0" w:line="240" w:lineRule="auto"/>
        <w:ind w:firstLine="567"/>
        <w:rPr>
          <w:sz w:val="28"/>
          <w:szCs w:val="28"/>
        </w:rPr>
      </w:pPr>
      <w:r w:rsidRPr="00B45849">
        <w:rPr>
          <w:sz w:val="28"/>
          <w:szCs w:val="28"/>
        </w:rPr>
        <w:t xml:space="preserve">25.1. </w:t>
      </w:r>
      <w:proofErr w:type="gramStart"/>
      <w:r w:rsidRPr="00B45849">
        <w:rPr>
          <w:sz w:val="28"/>
          <w:szCs w:val="28"/>
        </w:rPr>
        <w:t>Контроль за</w:t>
      </w:r>
      <w:proofErr w:type="gramEnd"/>
      <w:r w:rsidRPr="00B45849">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F250D" w:rsidRPr="00B45849" w:rsidRDefault="006F250D" w:rsidP="006F250D">
      <w:pPr>
        <w:pStyle w:val="27"/>
        <w:numPr>
          <w:ilvl w:val="1"/>
          <w:numId w:val="10"/>
        </w:numPr>
        <w:shd w:val="clear" w:color="auto" w:fill="auto"/>
        <w:tabs>
          <w:tab w:val="left" w:pos="1134"/>
          <w:tab w:val="left" w:pos="1452"/>
        </w:tabs>
        <w:spacing w:before="0" w:after="0" w:line="240" w:lineRule="auto"/>
        <w:ind w:left="0" w:firstLine="567"/>
        <w:rPr>
          <w:sz w:val="28"/>
          <w:szCs w:val="28"/>
        </w:rPr>
      </w:pPr>
      <w:r w:rsidRPr="00B45849">
        <w:rPr>
          <w:sz w:val="28"/>
          <w:szCs w:val="28"/>
        </w:rPr>
        <w:t>При плановой проверке полноты и качества предоставления Муниципальной услуги контролю подлежат:</w:t>
      </w:r>
    </w:p>
    <w:p w:rsidR="006F250D" w:rsidRPr="00B45849" w:rsidRDefault="006F250D" w:rsidP="006F250D">
      <w:pPr>
        <w:pStyle w:val="27"/>
        <w:shd w:val="clear" w:color="auto" w:fill="auto"/>
        <w:tabs>
          <w:tab w:val="left" w:pos="964"/>
          <w:tab w:val="left" w:pos="1134"/>
        </w:tabs>
        <w:spacing w:before="0" w:after="0" w:line="240" w:lineRule="auto"/>
        <w:ind w:firstLine="567"/>
        <w:rPr>
          <w:sz w:val="28"/>
          <w:szCs w:val="28"/>
        </w:rPr>
      </w:pPr>
      <w:r w:rsidRPr="00B45849">
        <w:rPr>
          <w:sz w:val="28"/>
          <w:szCs w:val="28"/>
        </w:rPr>
        <w:t>а) соблюдение сроков предоставления Муниципальной услуги;</w:t>
      </w:r>
    </w:p>
    <w:p w:rsidR="006F250D" w:rsidRPr="00B45849" w:rsidRDefault="006F250D" w:rsidP="006F250D">
      <w:pPr>
        <w:pStyle w:val="27"/>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6F250D" w:rsidRPr="00B45849" w:rsidRDefault="006F250D" w:rsidP="006F250D">
      <w:pPr>
        <w:pStyle w:val="27"/>
        <w:shd w:val="clear" w:color="auto" w:fill="auto"/>
        <w:tabs>
          <w:tab w:val="left" w:pos="987"/>
          <w:tab w:val="left" w:pos="1134"/>
        </w:tabs>
        <w:spacing w:before="0" w:after="0" w:line="240" w:lineRule="auto"/>
        <w:ind w:firstLine="567"/>
        <w:rPr>
          <w:sz w:val="28"/>
          <w:szCs w:val="28"/>
        </w:rPr>
      </w:pPr>
      <w:r w:rsidRPr="00B45849">
        <w:rPr>
          <w:sz w:val="28"/>
          <w:szCs w:val="28"/>
        </w:rPr>
        <w:t>в) правильность и обоснованность принятого решения об отказе в предоставлении Муниципальной услуги.</w:t>
      </w:r>
    </w:p>
    <w:p w:rsidR="006F250D" w:rsidRPr="00B45849" w:rsidRDefault="006F250D" w:rsidP="006F250D">
      <w:pPr>
        <w:pStyle w:val="27"/>
        <w:shd w:val="clear" w:color="auto" w:fill="auto"/>
        <w:tabs>
          <w:tab w:val="left" w:pos="1463"/>
        </w:tabs>
        <w:spacing w:before="0" w:after="0" w:line="240" w:lineRule="auto"/>
        <w:ind w:firstLine="567"/>
        <w:rPr>
          <w:sz w:val="28"/>
          <w:szCs w:val="28"/>
        </w:rPr>
      </w:pPr>
      <w:r w:rsidRPr="00B45849">
        <w:rPr>
          <w:sz w:val="28"/>
          <w:szCs w:val="28"/>
        </w:rPr>
        <w:t>25.3. Основанием для проведения внеплановых проверок являются:</w:t>
      </w:r>
    </w:p>
    <w:p w:rsidR="006F250D" w:rsidRPr="00B45849" w:rsidRDefault="006F250D" w:rsidP="006F250D">
      <w:pPr>
        <w:pStyle w:val="27"/>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8"/>
          <w:szCs w:val="28"/>
        </w:rPr>
        <w:t xml:space="preserve">Никольского </w:t>
      </w:r>
      <w:r w:rsidRPr="00B45849">
        <w:rPr>
          <w:sz w:val="28"/>
          <w:szCs w:val="28"/>
        </w:rPr>
        <w:t xml:space="preserve">сельского поселения </w:t>
      </w:r>
      <w:r>
        <w:rPr>
          <w:sz w:val="28"/>
          <w:szCs w:val="28"/>
        </w:rPr>
        <w:t xml:space="preserve">Новоусманского </w:t>
      </w:r>
      <w:r w:rsidRPr="00B45849">
        <w:rPr>
          <w:sz w:val="28"/>
          <w:szCs w:val="28"/>
        </w:rPr>
        <w:t>муниципального района Воронежской области;</w:t>
      </w:r>
    </w:p>
    <w:p w:rsidR="006F250D" w:rsidRPr="00B45849" w:rsidRDefault="006F250D" w:rsidP="006F250D">
      <w:pPr>
        <w:pStyle w:val="27"/>
        <w:shd w:val="clear" w:color="auto" w:fill="auto"/>
        <w:tabs>
          <w:tab w:val="left" w:pos="993"/>
        </w:tabs>
        <w:spacing w:before="0" w:after="0" w:line="240" w:lineRule="auto"/>
        <w:ind w:firstLine="567"/>
        <w:rPr>
          <w:sz w:val="28"/>
          <w:szCs w:val="28"/>
        </w:rPr>
      </w:pPr>
      <w:r w:rsidRPr="00B45849">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6F250D" w:rsidRPr="00B45849" w:rsidRDefault="006F250D" w:rsidP="006F250D">
      <w:pPr>
        <w:pStyle w:val="27"/>
        <w:shd w:val="clear" w:color="auto" w:fill="auto"/>
        <w:tabs>
          <w:tab w:val="left" w:pos="1443"/>
        </w:tabs>
        <w:spacing w:before="0" w:after="0" w:line="240" w:lineRule="auto"/>
        <w:ind w:firstLine="567"/>
        <w:rPr>
          <w:sz w:val="28"/>
          <w:szCs w:val="28"/>
        </w:rPr>
      </w:pPr>
      <w:r w:rsidRPr="00B45849">
        <w:rPr>
          <w:sz w:val="28"/>
          <w:szCs w:val="2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6F250D" w:rsidRPr="00B45849" w:rsidRDefault="006F250D" w:rsidP="006F250D">
      <w:pPr>
        <w:pStyle w:val="27"/>
        <w:shd w:val="clear" w:color="auto" w:fill="auto"/>
        <w:tabs>
          <w:tab w:val="left" w:pos="0"/>
          <w:tab w:val="left" w:pos="1134"/>
          <w:tab w:val="left" w:pos="1463"/>
        </w:tabs>
        <w:spacing w:before="0" w:after="0" w:line="240" w:lineRule="auto"/>
        <w:ind w:firstLine="567"/>
        <w:rPr>
          <w:sz w:val="28"/>
          <w:szCs w:val="28"/>
        </w:rPr>
      </w:pPr>
      <w:r w:rsidRPr="00B45849">
        <w:rPr>
          <w:sz w:val="28"/>
          <w:szCs w:val="28"/>
        </w:rPr>
        <w:t xml:space="preserve">25.4.1.По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sz w:val="28"/>
          <w:szCs w:val="28"/>
        </w:rPr>
        <w:t xml:space="preserve">Никольского </w:t>
      </w:r>
      <w:r w:rsidRPr="00B45849">
        <w:rPr>
          <w:sz w:val="28"/>
          <w:szCs w:val="28"/>
        </w:rPr>
        <w:t xml:space="preserve">сельского поселения </w:t>
      </w:r>
      <w:r>
        <w:rPr>
          <w:sz w:val="28"/>
          <w:szCs w:val="28"/>
        </w:rPr>
        <w:t>Новоусманского</w:t>
      </w:r>
      <w:r w:rsidRPr="00B4584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F250D" w:rsidRPr="00B45849" w:rsidRDefault="006F250D" w:rsidP="006F250D">
      <w:pPr>
        <w:pStyle w:val="27"/>
        <w:shd w:val="clear" w:color="auto" w:fill="auto"/>
        <w:tabs>
          <w:tab w:val="left" w:pos="0"/>
          <w:tab w:val="left" w:pos="1134"/>
          <w:tab w:val="left" w:pos="1463"/>
        </w:tabs>
        <w:spacing w:before="0" w:after="0" w:line="240" w:lineRule="auto"/>
        <w:ind w:firstLine="567"/>
        <w:rPr>
          <w:sz w:val="28"/>
          <w:szCs w:val="28"/>
        </w:rPr>
      </w:pPr>
      <w:r w:rsidRPr="00B45849">
        <w:rPr>
          <w:sz w:val="28"/>
          <w:szCs w:val="28"/>
        </w:rPr>
        <w:t>25.4.2.Персональная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250D" w:rsidRPr="00B45849" w:rsidRDefault="006F250D" w:rsidP="006F250D">
      <w:pPr>
        <w:autoSpaceDE w:val="0"/>
        <w:autoSpaceDN w:val="0"/>
        <w:adjustRightInd w:val="0"/>
        <w:jc w:val="both"/>
        <w:rPr>
          <w:rFonts w:eastAsiaTheme="minorHAnsi"/>
          <w:sz w:val="28"/>
          <w:szCs w:val="28"/>
        </w:rPr>
      </w:pPr>
      <w:proofErr w:type="gramStart"/>
      <w:r w:rsidRPr="00B45849">
        <w:rPr>
          <w:rFonts w:eastAsiaTheme="minorHAnsi"/>
          <w:sz w:val="28"/>
          <w:szCs w:val="28"/>
        </w:rPr>
        <w:t>25.4.3.Контроль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F250D" w:rsidRPr="00B45849" w:rsidRDefault="006F250D" w:rsidP="006F250D">
      <w:pPr>
        <w:pStyle w:val="27"/>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являются независимость, тщательность.</w:t>
      </w:r>
    </w:p>
    <w:p w:rsidR="006F250D" w:rsidRPr="00B45849" w:rsidRDefault="006F250D" w:rsidP="006F250D">
      <w:pPr>
        <w:pStyle w:val="27"/>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B45849">
        <w:rPr>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F250D" w:rsidRPr="00B45849" w:rsidRDefault="006F250D" w:rsidP="006F250D">
      <w:pPr>
        <w:pStyle w:val="27"/>
        <w:shd w:val="clear" w:color="auto" w:fill="auto"/>
        <w:tabs>
          <w:tab w:val="left" w:pos="1477"/>
        </w:tabs>
        <w:spacing w:before="0" w:after="0" w:line="240" w:lineRule="auto"/>
        <w:ind w:firstLine="567"/>
        <w:rPr>
          <w:sz w:val="28"/>
          <w:szCs w:val="28"/>
        </w:rPr>
      </w:pPr>
      <w:r w:rsidRPr="00B45849">
        <w:rPr>
          <w:sz w:val="28"/>
          <w:szCs w:val="28"/>
        </w:rPr>
        <w:t xml:space="preserve">25.4.4.Должностные лица, осуществляющие текущий </w:t>
      </w:r>
      <w:proofErr w:type="gramStart"/>
      <w:r w:rsidRPr="00B45849">
        <w:rPr>
          <w:sz w:val="28"/>
          <w:szCs w:val="28"/>
        </w:rPr>
        <w:t>контроль за</w:t>
      </w:r>
      <w:proofErr w:type="gramEnd"/>
      <w:r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F250D" w:rsidRPr="00B45849" w:rsidRDefault="006F250D" w:rsidP="006F250D">
      <w:pPr>
        <w:pStyle w:val="27"/>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F250D" w:rsidRPr="00B45849" w:rsidRDefault="006F250D" w:rsidP="006F250D">
      <w:pPr>
        <w:pStyle w:val="27"/>
        <w:shd w:val="clear" w:color="auto" w:fill="auto"/>
        <w:tabs>
          <w:tab w:val="left" w:pos="1489"/>
        </w:tabs>
        <w:spacing w:before="0" w:after="0" w:line="240" w:lineRule="auto"/>
        <w:ind w:firstLine="567"/>
        <w:rPr>
          <w:sz w:val="28"/>
          <w:szCs w:val="28"/>
        </w:rPr>
      </w:pPr>
      <w:r w:rsidRPr="00B45849">
        <w:rPr>
          <w:sz w:val="28"/>
          <w:szCs w:val="28"/>
        </w:rPr>
        <w:t xml:space="preserve">25.4.5.Граждане,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B45849">
        <w:rPr>
          <w:sz w:val="28"/>
          <w:szCs w:val="28"/>
        </w:rPr>
        <w:t>непредоставление</w:t>
      </w:r>
      <w:proofErr w:type="spellEnd"/>
      <w:r w:rsidRPr="00B45849">
        <w:rPr>
          <w:sz w:val="28"/>
          <w:szCs w:val="28"/>
        </w:rPr>
        <w:t xml:space="preserve"> или предоставление с нарушением срока, установленного настоящим Административным регламентом.</w:t>
      </w:r>
    </w:p>
    <w:p w:rsidR="006F250D" w:rsidRPr="00B45849" w:rsidRDefault="006F250D" w:rsidP="006F250D">
      <w:pPr>
        <w:pStyle w:val="27"/>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6F250D" w:rsidRPr="00B45849" w:rsidRDefault="006F250D" w:rsidP="006F250D">
      <w:pPr>
        <w:pStyle w:val="27"/>
        <w:shd w:val="clear" w:color="auto" w:fill="auto"/>
        <w:tabs>
          <w:tab w:val="left" w:pos="1443"/>
        </w:tabs>
        <w:spacing w:before="0" w:after="0" w:line="240" w:lineRule="auto"/>
        <w:ind w:firstLine="567"/>
        <w:rPr>
          <w:sz w:val="28"/>
          <w:szCs w:val="28"/>
        </w:rPr>
      </w:pPr>
      <w:r w:rsidRPr="00B45849">
        <w:rPr>
          <w:sz w:val="28"/>
          <w:szCs w:val="28"/>
        </w:rPr>
        <w:t xml:space="preserve">25.4.6. </w:t>
      </w:r>
      <w:proofErr w:type="gramStart"/>
      <w:r w:rsidRPr="00B45849">
        <w:rPr>
          <w:sz w:val="28"/>
          <w:szCs w:val="28"/>
        </w:rPr>
        <w:t>Контроль за</w:t>
      </w:r>
      <w:proofErr w:type="gramEnd"/>
      <w:r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250D" w:rsidRPr="00B45849" w:rsidRDefault="006F250D" w:rsidP="006F250D">
      <w:pPr>
        <w:tabs>
          <w:tab w:val="left" w:pos="6341"/>
        </w:tabs>
        <w:jc w:val="both"/>
        <w:rPr>
          <w:sz w:val="28"/>
          <w:szCs w:val="28"/>
        </w:rPr>
      </w:pPr>
    </w:p>
    <w:p w:rsidR="006F250D" w:rsidRPr="00B45849" w:rsidRDefault="006F250D" w:rsidP="006F250D">
      <w:pPr>
        <w:jc w:val="center"/>
        <w:rPr>
          <w:b/>
          <w:sz w:val="28"/>
          <w:szCs w:val="28"/>
        </w:rPr>
      </w:pPr>
      <w:r w:rsidRPr="00B45849">
        <w:rPr>
          <w:b/>
          <w:sz w:val="28"/>
          <w:szCs w:val="28"/>
        </w:rPr>
        <w:t xml:space="preserve">Раздел V. </w:t>
      </w:r>
      <w:r w:rsidRPr="00B45849">
        <w:rPr>
          <w:b/>
          <w:bCs/>
          <w:sz w:val="28"/>
          <w:szCs w:val="28"/>
        </w:rPr>
        <w:t>Досудебный (внесудебный) порядок обжалования решений</w:t>
      </w:r>
    </w:p>
    <w:p w:rsidR="006F250D" w:rsidRPr="00B45849" w:rsidRDefault="006F250D" w:rsidP="006F250D">
      <w:pPr>
        <w:jc w:val="center"/>
        <w:rPr>
          <w:b/>
          <w:sz w:val="28"/>
          <w:szCs w:val="28"/>
        </w:rPr>
      </w:pPr>
      <w:r w:rsidRPr="00B45849">
        <w:rPr>
          <w:b/>
          <w:bCs/>
          <w:sz w:val="28"/>
          <w:szCs w:val="28"/>
        </w:rPr>
        <w:t>и действий (бездействия) органа, предоставляющего</w:t>
      </w:r>
    </w:p>
    <w:p w:rsidR="006F250D" w:rsidRPr="00B45849" w:rsidRDefault="006F250D" w:rsidP="006F250D">
      <w:pPr>
        <w:jc w:val="center"/>
        <w:rPr>
          <w:b/>
          <w:sz w:val="28"/>
          <w:szCs w:val="28"/>
        </w:rPr>
      </w:pPr>
      <w:r w:rsidRPr="00B45849">
        <w:rPr>
          <w:b/>
          <w:bCs/>
          <w:sz w:val="28"/>
          <w:szCs w:val="28"/>
        </w:rPr>
        <w:t>муниципальную услугу, МФЦ, организаций, указанных в части</w:t>
      </w:r>
    </w:p>
    <w:p w:rsidR="006F250D" w:rsidRPr="00B45849" w:rsidRDefault="006F250D" w:rsidP="006F250D">
      <w:pPr>
        <w:jc w:val="center"/>
        <w:rPr>
          <w:b/>
          <w:sz w:val="28"/>
          <w:szCs w:val="28"/>
        </w:rPr>
      </w:pPr>
      <w:r w:rsidRPr="00B45849">
        <w:rPr>
          <w:b/>
          <w:bCs/>
          <w:sz w:val="28"/>
          <w:szCs w:val="28"/>
        </w:rPr>
        <w:t>1.1 статьи 16 федерального закона от 27.07.2010 № 210-ФЗ,</w:t>
      </w:r>
    </w:p>
    <w:p w:rsidR="006F250D" w:rsidRPr="00B45849" w:rsidRDefault="006F250D" w:rsidP="006F250D">
      <w:pPr>
        <w:jc w:val="center"/>
        <w:rPr>
          <w:b/>
          <w:sz w:val="28"/>
          <w:szCs w:val="28"/>
        </w:rPr>
      </w:pPr>
      <w:r w:rsidRPr="00B45849">
        <w:rPr>
          <w:b/>
          <w:bCs/>
          <w:sz w:val="28"/>
          <w:szCs w:val="28"/>
        </w:rPr>
        <w:t>а также их должностных лиц, муниципальных служащих,</w:t>
      </w:r>
    </w:p>
    <w:p w:rsidR="006F250D" w:rsidRPr="00B942AB" w:rsidRDefault="006F250D" w:rsidP="006F250D">
      <w:pPr>
        <w:jc w:val="center"/>
        <w:rPr>
          <w:b/>
          <w:sz w:val="28"/>
          <w:szCs w:val="28"/>
        </w:rPr>
      </w:pPr>
      <w:r w:rsidRPr="00B45849">
        <w:rPr>
          <w:b/>
          <w:bCs/>
          <w:sz w:val="28"/>
          <w:szCs w:val="28"/>
        </w:rPr>
        <w:t>работников</w:t>
      </w:r>
    </w:p>
    <w:p w:rsidR="006F250D" w:rsidRPr="00B45849" w:rsidRDefault="006F250D" w:rsidP="006F250D">
      <w:pPr>
        <w:ind w:firstLine="540"/>
        <w:jc w:val="both"/>
        <w:rPr>
          <w:sz w:val="28"/>
          <w:szCs w:val="28"/>
        </w:rPr>
      </w:pPr>
      <w:r w:rsidRPr="00B45849">
        <w:rPr>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2" w:history="1">
        <w:r w:rsidRPr="0073004B">
          <w:rPr>
            <w:rStyle w:val="af2"/>
            <w:sz w:val="28"/>
            <w:szCs w:val="28"/>
          </w:rPr>
          <w:t>частью 1.1 статьи 16</w:t>
        </w:r>
      </w:hyperlink>
      <w:r w:rsidRPr="00B45849">
        <w:rPr>
          <w:sz w:val="28"/>
          <w:szCs w:val="28"/>
        </w:rPr>
        <w:t xml:space="preserve"> Федерального закона от 27.07.2010 N 210-ФЗ (далее - привлекаемые организации), или их работников в досудебном порядке. </w:t>
      </w:r>
    </w:p>
    <w:p w:rsidR="006F250D" w:rsidRPr="00B45849" w:rsidRDefault="006F250D" w:rsidP="006F250D">
      <w:pPr>
        <w:ind w:firstLine="540"/>
        <w:jc w:val="both"/>
        <w:rPr>
          <w:sz w:val="28"/>
          <w:szCs w:val="28"/>
        </w:rPr>
      </w:pPr>
      <w:r w:rsidRPr="00B45849">
        <w:rPr>
          <w:sz w:val="28"/>
          <w:szCs w:val="28"/>
        </w:rPr>
        <w:t xml:space="preserve">27. Заявитель может обратиться с </w:t>
      </w:r>
      <w:proofErr w:type="gramStart"/>
      <w:r w:rsidRPr="00B45849">
        <w:rPr>
          <w:sz w:val="28"/>
          <w:szCs w:val="28"/>
        </w:rPr>
        <w:t>жалобой</w:t>
      </w:r>
      <w:proofErr w:type="gramEnd"/>
      <w:r w:rsidRPr="00B45849">
        <w:rPr>
          <w:sz w:val="28"/>
          <w:szCs w:val="28"/>
        </w:rPr>
        <w:t xml:space="preserve"> в том числе в следующих случаях: </w:t>
      </w:r>
    </w:p>
    <w:p w:rsidR="006F250D" w:rsidRPr="00B45849" w:rsidRDefault="006F250D" w:rsidP="006F250D">
      <w:pPr>
        <w:ind w:firstLine="540"/>
        <w:jc w:val="both"/>
        <w:rPr>
          <w:sz w:val="28"/>
          <w:szCs w:val="28"/>
        </w:rPr>
      </w:pPr>
      <w:r w:rsidRPr="00B45849">
        <w:rPr>
          <w:sz w:val="28"/>
          <w:szCs w:val="28"/>
        </w:rPr>
        <w:t xml:space="preserve">- нарушение срока регистрации запроса о предоставлении муниципальной услуги, комплексного запроса; </w:t>
      </w:r>
    </w:p>
    <w:p w:rsidR="006F250D" w:rsidRPr="00B45849" w:rsidRDefault="006F250D" w:rsidP="006F250D">
      <w:pPr>
        <w:ind w:firstLine="540"/>
        <w:jc w:val="both"/>
        <w:rPr>
          <w:sz w:val="28"/>
          <w:szCs w:val="28"/>
        </w:rPr>
      </w:pPr>
      <w:r w:rsidRPr="00B45849">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45849">
        <w:rPr>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73004B">
          <w:rPr>
            <w:rStyle w:val="af2"/>
            <w:sz w:val="28"/>
            <w:szCs w:val="28"/>
          </w:rPr>
          <w:t>частью 1.3 статьи 16</w:t>
        </w:r>
      </w:hyperlink>
      <w:r w:rsidRPr="00B45849">
        <w:rPr>
          <w:sz w:val="28"/>
          <w:szCs w:val="28"/>
        </w:rPr>
        <w:t xml:space="preserve"> Федерального закона от 27.07.2010 N 210-ФЗ; </w:t>
      </w:r>
    </w:p>
    <w:p w:rsidR="006F250D" w:rsidRPr="00B45849" w:rsidRDefault="006F250D" w:rsidP="006F250D">
      <w:pPr>
        <w:ind w:firstLine="540"/>
        <w:jc w:val="both"/>
        <w:rPr>
          <w:sz w:val="28"/>
          <w:szCs w:val="28"/>
        </w:rPr>
      </w:pPr>
      <w:r w:rsidRPr="00B45849">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F250D" w:rsidRPr="00B45849" w:rsidRDefault="006F250D" w:rsidP="006F250D">
      <w:pPr>
        <w:ind w:firstLine="540"/>
        <w:jc w:val="both"/>
        <w:rPr>
          <w:sz w:val="28"/>
          <w:szCs w:val="28"/>
        </w:rPr>
      </w:pPr>
      <w:r w:rsidRPr="00B45849">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F250D" w:rsidRPr="00B45849" w:rsidRDefault="006F250D" w:rsidP="006F250D">
      <w:pPr>
        <w:ind w:firstLine="540"/>
        <w:jc w:val="both"/>
        <w:rPr>
          <w:sz w:val="28"/>
          <w:szCs w:val="28"/>
        </w:rPr>
      </w:pPr>
      <w:proofErr w:type="gramStart"/>
      <w:r w:rsidRPr="00B4584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73004B">
          <w:rPr>
            <w:rStyle w:val="af2"/>
            <w:sz w:val="28"/>
            <w:szCs w:val="28"/>
          </w:rPr>
          <w:t>частью 1.3 статьи 16</w:t>
        </w:r>
      </w:hyperlink>
      <w:r w:rsidRPr="0073004B">
        <w:rPr>
          <w:sz w:val="28"/>
          <w:szCs w:val="28"/>
        </w:rPr>
        <w:t xml:space="preserve"> </w:t>
      </w:r>
      <w:r w:rsidRPr="00B45849">
        <w:rPr>
          <w:sz w:val="28"/>
          <w:szCs w:val="28"/>
        </w:rPr>
        <w:t xml:space="preserve">Федерального закона от 27.07.2010 N 210-ФЗ; </w:t>
      </w:r>
    </w:p>
    <w:p w:rsidR="006F250D" w:rsidRPr="00B45849" w:rsidRDefault="006F250D" w:rsidP="006F250D">
      <w:pPr>
        <w:ind w:firstLine="540"/>
        <w:jc w:val="both"/>
        <w:rPr>
          <w:sz w:val="28"/>
          <w:szCs w:val="28"/>
        </w:rPr>
      </w:pPr>
      <w:r w:rsidRPr="00B45849">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F250D" w:rsidRPr="00B45849" w:rsidRDefault="006F250D" w:rsidP="006F250D">
      <w:pPr>
        <w:ind w:firstLine="540"/>
        <w:jc w:val="both"/>
        <w:rPr>
          <w:sz w:val="28"/>
          <w:szCs w:val="28"/>
        </w:rPr>
      </w:pPr>
      <w:proofErr w:type="gramStart"/>
      <w:r w:rsidRPr="00B45849">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73004B">
          <w:rPr>
            <w:rStyle w:val="af2"/>
            <w:sz w:val="28"/>
            <w:szCs w:val="28"/>
          </w:rPr>
          <w:t>частью 1.3 статьи 16</w:t>
        </w:r>
      </w:hyperlink>
      <w:r w:rsidRPr="00B45849">
        <w:rPr>
          <w:sz w:val="28"/>
          <w:szCs w:val="28"/>
        </w:rPr>
        <w:t xml:space="preserve"> Федерального закона от 27.07.2010 N 210-ФЗ; </w:t>
      </w:r>
    </w:p>
    <w:p w:rsidR="006F250D" w:rsidRPr="00B45849" w:rsidRDefault="006F250D" w:rsidP="006F250D">
      <w:pPr>
        <w:ind w:firstLine="540"/>
        <w:jc w:val="both"/>
        <w:rPr>
          <w:sz w:val="28"/>
          <w:szCs w:val="28"/>
        </w:rPr>
      </w:pPr>
      <w:r w:rsidRPr="00B45849">
        <w:rPr>
          <w:sz w:val="28"/>
          <w:szCs w:val="28"/>
        </w:rPr>
        <w:t xml:space="preserve">- нарушение срока или порядка выдачи документов по результатам предоставления муниципальной услуги; </w:t>
      </w:r>
    </w:p>
    <w:p w:rsidR="006F250D" w:rsidRPr="00B45849" w:rsidRDefault="006F250D" w:rsidP="006F250D">
      <w:pPr>
        <w:ind w:firstLine="540"/>
        <w:jc w:val="both"/>
        <w:rPr>
          <w:sz w:val="28"/>
          <w:szCs w:val="28"/>
        </w:rPr>
      </w:pPr>
      <w:proofErr w:type="gramStart"/>
      <w:r w:rsidRPr="00B45849">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45849">
        <w:rPr>
          <w:sz w:val="28"/>
          <w:szCs w:val="28"/>
        </w:rPr>
        <w:lastRenderedPageBreak/>
        <w:t xml:space="preserve">предоставлению муниципальной услуги в полном объеме в порядке, определенном </w:t>
      </w:r>
      <w:hyperlink r:id="rId156" w:history="1">
        <w:r w:rsidRPr="0073004B">
          <w:rPr>
            <w:rStyle w:val="af2"/>
            <w:sz w:val="28"/>
            <w:szCs w:val="28"/>
          </w:rPr>
          <w:t>частью 1.3 статьи 16</w:t>
        </w:r>
      </w:hyperlink>
      <w:r w:rsidRPr="0073004B">
        <w:rPr>
          <w:sz w:val="28"/>
          <w:szCs w:val="28"/>
        </w:rPr>
        <w:t xml:space="preserve"> </w:t>
      </w:r>
      <w:r w:rsidRPr="00B45849">
        <w:rPr>
          <w:sz w:val="28"/>
          <w:szCs w:val="28"/>
        </w:rPr>
        <w:t xml:space="preserve">Федерального закона от 27.07.2010 N 210-ФЗ; </w:t>
      </w:r>
    </w:p>
    <w:p w:rsidR="006F250D" w:rsidRPr="00B45849" w:rsidRDefault="006F250D" w:rsidP="006F250D">
      <w:pPr>
        <w:ind w:firstLine="540"/>
        <w:jc w:val="both"/>
        <w:rPr>
          <w:sz w:val="28"/>
          <w:szCs w:val="28"/>
        </w:rPr>
      </w:pPr>
      <w:r w:rsidRPr="00B45849">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7" w:history="1">
        <w:r w:rsidRPr="0073004B">
          <w:rPr>
            <w:rStyle w:val="af2"/>
            <w:sz w:val="28"/>
            <w:szCs w:val="28"/>
          </w:rPr>
          <w:t>пунктом 4 части 1 статьи 7</w:t>
        </w:r>
      </w:hyperlink>
      <w:r w:rsidRPr="00B45849">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8" w:history="1">
        <w:r w:rsidRPr="0073004B">
          <w:rPr>
            <w:rStyle w:val="af2"/>
            <w:sz w:val="28"/>
            <w:szCs w:val="28"/>
          </w:rPr>
          <w:t>частью 1.3 статьи 16</w:t>
        </w:r>
      </w:hyperlink>
      <w:r w:rsidRPr="0073004B">
        <w:rPr>
          <w:sz w:val="28"/>
          <w:szCs w:val="28"/>
        </w:rPr>
        <w:t xml:space="preserve"> </w:t>
      </w:r>
      <w:r w:rsidRPr="00B45849">
        <w:rPr>
          <w:sz w:val="28"/>
          <w:szCs w:val="28"/>
        </w:rPr>
        <w:t xml:space="preserve">Федерального закона от 27.07.2010 N 210-ФЗ. </w:t>
      </w:r>
    </w:p>
    <w:p w:rsidR="006F250D" w:rsidRPr="00B45849" w:rsidRDefault="006F250D" w:rsidP="006F250D">
      <w:pPr>
        <w:ind w:firstLine="540"/>
        <w:jc w:val="both"/>
        <w:rPr>
          <w:sz w:val="28"/>
          <w:szCs w:val="28"/>
        </w:rPr>
      </w:pPr>
      <w:r>
        <w:rPr>
          <w:sz w:val="28"/>
          <w:szCs w:val="28"/>
        </w:rPr>
        <w:t>28</w:t>
      </w:r>
      <w:r w:rsidRPr="00B45849">
        <w:rPr>
          <w:sz w:val="28"/>
          <w:szCs w:val="28"/>
        </w:rPr>
        <w:t xml:space="preserve">. Заявители имеют право на получение информации, необходимой для обоснования и рассмотрения жалобы. </w:t>
      </w:r>
    </w:p>
    <w:p w:rsidR="006F250D" w:rsidRPr="00B45849" w:rsidRDefault="006F250D" w:rsidP="006F250D">
      <w:pPr>
        <w:ind w:firstLine="540"/>
        <w:jc w:val="both"/>
        <w:rPr>
          <w:sz w:val="28"/>
          <w:szCs w:val="28"/>
        </w:rPr>
      </w:pPr>
      <w:r>
        <w:rPr>
          <w:sz w:val="28"/>
          <w:szCs w:val="28"/>
        </w:rPr>
        <w:t>29</w:t>
      </w:r>
      <w:r w:rsidRPr="00B45849">
        <w:rPr>
          <w:sz w:val="28"/>
          <w:szCs w:val="28"/>
        </w:rPr>
        <w:t xml:space="preserve">. Оснований для отказа в рассмотрении жалобы не имеется. </w:t>
      </w:r>
    </w:p>
    <w:p w:rsidR="006F250D" w:rsidRPr="00B45849" w:rsidRDefault="006F250D" w:rsidP="006F250D">
      <w:pPr>
        <w:ind w:firstLine="540"/>
        <w:jc w:val="both"/>
        <w:rPr>
          <w:sz w:val="28"/>
          <w:szCs w:val="28"/>
        </w:rPr>
      </w:pPr>
      <w:r w:rsidRPr="00B45849">
        <w:rPr>
          <w:sz w:val="28"/>
          <w:szCs w:val="28"/>
        </w:rPr>
        <w:t>3</w:t>
      </w:r>
      <w:r>
        <w:rPr>
          <w:sz w:val="28"/>
          <w:szCs w:val="28"/>
        </w:rPr>
        <w:t>0</w:t>
      </w:r>
      <w:r w:rsidRPr="00B45849">
        <w:rPr>
          <w:sz w:val="28"/>
          <w:szCs w:val="28"/>
        </w:rPr>
        <w:t xml:space="preserve">. Основанием для начала процедуры досудебного (внесудебного) обжалования является поступившая жалоба. </w:t>
      </w:r>
    </w:p>
    <w:p w:rsidR="006F250D" w:rsidRPr="00B45849" w:rsidRDefault="006F250D" w:rsidP="006F250D">
      <w:pPr>
        <w:ind w:firstLine="540"/>
        <w:jc w:val="both"/>
        <w:rPr>
          <w:sz w:val="28"/>
          <w:szCs w:val="28"/>
        </w:rPr>
      </w:pPr>
      <w:r w:rsidRPr="00B45849">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F250D" w:rsidRPr="00B45849" w:rsidRDefault="006F250D" w:rsidP="006F250D">
      <w:pPr>
        <w:ind w:firstLine="540"/>
        <w:jc w:val="both"/>
        <w:rPr>
          <w:sz w:val="28"/>
          <w:szCs w:val="28"/>
        </w:rPr>
      </w:pPr>
      <w:r w:rsidRPr="00B45849">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F250D" w:rsidRPr="00B45849" w:rsidRDefault="006F250D" w:rsidP="006F250D">
      <w:pPr>
        <w:ind w:firstLine="540"/>
        <w:jc w:val="both"/>
        <w:rPr>
          <w:sz w:val="28"/>
          <w:szCs w:val="28"/>
        </w:rPr>
      </w:pPr>
      <w:r w:rsidRPr="00B45849">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F250D" w:rsidRPr="00B45849" w:rsidRDefault="006F250D" w:rsidP="006F250D">
      <w:pPr>
        <w:ind w:firstLine="540"/>
        <w:jc w:val="both"/>
        <w:rPr>
          <w:sz w:val="28"/>
          <w:szCs w:val="28"/>
        </w:rPr>
      </w:pPr>
      <w:r w:rsidRPr="00B45849">
        <w:rPr>
          <w:sz w:val="28"/>
          <w:szCs w:val="28"/>
        </w:rPr>
        <w:t>3</w:t>
      </w:r>
      <w:r>
        <w:rPr>
          <w:sz w:val="28"/>
          <w:szCs w:val="28"/>
        </w:rPr>
        <w:t>1</w:t>
      </w:r>
      <w:r w:rsidRPr="00B45849">
        <w:rPr>
          <w:sz w:val="28"/>
          <w:szCs w:val="28"/>
        </w:rPr>
        <w:t xml:space="preserve">. Жалоба должна содержать: </w:t>
      </w:r>
    </w:p>
    <w:p w:rsidR="006F250D" w:rsidRPr="00B45849" w:rsidRDefault="006F250D" w:rsidP="006F250D">
      <w:pPr>
        <w:ind w:firstLine="540"/>
        <w:jc w:val="both"/>
        <w:rPr>
          <w:sz w:val="28"/>
          <w:szCs w:val="28"/>
        </w:rPr>
      </w:pPr>
      <w:proofErr w:type="gramStart"/>
      <w:r w:rsidRPr="00B45849">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F250D" w:rsidRPr="00B45849" w:rsidRDefault="006F250D" w:rsidP="006F250D">
      <w:pPr>
        <w:ind w:firstLine="540"/>
        <w:jc w:val="both"/>
        <w:rPr>
          <w:sz w:val="28"/>
          <w:szCs w:val="28"/>
        </w:rPr>
      </w:pPr>
      <w:proofErr w:type="gramStart"/>
      <w:r w:rsidRPr="00B45849">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F250D" w:rsidRPr="00B45849" w:rsidRDefault="006F250D" w:rsidP="006F250D">
      <w:pPr>
        <w:ind w:firstLine="540"/>
        <w:jc w:val="both"/>
        <w:rPr>
          <w:sz w:val="28"/>
          <w:szCs w:val="28"/>
        </w:rPr>
      </w:pPr>
      <w:r w:rsidRPr="00B45849">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F250D" w:rsidRPr="00B45849" w:rsidRDefault="006F250D" w:rsidP="006F250D">
      <w:pPr>
        <w:ind w:firstLine="540"/>
        <w:jc w:val="both"/>
        <w:rPr>
          <w:sz w:val="28"/>
          <w:szCs w:val="28"/>
        </w:rPr>
      </w:pPr>
      <w:r w:rsidRPr="00B45849">
        <w:rPr>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F250D" w:rsidRPr="00B45849" w:rsidRDefault="006F250D" w:rsidP="006F250D">
      <w:pPr>
        <w:ind w:firstLine="540"/>
        <w:jc w:val="both"/>
        <w:rPr>
          <w:sz w:val="28"/>
          <w:szCs w:val="28"/>
        </w:rPr>
      </w:pPr>
      <w:r w:rsidRPr="00B45849">
        <w:rPr>
          <w:sz w:val="28"/>
          <w:szCs w:val="28"/>
        </w:rPr>
        <w:t>3</w:t>
      </w:r>
      <w:r>
        <w:rPr>
          <w:sz w:val="28"/>
          <w:szCs w:val="28"/>
        </w:rPr>
        <w:t>2</w:t>
      </w:r>
      <w:r w:rsidRPr="00B45849">
        <w:rPr>
          <w:sz w:val="28"/>
          <w:szCs w:val="28"/>
        </w:rPr>
        <w:t xml:space="preserve">. Жалобы на решения и действия (бездействие) должностного лица подаются в Администрацию. </w:t>
      </w:r>
    </w:p>
    <w:p w:rsidR="006F250D" w:rsidRPr="00B45849" w:rsidRDefault="006F250D" w:rsidP="006F250D">
      <w:pPr>
        <w:ind w:firstLine="540"/>
        <w:jc w:val="both"/>
        <w:rPr>
          <w:sz w:val="28"/>
          <w:szCs w:val="28"/>
        </w:rPr>
      </w:pPr>
      <w:r w:rsidRPr="00B45849">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F250D" w:rsidRPr="00B45849" w:rsidRDefault="006F250D" w:rsidP="006F250D">
      <w:pPr>
        <w:ind w:firstLine="540"/>
        <w:jc w:val="both"/>
        <w:rPr>
          <w:sz w:val="28"/>
          <w:szCs w:val="28"/>
        </w:rPr>
      </w:pPr>
      <w:r w:rsidRPr="00B45849">
        <w:rPr>
          <w:sz w:val="28"/>
          <w:szCs w:val="28"/>
        </w:rPr>
        <w:t xml:space="preserve">Глава Администрации (заместитель главы Администрации) проводят личный прием заявителей. </w:t>
      </w:r>
    </w:p>
    <w:p w:rsidR="006F250D" w:rsidRPr="00B45849" w:rsidRDefault="006F250D" w:rsidP="006F250D">
      <w:pPr>
        <w:ind w:firstLine="540"/>
        <w:jc w:val="both"/>
        <w:rPr>
          <w:sz w:val="28"/>
          <w:szCs w:val="28"/>
        </w:rPr>
      </w:pPr>
      <w:r w:rsidRPr="00B45849">
        <w:rPr>
          <w:sz w:val="28"/>
          <w:szCs w:val="28"/>
        </w:rPr>
        <w:t>3</w:t>
      </w:r>
      <w:r>
        <w:rPr>
          <w:sz w:val="28"/>
          <w:szCs w:val="28"/>
        </w:rPr>
        <w:t>3</w:t>
      </w:r>
      <w:r w:rsidRPr="00B45849">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F250D" w:rsidRPr="00B45849" w:rsidRDefault="006F250D" w:rsidP="006F250D">
      <w:pPr>
        <w:ind w:firstLine="540"/>
        <w:jc w:val="both"/>
        <w:rPr>
          <w:sz w:val="28"/>
          <w:szCs w:val="28"/>
        </w:rPr>
      </w:pPr>
      <w:r w:rsidRPr="00B45849">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F250D" w:rsidRPr="00B45849" w:rsidRDefault="006F250D" w:rsidP="006F250D">
      <w:pPr>
        <w:ind w:firstLine="540"/>
        <w:jc w:val="both"/>
        <w:rPr>
          <w:sz w:val="28"/>
          <w:szCs w:val="28"/>
        </w:rPr>
      </w:pPr>
      <w:bookmarkStart w:id="8" w:name="p39"/>
      <w:bookmarkEnd w:id="8"/>
      <w:r w:rsidRPr="00B45849">
        <w:rPr>
          <w:sz w:val="28"/>
          <w:szCs w:val="28"/>
        </w:rPr>
        <w:t>3</w:t>
      </w:r>
      <w:r>
        <w:rPr>
          <w:sz w:val="28"/>
          <w:szCs w:val="28"/>
        </w:rPr>
        <w:t>4</w:t>
      </w:r>
      <w:r w:rsidRPr="00B45849">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F250D" w:rsidRPr="00B45849" w:rsidRDefault="006F250D" w:rsidP="006F250D">
      <w:pPr>
        <w:ind w:firstLine="540"/>
        <w:jc w:val="both"/>
        <w:rPr>
          <w:sz w:val="28"/>
          <w:szCs w:val="28"/>
        </w:rPr>
      </w:pPr>
      <w:proofErr w:type="gramStart"/>
      <w:r w:rsidRPr="00B4584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F250D" w:rsidRPr="00B45849" w:rsidRDefault="006F250D" w:rsidP="006F250D">
      <w:pPr>
        <w:ind w:firstLine="540"/>
        <w:jc w:val="both"/>
        <w:rPr>
          <w:sz w:val="28"/>
          <w:szCs w:val="28"/>
        </w:rPr>
      </w:pPr>
      <w:r w:rsidRPr="00B45849">
        <w:rPr>
          <w:sz w:val="28"/>
          <w:szCs w:val="28"/>
        </w:rPr>
        <w:t xml:space="preserve">2) в удовлетворении жалобы отказывается. </w:t>
      </w:r>
    </w:p>
    <w:p w:rsidR="006F250D" w:rsidRPr="00B45849" w:rsidRDefault="006F250D" w:rsidP="006F250D">
      <w:pPr>
        <w:ind w:firstLine="540"/>
        <w:jc w:val="both"/>
        <w:rPr>
          <w:sz w:val="28"/>
          <w:szCs w:val="28"/>
        </w:rPr>
      </w:pPr>
      <w:r w:rsidRPr="00B45849">
        <w:rPr>
          <w:sz w:val="28"/>
          <w:szCs w:val="28"/>
        </w:rPr>
        <w:t>3</w:t>
      </w:r>
      <w:r>
        <w:rPr>
          <w:sz w:val="28"/>
          <w:szCs w:val="28"/>
        </w:rPr>
        <w:t>5</w:t>
      </w:r>
      <w:r w:rsidRPr="00B45849">
        <w:rPr>
          <w:sz w:val="28"/>
          <w:szCs w:val="28"/>
        </w:rPr>
        <w:t xml:space="preserve">. </w:t>
      </w:r>
      <w:proofErr w:type="gramStart"/>
      <w:r w:rsidRPr="00B45849">
        <w:rPr>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sz w:val="28"/>
          <w:szCs w:val="28"/>
        </w:rPr>
        <w:t xml:space="preserve"> со дня ее регистрации. </w:t>
      </w:r>
    </w:p>
    <w:p w:rsidR="006F250D" w:rsidRPr="00B45849" w:rsidRDefault="006F250D" w:rsidP="006F250D">
      <w:pPr>
        <w:ind w:firstLine="540"/>
        <w:jc w:val="both"/>
        <w:rPr>
          <w:sz w:val="28"/>
          <w:szCs w:val="28"/>
        </w:rPr>
      </w:pPr>
      <w:bookmarkStart w:id="9" w:name="p43"/>
      <w:bookmarkEnd w:id="9"/>
      <w:r w:rsidRPr="00B45849">
        <w:rPr>
          <w:sz w:val="28"/>
          <w:szCs w:val="28"/>
        </w:rPr>
        <w:t>3</w:t>
      </w:r>
      <w:r>
        <w:rPr>
          <w:sz w:val="28"/>
          <w:szCs w:val="28"/>
        </w:rPr>
        <w:t>6</w:t>
      </w:r>
      <w:r w:rsidRPr="00B45849">
        <w:rPr>
          <w:sz w:val="28"/>
          <w:szCs w:val="28"/>
        </w:rPr>
        <w:t xml:space="preserve">. Не позднее 1 рабочего дня, следующего за днем принятия решения, указанного в </w:t>
      </w:r>
      <w:hyperlink r:id="rId159" w:anchor="p39" w:history="1">
        <w:r w:rsidRPr="0073004B">
          <w:rPr>
            <w:rStyle w:val="af2"/>
            <w:sz w:val="28"/>
            <w:szCs w:val="28"/>
          </w:rPr>
          <w:t>пункте 34</w:t>
        </w:r>
      </w:hyperlink>
      <w:r>
        <w:t xml:space="preserve"> </w:t>
      </w:r>
      <w:r w:rsidRPr="00B45849">
        <w:rPr>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250D" w:rsidRPr="00B45849" w:rsidRDefault="006F250D" w:rsidP="006F250D">
      <w:pPr>
        <w:ind w:firstLine="540"/>
        <w:jc w:val="both"/>
        <w:rPr>
          <w:sz w:val="28"/>
          <w:szCs w:val="28"/>
        </w:rPr>
      </w:pPr>
      <w:r w:rsidRPr="00B45849">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sz w:val="28"/>
          <w:szCs w:val="28"/>
        </w:rPr>
        <w:t>неудобства</w:t>
      </w:r>
      <w:proofErr w:type="gramEnd"/>
      <w:r w:rsidRPr="00B4584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F250D" w:rsidRPr="00B45849" w:rsidRDefault="006F250D" w:rsidP="006F250D">
      <w:pPr>
        <w:ind w:firstLine="540"/>
        <w:jc w:val="both"/>
        <w:rPr>
          <w:sz w:val="28"/>
          <w:szCs w:val="28"/>
        </w:rPr>
      </w:pPr>
      <w:r w:rsidRPr="00B45849">
        <w:rPr>
          <w:sz w:val="28"/>
          <w:szCs w:val="28"/>
        </w:rPr>
        <w:lastRenderedPageBreak/>
        <w:t xml:space="preserve">В случае признания </w:t>
      </w:r>
      <w:proofErr w:type="gramStart"/>
      <w:r w:rsidRPr="00B45849">
        <w:rPr>
          <w:sz w:val="28"/>
          <w:szCs w:val="28"/>
        </w:rPr>
        <w:t>жалобы</w:t>
      </w:r>
      <w:proofErr w:type="gramEnd"/>
      <w:r w:rsidRPr="00B4584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F250D" w:rsidRPr="00B45849" w:rsidRDefault="006F250D" w:rsidP="006F250D">
      <w:pPr>
        <w:ind w:firstLine="540"/>
        <w:jc w:val="both"/>
        <w:rPr>
          <w:sz w:val="28"/>
          <w:szCs w:val="28"/>
        </w:rPr>
      </w:pPr>
      <w:r>
        <w:rPr>
          <w:sz w:val="28"/>
          <w:szCs w:val="28"/>
        </w:rPr>
        <w:t>37</w:t>
      </w:r>
      <w:r w:rsidRPr="00B45849">
        <w:rPr>
          <w:sz w:val="28"/>
          <w:szCs w:val="28"/>
        </w:rPr>
        <w:t xml:space="preserve">. В случае установления в ходе или по результатам </w:t>
      </w:r>
      <w:proofErr w:type="gramStart"/>
      <w:r w:rsidRPr="00B45849">
        <w:rPr>
          <w:sz w:val="28"/>
          <w:szCs w:val="28"/>
        </w:rPr>
        <w:t>рассмотрения жалобы признаков состава административного правонарушения</w:t>
      </w:r>
      <w:proofErr w:type="gramEnd"/>
      <w:r w:rsidRPr="00B4584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F250D" w:rsidRPr="00B45849" w:rsidRDefault="006F250D" w:rsidP="006F250D">
      <w:pPr>
        <w:ind w:firstLine="540"/>
        <w:jc w:val="both"/>
        <w:rPr>
          <w:sz w:val="28"/>
          <w:szCs w:val="28"/>
        </w:rPr>
      </w:pPr>
    </w:p>
    <w:p w:rsidR="006F250D" w:rsidRPr="00B45849" w:rsidRDefault="006F250D" w:rsidP="006F250D">
      <w:pPr>
        <w:pStyle w:val="2"/>
        <w:spacing w:before="0"/>
        <w:jc w:val="center"/>
        <w:rPr>
          <w:rFonts w:ascii="Times New Roman" w:hAnsi="Times New Roman" w:cs="Times New Roman"/>
        </w:rPr>
      </w:pPr>
      <w:bookmarkStart w:id="10" w:name="_Toc134019825"/>
      <w:r w:rsidRPr="00B45849">
        <w:rPr>
          <w:rFonts w:ascii="Times New Roman" w:hAnsi="Times New Roman" w:cs="Times New Roman"/>
        </w:rPr>
        <w:t>Перечень нормативных правовых актов, регулирующих порядок</w:t>
      </w:r>
      <w:bookmarkEnd w:id="10"/>
    </w:p>
    <w:p w:rsidR="006F250D" w:rsidRPr="00B45849" w:rsidRDefault="006F250D" w:rsidP="006F250D">
      <w:pPr>
        <w:pStyle w:val="2"/>
        <w:spacing w:before="0"/>
        <w:jc w:val="center"/>
        <w:rPr>
          <w:rFonts w:ascii="Times New Roman" w:hAnsi="Times New Roman" w:cs="Times New Roman"/>
        </w:rPr>
      </w:pPr>
      <w:bookmarkStart w:id="11" w:name="_Toc134019826"/>
      <w:r w:rsidRPr="00B45849">
        <w:rPr>
          <w:rFonts w:ascii="Times New Roman" w:hAnsi="Times New Roman" w:cs="Times New Roman"/>
        </w:rPr>
        <w:t>досудебного (внесудебного) обжалования действий</w:t>
      </w:r>
      <w:bookmarkEnd w:id="11"/>
    </w:p>
    <w:p w:rsidR="006F250D" w:rsidRPr="00B45849" w:rsidRDefault="006F250D" w:rsidP="006F250D">
      <w:pPr>
        <w:pStyle w:val="2"/>
        <w:spacing w:before="0"/>
        <w:jc w:val="center"/>
        <w:rPr>
          <w:rFonts w:ascii="Times New Roman" w:hAnsi="Times New Roman" w:cs="Times New Roman"/>
        </w:rPr>
      </w:pPr>
      <w:bookmarkStart w:id="12" w:name="_Toc134019827"/>
      <w:r w:rsidRPr="00B45849">
        <w:rPr>
          <w:rFonts w:ascii="Times New Roman" w:hAnsi="Times New Roman" w:cs="Times New Roman"/>
        </w:rPr>
        <w:t>(бездействия) и (или) решений, принятых (осуществленных)</w:t>
      </w:r>
      <w:bookmarkEnd w:id="12"/>
    </w:p>
    <w:p w:rsidR="006F250D" w:rsidRPr="00B942AB" w:rsidRDefault="006F250D" w:rsidP="006F250D">
      <w:pPr>
        <w:pStyle w:val="2"/>
        <w:spacing w:before="0"/>
        <w:jc w:val="center"/>
        <w:rPr>
          <w:rFonts w:ascii="Times New Roman" w:hAnsi="Times New Roman" w:cs="Times New Roman"/>
        </w:rPr>
      </w:pPr>
      <w:bookmarkStart w:id="13" w:name="_Toc134019828"/>
      <w:r w:rsidRPr="00B45849">
        <w:rPr>
          <w:rFonts w:ascii="Times New Roman" w:hAnsi="Times New Roman" w:cs="Times New Roman"/>
        </w:rPr>
        <w:t>в ходе предоставления муниципальной услуги</w:t>
      </w:r>
      <w:bookmarkEnd w:id="13"/>
    </w:p>
    <w:p w:rsidR="006F250D" w:rsidRPr="00B45849" w:rsidRDefault="006F250D" w:rsidP="006F250D">
      <w:pPr>
        <w:jc w:val="both"/>
        <w:rPr>
          <w:sz w:val="28"/>
          <w:szCs w:val="28"/>
        </w:rPr>
      </w:pPr>
      <w:r>
        <w:rPr>
          <w:sz w:val="28"/>
          <w:szCs w:val="28"/>
        </w:rPr>
        <w:t xml:space="preserve">     38</w:t>
      </w:r>
      <w:r w:rsidRPr="00B45849">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F250D" w:rsidRPr="00B45849" w:rsidRDefault="006F250D" w:rsidP="006F250D">
      <w:pPr>
        <w:jc w:val="both"/>
        <w:rPr>
          <w:sz w:val="28"/>
          <w:szCs w:val="28"/>
        </w:rPr>
      </w:pPr>
      <w:r w:rsidRPr="00B45849">
        <w:rPr>
          <w:sz w:val="28"/>
          <w:szCs w:val="28"/>
        </w:rPr>
        <w:t>- Федеральным законом N 210-ФЗ;</w:t>
      </w:r>
    </w:p>
    <w:p w:rsidR="006F250D" w:rsidRPr="00B45849" w:rsidRDefault="006F250D" w:rsidP="006F250D">
      <w:pPr>
        <w:pStyle w:val="27"/>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250D" w:rsidRPr="00B45849" w:rsidRDefault="006F250D" w:rsidP="006F250D">
      <w:pPr>
        <w:jc w:val="both"/>
        <w:rPr>
          <w:sz w:val="28"/>
          <w:szCs w:val="28"/>
        </w:rPr>
      </w:pPr>
    </w:p>
    <w:p w:rsidR="006F250D" w:rsidRPr="00B45849" w:rsidRDefault="006F250D" w:rsidP="006F250D">
      <w:pPr>
        <w:jc w:val="both"/>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Default="006F250D" w:rsidP="006F250D">
      <w:pPr>
        <w:rPr>
          <w:sz w:val="28"/>
          <w:szCs w:val="28"/>
        </w:rPr>
      </w:pPr>
    </w:p>
    <w:p w:rsidR="006F250D" w:rsidRPr="00B45849" w:rsidRDefault="006F250D" w:rsidP="006F250D">
      <w:pPr>
        <w:rPr>
          <w:sz w:val="28"/>
          <w:szCs w:val="28"/>
        </w:rPr>
      </w:pPr>
    </w:p>
    <w:p w:rsidR="006F250D" w:rsidRPr="00B45849" w:rsidRDefault="006F250D" w:rsidP="006F250D">
      <w:pPr>
        <w:jc w:val="right"/>
        <w:rPr>
          <w:sz w:val="28"/>
          <w:szCs w:val="28"/>
        </w:rPr>
      </w:pPr>
      <w:r w:rsidRPr="00B45849">
        <w:rPr>
          <w:sz w:val="28"/>
          <w:szCs w:val="28"/>
        </w:rPr>
        <w:t xml:space="preserve">Приложение № 1 </w:t>
      </w:r>
    </w:p>
    <w:p w:rsidR="006F250D" w:rsidRPr="00B45849" w:rsidRDefault="006F250D" w:rsidP="006F250D">
      <w:pPr>
        <w:jc w:val="right"/>
        <w:rPr>
          <w:sz w:val="28"/>
          <w:szCs w:val="28"/>
        </w:rPr>
      </w:pPr>
      <w:r w:rsidRPr="00B45849">
        <w:rPr>
          <w:sz w:val="28"/>
          <w:szCs w:val="28"/>
        </w:rPr>
        <w:t>к Административному регламенту</w:t>
      </w:r>
    </w:p>
    <w:p w:rsidR="006F250D" w:rsidRPr="00B45849" w:rsidRDefault="006F250D" w:rsidP="006F250D">
      <w:pPr>
        <w:jc w:val="right"/>
        <w:rPr>
          <w:sz w:val="28"/>
          <w:szCs w:val="28"/>
        </w:rPr>
      </w:pPr>
    </w:p>
    <w:p w:rsidR="006F250D" w:rsidRPr="00B45849" w:rsidRDefault="006F250D" w:rsidP="006F250D">
      <w:pPr>
        <w:ind w:firstLine="709"/>
        <w:rPr>
          <w:sz w:val="28"/>
          <w:szCs w:val="28"/>
        </w:rPr>
      </w:pPr>
    </w:p>
    <w:p w:rsidR="006F250D" w:rsidRPr="00B45849" w:rsidRDefault="006F250D" w:rsidP="006F250D">
      <w:pPr>
        <w:jc w:val="center"/>
        <w:rPr>
          <w:sz w:val="28"/>
          <w:szCs w:val="28"/>
        </w:rPr>
      </w:pPr>
      <w:r w:rsidRPr="00B45849">
        <w:rPr>
          <w:sz w:val="28"/>
          <w:szCs w:val="28"/>
        </w:rPr>
        <w:t xml:space="preserve">Перечень </w:t>
      </w:r>
    </w:p>
    <w:p w:rsidR="006F250D" w:rsidRPr="00B45849" w:rsidRDefault="006F250D" w:rsidP="006F250D">
      <w:pPr>
        <w:jc w:val="center"/>
        <w:rPr>
          <w:sz w:val="28"/>
          <w:szCs w:val="28"/>
        </w:rPr>
      </w:pPr>
      <w:r w:rsidRPr="00B45849">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F250D" w:rsidRPr="00B45849" w:rsidRDefault="006F250D" w:rsidP="006F250D">
      <w:pPr>
        <w:jc w:val="center"/>
        <w:rPr>
          <w:sz w:val="28"/>
          <w:szCs w:val="28"/>
        </w:rPr>
      </w:pPr>
    </w:p>
    <w:p w:rsidR="006F250D" w:rsidRPr="00B942AB" w:rsidRDefault="006F250D" w:rsidP="006F250D">
      <w:pPr>
        <w:pStyle w:val="af7"/>
        <w:numPr>
          <w:ilvl w:val="0"/>
          <w:numId w:val="5"/>
        </w:numPr>
        <w:ind w:left="0"/>
        <w:jc w:val="center"/>
        <w:rPr>
          <w:sz w:val="28"/>
          <w:szCs w:val="28"/>
        </w:rPr>
      </w:pPr>
      <w:r w:rsidRPr="00B45849">
        <w:rPr>
          <w:sz w:val="28"/>
          <w:szCs w:val="28"/>
        </w:rPr>
        <w:t>Перечень признаков заявителей</w:t>
      </w:r>
    </w:p>
    <w:tbl>
      <w:tblPr>
        <w:tblStyle w:val="af3"/>
        <w:tblW w:w="0" w:type="auto"/>
        <w:tblLook w:val="04A0"/>
      </w:tblPr>
      <w:tblGrid>
        <w:gridCol w:w="1384"/>
        <w:gridCol w:w="3190"/>
        <w:gridCol w:w="5599"/>
      </w:tblGrid>
      <w:tr w:rsidR="006F250D" w:rsidRPr="00B45849" w:rsidTr="007538AD">
        <w:tc>
          <w:tcPr>
            <w:tcW w:w="1384" w:type="dxa"/>
          </w:tcPr>
          <w:p w:rsidR="006F250D" w:rsidRPr="00B45849" w:rsidRDefault="006F250D" w:rsidP="007538AD">
            <w:pPr>
              <w:jc w:val="center"/>
              <w:rPr>
                <w:sz w:val="28"/>
                <w:szCs w:val="28"/>
              </w:rPr>
            </w:pPr>
            <w:r w:rsidRPr="00B45849">
              <w:rPr>
                <w:sz w:val="28"/>
                <w:szCs w:val="28"/>
              </w:rPr>
              <w:t>№</w:t>
            </w:r>
          </w:p>
        </w:tc>
        <w:tc>
          <w:tcPr>
            <w:tcW w:w="3190" w:type="dxa"/>
          </w:tcPr>
          <w:p w:rsidR="006F250D" w:rsidRPr="00B45849" w:rsidRDefault="006F250D" w:rsidP="007538AD">
            <w:pPr>
              <w:jc w:val="center"/>
              <w:rPr>
                <w:sz w:val="28"/>
                <w:szCs w:val="28"/>
              </w:rPr>
            </w:pPr>
            <w:r w:rsidRPr="00B45849">
              <w:rPr>
                <w:sz w:val="28"/>
                <w:szCs w:val="28"/>
              </w:rPr>
              <w:t>Признак заявителя</w:t>
            </w:r>
          </w:p>
        </w:tc>
        <w:tc>
          <w:tcPr>
            <w:tcW w:w="5599" w:type="dxa"/>
          </w:tcPr>
          <w:p w:rsidR="006F250D" w:rsidRPr="00B45849" w:rsidRDefault="006F250D" w:rsidP="007538AD">
            <w:pPr>
              <w:jc w:val="center"/>
              <w:rPr>
                <w:sz w:val="28"/>
                <w:szCs w:val="28"/>
              </w:rPr>
            </w:pPr>
            <w:r w:rsidRPr="00B45849">
              <w:rPr>
                <w:sz w:val="28"/>
                <w:szCs w:val="28"/>
              </w:rPr>
              <w:t>Значения признаков заявителя</w:t>
            </w:r>
          </w:p>
        </w:tc>
      </w:tr>
      <w:tr w:rsidR="006F250D" w:rsidRPr="00B45849" w:rsidTr="007538AD">
        <w:tc>
          <w:tcPr>
            <w:tcW w:w="10173" w:type="dxa"/>
            <w:gridSpan w:val="3"/>
          </w:tcPr>
          <w:p w:rsidR="006F250D" w:rsidRPr="00B45849" w:rsidRDefault="006F250D" w:rsidP="007538AD">
            <w:pPr>
              <w:jc w:val="center"/>
              <w:rPr>
                <w:sz w:val="28"/>
                <w:szCs w:val="28"/>
              </w:rPr>
            </w:pPr>
            <w:r w:rsidRPr="00B45849">
              <w:rPr>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jc w:val="center"/>
              <w:rPr>
                <w:sz w:val="28"/>
                <w:szCs w:val="28"/>
              </w:rPr>
            </w:pPr>
            <w:r w:rsidRPr="00B45849">
              <w:rPr>
                <w:sz w:val="28"/>
                <w:szCs w:val="28"/>
              </w:rPr>
              <w:t xml:space="preserve">1.Физическое лицо </w:t>
            </w:r>
          </w:p>
          <w:p w:rsidR="006F250D" w:rsidRPr="00B45849" w:rsidRDefault="006F250D" w:rsidP="007538AD">
            <w:pPr>
              <w:jc w:val="center"/>
              <w:rPr>
                <w:sz w:val="28"/>
                <w:szCs w:val="28"/>
              </w:rPr>
            </w:pPr>
            <w:r w:rsidRPr="00B45849">
              <w:rPr>
                <w:sz w:val="28"/>
                <w:szCs w:val="28"/>
              </w:rPr>
              <w:t xml:space="preserve">2. Индивидуальный предприниматель </w:t>
            </w:r>
          </w:p>
          <w:p w:rsidR="006F250D" w:rsidRPr="00B45849" w:rsidRDefault="006F250D" w:rsidP="007538AD">
            <w:pPr>
              <w:jc w:val="center"/>
              <w:rPr>
                <w:sz w:val="28"/>
                <w:szCs w:val="28"/>
              </w:rPr>
            </w:pPr>
            <w:r w:rsidRPr="00B45849">
              <w:rPr>
                <w:sz w:val="28"/>
                <w:szCs w:val="28"/>
              </w:rPr>
              <w:t xml:space="preserve">3. 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6F250D">
            <w:pPr>
              <w:pStyle w:val="af7"/>
              <w:numPr>
                <w:ilvl w:val="0"/>
                <w:numId w:val="6"/>
              </w:numPr>
              <w:ind w:left="0"/>
              <w:jc w:val="center"/>
              <w:rPr>
                <w:sz w:val="28"/>
                <w:szCs w:val="28"/>
              </w:rPr>
            </w:pPr>
            <w:r w:rsidRPr="00B45849">
              <w:rPr>
                <w:sz w:val="28"/>
                <w:szCs w:val="28"/>
              </w:rPr>
              <w:t>За предоставлением Муниципальной услуги обратился лично заявитель</w:t>
            </w:r>
          </w:p>
          <w:p w:rsidR="006F250D" w:rsidRPr="00B45849" w:rsidRDefault="006F250D" w:rsidP="006F250D">
            <w:pPr>
              <w:pStyle w:val="af7"/>
              <w:numPr>
                <w:ilvl w:val="0"/>
                <w:numId w:val="6"/>
              </w:numPr>
              <w:ind w:left="0"/>
              <w:jc w:val="center"/>
              <w:rPr>
                <w:sz w:val="28"/>
                <w:szCs w:val="28"/>
              </w:rPr>
            </w:pPr>
            <w:r w:rsidRPr="00B45849">
              <w:rPr>
                <w:sz w:val="28"/>
                <w:szCs w:val="28"/>
              </w:rPr>
              <w:t>За предоставлением Муниципальной услуги обратился представитель заявителя</w:t>
            </w:r>
          </w:p>
        </w:tc>
      </w:tr>
      <w:tr w:rsidR="006F250D" w:rsidRPr="00B45849" w:rsidTr="007538AD">
        <w:tc>
          <w:tcPr>
            <w:tcW w:w="10173" w:type="dxa"/>
            <w:gridSpan w:val="3"/>
          </w:tcPr>
          <w:p w:rsidR="006F250D" w:rsidRPr="00B45849" w:rsidRDefault="006F250D" w:rsidP="007538AD">
            <w:pPr>
              <w:jc w:val="center"/>
              <w:rPr>
                <w:sz w:val="28"/>
                <w:szCs w:val="28"/>
              </w:rPr>
            </w:pPr>
            <w:r w:rsidRPr="00B45849">
              <w:rPr>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ind w:firstLine="388"/>
              <w:jc w:val="center"/>
              <w:rPr>
                <w:sz w:val="28"/>
                <w:szCs w:val="28"/>
              </w:rPr>
            </w:pPr>
            <w:r w:rsidRPr="00B45849">
              <w:rPr>
                <w:sz w:val="28"/>
                <w:szCs w:val="28"/>
              </w:rPr>
              <w:t xml:space="preserve">1.Физическое лицо </w:t>
            </w:r>
          </w:p>
          <w:p w:rsidR="006F250D" w:rsidRPr="00B45849" w:rsidRDefault="006F250D" w:rsidP="007538AD">
            <w:pPr>
              <w:ind w:firstLine="388"/>
              <w:jc w:val="center"/>
              <w:rPr>
                <w:sz w:val="28"/>
                <w:szCs w:val="28"/>
              </w:rPr>
            </w:pPr>
            <w:r w:rsidRPr="00B45849">
              <w:rPr>
                <w:sz w:val="28"/>
                <w:szCs w:val="28"/>
              </w:rPr>
              <w:t xml:space="preserve">2. Индивидуальный предприниматель </w:t>
            </w:r>
          </w:p>
          <w:p w:rsidR="006F250D" w:rsidRPr="00B45849" w:rsidRDefault="006F250D" w:rsidP="007538AD">
            <w:pPr>
              <w:ind w:firstLine="388"/>
              <w:jc w:val="center"/>
              <w:rPr>
                <w:sz w:val="28"/>
                <w:szCs w:val="28"/>
              </w:rPr>
            </w:pPr>
            <w:r w:rsidRPr="00B45849">
              <w:rPr>
                <w:sz w:val="28"/>
                <w:szCs w:val="28"/>
              </w:rPr>
              <w:t xml:space="preserve">3. 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6F250D">
            <w:pPr>
              <w:pStyle w:val="af7"/>
              <w:numPr>
                <w:ilvl w:val="0"/>
                <w:numId w:val="8"/>
              </w:numPr>
              <w:ind w:left="0" w:firstLine="567"/>
              <w:rPr>
                <w:sz w:val="28"/>
                <w:szCs w:val="28"/>
              </w:rPr>
            </w:pPr>
            <w:r w:rsidRPr="00B45849">
              <w:rPr>
                <w:sz w:val="28"/>
                <w:szCs w:val="28"/>
              </w:rPr>
              <w:t>За предоставлением Муниципальной услуги обратился лично заявитель</w:t>
            </w:r>
          </w:p>
          <w:p w:rsidR="006F250D" w:rsidRPr="00B45849" w:rsidRDefault="006F250D" w:rsidP="006F250D">
            <w:pPr>
              <w:pStyle w:val="af7"/>
              <w:numPr>
                <w:ilvl w:val="0"/>
                <w:numId w:val="8"/>
              </w:numPr>
              <w:ind w:left="0" w:firstLine="567"/>
              <w:rPr>
                <w:sz w:val="28"/>
                <w:szCs w:val="28"/>
              </w:rPr>
            </w:pPr>
            <w:r w:rsidRPr="00B45849">
              <w:rPr>
                <w:sz w:val="28"/>
                <w:szCs w:val="28"/>
              </w:rPr>
              <w:t>За предоставлением Муниципальной услуги обратился представитель заявителя</w:t>
            </w:r>
          </w:p>
        </w:tc>
      </w:tr>
      <w:tr w:rsidR="006F250D" w:rsidRPr="00B45849" w:rsidTr="007538AD">
        <w:tc>
          <w:tcPr>
            <w:tcW w:w="10173" w:type="dxa"/>
            <w:gridSpan w:val="3"/>
          </w:tcPr>
          <w:p w:rsidR="006F250D" w:rsidRPr="00B45849" w:rsidRDefault="006F250D" w:rsidP="007538AD">
            <w:pPr>
              <w:jc w:val="center"/>
              <w:rPr>
                <w:sz w:val="28"/>
                <w:szCs w:val="28"/>
              </w:rPr>
            </w:pPr>
            <w:r w:rsidRPr="00B45849">
              <w:rPr>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jc w:val="center"/>
              <w:rPr>
                <w:sz w:val="28"/>
                <w:szCs w:val="28"/>
              </w:rPr>
            </w:pPr>
            <w:r w:rsidRPr="00B45849">
              <w:rPr>
                <w:sz w:val="28"/>
                <w:szCs w:val="28"/>
              </w:rPr>
              <w:t xml:space="preserve">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6F250D">
            <w:pPr>
              <w:pStyle w:val="af7"/>
              <w:numPr>
                <w:ilvl w:val="0"/>
                <w:numId w:val="9"/>
              </w:numPr>
              <w:ind w:left="0"/>
              <w:jc w:val="center"/>
              <w:rPr>
                <w:sz w:val="28"/>
                <w:szCs w:val="28"/>
              </w:rPr>
            </w:pPr>
            <w:r w:rsidRPr="00B45849">
              <w:rPr>
                <w:sz w:val="28"/>
                <w:szCs w:val="28"/>
              </w:rPr>
              <w:t xml:space="preserve">За предоставлением Муниципальной услуги обратился руководитель юридического лица </w:t>
            </w:r>
          </w:p>
          <w:p w:rsidR="006F250D" w:rsidRPr="00B45849" w:rsidRDefault="006F250D" w:rsidP="006F250D">
            <w:pPr>
              <w:pStyle w:val="af7"/>
              <w:numPr>
                <w:ilvl w:val="0"/>
                <w:numId w:val="9"/>
              </w:numPr>
              <w:ind w:left="0"/>
              <w:jc w:val="center"/>
              <w:rPr>
                <w:sz w:val="28"/>
                <w:szCs w:val="28"/>
              </w:rPr>
            </w:pPr>
            <w:r w:rsidRPr="00B45849">
              <w:rPr>
                <w:sz w:val="28"/>
                <w:szCs w:val="28"/>
              </w:rPr>
              <w:t>За предоставлением Муниципальной услуги обратился представитель юридического лица по доверенности</w:t>
            </w:r>
          </w:p>
        </w:tc>
      </w:tr>
      <w:tr w:rsidR="006F250D" w:rsidRPr="00B45849" w:rsidTr="007538AD">
        <w:tc>
          <w:tcPr>
            <w:tcW w:w="10173" w:type="dxa"/>
            <w:gridSpan w:val="3"/>
          </w:tcPr>
          <w:p w:rsidR="006F250D" w:rsidRPr="00B45849" w:rsidRDefault="006F250D" w:rsidP="007538AD">
            <w:pPr>
              <w:jc w:val="center"/>
              <w:rPr>
                <w:sz w:val="28"/>
                <w:szCs w:val="28"/>
              </w:rPr>
            </w:pPr>
            <w:r w:rsidRPr="00B45849">
              <w:rPr>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lastRenderedPageBreak/>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jc w:val="center"/>
              <w:rPr>
                <w:sz w:val="28"/>
                <w:szCs w:val="28"/>
              </w:rPr>
            </w:pPr>
            <w:r w:rsidRPr="00B45849">
              <w:rPr>
                <w:sz w:val="28"/>
                <w:szCs w:val="28"/>
              </w:rPr>
              <w:t xml:space="preserve">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6F250D">
            <w:pPr>
              <w:pStyle w:val="af7"/>
              <w:numPr>
                <w:ilvl w:val="0"/>
                <w:numId w:val="9"/>
              </w:numPr>
              <w:ind w:left="0"/>
              <w:jc w:val="center"/>
              <w:rPr>
                <w:sz w:val="28"/>
                <w:szCs w:val="28"/>
              </w:rPr>
            </w:pPr>
            <w:r w:rsidRPr="00B45849">
              <w:rPr>
                <w:sz w:val="28"/>
                <w:szCs w:val="28"/>
              </w:rPr>
              <w:t xml:space="preserve">За предоставлением Муниципальной услуги обратился руководитель юридического лица </w:t>
            </w:r>
          </w:p>
          <w:p w:rsidR="006F250D" w:rsidRPr="00B45849" w:rsidRDefault="006F250D" w:rsidP="006F250D">
            <w:pPr>
              <w:pStyle w:val="af7"/>
              <w:numPr>
                <w:ilvl w:val="0"/>
                <w:numId w:val="9"/>
              </w:numPr>
              <w:ind w:left="0"/>
              <w:jc w:val="center"/>
              <w:rPr>
                <w:sz w:val="28"/>
                <w:szCs w:val="28"/>
              </w:rPr>
            </w:pPr>
            <w:r w:rsidRPr="00B45849">
              <w:rPr>
                <w:sz w:val="28"/>
                <w:szCs w:val="28"/>
              </w:rPr>
              <w:t>За предоставлением Муниципальной услуги обратился представитель юридического лица по доверенности</w:t>
            </w:r>
          </w:p>
        </w:tc>
      </w:tr>
      <w:tr w:rsidR="006F250D" w:rsidRPr="00B45849" w:rsidTr="007538AD">
        <w:tc>
          <w:tcPr>
            <w:tcW w:w="10173" w:type="dxa"/>
            <w:gridSpan w:val="3"/>
          </w:tcPr>
          <w:p w:rsidR="006F250D" w:rsidRPr="00B45849" w:rsidRDefault="006F250D" w:rsidP="007538AD">
            <w:pPr>
              <w:jc w:val="center"/>
              <w:rPr>
                <w:sz w:val="28"/>
                <w:szCs w:val="28"/>
              </w:rPr>
            </w:pPr>
            <w:r w:rsidRPr="00B45849">
              <w:rPr>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jc w:val="center"/>
              <w:rPr>
                <w:sz w:val="28"/>
                <w:szCs w:val="28"/>
              </w:rPr>
            </w:pPr>
            <w:r w:rsidRPr="00B45849">
              <w:rPr>
                <w:sz w:val="28"/>
                <w:szCs w:val="28"/>
              </w:rPr>
              <w:t xml:space="preserve">1.Физическое лицо </w:t>
            </w:r>
          </w:p>
          <w:p w:rsidR="006F250D" w:rsidRPr="00B45849" w:rsidRDefault="006F250D" w:rsidP="007538AD">
            <w:pPr>
              <w:jc w:val="center"/>
              <w:rPr>
                <w:sz w:val="28"/>
                <w:szCs w:val="28"/>
              </w:rPr>
            </w:pPr>
            <w:r w:rsidRPr="00B45849">
              <w:rPr>
                <w:sz w:val="28"/>
                <w:szCs w:val="28"/>
              </w:rPr>
              <w:t xml:space="preserve">2. Индивидуальный предприниматель </w:t>
            </w:r>
          </w:p>
          <w:p w:rsidR="006F250D" w:rsidRPr="00B45849" w:rsidRDefault="006F250D" w:rsidP="007538AD">
            <w:pPr>
              <w:jc w:val="center"/>
              <w:rPr>
                <w:sz w:val="28"/>
                <w:szCs w:val="28"/>
              </w:rPr>
            </w:pPr>
            <w:r w:rsidRPr="00B45849">
              <w:rPr>
                <w:sz w:val="28"/>
                <w:szCs w:val="28"/>
              </w:rPr>
              <w:t xml:space="preserve">3. 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6F250D">
            <w:pPr>
              <w:pStyle w:val="af7"/>
              <w:numPr>
                <w:ilvl w:val="0"/>
                <w:numId w:val="7"/>
              </w:numPr>
              <w:ind w:left="0"/>
              <w:jc w:val="center"/>
              <w:rPr>
                <w:sz w:val="28"/>
                <w:szCs w:val="28"/>
              </w:rPr>
            </w:pPr>
            <w:r w:rsidRPr="00B45849">
              <w:rPr>
                <w:sz w:val="28"/>
                <w:szCs w:val="28"/>
              </w:rPr>
              <w:t>За предоставлением Муниципальной услуги обратился лично заявитель</w:t>
            </w:r>
          </w:p>
          <w:p w:rsidR="006F250D" w:rsidRPr="00B45849" w:rsidRDefault="006F250D" w:rsidP="006F250D">
            <w:pPr>
              <w:pStyle w:val="af7"/>
              <w:numPr>
                <w:ilvl w:val="0"/>
                <w:numId w:val="7"/>
              </w:numPr>
              <w:ind w:left="0"/>
              <w:jc w:val="center"/>
              <w:rPr>
                <w:sz w:val="28"/>
                <w:szCs w:val="28"/>
              </w:rPr>
            </w:pPr>
            <w:r w:rsidRPr="00B45849">
              <w:rPr>
                <w:sz w:val="28"/>
                <w:szCs w:val="28"/>
              </w:rPr>
              <w:t>За предоставлением Муниципальной услуги обратился представитель заявителя</w:t>
            </w:r>
          </w:p>
        </w:tc>
      </w:tr>
      <w:tr w:rsidR="006F250D" w:rsidRPr="00B45849" w:rsidTr="007538AD">
        <w:tc>
          <w:tcPr>
            <w:tcW w:w="10173" w:type="dxa"/>
            <w:gridSpan w:val="3"/>
          </w:tcPr>
          <w:p w:rsidR="006F250D" w:rsidRPr="00B45849" w:rsidRDefault="006F250D" w:rsidP="007538AD">
            <w:pPr>
              <w:pStyle w:val="af7"/>
              <w:tabs>
                <w:tab w:val="left" w:pos="0"/>
                <w:tab w:val="left" w:pos="1560"/>
              </w:tabs>
              <w:autoSpaceDE w:val="0"/>
              <w:autoSpaceDN w:val="0"/>
              <w:adjustRightInd w:val="0"/>
              <w:ind w:left="0"/>
              <w:rPr>
                <w:sz w:val="28"/>
                <w:szCs w:val="28"/>
              </w:rPr>
            </w:pPr>
            <w:r w:rsidRPr="00B45849">
              <w:rPr>
                <w:sz w:val="28"/>
                <w:szCs w:val="28"/>
              </w:rPr>
              <w:t>Вариант 6. «</w:t>
            </w:r>
            <w:r w:rsidRPr="00B45849">
              <w:rPr>
                <w:rFonts w:eastAsiaTheme="minorHAnsi"/>
                <w:sz w:val="28"/>
                <w:szCs w:val="28"/>
              </w:rPr>
              <w:t>Выдача дубликата выданного в результате предоставления Муниципальной услуги документа»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3190" w:type="dxa"/>
          </w:tcPr>
          <w:p w:rsidR="006F250D" w:rsidRPr="00B45849" w:rsidRDefault="006F250D" w:rsidP="007538AD">
            <w:pPr>
              <w:jc w:val="center"/>
              <w:rPr>
                <w:sz w:val="28"/>
                <w:szCs w:val="28"/>
              </w:rPr>
            </w:pPr>
            <w:r w:rsidRPr="00B45849">
              <w:rPr>
                <w:sz w:val="28"/>
                <w:szCs w:val="28"/>
              </w:rPr>
              <w:t>Категория заявителя</w:t>
            </w:r>
          </w:p>
        </w:tc>
        <w:tc>
          <w:tcPr>
            <w:tcW w:w="5599" w:type="dxa"/>
          </w:tcPr>
          <w:p w:rsidR="006F250D" w:rsidRPr="00B45849" w:rsidRDefault="006F250D" w:rsidP="007538AD">
            <w:pPr>
              <w:jc w:val="center"/>
              <w:rPr>
                <w:sz w:val="28"/>
                <w:szCs w:val="28"/>
              </w:rPr>
            </w:pPr>
            <w:r w:rsidRPr="00B45849">
              <w:rPr>
                <w:sz w:val="28"/>
                <w:szCs w:val="28"/>
              </w:rPr>
              <w:t xml:space="preserve">1.Физическое лицо </w:t>
            </w:r>
          </w:p>
          <w:p w:rsidR="006F250D" w:rsidRPr="00B45849" w:rsidRDefault="006F250D" w:rsidP="007538AD">
            <w:pPr>
              <w:jc w:val="center"/>
              <w:rPr>
                <w:sz w:val="28"/>
                <w:szCs w:val="28"/>
              </w:rPr>
            </w:pPr>
            <w:r w:rsidRPr="00B45849">
              <w:rPr>
                <w:sz w:val="28"/>
                <w:szCs w:val="28"/>
              </w:rPr>
              <w:t xml:space="preserve">2. Индивидуальный предприниматель </w:t>
            </w:r>
          </w:p>
          <w:p w:rsidR="006F250D" w:rsidRPr="00B45849" w:rsidRDefault="006F250D" w:rsidP="007538AD">
            <w:pPr>
              <w:jc w:val="center"/>
              <w:rPr>
                <w:sz w:val="28"/>
                <w:szCs w:val="28"/>
              </w:rPr>
            </w:pPr>
            <w:r w:rsidRPr="00B45849">
              <w:rPr>
                <w:sz w:val="28"/>
                <w:szCs w:val="28"/>
              </w:rPr>
              <w:t xml:space="preserve">3. Юридическое лицо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3190" w:type="dxa"/>
          </w:tcPr>
          <w:p w:rsidR="006F250D" w:rsidRPr="00B45849" w:rsidRDefault="006F250D" w:rsidP="007538AD">
            <w:pPr>
              <w:jc w:val="center"/>
              <w:rPr>
                <w:sz w:val="28"/>
                <w:szCs w:val="28"/>
              </w:rPr>
            </w:pPr>
            <w:r w:rsidRPr="00B45849">
              <w:rPr>
                <w:sz w:val="28"/>
                <w:szCs w:val="28"/>
              </w:rPr>
              <w:t>Заявитель обратился лично/посредством представителя</w:t>
            </w:r>
          </w:p>
        </w:tc>
        <w:tc>
          <w:tcPr>
            <w:tcW w:w="5599" w:type="dxa"/>
          </w:tcPr>
          <w:p w:rsidR="006F250D" w:rsidRPr="00B45849" w:rsidRDefault="006F250D" w:rsidP="007538AD">
            <w:pPr>
              <w:pStyle w:val="af7"/>
              <w:ind w:left="0"/>
              <w:rPr>
                <w:sz w:val="28"/>
                <w:szCs w:val="28"/>
              </w:rPr>
            </w:pPr>
            <w:r w:rsidRPr="00B45849">
              <w:rPr>
                <w:sz w:val="28"/>
                <w:szCs w:val="28"/>
              </w:rPr>
              <w:t>1. За предоставлением Муниципальной услуги обратился лично заявитель</w:t>
            </w:r>
          </w:p>
          <w:p w:rsidR="006F250D" w:rsidRPr="00B45849" w:rsidRDefault="006F250D" w:rsidP="006F250D">
            <w:pPr>
              <w:pStyle w:val="af7"/>
              <w:numPr>
                <w:ilvl w:val="0"/>
                <w:numId w:val="8"/>
              </w:numPr>
              <w:ind w:left="0"/>
              <w:rPr>
                <w:sz w:val="28"/>
                <w:szCs w:val="28"/>
              </w:rPr>
            </w:pPr>
            <w:r w:rsidRPr="00B45849">
              <w:rPr>
                <w:sz w:val="28"/>
                <w:szCs w:val="28"/>
              </w:rPr>
              <w:t>За предоставлением Муниципальной услуги обратился представитель заявителя</w:t>
            </w:r>
          </w:p>
        </w:tc>
      </w:tr>
    </w:tbl>
    <w:p w:rsidR="006F250D" w:rsidRPr="00B45849" w:rsidRDefault="006F250D" w:rsidP="006F250D">
      <w:pPr>
        <w:ind w:firstLine="709"/>
        <w:jc w:val="center"/>
        <w:rPr>
          <w:sz w:val="28"/>
          <w:szCs w:val="28"/>
        </w:rPr>
      </w:pPr>
    </w:p>
    <w:p w:rsidR="006F250D" w:rsidRPr="00B45849" w:rsidRDefault="006F250D" w:rsidP="006F250D">
      <w:pPr>
        <w:pStyle w:val="af7"/>
        <w:numPr>
          <w:ilvl w:val="0"/>
          <w:numId w:val="8"/>
        </w:numPr>
        <w:ind w:left="0" w:firstLine="0"/>
        <w:jc w:val="center"/>
        <w:rPr>
          <w:sz w:val="28"/>
          <w:szCs w:val="28"/>
        </w:rPr>
      </w:pPr>
      <w:r w:rsidRPr="00B45849">
        <w:rPr>
          <w:sz w:val="28"/>
          <w:szCs w:val="28"/>
        </w:rPr>
        <w:t>Комбинации значений признаков, каждая из которых соответствует</w:t>
      </w:r>
    </w:p>
    <w:p w:rsidR="006F250D" w:rsidRPr="00B45849" w:rsidRDefault="006F250D" w:rsidP="006F250D">
      <w:pPr>
        <w:pStyle w:val="af7"/>
        <w:ind w:left="0"/>
        <w:jc w:val="center"/>
        <w:rPr>
          <w:sz w:val="28"/>
          <w:szCs w:val="28"/>
        </w:rPr>
      </w:pPr>
      <w:r w:rsidRPr="00B45849">
        <w:rPr>
          <w:sz w:val="28"/>
          <w:szCs w:val="28"/>
        </w:rPr>
        <w:t>одному варианту предоставления Муниципальной услуги</w:t>
      </w:r>
    </w:p>
    <w:tbl>
      <w:tblPr>
        <w:tblStyle w:val="af3"/>
        <w:tblW w:w="0" w:type="auto"/>
        <w:tblLook w:val="04A0"/>
      </w:tblPr>
      <w:tblGrid>
        <w:gridCol w:w="1384"/>
        <w:gridCol w:w="8789"/>
      </w:tblGrid>
      <w:tr w:rsidR="006F250D" w:rsidRPr="00B45849" w:rsidTr="007538AD">
        <w:tc>
          <w:tcPr>
            <w:tcW w:w="1384" w:type="dxa"/>
          </w:tcPr>
          <w:p w:rsidR="006F250D" w:rsidRPr="00B45849" w:rsidRDefault="006F250D" w:rsidP="007538AD">
            <w:pPr>
              <w:jc w:val="center"/>
              <w:rPr>
                <w:sz w:val="28"/>
                <w:szCs w:val="28"/>
              </w:rPr>
            </w:pPr>
            <w:r w:rsidRPr="00B45849">
              <w:rPr>
                <w:sz w:val="28"/>
                <w:szCs w:val="28"/>
              </w:rPr>
              <w:t xml:space="preserve">Вариант </w:t>
            </w:r>
          </w:p>
        </w:tc>
        <w:tc>
          <w:tcPr>
            <w:tcW w:w="8789" w:type="dxa"/>
          </w:tcPr>
          <w:p w:rsidR="006F250D" w:rsidRPr="00B45849" w:rsidRDefault="006F250D" w:rsidP="007538AD">
            <w:pPr>
              <w:jc w:val="center"/>
              <w:rPr>
                <w:sz w:val="28"/>
                <w:szCs w:val="28"/>
              </w:rPr>
            </w:pPr>
            <w:r w:rsidRPr="00B45849">
              <w:rPr>
                <w:sz w:val="28"/>
                <w:szCs w:val="28"/>
              </w:rPr>
              <w:t xml:space="preserve">Комбинация значений признаков </w:t>
            </w:r>
          </w:p>
        </w:tc>
      </w:tr>
      <w:tr w:rsidR="006F250D" w:rsidRPr="00B45849" w:rsidTr="007538AD">
        <w:tc>
          <w:tcPr>
            <w:tcW w:w="10173" w:type="dxa"/>
            <w:gridSpan w:val="2"/>
          </w:tcPr>
          <w:p w:rsidR="006F250D" w:rsidRPr="00B45849" w:rsidRDefault="006F250D" w:rsidP="007538AD">
            <w:pPr>
              <w:jc w:val="center"/>
              <w:rPr>
                <w:sz w:val="28"/>
                <w:szCs w:val="28"/>
              </w:rPr>
            </w:pPr>
            <w:r w:rsidRPr="00B45849">
              <w:rPr>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8789" w:type="dxa"/>
          </w:tcPr>
          <w:p w:rsidR="006F250D" w:rsidRPr="00B45849" w:rsidRDefault="006F250D" w:rsidP="007538AD">
            <w:pPr>
              <w:jc w:val="center"/>
              <w:rPr>
                <w:sz w:val="28"/>
                <w:szCs w:val="28"/>
              </w:rPr>
            </w:pPr>
            <w:r w:rsidRPr="00B45849">
              <w:rPr>
                <w:sz w:val="28"/>
                <w:szCs w:val="28"/>
              </w:rPr>
              <w:t>Физическое лицо, лично</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физического лица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3</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Индивидуальный предприниматель, лично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4</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Представитель индивидуального предпринимателя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5</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6</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r w:rsidR="006F250D" w:rsidRPr="00B45849" w:rsidTr="007538AD">
        <w:tc>
          <w:tcPr>
            <w:tcW w:w="10173" w:type="dxa"/>
            <w:gridSpan w:val="2"/>
          </w:tcPr>
          <w:p w:rsidR="006F250D" w:rsidRPr="00B45849" w:rsidRDefault="006F250D" w:rsidP="007538AD">
            <w:pPr>
              <w:jc w:val="center"/>
              <w:rPr>
                <w:sz w:val="28"/>
                <w:szCs w:val="28"/>
              </w:rPr>
            </w:pPr>
            <w:r w:rsidRPr="00B45849">
              <w:rPr>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8789" w:type="dxa"/>
          </w:tcPr>
          <w:p w:rsidR="006F250D" w:rsidRPr="00B45849" w:rsidRDefault="006F250D" w:rsidP="007538AD">
            <w:pPr>
              <w:jc w:val="center"/>
              <w:rPr>
                <w:sz w:val="28"/>
                <w:szCs w:val="28"/>
              </w:rPr>
            </w:pPr>
            <w:r w:rsidRPr="00B45849">
              <w:rPr>
                <w:sz w:val="28"/>
                <w:szCs w:val="28"/>
              </w:rPr>
              <w:t>Физическое лицо, лично</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физического лица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3</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Индивидуальный предприниматель, лично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4</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Представитель индивидуального предпринимателя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5</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6</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r w:rsidR="006F250D" w:rsidRPr="00B45849" w:rsidTr="007538AD">
        <w:tc>
          <w:tcPr>
            <w:tcW w:w="10173" w:type="dxa"/>
            <w:gridSpan w:val="2"/>
          </w:tcPr>
          <w:p w:rsidR="006F250D" w:rsidRPr="00B45849" w:rsidRDefault="006F250D" w:rsidP="007538AD">
            <w:pPr>
              <w:jc w:val="center"/>
              <w:rPr>
                <w:sz w:val="28"/>
                <w:szCs w:val="28"/>
              </w:rPr>
            </w:pPr>
            <w:r w:rsidRPr="00B45849">
              <w:rPr>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lastRenderedPageBreak/>
              <w:t>1</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r w:rsidR="006F250D" w:rsidRPr="00B45849" w:rsidTr="007538AD">
        <w:tc>
          <w:tcPr>
            <w:tcW w:w="10173" w:type="dxa"/>
            <w:gridSpan w:val="2"/>
          </w:tcPr>
          <w:p w:rsidR="006F250D" w:rsidRPr="00B45849" w:rsidRDefault="006F250D" w:rsidP="007538AD">
            <w:pPr>
              <w:jc w:val="center"/>
              <w:rPr>
                <w:sz w:val="28"/>
                <w:szCs w:val="28"/>
              </w:rPr>
            </w:pPr>
            <w:r w:rsidRPr="00B45849">
              <w:rPr>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r w:rsidR="006F250D" w:rsidRPr="00B45849" w:rsidTr="007538AD">
        <w:tc>
          <w:tcPr>
            <w:tcW w:w="10173" w:type="dxa"/>
            <w:gridSpan w:val="2"/>
          </w:tcPr>
          <w:p w:rsidR="006F250D" w:rsidRPr="00B45849" w:rsidRDefault="006F250D" w:rsidP="007538AD">
            <w:pPr>
              <w:jc w:val="center"/>
              <w:rPr>
                <w:sz w:val="28"/>
                <w:szCs w:val="28"/>
              </w:rPr>
            </w:pPr>
            <w:r w:rsidRPr="00B45849">
              <w:rPr>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8789" w:type="dxa"/>
          </w:tcPr>
          <w:p w:rsidR="006F250D" w:rsidRPr="00B45849" w:rsidRDefault="006F250D" w:rsidP="007538AD">
            <w:pPr>
              <w:jc w:val="center"/>
              <w:rPr>
                <w:sz w:val="28"/>
                <w:szCs w:val="28"/>
              </w:rPr>
            </w:pPr>
            <w:r w:rsidRPr="00B45849">
              <w:rPr>
                <w:sz w:val="28"/>
                <w:szCs w:val="28"/>
              </w:rPr>
              <w:t>Физическое лицо, лично</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физического лица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3</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Индивидуальный предприниматель, лично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4</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Представитель индивидуального предпринимателя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5</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6</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r w:rsidR="006F250D" w:rsidRPr="00B45849" w:rsidTr="007538AD">
        <w:tc>
          <w:tcPr>
            <w:tcW w:w="10173" w:type="dxa"/>
            <w:gridSpan w:val="2"/>
          </w:tcPr>
          <w:p w:rsidR="006F250D" w:rsidRPr="00B45849" w:rsidRDefault="006F250D" w:rsidP="007538AD">
            <w:pPr>
              <w:pStyle w:val="af7"/>
              <w:ind w:left="0"/>
              <w:jc w:val="center"/>
              <w:rPr>
                <w:sz w:val="28"/>
                <w:szCs w:val="28"/>
              </w:rPr>
            </w:pPr>
            <w:r w:rsidRPr="00B45849">
              <w:rPr>
                <w:sz w:val="28"/>
                <w:szCs w:val="28"/>
              </w:rPr>
              <w:t>Вариант 6 «</w:t>
            </w:r>
            <w:r w:rsidRPr="00B45849">
              <w:rPr>
                <w:rFonts w:eastAsiaTheme="minorHAnsi"/>
                <w:sz w:val="28"/>
                <w:szCs w:val="28"/>
              </w:rPr>
              <w:t>Выдача дубликата выданного в результате предоставления Муниципальной услуги документа»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1</w:t>
            </w:r>
          </w:p>
        </w:tc>
        <w:tc>
          <w:tcPr>
            <w:tcW w:w="8789" w:type="dxa"/>
          </w:tcPr>
          <w:p w:rsidR="006F250D" w:rsidRPr="00B45849" w:rsidRDefault="006F250D" w:rsidP="007538AD">
            <w:pPr>
              <w:jc w:val="center"/>
              <w:rPr>
                <w:sz w:val="28"/>
                <w:szCs w:val="28"/>
              </w:rPr>
            </w:pPr>
            <w:r w:rsidRPr="00B45849">
              <w:rPr>
                <w:sz w:val="28"/>
                <w:szCs w:val="28"/>
              </w:rPr>
              <w:t>Физическое лицо, лично</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2</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физического лица</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3</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Индивидуальный предприниматель, лично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4</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Представитель индивидуального предпринимателя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5</w:t>
            </w:r>
          </w:p>
        </w:tc>
        <w:tc>
          <w:tcPr>
            <w:tcW w:w="8789" w:type="dxa"/>
          </w:tcPr>
          <w:p w:rsidR="006F250D" w:rsidRPr="00B45849" w:rsidRDefault="006F250D" w:rsidP="007538AD">
            <w:pPr>
              <w:pStyle w:val="af7"/>
              <w:ind w:left="0"/>
              <w:jc w:val="center"/>
              <w:rPr>
                <w:sz w:val="28"/>
                <w:szCs w:val="28"/>
              </w:rPr>
            </w:pPr>
            <w:r w:rsidRPr="00B45849">
              <w:rPr>
                <w:sz w:val="28"/>
                <w:szCs w:val="28"/>
              </w:rPr>
              <w:t xml:space="preserve">Юридическое лицо, руководитель </w:t>
            </w:r>
          </w:p>
        </w:tc>
      </w:tr>
      <w:tr w:rsidR="006F250D" w:rsidRPr="00B45849" w:rsidTr="007538AD">
        <w:tc>
          <w:tcPr>
            <w:tcW w:w="1384" w:type="dxa"/>
          </w:tcPr>
          <w:p w:rsidR="006F250D" w:rsidRPr="00B45849" w:rsidRDefault="006F250D" w:rsidP="007538AD">
            <w:pPr>
              <w:jc w:val="center"/>
              <w:rPr>
                <w:sz w:val="28"/>
                <w:szCs w:val="28"/>
              </w:rPr>
            </w:pPr>
            <w:r w:rsidRPr="00B45849">
              <w:rPr>
                <w:sz w:val="28"/>
                <w:szCs w:val="28"/>
              </w:rPr>
              <w:t>6</w:t>
            </w:r>
          </w:p>
        </w:tc>
        <w:tc>
          <w:tcPr>
            <w:tcW w:w="8789" w:type="dxa"/>
          </w:tcPr>
          <w:p w:rsidR="006F250D" w:rsidRPr="00B45849" w:rsidRDefault="006F250D" w:rsidP="007538AD">
            <w:pPr>
              <w:pStyle w:val="af7"/>
              <w:ind w:left="0"/>
              <w:jc w:val="center"/>
              <w:rPr>
                <w:sz w:val="28"/>
                <w:szCs w:val="28"/>
              </w:rPr>
            </w:pPr>
            <w:r w:rsidRPr="00B45849">
              <w:rPr>
                <w:sz w:val="28"/>
                <w:szCs w:val="28"/>
              </w:rPr>
              <w:t>Представитель юридического лица</w:t>
            </w:r>
          </w:p>
        </w:tc>
      </w:tr>
    </w:tbl>
    <w:p w:rsidR="006F250D" w:rsidRPr="00B45849" w:rsidRDefault="006F250D" w:rsidP="006F250D">
      <w:pPr>
        <w:ind w:firstLine="709"/>
        <w:jc w:val="center"/>
        <w:rPr>
          <w:sz w:val="28"/>
          <w:szCs w:val="28"/>
        </w:rPr>
      </w:pPr>
    </w:p>
    <w:p w:rsidR="006F250D" w:rsidRPr="00B45849"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Default="006F250D" w:rsidP="006F250D">
      <w:pPr>
        <w:ind w:firstLine="709"/>
        <w:jc w:val="center"/>
        <w:rPr>
          <w:sz w:val="28"/>
          <w:szCs w:val="28"/>
        </w:rPr>
      </w:pPr>
    </w:p>
    <w:p w:rsidR="006F250D" w:rsidRPr="00B45849" w:rsidRDefault="006F250D" w:rsidP="006F250D">
      <w:pPr>
        <w:rPr>
          <w:sz w:val="28"/>
          <w:szCs w:val="28"/>
        </w:rPr>
      </w:pPr>
    </w:p>
    <w:p w:rsidR="006F250D" w:rsidRPr="00B942AB" w:rsidRDefault="006F250D" w:rsidP="006F250D">
      <w:pPr>
        <w:jc w:val="right"/>
      </w:pPr>
      <w:r w:rsidRPr="00B942AB">
        <w:t xml:space="preserve">Приложение № 2 </w:t>
      </w:r>
    </w:p>
    <w:p w:rsidR="006F250D" w:rsidRPr="00B942AB" w:rsidRDefault="006F250D" w:rsidP="006F250D">
      <w:pPr>
        <w:jc w:val="right"/>
      </w:pPr>
      <w:r w:rsidRPr="00B942AB">
        <w:t>к Административному регламенту</w:t>
      </w:r>
    </w:p>
    <w:p w:rsidR="006F250D" w:rsidRPr="00B942AB" w:rsidRDefault="006F250D" w:rsidP="006F250D"/>
    <w:p w:rsidR="006F250D" w:rsidRPr="00B942AB" w:rsidRDefault="006F250D" w:rsidP="006F250D">
      <w:pPr>
        <w:autoSpaceDE w:val="0"/>
        <w:autoSpaceDN w:val="0"/>
        <w:adjustRightInd w:val="0"/>
        <w:jc w:val="right"/>
        <w:rPr>
          <w:rFonts w:eastAsiaTheme="minorHAnsi"/>
          <w:i/>
          <w:lang w:eastAsia="en-US"/>
        </w:rPr>
      </w:pPr>
      <w:r w:rsidRPr="00B942AB">
        <w:rPr>
          <w:rFonts w:eastAsiaTheme="minorHAnsi"/>
          <w:i/>
          <w:lang w:eastAsia="en-US"/>
        </w:rPr>
        <w:t>Рекомендуемый образец</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jc w:val="center"/>
        <w:rPr>
          <w:rFonts w:eastAsiaTheme="minorHAnsi"/>
          <w:lang w:eastAsia="en-US"/>
        </w:rPr>
      </w:pPr>
      <w:r w:rsidRPr="00B942AB">
        <w:rPr>
          <w:rFonts w:eastAsiaTheme="minorHAnsi"/>
          <w:lang w:eastAsia="en-US"/>
        </w:rPr>
        <w:t>ЗАЯВЛЕНИЕ</w:t>
      </w:r>
    </w:p>
    <w:p w:rsidR="006F250D" w:rsidRPr="00B942AB" w:rsidRDefault="006F250D" w:rsidP="006F250D">
      <w:pPr>
        <w:autoSpaceDE w:val="0"/>
        <w:autoSpaceDN w:val="0"/>
        <w:adjustRightInd w:val="0"/>
        <w:jc w:val="center"/>
        <w:rPr>
          <w:rFonts w:eastAsiaTheme="minorHAnsi"/>
          <w:lang w:eastAsia="en-US"/>
        </w:rPr>
      </w:pPr>
      <w:r w:rsidRPr="00B942AB">
        <w:rPr>
          <w:rFonts w:eastAsiaTheme="minorHAnsi"/>
          <w:lang w:eastAsia="en-US"/>
        </w:rPr>
        <w:t>о предоставлении земельного участка без проведения торгов</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В Администрацию</w:t>
      </w:r>
      <w:r>
        <w:rPr>
          <w:rFonts w:eastAsiaTheme="minorHAnsi"/>
          <w:lang w:eastAsia="en-US"/>
        </w:rPr>
        <w:t xml:space="preserve"> Никольского </w:t>
      </w:r>
      <w:r w:rsidRPr="00B942AB">
        <w:rPr>
          <w:rFonts w:eastAsiaTheme="minorHAnsi"/>
          <w:lang w:eastAsia="en-US"/>
        </w:rPr>
        <w:t>сельского поселения</w:t>
      </w:r>
      <w:r>
        <w:rPr>
          <w:rFonts w:eastAsiaTheme="minorHAnsi"/>
          <w:lang w:eastAsia="en-US"/>
        </w:rPr>
        <w:t xml:space="preserve"> Новоусманского </w:t>
      </w:r>
      <w:r w:rsidRPr="00B942AB">
        <w:rPr>
          <w:rFonts w:eastAsiaTheme="minorHAnsi"/>
          <w:lang w:eastAsia="en-US"/>
        </w:rPr>
        <w:t xml:space="preserve">муниципального района Воронежской области                        </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от ______________________________________</w:t>
      </w:r>
      <w:r>
        <w:rPr>
          <w:rFonts w:eastAsiaTheme="minorHAnsi"/>
          <w:lang w:eastAsia="en-US"/>
        </w:rPr>
        <w:t>__________________________________________</w:t>
      </w:r>
    </w:p>
    <w:p w:rsidR="006F250D" w:rsidRPr="00B942AB" w:rsidRDefault="006F250D" w:rsidP="006F250D">
      <w:pPr>
        <w:autoSpaceDE w:val="0"/>
        <w:autoSpaceDN w:val="0"/>
        <w:adjustRightInd w:val="0"/>
        <w:jc w:val="center"/>
        <w:rPr>
          <w:rFonts w:eastAsiaTheme="minorHAnsi"/>
          <w:lang w:eastAsia="en-US"/>
        </w:rPr>
      </w:pPr>
      <w:proofErr w:type="gramStart"/>
      <w:r w:rsidRPr="00B942AB">
        <w:rPr>
          <w:rFonts w:eastAsiaTheme="minorHAns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Pr>
          <w:rFonts w:eastAsiaTheme="minorHAnsi"/>
          <w:lang w:eastAsia="en-US"/>
        </w:rPr>
        <w:t xml:space="preserve"> </w:t>
      </w:r>
      <w:r w:rsidRPr="00B942AB">
        <w:rPr>
          <w:rFonts w:eastAsiaTheme="minorHAns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Адрес заявителя: _______________________</w:t>
      </w:r>
      <w:r>
        <w:rPr>
          <w:rFonts w:eastAsiaTheme="minorHAnsi"/>
          <w:lang w:eastAsia="en-US"/>
        </w:rPr>
        <w:t>_____________________________________________</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(местонахождение юридического лица;</w:t>
      </w:r>
      <w:r>
        <w:rPr>
          <w:rFonts w:eastAsiaTheme="minorHAnsi"/>
          <w:lang w:eastAsia="en-US"/>
        </w:rPr>
        <w:t xml:space="preserve"> </w:t>
      </w:r>
      <w:r w:rsidRPr="00B942AB">
        <w:rPr>
          <w:rFonts w:eastAsiaTheme="minorHAnsi"/>
          <w:lang w:eastAsia="en-US"/>
        </w:rPr>
        <w:t>место регистрации физического лица)</w:t>
      </w:r>
    </w:p>
    <w:p w:rsidR="006F250D" w:rsidRPr="00B942AB" w:rsidRDefault="006F250D" w:rsidP="006F250D">
      <w:pPr>
        <w:autoSpaceDE w:val="0"/>
        <w:autoSpaceDN w:val="0"/>
        <w:adjustRightInd w:val="0"/>
        <w:rPr>
          <w:rFonts w:eastAsiaTheme="minorHAnsi"/>
          <w:lang w:eastAsia="en-US"/>
        </w:rPr>
      </w:pPr>
    </w:p>
    <w:p w:rsidR="006F250D" w:rsidRDefault="006F250D" w:rsidP="006F250D">
      <w:pPr>
        <w:autoSpaceDE w:val="0"/>
        <w:autoSpaceDN w:val="0"/>
        <w:adjustRightInd w:val="0"/>
        <w:rPr>
          <w:rFonts w:eastAsiaTheme="minorHAnsi"/>
          <w:lang w:eastAsia="en-US"/>
        </w:rPr>
      </w:pPr>
      <w:r w:rsidRPr="00B942AB">
        <w:rPr>
          <w:rFonts w:eastAsiaTheme="minorHAnsi"/>
          <w:lang w:eastAsia="en-US"/>
        </w:rPr>
        <w:t>Почтовый  адрес  и  (или)  адрес  электронной почты для</w:t>
      </w:r>
      <w:r>
        <w:rPr>
          <w:rFonts w:eastAsiaTheme="minorHAnsi"/>
          <w:lang w:eastAsia="en-US"/>
        </w:rPr>
        <w:t xml:space="preserve"> </w:t>
      </w:r>
      <w:r w:rsidRPr="00B942AB">
        <w:rPr>
          <w:rFonts w:eastAsiaTheme="minorHAnsi"/>
          <w:lang w:eastAsia="en-US"/>
        </w:rPr>
        <w:t>связи с заявителем: ___</w:t>
      </w:r>
      <w:r>
        <w:rPr>
          <w:rFonts w:eastAsiaTheme="minorHAnsi"/>
          <w:lang w:eastAsia="en-US"/>
        </w:rPr>
        <w:t>____________</w:t>
      </w:r>
    </w:p>
    <w:p w:rsidR="006F250D" w:rsidRPr="00B942AB" w:rsidRDefault="006F250D" w:rsidP="006F250D">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Прошу   предоставить   земельный  участок  с  кадастровым  номером</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_____________, площадью ______________ кв. м, местоположение: _____________</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на  праве  ___________  без проведения торгов на основании ___ подпункта</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____  пункта _____ статьи Земельного </w:t>
      </w:r>
      <w:hyperlink r:id="rId160" w:history="1">
        <w:r w:rsidRPr="0073004B">
          <w:rPr>
            <w:rFonts w:eastAsiaTheme="minorHAnsi"/>
            <w:lang w:eastAsia="en-US"/>
          </w:rPr>
          <w:t>кодекса</w:t>
        </w:r>
      </w:hyperlink>
      <w:r w:rsidRPr="00B942AB">
        <w:rPr>
          <w:rFonts w:eastAsiaTheme="minorHAnsi"/>
          <w:lang w:eastAsia="en-US"/>
        </w:rPr>
        <w:t xml:space="preserve"> Российской Федерации для целей</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_____________</w:t>
      </w:r>
      <w:r>
        <w:rPr>
          <w:rFonts w:eastAsiaTheme="minorHAnsi"/>
          <w:lang w:eastAsia="en-US"/>
        </w:rPr>
        <w:t>______________________________________________________________________</w:t>
      </w:r>
      <w:r w:rsidRPr="00B942AB">
        <w:rPr>
          <w:rFonts w:eastAsiaTheme="minorHAnsi"/>
          <w:lang w:eastAsia="en-US"/>
        </w:rPr>
        <w:t xml:space="preserve">. </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Дополнительные сведения:</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Решением  ______________  от  ________  N ______________ предоставление</w:t>
      </w:r>
      <w:r>
        <w:rPr>
          <w:rFonts w:eastAsiaTheme="minorHAnsi"/>
          <w:lang w:eastAsia="en-US"/>
        </w:rPr>
        <w:t xml:space="preserve"> </w:t>
      </w:r>
      <w:r w:rsidRPr="00B942AB">
        <w:rPr>
          <w:rFonts w:eastAsiaTheme="minorHAnsi"/>
          <w:lang w:eastAsia="en-US"/>
        </w:rPr>
        <w:t>данного участка было предварительно согласовано.</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Предоставление   указанного   земельного   участка   предусмотрено   взамен</w:t>
      </w:r>
      <w:r>
        <w:rPr>
          <w:rFonts w:eastAsiaTheme="minorHAnsi"/>
          <w:lang w:eastAsia="en-US"/>
        </w:rPr>
        <w:t xml:space="preserve"> </w:t>
      </w:r>
      <w:r w:rsidRPr="00B942AB">
        <w:rPr>
          <w:rFonts w:eastAsiaTheme="minorHAnsi"/>
          <w:lang w:eastAsia="en-US"/>
        </w:rPr>
        <w:t xml:space="preserve">земельного  </w:t>
      </w:r>
      <w:r>
        <w:rPr>
          <w:rFonts w:eastAsiaTheme="minorHAnsi"/>
          <w:lang w:eastAsia="en-US"/>
        </w:rPr>
        <w:t>у</w:t>
      </w:r>
      <w:r w:rsidRPr="00B942AB">
        <w:rPr>
          <w:rFonts w:eastAsiaTheme="minorHAnsi"/>
          <w:lang w:eastAsia="en-US"/>
        </w:rPr>
        <w:t>частка,  изымаемого для государственных или муниципальных нужд</w:t>
      </w:r>
      <w:r>
        <w:rPr>
          <w:rFonts w:eastAsiaTheme="minorHAnsi"/>
          <w:lang w:eastAsia="en-US"/>
        </w:rPr>
        <w:t xml:space="preserve"> </w:t>
      </w:r>
      <w:r w:rsidRPr="00B942AB">
        <w:rPr>
          <w:rFonts w:eastAsiaTheme="minorHAnsi"/>
          <w:lang w:eastAsia="en-US"/>
        </w:rPr>
        <w:t>на основании решения об изъятии от ________ N _____, принятого _______.</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Земельный  участок  испрашивается  для  размещения объектов, размещение</w:t>
      </w:r>
      <w:r>
        <w:rPr>
          <w:rFonts w:eastAsiaTheme="minorHAnsi"/>
          <w:lang w:eastAsia="en-US"/>
        </w:rPr>
        <w:t xml:space="preserve"> </w:t>
      </w:r>
      <w:r w:rsidRPr="00B942AB">
        <w:rPr>
          <w:rFonts w:eastAsiaTheme="minorHAnsi"/>
          <w:lang w:eastAsia="en-US"/>
        </w:rPr>
        <w:t>которых  предусмотрено следующими документами территориального планирования</w:t>
      </w:r>
      <w:r>
        <w:rPr>
          <w:rFonts w:eastAsiaTheme="minorHAnsi"/>
          <w:lang w:eastAsia="en-US"/>
        </w:rPr>
        <w:t xml:space="preserve"> </w:t>
      </w:r>
      <w:r w:rsidRPr="00B942AB">
        <w:rPr>
          <w:rFonts w:eastAsiaTheme="minorHAnsi"/>
          <w:lang w:eastAsia="en-US"/>
        </w:rPr>
        <w:t>и (или) проектом планировки территории: _____________________</w:t>
      </w:r>
      <w:r>
        <w:rPr>
          <w:rFonts w:eastAsiaTheme="minorHAnsi"/>
          <w:lang w:eastAsia="en-US"/>
        </w:rPr>
        <w:t>______________________________________</w:t>
      </w:r>
      <w:r w:rsidRPr="00B942AB">
        <w:rPr>
          <w:rFonts w:eastAsiaTheme="minorHAnsi"/>
          <w:lang w:eastAsia="en-US"/>
        </w:rPr>
        <w:t>.</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Приложение: ___________________</w:t>
      </w:r>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Заявитель: ___________________________________________________ ____________</w:t>
      </w: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w:t>
      </w:r>
      <w:proofErr w:type="gramStart"/>
      <w:r w:rsidRPr="00B942AB">
        <w:rPr>
          <w:rFonts w:eastAsiaTheme="minorHAnsi"/>
          <w:lang w:eastAsia="en-US"/>
        </w:rPr>
        <w:t>(Ф.И.О., должность представителя юридического лица,   (подпись)</w:t>
      </w:r>
      <w:proofErr w:type="gramEnd"/>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 xml:space="preserve">             </w:t>
      </w:r>
      <w:proofErr w:type="gramStart"/>
      <w:r w:rsidRPr="00B942AB">
        <w:rPr>
          <w:rFonts w:eastAsiaTheme="minorHAnsi"/>
          <w:lang w:eastAsia="en-US"/>
        </w:rPr>
        <w:t>Ф.И.О. физического лица или его представителя)</w:t>
      </w:r>
      <w:proofErr w:type="gramEnd"/>
    </w:p>
    <w:p w:rsidR="006F250D" w:rsidRPr="00B942AB" w:rsidRDefault="006F250D" w:rsidP="006F250D">
      <w:pPr>
        <w:autoSpaceDE w:val="0"/>
        <w:autoSpaceDN w:val="0"/>
        <w:adjustRightInd w:val="0"/>
        <w:rPr>
          <w:rFonts w:eastAsiaTheme="minorHAnsi"/>
          <w:lang w:eastAsia="en-US"/>
        </w:rPr>
      </w:pPr>
    </w:p>
    <w:p w:rsidR="006F250D" w:rsidRPr="00B942AB" w:rsidRDefault="006F250D" w:rsidP="006F250D">
      <w:pPr>
        <w:autoSpaceDE w:val="0"/>
        <w:autoSpaceDN w:val="0"/>
        <w:adjustRightInd w:val="0"/>
        <w:rPr>
          <w:rFonts w:eastAsiaTheme="minorHAnsi"/>
          <w:lang w:eastAsia="en-US"/>
        </w:rPr>
      </w:pPr>
      <w:r w:rsidRPr="00B942AB">
        <w:rPr>
          <w:rFonts w:eastAsiaTheme="minorHAnsi"/>
          <w:lang w:eastAsia="en-US"/>
        </w:rPr>
        <w:t>"__" __________ 20__ г.</w:t>
      </w:r>
    </w:p>
    <w:p w:rsidR="006F250D" w:rsidRPr="00BE4022" w:rsidRDefault="006F250D" w:rsidP="006F250D">
      <w:r w:rsidRPr="00B942AB">
        <w:t xml:space="preserve">Сведения о сертификате электронной подписи </w:t>
      </w:r>
    </w:p>
    <w:p w:rsidR="006F250D" w:rsidRDefault="006F250D" w:rsidP="006F250D">
      <w:pPr>
        <w:jc w:val="right"/>
        <w:rPr>
          <w:sz w:val="28"/>
          <w:szCs w:val="28"/>
        </w:rPr>
      </w:pPr>
    </w:p>
    <w:p w:rsidR="006F250D" w:rsidRDefault="006F250D" w:rsidP="006F250D">
      <w:pPr>
        <w:jc w:val="right"/>
        <w:rPr>
          <w:sz w:val="28"/>
          <w:szCs w:val="28"/>
        </w:rPr>
      </w:pPr>
    </w:p>
    <w:p w:rsidR="006F250D" w:rsidRDefault="006F250D" w:rsidP="006F250D">
      <w:pPr>
        <w:jc w:val="right"/>
        <w:rPr>
          <w:sz w:val="28"/>
          <w:szCs w:val="28"/>
        </w:rPr>
      </w:pPr>
    </w:p>
    <w:p w:rsidR="006F250D" w:rsidRDefault="006F250D" w:rsidP="006F250D">
      <w:pPr>
        <w:jc w:val="right"/>
        <w:rPr>
          <w:sz w:val="28"/>
          <w:szCs w:val="28"/>
        </w:rPr>
      </w:pPr>
    </w:p>
    <w:p w:rsidR="006F250D" w:rsidRPr="00B45849" w:rsidRDefault="006F250D" w:rsidP="006F250D">
      <w:pPr>
        <w:jc w:val="right"/>
        <w:rPr>
          <w:sz w:val="28"/>
          <w:szCs w:val="28"/>
        </w:rPr>
      </w:pPr>
      <w:r w:rsidRPr="00B45849">
        <w:rPr>
          <w:sz w:val="28"/>
          <w:szCs w:val="28"/>
        </w:rPr>
        <w:t>Приложение № 3</w:t>
      </w:r>
    </w:p>
    <w:p w:rsidR="006F250D" w:rsidRPr="00B45849" w:rsidRDefault="006F250D" w:rsidP="006F250D">
      <w:pPr>
        <w:jc w:val="right"/>
        <w:rPr>
          <w:sz w:val="28"/>
          <w:szCs w:val="28"/>
        </w:rPr>
      </w:pPr>
      <w:r w:rsidRPr="00B45849">
        <w:rPr>
          <w:sz w:val="28"/>
          <w:szCs w:val="28"/>
        </w:rPr>
        <w:t>к Административному регламенту</w:t>
      </w:r>
    </w:p>
    <w:p w:rsidR="006F250D" w:rsidRPr="00B45849" w:rsidRDefault="006F250D" w:rsidP="006F250D">
      <w:pPr>
        <w:ind w:firstLine="709"/>
        <w:rPr>
          <w:b/>
          <w:sz w:val="28"/>
          <w:szCs w:val="28"/>
        </w:rPr>
      </w:pPr>
    </w:p>
    <w:p w:rsidR="006F250D" w:rsidRPr="00B45849" w:rsidRDefault="006F250D" w:rsidP="006F250D">
      <w:pPr>
        <w:jc w:val="center"/>
        <w:rPr>
          <w:b/>
          <w:sz w:val="28"/>
          <w:szCs w:val="28"/>
        </w:rPr>
      </w:pPr>
      <w:r w:rsidRPr="00B45849">
        <w:rPr>
          <w:b/>
          <w:sz w:val="28"/>
          <w:szCs w:val="28"/>
        </w:rPr>
        <w:t xml:space="preserve">Форма </w:t>
      </w:r>
    </w:p>
    <w:p w:rsidR="006F250D" w:rsidRPr="006F250D" w:rsidRDefault="006F250D" w:rsidP="006F250D">
      <w:pPr>
        <w:jc w:val="center"/>
        <w:rPr>
          <w:b/>
          <w:sz w:val="28"/>
          <w:szCs w:val="28"/>
        </w:rPr>
      </w:pPr>
      <w:r w:rsidRPr="00B45849">
        <w:rPr>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F250D" w:rsidRPr="00B45849" w:rsidRDefault="006F250D" w:rsidP="006F250D">
      <w:pPr>
        <w:rPr>
          <w:sz w:val="28"/>
          <w:szCs w:val="28"/>
        </w:rPr>
      </w:pPr>
      <w:r w:rsidRPr="00B45849">
        <w:rPr>
          <w:sz w:val="28"/>
          <w:szCs w:val="28"/>
        </w:rPr>
        <w:t>Кому ________________________________________</w:t>
      </w:r>
      <w:r>
        <w:rPr>
          <w:sz w:val="28"/>
          <w:szCs w:val="28"/>
        </w:rPr>
        <w:t>_______________________________</w:t>
      </w:r>
    </w:p>
    <w:p w:rsidR="006F250D" w:rsidRPr="00B45849" w:rsidRDefault="006F250D" w:rsidP="006F250D">
      <w:pPr>
        <w:rPr>
          <w:sz w:val="28"/>
          <w:szCs w:val="28"/>
        </w:rPr>
      </w:pPr>
      <w:r w:rsidRPr="00B45849">
        <w:rPr>
          <w:sz w:val="28"/>
          <w:szCs w:val="28"/>
        </w:rPr>
        <w:t>____________________________________</w:t>
      </w:r>
      <w:r>
        <w:rPr>
          <w:sz w:val="28"/>
          <w:szCs w:val="28"/>
        </w:rPr>
        <w:t>___________________________________</w:t>
      </w:r>
    </w:p>
    <w:p w:rsidR="006F250D" w:rsidRPr="00F909A9" w:rsidRDefault="006F250D" w:rsidP="006F250D">
      <w:pPr>
        <w:jc w:val="center"/>
      </w:pPr>
      <w:proofErr w:type="gramStart"/>
      <w:r w:rsidRPr="00F909A9">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F250D" w:rsidRPr="00B45849" w:rsidRDefault="006F250D" w:rsidP="006F250D">
      <w:pPr>
        <w:rPr>
          <w:sz w:val="28"/>
          <w:szCs w:val="28"/>
        </w:rPr>
      </w:pPr>
    </w:p>
    <w:p w:rsidR="006F250D" w:rsidRPr="00B45849" w:rsidRDefault="006F250D" w:rsidP="006F250D">
      <w:pPr>
        <w:rPr>
          <w:sz w:val="28"/>
          <w:szCs w:val="28"/>
        </w:rPr>
      </w:pPr>
      <w:r w:rsidRPr="00B45849">
        <w:rPr>
          <w:sz w:val="28"/>
          <w:szCs w:val="28"/>
        </w:rPr>
        <w:t>Контактные данные:</w:t>
      </w:r>
    </w:p>
    <w:p w:rsidR="006F250D" w:rsidRPr="00B45849" w:rsidRDefault="006F250D" w:rsidP="006F250D">
      <w:pPr>
        <w:rPr>
          <w:sz w:val="28"/>
          <w:szCs w:val="28"/>
        </w:rPr>
      </w:pPr>
      <w:r w:rsidRPr="00B45849">
        <w:rPr>
          <w:sz w:val="28"/>
          <w:szCs w:val="28"/>
        </w:rPr>
        <w:t>____________________________________</w:t>
      </w:r>
      <w:r>
        <w:rPr>
          <w:sz w:val="28"/>
          <w:szCs w:val="28"/>
        </w:rPr>
        <w:t>__________________________________</w:t>
      </w:r>
    </w:p>
    <w:p w:rsidR="006F250D" w:rsidRPr="00B45849" w:rsidRDefault="006F250D" w:rsidP="006F250D">
      <w:pPr>
        <w:rPr>
          <w:sz w:val="28"/>
          <w:szCs w:val="28"/>
        </w:rPr>
      </w:pPr>
      <w:r w:rsidRPr="00B45849">
        <w:rPr>
          <w:sz w:val="28"/>
          <w:szCs w:val="28"/>
        </w:rPr>
        <w:t>____________________________________</w:t>
      </w:r>
      <w:r>
        <w:rPr>
          <w:sz w:val="28"/>
          <w:szCs w:val="28"/>
        </w:rPr>
        <w:t>__________________________________</w:t>
      </w:r>
    </w:p>
    <w:p w:rsidR="006F250D" w:rsidRPr="00F909A9" w:rsidRDefault="006F250D" w:rsidP="006F250D">
      <w:r w:rsidRPr="00B45849">
        <w:rPr>
          <w:sz w:val="28"/>
          <w:szCs w:val="28"/>
        </w:rPr>
        <w:t>(</w:t>
      </w:r>
      <w:r w:rsidRPr="00F909A9">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F250D" w:rsidRPr="00B45849" w:rsidRDefault="006F250D" w:rsidP="006F250D">
      <w:pPr>
        <w:ind w:firstLine="709"/>
        <w:jc w:val="center"/>
        <w:rPr>
          <w:sz w:val="28"/>
          <w:szCs w:val="28"/>
        </w:rPr>
      </w:pPr>
    </w:p>
    <w:p w:rsidR="006F250D" w:rsidRPr="00B45849" w:rsidRDefault="006F250D" w:rsidP="006F250D">
      <w:pPr>
        <w:ind w:firstLine="709"/>
        <w:jc w:val="center"/>
        <w:rPr>
          <w:sz w:val="28"/>
          <w:szCs w:val="28"/>
        </w:rPr>
      </w:pPr>
      <w:r w:rsidRPr="00B45849">
        <w:rPr>
          <w:sz w:val="28"/>
          <w:szCs w:val="28"/>
        </w:rPr>
        <w:t xml:space="preserve">Решение </w:t>
      </w:r>
    </w:p>
    <w:p w:rsidR="006F250D" w:rsidRPr="00B45849" w:rsidRDefault="006F250D" w:rsidP="006F250D">
      <w:pPr>
        <w:ind w:firstLine="709"/>
        <w:jc w:val="center"/>
        <w:rPr>
          <w:sz w:val="28"/>
          <w:szCs w:val="28"/>
        </w:rPr>
      </w:pPr>
      <w:r w:rsidRPr="00B45849">
        <w:rPr>
          <w:sz w:val="28"/>
          <w:szCs w:val="28"/>
        </w:rPr>
        <w:t>____________________________________</w:t>
      </w:r>
    </w:p>
    <w:p w:rsidR="006F250D" w:rsidRPr="00B45849" w:rsidRDefault="006F250D" w:rsidP="006F250D">
      <w:pPr>
        <w:ind w:firstLine="709"/>
        <w:jc w:val="center"/>
        <w:rPr>
          <w:sz w:val="28"/>
          <w:szCs w:val="28"/>
        </w:rPr>
      </w:pPr>
    </w:p>
    <w:p w:rsidR="006F250D" w:rsidRPr="00B45849" w:rsidRDefault="006F250D" w:rsidP="006F250D">
      <w:pPr>
        <w:ind w:firstLine="709"/>
        <w:jc w:val="center"/>
        <w:rPr>
          <w:sz w:val="28"/>
          <w:szCs w:val="28"/>
        </w:rPr>
      </w:pPr>
      <w:r w:rsidRPr="00B45849">
        <w:rPr>
          <w:sz w:val="28"/>
          <w:szCs w:val="28"/>
        </w:rPr>
        <w:t>№</w:t>
      </w:r>
      <w:proofErr w:type="spellStart"/>
      <w:r w:rsidRPr="00B45849">
        <w:rPr>
          <w:sz w:val="28"/>
          <w:szCs w:val="28"/>
        </w:rPr>
        <w:t>___________________от</w:t>
      </w:r>
      <w:proofErr w:type="spellEnd"/>
      <w:r w:rsidRPr="00B45849">
        <w:rPr>
          <w:sz w:val="28"/>
          <w:szCs w:val="28"/>
        </w:rPr>
        <w:t xml:space="preserve"> ____________________________</w:t>
      </w:r>
    </w:p>
    <w:p w:rsidR="006F250D" w:rsidRPr="00F909A9" w:rsidRDefault="006F250D" w:rsidP="006F250D">
      <w:pPr>
        <w:ind w:firstLine="709"/>
        <w:jc w:val="center"/>
      </w:pPr>
      <w:r w:rsidRPr="00F909A9">
        <w:t xml:space="preserve">(номер и дата решения) </w:t>
      </w:r>
    </w:p>
    <w:p w:rsidR="006F250D" w:rsidRPr="00F909A9" w:rsidRDefault="006F250D" w:rsidP="006F250D">
      <w:pPr>
        <w:ind w:firstLine="709"/>
        <w:jc w:val="center"/>
      </w:pPr>
    </w:p>
    <w:p w:rsidR="006F250D" w:rsidRPr="00B45849" w:rsidRDefault="006F250D" w:rsidP="006F250D">
      <w:pPr>
        <w:jc w:val="both"/>
        <w:rPr>
          <w:sz w:val="28"/>
          <w:szCs w:val="28"/>
        </w:rPr>
      </w:pPr>
      <w:r w:rsidRPr="00B45849">
        <w:rPr>
          <w:sz w:val="28"/>
          <w:szCs w:val="28"/>
        </w:rPr>
        <w:tab/>
      </w:r>
      <w:proofErr w:type="gramStart"/>
      <w:r w:rsidRPr="00B45849">
        <w:rPr>
          <w:sz w:val="28"/>
          <w:szCs w:val="28"/>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proofErr w:type="spellStart"/>
      <w:r w:rsidRPr="00B45849">
        <w:rPr>
          <w:sz w:val="28"/>
          <w:szCs w:val="28"/>
        </w:rPr>
        <w:t>___________________________________________принято</w:t>
      </w:r>
      <w:proofErr w:type="spellEnd"/>
      <w:r w:rsidRPr="00B45849">
        <w:rPr>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r>
        <w:rPr>
          <w:sz w:val="28"/>
          <w:szCs w:val="28"/>
        </w:rPr>
        <w:t xml:space="preserve"> __________________________________________________</w:t>
      </w:r>
      <w:proofErr w:type="gramEnd"/>
    </w:p>
    <w:p w:rsidR="006F250D" w:rsidRPr="00B45849" w:rsidRDefault="006F250D" w:rsidP="006F250D">
      <w:pPr>
        <w:jc w:val="both"/>
        <w:rPr>
          <w:sz w:val="28"/>
          <w:szCs w:val="28"/>
        </w:rPr>
      </w:pPr>
      <w:r w:rsidRPr="00B45849">
        <w:rPr>
          <w:sz w:val="28"/>
          <w:szCs w:val="28"/>
        </w:rPr>
        <w:t>______________________________________________________________________________________________________________________________________</w:t>
      </w:r>
      <w:r>
        <w:rPr>
          <w:sz w:val="28"/>
          <w:szCs w:val="28"/>
        </w:rPr>
        <w:t>________</w:t>
      </w:r>
    </w:p>
    <w:p w:rsidR="006F250D" w:rsidRPr="00B45849" w:rsidRDefault="006F250D" w:rsidP="006F250D">
      <w:pPr>
        <w:jc w:val="both"/>
        <w:rPr>
          <w:sz w:val="28"/>
          <w:szCs w:val="28"/>
        </w:rPr>
      </w:pPr>
      <w:r w:rsidRPr="00B45849">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6F250D" w:rsidRPr="00B45849" w:rsidRDefault="006F250D" w:rsidP="006F250D">
      <w:pPr>
        <w:jc w:val="both"/>
        <w:rPr>
          <w:sz w:val="28"/>
          <w:szCs w:val="28"/>
        </w:rPr>
      </w:pPr>
      <w:r w:rsidRPr="00B45849">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F250D" w:rsidRPr="00B45849" w:rsidRDefault="006F250D" w:rsidP="006F250D">
      <w:pPr>
        <w:rPr>
          <w:sz w:val="28"/>
          <w:szCs w:val="28"/>
        </w:rPr>
      </w:pPr>
    </w:p>
    <w:p w:rsidR="006F250D" w:rsidRDefault="006F250D" w:rsidP="006F250D">
      <w:pPr>
        <w:rPr>
          <w:sz w:val="28"/>
          <w:szCs w:val="28"/>
        </w:rPr>
      </w:pPr>
      <w:r w:rsidRPr="00B45849">
        <w:rPr>
          <w:sz w:val="28"/>
          <w:szCs w:val="28"/>
        </w:rPr>
        <w:t>Ф.И.О. уполномоченного должностного лица</w:t>
      </w:r>
    </w:p>
    <w:p w:rsidR="006F250D" w:rsidRPr="00B45849" w:rsidRDefault="006F250D" w:rsidP="006F250D">
      <w:pPr>
        <w:rPr>
          <w:sz w:val="28"/>
          <w:szCs w:val="28"/>
        </w:rPr>
      </w:pPr>
    </w:p>
    <w:p w:rsidR="006F250D" w:rsidRPr="00B45849" w:rsidRDefault="006F250D" w:rsidP="006F250D">
      <w:pPr>
        <w:jc w:val="right"/>
        <w:rPr>
          <w:sz w:val="28"/>
          <w:szCs w:val="28"/>
        </w:rPr>
      </w:pPr>
      <w:r w:rsidRPr="00B45849">
        <w:rPr>
          <w:sz w:val="28"/>
          <w:szCs w:val="28"/>
        </w:rPr>
        <w:t xml:space="preserve">Сведения о </w:t>
      </w:r>
      <w:r>
        <w:rPr>
          <w:sz w:val="28"/>
          <w:szCs w:val="28"/>
        </w:rPr>
        <w:t>сертификате электронной подписи».</w:t>
      </w:r>
    </w:p>
    <w:p w:rsidR="006F250D" w:rsidRPr="00B45849" w:rsidRDefault="006F250D" w:rsidP="006F250D">
      <w:pPr>
        <w:ind w:firstLine="709"/>
        <w:jc w:val="center"/>
        <w:rPr>
          <w:sz w:val="28"/>
          <w:szCs w:val="28"/>
        </w:rPr>
      </w:pPr>
    </w:p>
    <w:p w:rsidR="006F250D" w:rsidRDefault="006F250D" w:rsidP="006F250D">
      <w:pPr>
        <w:ind w:firstLine="709"/>
        <w:jc w:val="center"/>
        <w:rPr>
          <w:sz w:val="28"/>
          <w:szCs w:val="28"/>
        </w:rPr>
      </w:pPr>
    </w:p>
    <w:p w:rsidR="006F250D" w:rsidRPr="00B45849" w:rsidRDefault="006F250D" w:rsidP="006F250D">
      <w:pPr>
        <w:ind w:firstLine="709"/>
        <w:jc w:val="center"/>
        <w:rPr>
          <w:sz w:val="28"/>
          <w:szCs w:val="28"/>
        </w:rPr>
      </w:pPr>
    </w:p>
    <w:p w:rsidR="006F250D" w:rsidRPr="00F3351F" w:rsidRDefault="006F250D" w:rsidP="006F250D">
      <w:pPr>
        <w:pStyle w:val="afffb"/>
        <w:spacing w:before="60"/>
        <w:ind w:right="567"/>
        <w:jc w:val="center"/>
        <w:rPr>
          <w:rFonts w:ascii="Times New Roman" w:hAnsi="Times New Roman"/>
          <w:sz w:val="26"/>
          <w:szCs w:val="26"/>
        </w:rPr>
      </w:pPr>
      <w:r w:rsidRPr="00F3351F">
        <w:rPr>
          <w:rFonts w:ascii="Times New Roman" w:hAnsi="Times New Roman"/>
          <w:noProof/>
          <w:color w:val="000000"/>
          <w:sz w:val="26"/>
          <w:szCs w:val="26"/>
        </w:rPr>
        <w:drawing>
          <wp:inline distT="0" distB="0" distL="0" distR="0">
            <wp:extent cx="600075" cy="752475"/>
            <wp:effectExtent l="19050" t="0" r="9525" b="0"/>
            <wp:docPr id="6"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61"/>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6F250D" w:rsidRPr="00F3351F" w:rsidRDefault="006F250D" w:rsidP="006F250D">
      <w:pPr>
        <w:pStyle w:val="afffb"/>
        <w:ind w:right="567"/>
        <w:jc w:val="center"/>
        <w:rPr>
          <w:rFonts w:ascii="Times New Roman" w:hAnsi="Times New Roman"/>
          <w:sz w:val="26"/>
          <w:szCs w:val="26"/>
        </w:rPr>
      </w:pPr>
      <w:r w:rsidRPr="00F3351F">
        <w:rPr>
          <w:rFonts w:ascii="Times New Roman" w:hAnsi="Times New Roman"/>
          <w:sz w:val="26"/>
          <w:szCs w:val="26"/>
        </w:rPr>
        <w:t>АДМИНИСТРАЦИЯ НИКОЛЬСКОГО СЕЛЬСКОГО ПОСЕЛЕНИЯ</w:t>
      </w:r>
    </w:p>
    <w:p w:rsidR="006F250D" w:rsidRPr="00F3351F" w:rsidRDefault="006F250D" w:rsidP="006F250D">
      <w:pPr>
        <w:pStyle w:val="afffb"/>
        <w:ind w:right="567"/>
        <w:jc w:val="center"/>
        <w:rPr>
          <w:rFonts w:ascii="Times New Roman" w:hAnsi="Times New Roman"/>
          <w:sz w:val="26"/>
          <w:szCs w:val="26"/>
        </w:rPr>
      </w:pPr>
      <w:r w:rsidRPr="00F3351F">
        <w:rPr>
          <w:rFonts w:ascii="Times New Roman" w:hAnsi="Times New Roman"/>
          <w:sz w:val="26"/>
          <w:szCs w:val="26"/>
        </w:rPr>
        <w:t>НОВОУСМАНСКОГО МУНИЦИПАЛЬНОГО РАЙОНА</w:t>
      </w:r>
    </w:p>
    <w:p w:rsidR="006F250D" w:rsidRPr="00F3351F" w:rsidRDefault="006F250D" w:rsidP="006F250D">
      <w:pPr>
        <w:pStyle w:val="afffb"/>
        <w:ind w:right="567"/>
        <w:jc w:val="center"/>
        <w:rPr>
          <w:rFonts w:ascii="Times New Roman" w:hAnsi="Times New Roman"/>
          <w:sz w:val="26"/>
          <w:szCs w:val="26"/>
        </w:rPr>
      </w:pPr>
      <w:r w:rsidRPr="00F3351F">
        <w:rPr>
          <w:rFonts w:ascii="Times New Roman" w:hAnsi="Times New Roman"/>
          <w:sz w:val="26"/>
          <w:szCs w:val="26"/>
        </w:rPr>
        <w:t>ВОРОНЕЖСКОЙ ОБЛАСТИ</w:t>
      </w:r>
    </w:p>
    <w:p w:rsidR="006F250D" w:rsidRPr="00F3351F" w:rsidRDefault="006F250D" w:rsidP="006F250D">
      <w:pPr>
        <w:pStyle w:val="afffb"/>
        <w:ind w:right="567"/>
        <w:jc w:val="center"/>
        <w:rPr>
          <w:rFonts w:ascii="Times New Roman" w:hAnsi="Times New Roman"/>
          <w:sz w:val="26"/>
          <w:szCs w:val="26"/>
        </w:rPr>
      </w:pPr>
    </w:p>
    <w:p w:rsidR="006F250D" w:rsidRPr="00F3351F" w:rsidRDefault="006F250D" w:rsidP="006F250D">
      <w:pPr>
        <w:jc w:val="center"/>
        <w:rPr>
          <w:sz w:val="26"/>
          <w:szCs w:val="26"/>
        </w:rPr>
      </w:pPr>
      <w:r w:rsidRPr="00F3351F">
        <w:rPr>
          <w:sz w:val="26"/>
          <w:szCs w:val="26"/>
        </w:rPr>
        <w:t>ПОСТАНОВЛЕНИЕ</w:t>
      </w:r>
    </w:p>
    <w:p w:rsidR="006F250D" w:rsidRPr="00F3351F" w:rsidRDefault="006F250D" w:rsidP="006F250D">
      <w:pPr>
        <w:rPr>
          <w:sz w:val="26"/>
          <w:szCs w:val="26"/>
        </w:rPr>
      </w:pPr>
      <w:r w:rsidRPr="00F3351F">
        <w:rPr>
          <w:sz w:val="26"/>
          <w:szCs w:val="26"/>
        </w:rPr>
        <w:t>от 29.01.2024  №  22</w:t>
      </w:r>
    </w:p>
    <w:p w:rsidR="006F250D" w:rsidRPr="00F3351F" w:rsidRDefault="006F250D" w:rsidP="006F250D">
      <w:pPr>
        <w:rPr>
          <w:sz w:val="26"/>
          <w:szCs w:val="26"/>
        </w:rPr>
      </w:pPr>
      <w:r w:rsidRPr="00F3351F">
        <w:rPr>
          <w:sz w:val="26"/>
          <w:szCs w:val="26"/>
        </w:rPr>
        <w:t xml:space="preserve">посёлок 1-го отделения </w:t>
      </w:r>
    </w:p>
    <w:p w:rsidR="006F250D" w:rsidRPr="00F3351F" w:rsidRDefault="006F250D" w:rsidP="006F250D">
      <w:pPr>
        <w:rPr>
          <w:sz w:val="26"/>
          <w:szCs w:val="26"/>
        </w:rPr>
      </w:pPr>
      <w:r w:rsidRPr="00F3351F">
        <w:rPr>
          <w:sz w:val="26"/>
          <w:szCs w:val="26"/>
        </w:rPr>
        <w:t>совхоза «Масловский»</w:t>
      </w:r>
    </w:p>
    <w:p w:rsidR="006F250D" w:rsidRPr="00F3351F" w:rsidRDefault="006F250D" w:rsidP="006F250D">
      <w:pPr>
        <w:pStyle w:val="aff1"/>
        <w:jc w:val="left"/>
        <w:rPr>
          <w:b w:val="0"/>
          <w:sz w:val="26"/>
          <w:szCs w:val="26"/>
        </w:rPr>
      </w:pPr>
    </w:p>
    <w:p w:rsidR="006F250D" w:rsidRPr="00F3351F" w:rsidRDefault="006F250D" w:rsidP="006F250D">
      <w:pPr>
        <w:pStyle w:val="aff1"/>
        <w:jc w:val="left"/>
        <w:rPr>
          <w:b w:val="0"/>
          <w:sz w:val="26"/>
          <w:szCs w:val="26"/>
        </w:rPr>
      </w:pPr>
      <w:r w:rsidRPr="00F3351F">
        <w:rPr>
          <w:b w:val="0"/>
          <w:sz w:val="26"/>
          <w:szCs w:val="26"/>
        </w:rPr>
        <w:t xml:space="preserve">Об утверждении стоимости </w:t>
      </w:r>
    </w:p>
    <w:p w:rsidR="006F250D" w:rsidRPr="00F3351F" w:rsidRDefault="006F250D" w:rsidP="006F250D">
      <w:pPr>
        <w:pStyle w:val="aff1"/>
        <w:jc w:val="left"/>
        <w:rPr>
          <w:b w:val="0"/>
          <w:sz w:val="26"/>
          <w:szCs w:val="26"/>
        </w:rPr>
      </w:pPr>
      <w:r w:rsidRPr="00F3351F">
        <w:rPr>
          <w:b w:val="0"/>
          <w:sz w:val="26"/>
          <w:szCs w:val="26"/>
        </w:rPr>
        <w:t xml:space="preserve">гарантированного перечня </w:t>
      </w:r>
    </w:p>
    <w:p w:rsidR="006F250D" w:rsidRPr="00F3351F" w:rsidRDefault="006F250D" w:rsidP="006F250D">
      <w:pPr>
        <w:pStyle w:val="aff1"/>
        <w:jc w:val="left"/>
        <w:rPr>
          <w:b w:val="0"/>
          <w:sz w:val="26"/>
          <w:szCs w:val="26"/>
        </w:rPr>
      </w:pPr>
      <w:r w:rsidRPr="00F3351F">
        <w:rPr>
          <w:b w:val="0"/>
          <w:sz w:val="26"/>
          <w:szCs w:val="26"/>
        </w:rPr>
        <w:t xml:space="preserve">услуг по погребению </w:t>
      </w:r>
    </w:p>
    <w:p w:rsidR="006F250D" w:rsidRPr="00F3351F" w:rsidRDefault="006F250D" w:rsidP="006F250D">
      <w:pPr>
        <w:pStyle w:val="aff1"/>
        <w:jc w:val="both"/>
        <w:rPr>
          <w:b w:val="0"/>
          <w:sz w:val="26"/>
          <w:szCs w:val="26"/>
        </w:rPr>
      </w:pPr>
    </w:p>
    <w:p w:rsidR="006F250D" w:rsidRPr="00F3351F" w:rsidRDefault="006F250D" w:rsidP="006F250D">
      <w:pPr>
        <w:pStyle w:val="aff1"/>
        <w:jc w:val="both"/>
        <w:rPr>
          <w:b w:val="0"/>
          <w:sz w:val="26"/>
          <w:szCs w:val="26"/>
        </w:rPr>
      </w:pPr>
      <w:r w:rsidRPr="00F3351F">
        <w:rPr>
          <w:b w:val="0"/>
          <w:sz w:val="26"/>
          <w:szCs w:val="26"/>
        </w:rPr>
        <w:t xml:space="preserve">            </w:t>
      </w:r>
      <w:proofErr w:type="gramStart"/>
      <w:r w:rsidRPr="00F3351F">
        <w:rPr>
          <w:b w:val="0"/>
          <w:sz w:val="26"/>
          <w:szCs w:val="26"/>
        </w:rPr>
        <w:t>Во исполнение Федерального  закона от 06.10.2003 г. № 131-ФЗ «Об общих принципах организации местного самоуправления в Российской Федерации», Федерального закона от 12.01.1996г. № 8-ФЗ «О погребении и похоронном деле», постановления Правительства РФ от 23.01.2024 № 46 «Об утверждении коэффициента индексации выплат, пособий и компенсаций в 2024 году», администрация Никольского сельского поселения Новоусманского муниципального района Воронежской области</w:t>
      </w:r>
      <w:proofErr w:type="gramEnd"/>
    </w:p>
    <w:p w:rsidR="006F250D" w:rsidRPr="00F3351F" w:rsidRDefault="006F250D" w:rsidP="006F250D">
      <w:pPr>
        <w:pStyle w:val="aff1"/>
        <w:jc w:val="both"/>
        <w:rPr>
          <w:b w:val="0"/>
          <w:sz w:val="26"/>
          <w:szCs w:val="26"/>
        </w:rPr>
      </w:pPr>
    </w:p>
    <w:p w:rsidR="006F250D" w:rsidRPr="00F3351F" w:rsidRDefault="006F250D" w:rsidP="006F250D">
      <w:pPr>
        <w:ind w:firstLine="567"/>
        <w:jc w:val="center"/>
        <w:rPr>
          <w:sz w:val="26"/>
          <w:szCs w:val="26"/>
        </w:rPr>
      </w:pPr>
      <w:r w:rsidRPr="00F3351F">
        <w:rPr>
          <w:sz w:val="26"/>
          <w:szCs w:val="26"/>
        </w:rPr>
        <w:t>ПОСТАНОВЛЯЕТ:</w:t>
      </w:r>
    </w:p>
    <w:p w:rsidR="006F250D" w:rsidRPr="00F3351F" w:rsidRDefault="006F250D" w:rsidP="006F250D">
      <w:pPr>
        <w:pStyle w:val="aff1"/>
        <w:numPr>
          <w:ilvl w:val="0"/>
          <w:numId w:val="12"/>
        </w:numPr>
        <w:tabs>
          <w:tab w:val="left" w:pos="567"/>
        </w:tabs>
        <w:spacing w:line="240" w:lineRule="auto"/>
        <w:ind w:left="0" w:firstLine="567"/>
        <w:jc w:val="both"/>
        <w:rPr>
          <w:b w:val="0"/>
          <w:sz w:val="26"/>
          <w:szCs w:val="26"/>
        </w:rPr>
      </w:pPr>
      <w:r w:rsidRPr="00F3351F">
        <w:rPr>
          <w:b w:val="0"/>
          <w:sz w:val="26"/>
          <w:szCs w:val="26"/>
        </w:rPr>
        <w:t>Утвердить стоимость гарантированного перечня услуг по погребению  согласно  приложению.</w:t>
      </w:r>
    </w:p>
    <w:p w:rsidR="006F250D" w:rsidRPr="00F3351F" w:rsidRDefault="006F250D" w:rsidP="006F250D">
      <w:pPr>
        <w:pStyle w:val="aff1"/>
        <w:numPr>
          <w:ilvl w:val="0"/>
          <w:numId w:val="12"/>
        </w:numPr>
        <w:spacing w:line="240" w:lineRule="auto"/>
        <w:ind w:left="0" w:firstLine="567"/>
        <w:jc w:val="both"/>
        <w:rPr>
          <w:b w:val="0"/>
          <w:sz w:val="26"/>
          <w:szCs w:val="26"/>
        </w:rPr>
      </w:pPr>
      <w:r w:rsidRPr="00F3351F">
        <w:rPr>
          <w:b w:val="0"/>
          <w:sz w:val="26"/>
          <w:szCs w:val="26"/>
        </w:rPr>
        <w:t>Признать утратившим силу постановление администрации Никольского сельского поселения Новоусманского муниципального района Воронежской области от 31.01.2023 № 10 «Об утверждении стоимости гарантированного перечня услуг по погребению».</w:t>
      </w:r>
    </w:p>
    <w:p w:rsidR="006F250D" w:rsidRPr="00F3351F" w:rsidRDefault="006F250D" w:rsidP="006F250D">
      <w:pPr>
        <w:pStyle w:val="aff1"/>
        <w:numPr>
          <w:ilvl w:val="0"/>
          <w:numId w:val="12"/>
        </w:numPr>
        <w:tabs>
          <w:tab w:val="left" w:pos="0"/>
          <w:tab w:val="left" w:pos="993"/>
        </w:tabs>
        <w:spacing w:line="240" w:lineRule="auto"/>
        <w:ind w:left="0" w:firstLine="567"/>
        <w:jc w:val="both"/>
        <w:rPr>
          <w:b w:val="0"/>
          <w:sz w:val="26"/>
          <w:szCs w:val="26"/>
        </w:rPr>
      </w:pPr>
      <w:r w:rsidRPr="00F3351F">
        <w:rPr>
          <w:b w:val="0"/>
          <w:sz w:val="26"/>
          <w:szCs w:val="26"/>
        </w:rPr>
        <w:t>Настоящее постановление вступает в силу со дня официального опубликования в газете «</w:t>
      </w:r>
      <w:proofErr w:type="spellStart"/>
      <w:r w:rsidRPr="00F3351F">
        <w:rPr>
          <w:b w:val="0"/>
          <w:sz w:val="26"/>
          <w:szCs w:val="26"/>
        </w:rPr>
        <w:t>Новоусманская</w:t>
      </w:r>
      <w:proofErr w:type="spellEnd"/>
      <w:r w:rsidRPr="00F3351F">
        <w:rPr>
          <w:b w:val="0"/>
          <w:sz w:val="26"/>
          <w:szCs w:val="26"/>
        </w:rPr>
        <w:t xml:space="preserve"> нива». </w:t>
      </w:r>
    </w:p>
    <w:p w:rsidR="006F250D" w:rsidRPr="00F3351F" w:rsidRDefault="006F250D" w:rsidP="006F250D">
      <w:pPr>
        <w:pStyle w:val="aff1"/>
        <w:numPr>
          <w:ilvl w:val="0"/>
          <w:numId w:val="12"/>
        </w:numPr>
        <w:tabs>
          <w:tab w:val="left" w:pos="0"/>
          <w:tab w:val="left" w:pos="993"/>
        </w:tabs>
        <w:spacing w:line="240" w:lineRule="auto"/>
        <w:ind w:left="0" w:firstLine="567"/>
        <w:jc w:val="both"/>
        <w:rPr>
          <w:b w:val="0"/>
          <w:sz w:val="26"/>
          <w:szCs w:val="26"/>
        </w:rPr>
      </w:pPr>
      <w:r w:rsidRPr="00F3351F">
        <w:rPr>
          <w:b w:val="0"/>
          <w:sz w:val="26"/>
          <w:szCs w:val="26"/>
        </w:rPr>
        <w:t>Действие настоящего постановления распространяется на правоотношения,  возникшие с 1февраля 2024 года.</w:t>
      </w:r>
    </w:p>
    <w:p w:rsidR="006F250D" w:rsidRPr="00F3351F" w:rsidRDefault="006F250D" w:rsidP="006F250D">
      <w:pPr>
        <w:pStyle w:val="aff1"/>
        <w:numPr>
          <w:ilvl w:val="0"/>
          <w:numId w:val="12"/>
        </w:numPr>
        <w:tabs>
          <w:tab w:val="left" w:pos="0"/>
          <w:tab w:val="left" w:pos="993"/>
        </w:tabs>
        <w:spacing w:line="240" w:lineRule="auto"/>
        <w:ind w:left="0" w:firstLine="567"/>
        <w:jc w:val="both"/>
        <w:rPr>
          <w:b w:val="0"/>
          <w:sz w:val="26"/>
          <w:szCs w:val="26"/>
        </w:rPr>
      </w:pPr>
      <w:proofErr w:type="gramStart"/>
      <w:r w:rsidRPr="00F3351F">
        <w:rPr>
          <w:b w:val="0"/>
          <w:sz w:val="26"/>
          <w:szCs w:val="26"/>
        </w:rPr>
        <w:t>Контроль за</w:t>
      </w:r>
      <w:proofErr w:type="gramEnd"/>
      <w:r w:rsidRPr="00F3351F">
        <w:rPr>
          <w:b w:val="0"/>
          <w:sz w:val="26"/>
          <w:szCs w:val="26"/>
        </w:rPr>
        <w:t xml:space="preserve"> исполнением данного постановления оставляю за собой.</w:t>
      </w:r>
    </w:p>
    <w:p w:rsidR="006F250D" w:rsidRPr="00F3351F" w:rsidRDefault="006F250D" w:rsidP="006F250D">
      <w:pPr>
        <w:pStyle w:val="aff1"/>
        <w:jc w:val="both"/>
        <w:rPr>
          <w:b w:val="0"/>
          <w:sz w:val="26"/>
          <w:szCs w:val="26"/>
        </w:rPr>
      </w:pPr>
    </w:p>
    <w:p w:rsidR="006F250D" w:rsidRPr="00F3351F" w:rsidRDefault="006F250D" w:rsidP="006F250D">
      <w:pPr>
        <w:pStyle w:val="aff1"/>
        <w:jc w:val="both"/>
        <w:rPr>
          <w:b w:val="0"/>
          <w:sz w:val="26"/>
          <w:szCs w:val="26"/>
        </w:rPr>
      </w:pPr>
    </w:p>
    <w:p w:rsidR="006F250D" w:rsidRPr="00F3351F" w:rsidRDefault="006F250D" w:rsidP="006F250D">
      <w:pPr>
        <w:pStyle w:val="aff1"/>
        <w:jc w:val="both"/>
        <w:rPr>
          <w:b w:val="0"/>
          <w:sz w:val="26"/>
          <w:szCs w:val="26"/>
        </w:rPr>
      </w:pPr>
      <w:r w:rsidRPr="00F3351F">
        <w:rPr>
          <w:b w:val="0"/>
          <w:sz w:val="26"/>
          <w:szCs w:val="26"/>
        </w:rPr>
        <w:t xml:space="preserve">Глава  Никольского </w:t>
      </w:r>
    </w:p>
    <w:p w:rsidR="006F250D" w:rsidRPr="00F3351F" w:rsidRDefault="006F250D" w:rsidP="006F250D">
      <w:pPr>
        <w:pStyle w:val="aff1"/>
        <w:jc w:val="both"/>
        <w:rPr>
          <w:b w:val="0"/>
          <w:sz w:val="26"/>
          <w:szCs w:val="26"/>
        </w:rPr>
      </w:pPr>
      <w:r w:rsidRPr="00F3351F">
        <w:rPr>
          <w:b w:val="0"/>
          <w:sz w:val="26"/>
          <w:szCs w:val="26"/>
        </w:rPr>
        <w:t xml:space="preserve">сельского поселения                                                                  И.В. </w:t>
      </w:r>
      <w:proofErr w:type="spellStart"/>
      <w:r w:rsidRPr="00F3351F">
        <w:rPr>
          <w:b w:val="0"/>
          <w:sz w:val="26"/>
          <w:szCs w:val="26"/>
        </w:rPr>
        <w:t>Мильгунова</w:t>
      </w:r>
      <w:proofErr w:type="spellEnd"/>
    </w:p>
    <w:p w:rsidR="006F250D" w:rsidRPr="00F3351F" w:rsidRDefault="006F250D" w:rsidP="006F250D">
      <w:pPr>
        <w:ind w:left="4820"/>
        <w:rPr>
          <w:sz w:val="26"/>
          <w:szCs w:val="26"/>
        </w:rPr>
      </w:pPr>
    </w:p>
    <w:p w:rsidR="006F250D" w:rsidRPr="00F3351F" w:rsidRDefault="006F250D" w:rsidP="006F250D">
      <w:pPr>
        <w:ind w:left="4820"/>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jc w:val="right"/>
        <w:rPr>
          <w:sz w:val="26"/>
          <w:szCs w:val="26"/>
        </w:rPr>
      </w:pPr>
      <w:r w:rsidRPr="00F3351F">
        <w:rPr>
          <w:sz w:val="26"/>
          <w:szCs w:val="26"/>
        </w:rPr>
        <w:t>Приложение</w:t>
      </w:r>
    </w:p>
    <w:p w:rsidR="006F250D" w:rsidRPr="00F3351F" w:rsidRDefault="006F250D" w:rsidP="006F250D">
      <w:pPr>
        <w:ind w:left="3600" w:firstLine="720"/>
        <w:jc w:val="right"/>
        <w:rPr>
          <w:sz w:val="26"/>
          <w:szCs w:val="26"/>
        </w:rPr>
      </w:pPr>
      <w:r w:rsidRPr="00F3351F">
        <w:rPr>
          <w:sz w:val="26"/>
          <w:szCs w:val="26"/>
        </w:rPr>
        <w:t xml:space="preserve">       к постановлению администрации</w:t>
      </w:r>
    </w:p>
    <w:p w:rsidR="006F250D" w:rsidRPr="00F3351F" w:rsidRDefault="006F250D" w:rsidP="006F250D">
      <w:pPr>
        <w:ind w:left="4320"/>
        <w:jc w:val="right"/>
        <w:rPr>
          <w:sz w:val="26"/>
          <w:szCs w:val="26"/>
        </w:rPr>
      </w:pPr>
      <w:r w:rsidRPr="00F3351F">
        <w:rPr>
          <w:sz w:val="26"/>
          <w:szCs w:val="26"/>
        </w:rPr>
        <w:t xml:space="preserve">Никольского сельского поселения </w:t>
      </w:r>
    </w:p>
    <w:p w:rsidR="006F250D" w:rsidRPr="00F3351F" w:rsidRDefault="006F250D" w:rsidP="006F250D">
      <w:pPr>
        <w:ind w:left="4320"/>
        <w:jc w:val="right"/>
        <w:rPr>
          <w:sz w:val="26"/>
          <w:szCs w:val="26"/>
        </w:rPr>
      </w:pPr>
      <w:r w:rsidRPr="00F3351F">
        <w:rPr>
          <w:sz w:val="26"/>
          <w:szCs w:val="26"/>
        </w:rPr>
        <w:t>от  29.01.2024  № 22</w:t>
      </w:r>
    </w:p>
    <w:p w:rsidR="006F250D" w:rsidRPr="00F3351F" w:rsidRDefault="006F250D" w:rsidP="006F250D">
      <w:pPr>
        <w:rPr>
          <w:sz w:val="26"/>
          <w:szCs w:val="26"/>
        </w:rPr>
      </w:pPr>
    </w:p>
    <w:p w:rsidR="006F250D" w:rsidRPr="00F3351F" w:rsidRDefault="006F250D" w:rsidP="006F250D">
      <w:pPr>
        <w:jc w:val="center"/>
        <w:rPr>
          <w:sz w:val="26"/>
          <w:szCs w:val="26"/>
        </w:rPr>
      </w:pPr>
      <w:r w:rsidRPr="00F3351F">
        <w:rPr>
          <w:sz w:val="26"/>
          <w:szCs w:val="26"/>
        </w:rPr>
        <w:t xml:space="preserve">Стоимость </w:t>
      </w:r>
    </w:p>
    <w:p w:rsidR="006F250D" w:rsidRPr="00F3351F" w:rsidRDefault="006F250D" w:rsidP="006F250D">
      <w:pPr>
        <w:jc w:val="center"/>
        <w:rPr>
          <w:sz w:val="26"/>
          <w:szCs w:val="26"/>
        </w:rPr>
      </w:pPr>
      <w:r w:rsidRPr="00F3351F">
        <w:rPr>
          <w:sz w:val="26"/>
          <w:szCs w:val="26"/>
        </w:rPr>
        <w:t>гарантированного перечня услуг по погребению</w:t>
      </w:r>
    </w:p>
    <w:p w:rsidR="006F250D" w:rsidRPr="00F3351F" w:rsidRDefault="006F250D" w:rsidP="006F250D">
      <w:pPr>
        <w:jc w:val="center"/>
        <w:rPr>
          <w:sz w:val="26"/>
          <w:szCs w:val="26"/>
        </w:rPr>
      </w:pPr>
      <w:r w:rsidRPr="00F3351F">
        <w:rPr>
          <w:sz w:val="26"/>
          <w:szCs w:val="26"/>
        </w:rPr>
        <w:t>в Никольском сельском поселении</w:t>
      </w:r>
    </w:p>
    <w:p w:rsidR="006F250D" w:rsidRPr="00F3351F" w:rsidRDefault="006F250D" w:rsidP="006F250D">
      <w:pPr>
        <w:jc w:val="center"/>
        <w:rPr>
          <w:sz w:val="26"/>
          <w:szCs w:val="26"/>
        </w:rPr>
      </w:pPr>
      <w:r w:rsidRPr="00F3351F">
        <w:rPr>
          <w:sz w:val="26"/>
          <w:szCs w:val="26"/>
        </w:rPr>
        <w:t>на 2024 год (с 1 февраля)</w:t>
      </w:r>
    </w:p>
    <w:p w:rsidR="006F250D" w:rsidRPr="00F3351F" w:rsidRDefault="006F250D" w:rsidP="006F250D">
      <w:pP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4802"/>
        <w:gridCol w:w="3686"/>
      </w:tblGrid>
      <w:tr w:rsidR="006F250D" w:rsidRPr="00F3351F" w:rsidTr="007538AD">
        <w:tc>
          <w:tcPr>
            <w:tcW w:w="97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w:t>
            </w:r>
          </w:p>
          <w:p w:rsidR="006F250D" w:rsidRPr="00F3351F" w:rsidRDefault="006F250D" w:rsidP="007538AD">
            <w:pPr>
              <w:jc w:val="center"/>
              <w:rPr>
                <w:sz w:val="26"/>
                <w:szCs w:val="26"/>
              </w:rPr>
            </w:pPr>
            <w:proofErr w:type="spellStart"/>
            <w:proofErr w:type="gramStart"/>
            <w:r w:rsidRPr="00F3351F">
              <w:rPr>
                <w:sz w:val="26"/>
                <w:szCs w:val="26"/>
              </w:rPr>
              <w:t>п</w:t>
            </w:r>
            <w:proofErr w:type="spellEnd"/>
            <w:proofErr w:type="gramEnd"/>
            <w:r w:rsidRPr="00F3351F">
              <w:rPr>
                <w:sz w:val="26"/>
                <w:szCs w:val="26"/>
              </w:rPr>
              <w:t>/</w:t>
            </w:r>
            <w:proofErr w:type="spellStart"/>
            <w:r w:rsidRPr="00F3351F">
              <w:rPr>
                <w:sz w:val="26"/>
                <w:szCs w:val="26"/>
              </w:rPr>
              <w:t>п</w:t>
            </w:r>
            <w:proofErr w:type="spellEnd"/>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Наименование услуг, предоставляемых специализированной службой по вопросам похоронного дела</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Сумма услуг (руб.)</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1</w:t>
            </w: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 xml:space="preserve">Оформление документов, </w:t>
            </w:r>
          </w:p>
          <w:p w:rsidR="006F250D" w:rsidRPr="00F3351F" w:rsidRDefault="006F250D" w:rsidP="007538AD">
            <w:pPr>
              <w:jc w:val="both"/>
              <w:rPr>
                <w:sz w:val="26"/>
                <w:szCs w:val="26"/>
              </w:rPr>
            </w:pPr>
            <w:proofErr w:type="gramStart"/>
            <w:r w:rsidRPr="00F3351F">
              <w:rPr>
                <w:sz w:val="26"/>
                <w:szCs w:val="26"/>
              </w:rPr>
              <w:t>необходимых</w:t>
            </w:r>
            <w:proofErr w:type="gramEnd"/>
            <w:r w:rsidRPr="00F3351F">
              <w:rPr>
                <w:sz w:val="26"/>
                <w:szCs w:val="26"/>
              </w:rPr>
              <w:t xml:space="preserve"> для погребения</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Производится бесплатно</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2</w:t>
            </w: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Предоставление гроба</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2008,8</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3</w:t>
            </w: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Доставка гроба и других предметов,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460,4</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4</w:t>
            </w: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 xml:space="preserve">Перевозка тела (останков) умершего на кладбище </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1883,3</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tcPr>
          <w:p w:rsidR="006F250D" w:rsidRPr="00F3351F" w:rsidRDefault="006F250D" w:rsidP="007538AD">
            <w:pPr>
              <w:jc w:val="center"/>
              <w:rPr>
                <w:sz w:val="26"/>
                <w:szCs w:val="26"/>
              </w:rPr>
            </w:pP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Погребение</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4017,7</w:t>
            </w:r>
          </w:p>
        </w:tc>
      </w:tr>
      <w:tr w:rsidR="006F250D" w:rsidRPr="00F3351F" w:rsidTr="007538AD">
        <w:tc>
          <w:tcPr>
            <w:tcW w:w="976" w:type="dxa"/>
            <w:tcBorders>
              <w:top w:val="single" w:sz="4" w:space="0" w:color="auto"/>
              <w:left w:val="single" w:sz="4" w:space="0" w:color="auto"/>
              <w:bottom w:val="single" w:sz="4" w:space="0" w:color="auto"/>
              <w:right w:val="single" w:sz="4" w:space="0" w:color="auto"/>
            </w:tcBorders>
          </w:tcPr>
          <w:p w:rsidR="006F250D" w:rsidRPr="00F3351F" w:rsidRDefault="006F250D" w:rsidP="007538AD">
            <w:pPr>
              <w:jc w:val="center"/>
              <w:rPr>
                <w:sz w:val="26"/>
                <w:szCs w:val="26"/>
              </w:rPr>
            </w:pPr>
          </w:p>
        </w:tc>
        <w:tc>
          <w:tcPr>
            <w:tcW w:w="4802"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both"/>
              <w:rPr>
                <w:sz w:val="26"/>
                <w:szCs w:val="26"/>
              </w:rPr>
            </w:pPr>
            <w:r w:rsidRPr="00F3351F">
              <w:rPr>
                <w:sz w:val="26"/>
                <w:szCs w:val="26"/>
              </w:rPr>
              <w:t>Итого:</w:t>
            </w:r>
          </w:p>
        </w:tc>
        <w:tc>
          <w:tcPr>
            <w:tcW w:w="3686" w:type="dxa"/>
            <w:tcBorders>
              <w:top w:val="single" w:sz="4" w:space="0" w:color="auto"/>
              <w:left w:val="single" w:sz="4" w:space="0" w:color="auto"/>
              <w:bottom w:val="single" w:sz="4" w:space="0" w:color="auto"/>
              <w:right w:val="single" w:sz="4" w:space="0" w:color="auto"/>
            </w:tcBorders>
            <w:hideMark/>
          </w:tcPr>
          <w:p w:rsidR="006F250D" w:rsidRPr="00F3351F" w:rsidRDefault="006F250D" w:rsidP="007538AD">
            <w:pPr>
              <w:jc w:val="center"/>
              <w:rPr>
                <w:sz w:val="26"/>
                <w:szCs w:val="26"/>
              </w:rPr>
            </w:pPr>
            <w:r w:rsidRPr="00F3351F">
              <w:rPr>
                <w:sz w:val="26"/>
                <w:szCs w:val="26"/>
              </w:rPr>
              <w:t>8370,2</w:t>
            </w:r>
          </w:p>
        </w:tc>
      </w:tr>
    </w:tbl>
    <w:p w:rsidR="006F250D" w:rsidRPr="00F3351F" w:rsidRDefault="006F250D" w:rsidP="006F250D">
      <w:pPr>
        <w:jc w:val="cente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r w:rsidRPr="00F3351F">
        <w:rPr>
          <w:sz w:val="26"/>
          <w:szCs w:val="26"/>
        </w:rPr>
        <w:t>Согласовано:</w:t>
      </w:r>
    </w:p>
    <w:p w:rsidR="006F250D" w:rsidRPr="00F3351F" w:rsidRDefault="006F250D" w:rsidP="006F250D">
      <w:pPr>
        <w:rPr>
          <w:sz w:val="26"/>
          <w:szCs w:val="26"/>
        </w:rPr>
      </w:pPr>
    </w:p>
    <w:p w:rsidR="006F250D" w:rsidRPr="00F3351F" w:rsidRDefault="006F250D" w:rsidP="006F250D">
      <w:pPr>
        <w:jc w:val="both"/>
        <w:rPr>
          <w:sz w:val="26"/>
          <w:szCs w:val="26"/>
        </w:rPr>
      </w:pPr>
      <w:r w:rsidRPr="00F3351F">
        <w:rPr>
          <w:sz w:val="26"/>
          <w:szCs w:val="26"/>
        </w:rPr>
        <w:t>Руководитель</w:t>
      </w:r>
    </w:p>
    <w:p w:rsidR="006F250D" w:rsidRPr="00F3351F" w:rsidRDefault="006F250D" w:rsidP="006F250D">
      <w:pPr>
        <w:jc w:val="both"/>
        <w:rPr>
          <w:sz w:val="26"/>
          <w:szCs w:val="26"/>
        </w:rPr>
      </w:pPr>
      <w:r w:rsidRPr="00F3351F">
        <w:rPr>
          <w:sz w:val="26"/>
          <w:szCs w:val="26"/>
        </w:rPr>
        <w:t xml:space="preserve">министерства социальной защиты </w:t>
      </w:r>
    </w:p>
    <w:p w:rsidR="006F250D" w:rsidRPr="00F3351F" w:rsidRDefault="006F250D" w:rsidP="006F250D">
      <w:pPr>
        <w:jc w:val="both"/>
        <w:rPr>
          <w:sz w:val="26"/>
          <w:szCs w:val="26"/>
        </w:rPr>
      </w:pPr>
      <w:r w:rsidRPr="00F3351F">
        <w:rPr>
          <w:sz w:val="26"/>
          <w:szCs w:val="26"/>
        </w:rPr>
        <w:t>Воронежской области                                                                О.В. Сергеева</w:t>
      </w:r>
    </w:p>
    <w:p w:rsidR="006F250D" w:rsidRPr="00F3351F" w:rsidRDefault="006F250D" w:rsidP="006F250D">
      <w:pPr>
        <w:jc w:val="both"/>
        <w:rPr>
          <w:sz w:val="26"/>
          <w:szCs w:val="26"/>
        </w:rPr>
      </w:pPr>
    </w:p>
    <w:p w:rsidR="006F250D" w:rsidRPr="00F3351F" w:rsidRDefault="006F250D" w:rsidP="006F250D">
      <w:pPr>
        <w:jc w:val="both"/>
        <w:rPr>
          <w:sz w:val="26"/>
          <w:szCs w:val="26"/>
        </w:rPr>
      </w:pPr>
    </w:p>
    <w:p w:rsidR="006F250D" w:rsidRPr="00F3351F" w:rsidRDefault="006F250D" w:rsidP="006F250D">
      <w:pPr>
        <w:pStyle w:val="aff1"/>
        <w:jc w:val="left"/>
        <w:rPr>
          <w:b w:val="0"/>
          <w:sz w:val="26"/>
          <w:szCs w:val="26"/>
        </w:rPr>
      </w:pPr>
      <w:r w:rsidRPr="00F3351F">
        <w:rPr>
          <w:b w:val="0"/>
          <w:sz w:val="26"/>
          <w:szCs w:val="26"/>
        </w:rPr>
        <w:t>Руководитель Клиентской службы</w:t>
      </w:r>
    </w:p>
    <w:p w:rsidR="006F250D" w:rsidRPr="00F3351F" w:rsidRDefault="006F250D" w:rsidP="006F250D">
      <w:pPr>
        <w:pStyle w:val="aff1"/>
        <w:jc w:val="left"/>
        <w:rPr>
          <w:b w:val="0"/>
          <w:sz w:val="26"/>
          <w:szCs w:val="26"/>
        </w:rPr>
      </w:pPr>
      <w:r w:rsidRPr="00F3351F">
        <w:rPr>
          <w:b w:val="0"/>
          <w:sz w:val="26"/>
          <w:szCs w:val="26"/>
        </w:rPr>
        <w:t>(на правах отдела)</w:t>
      </w:r>
    </w:p>
    <w:p w:rsidR="006F250D" w:rsidRPr="00F3351F" w:rsidRDefault="006F250D" w:rsidP="006F250D">
      <w:pPr>
        <w:pStyle w:val="aff1"/>
        <w:jc w:val="left"/>
        <w:rPr>
          <w:b w:val="0"/>
          <w:sz w:val="26"/>
          <w:szCs w:val="26"/>
        </w:rPr>
      </w:pPr>
      <w:r w:rsidRPr="00F3351F">
        <w:rPr>
          <w:b w:val="0"/>
          <w:sz w:val="26"/>
          <w:szCs w:val="26"/>
        </w:rPr>
        <w:t xml:space="preserve">в </w:t>
      </w:r>
      <w:proofErr w:type="spellStart"/>
      <w:r w:rsidRPr="00F3351F">
        <w:rPr>
          <w:b w:val="0"/>
          <w:sz w:val="26"/>
          <w:szCs w:val="26"/>
        </w:rPr>
        <w:t>Новоусманском</w:t>
      </w:r>
      <w:proofErr w:type="spellEnd"/>
      <w:r w:rsidRPr="00F3351F">
        <w:rPr>
          <w:b w:val="0"/>
          <w:sz w:val="26"/>
          <w:szCs w:val="26"/>
        </w:rPr>
        <w:t xml:space="preserve"> районе</w:t>
      </w:r>
    </w:p>
    <w:p w:rsidR="006F250D" w:rsidRPr="00F3351F" w:rsidRDefault="006F250D" w:rsidP="006F250D">
      <w:pPr>
        <w:pStyle w:val="aff1"/>
        <w:jc w:val="left"/>
        <w:rPr>
          <w:b w:val="0"/>
          <w:sz w:val="26"/>
          <w:szCs w:val="26"/>
        </w:rPr>
      </w:pPr>
      <w:r w:rsidRPr="00F3351F">
        <w:rPr>
          <w:b w:val="0"/>
          <w:sz w:val="26"/>
          <w:szCs w:val="26"/>
        </w:rPr>
        <w:t>Воронежской области</w:t>
      </w:r>
    </w:p>
    <w:p w:rsidR="006F250D" w:rsidRPr="00F3351F" w:rsidRDefault="006F250D" w:rsidP="006F250D">
      <w:pPr>
        <w:jc w:val="both"/>
        <w:rPr>
          <w:sz w:val="26"/>
          <w:szCs w:val="26"/>
        </w:rPr>
      </w:pPr>
      <w:r w:rsidRPr="00F3351F">
        <w:rPr>
          <w:sz w:val="26"/>
          <w:szCs w:val="26"/>
        </w:rPr>
        <w:t xml:space="preserve">          (по доверенности)                                                            Е.П. Моргунова</w:t>
      </w:r>
    </w:p>
    <w:p w:rsidR="006F250D" w:rsidRPr="00F3351F" w:rsidRDefault="006F250D" w:rsidP="006F250D">
      <w:pPr>
        <w:jc w:val="both"/>
        <w:rPr>
          <w:sz w:val="26"/>
          <w:szCs w:val="26"/>
        </w:rPr>
      </w:pPr>
    </w:p>
    <w:p w:rsidR="006F250D" w:rsidRPr="00F3351F" w:rsidRDefault="006F250D" w:rsidP="006F250D">
      <w:pPr>
        <w:jc w:val="both"/>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rPr>
          <w:sz w:val="26"/>
          <w:szCs w:val="26"/>
        </w:rPr>
      </w:pPr>
    </w:p>
    <w:p w:rsidR="006F250D" w:rsidRPr="00F3351F" w:rsidRDefault="006F250D" w:rsidP="006F250D">
      <w:pPr>
        <w:jc w:val="center"/>
        <w:rPr>
          <w:sz w:val="26"/>
          <w:szCs w:val="26"/>
        </w:rPr>
      </w:pPr>
      <w:r w:rsidRPr="00F3351F">
        <w:rPr>
          <w:sz w:val="26"/>
          <w:szCs w:val="26"/>
        </w:rPr>
        <w:t xml:space="preserve">Пояснительная записка </w:t>
      </w:r>
    </w:p>
    <w:p w:rsidR="006F250D" w:rsidRPr="00F3351F" w:rsidRDefault="006F250D" w:rsidP="006F250D">
      <w:pPr>
        <w:jc w:val="center"/>
        <w:rPr>
          <w:sz w:val="26"/>
          <w:szCs w:val="26"/>
        </w:rPr>
      </w:pPr>
      <w:r w:rsidRPr="00F3351F">
        <w:rPr>
          <w:sz w:val="26"/>
          <w:szCs w:val="26"/>
        </w:rPr>
        <w:t>к проекту постановления администрации Никольского сельского поселения Новоусманского муниципального района Воронежской области «Об утверждении стоимости гарантированного перечня услуг по погребению»</w:t>
      </w:r>
    </w:p>
    <w:p w:rsidR="006F250D" w:rsidRPr="00F3351F" w:rsidRDefault="006F250D" w:rsidP="006F250D">
      <w:pPr>
        <w:jc w:val="center"/>
        <w:rPr>
          <w:sz w:val="26"/>
          <w:szCs w:val="26"/>
        </w:rPr>
      </w:pPr>
    </w:p>
    <w:p w:rsidR="006F250D" w:rsidRPr="00F3351F" w:rsidRDefault="006F250D" w:rsidP="006F250D">
      <w:pPr>
        <w:jc w:val="center"/>
        <w:rPr>
          <w:sz w:val="26"/>
          <w:szCs w:val="26"/>
        </w:rPr>
      </w:pPr>
    </w:p>
    <w:p w:rsidR="006F250D" w:rsidRPr="00F3351F" w:rsidRDefault="006F250D" w:rsidP="006F250D">
      <w:pPr>
        <w:pStyle w:val="ConsPlusNormal"/>
        <w:contextualSpacing/>
        <w:jc w:val="both"/>
        <w:rPr>
          <w:rFonts w:ascii="Times New Roman" w:hAnsi="Times New Roman" w:cs="Times New Roman"/>
          <w:sz w:val="26"/>
          <w:szCs w:val="26"/>
        </w:rPr>
      </w:pPr>
      <w:r w:rsidRPr="00F3351F">
        <w:rPr>
          <w:rFonts w:ascii="Times New Roman" w:hAnsi="Times New Roman" w:cs="Times New Roman"/>
          <w:sz w:val="26"/>
          <w:szCs w:val="26"/>
        </w:rPr>
        <w:t xml:space="preserve">     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1) оформление документов, необходимых для погребения;</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2) предоставление и доставка гроба и других предметов, необходимых для погребения;</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3) перевозка тела (останков) умершего на кладбище (в крематорий);</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4) погребение (кремация с последующей выдачей урны с прахом).</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6F250D" w:rsidRPr="00F3351F" w:rsidRDefault="006F250D" w:rsidP="006F250D">
      <w:pPr>
        <w:pStyle w:val="ConsPlusNormal"/>
        <w:ind w:firstLine="709"/>
        <w:jc w:val="both"/>
        <w:rPr>
          <w:rFonts w:ascii="Times New Roman" w:hAnsi="Times New Roman" w:cs="Times New Roman"/>
          <w:sz w:val="26"/>
          <w:szCs w:val="26"/>
        </w:rPr>
      </w:pPr>
      <w:r w:rsidRPr="00F3351F">
        <w:rPr>
          <w:rFonts w:ascii="Times New Roman" w:hAnsi="Times New Roman" w:cs="Times New Roman"/>
          <w:sz w:val="26"/>
          <w:szCs w:val="26"/>
        </w:rPr>
        <w:t>В соответствии с постановлением Правительства РФ от 23.01.2024  № 46 «Об утверждении коэффициента индексации выплат, пособий и компенсаций в 2024 году» с 01.02.2024 года коэффициент индексации равен 1,074.</w:t>
      </w:r>
    </w:p>
    <w:p w:rsidR="006F250D" w:rsidRPr="00F3351F" w:rsidRDefault="006F250D" w:rsidP="006F250D">
      <w:pPr>
        <w:pStyle w:val="ConsPlusNormal"/>
        <w:ind w:firstLine="709"/>
        <w:jc w:val="both"/>
        <w:rPr>
          <w:rFonts w:ascii="Times New Roman" w:hAnsi="Times New Roman" w:cs="Times New Roman"/>
          <w:sz w:val="26"/>
          <w:szCs w:val="26"/>
        </w:rPr>
      </w:pPr>
      <w:r w:rsidRPr="00F3351F">
        <w:rPr>
          <w:rFonts w:ascii="Times New Roman" w:hAnsi="Times New Roman" w:cs="Times New Roman"/>
          <w:sz w:val="26"/>
          <w:szCs w:val="26"/>
        </w:rPr>
        <w:t>С 01.02.2024 года стоимость услуг, предоставляемых согласно гарантированному перечню услуг по погребению, составит 8370 руб. 20 коп.</w:t>
      </w:r>
    </w:p>
    <w:p w:rsidR="006F250D" w:rsidRPr="00F3351F" w:rsidRDefault="006F250D" w:rsidP="006F250D">
      <w:pPr>
        <w:pStyle w:val="ConsPlusNormal"/>
        <w:ind w:firstLine="709"/>
        <w:contextualSpacing/>
        <w:jc w:val="both"/>
        <w:rPr>
          <w:rFonts w:ascii="Times New Roman" w:hAnsi="Times New Roman" w:cs="Times New Roman"/>
          <w:sz w:val="26"/>
          <w:szCs w:val="26"/>
        </w:rPr>
      </w:pPr>
      <w:r w:rsidRPr="00F3351F">
        <w:rPr>
          <w:rFonts w:ascii="Times New Roman" w:hAnsi="Times New Roman" w:cs="Times New Roman"/>
          <w:sz w:val="26"/>
          <w:szCs w:val="26"/>
        </w:rPr>
        <w:t>Расчет стоимости услуг по погребению с расшифровкой по видам затрат указан в таблице:</w:t>
      </w:r>
    </w:p>
    <w:p w:rsidR="006F250D" w:rsidRPr="00F3351F" w:rsidRDefault="006F250D" w:rsidP="006F250D">
      <w:pPr>
        <w:jc w:val="both"/>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3015"/>
        <w:gridCol w:w="2250"/>
        <w:gridCol w:w="1611"/>
        <w:gridCol w:w="2256"/>
      </w:tblGrid>
      <w:tr w:rsidR="006F250D" w:rsidRPr="00F3351F" w:rsidTr="007538AD">
        <w:trPr>
          <w:trHeight w:val="829"/>
        </w:trPr>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w:t>
            </w:r>
          </w:p>
          <w:p w:rsidR="006F250D" w:rsidRPr="00F3351F" w:rsidRDefault="006F250D" w:rsidP="007538AD">
            <w:pPr>
              <w:jc w:val="center"/>
              <w:rPr>
                <w:sz w:val="26"/>
                <w:szCs w:val="26"/>
              </w:rPr>
            </w:pPr>
            <w:proofErr w:type="spellStart"/>
            <w:proofErr w:type="gramStart"/>
            <w:r w:rsidRPr="00F3351F">
              <w:rPr>
                <w:sz w:val="26"/>
                <w:szCs w:val="26"/>
              </w:rPr>
              <w:t>п</w:t>
            </w:r>
            <w:proofErr w:type="spellEnd"/>
            <w:proofErr w:type="gramEnd"/>
            <w:r w:rsidRPr="00F3351F">
              <w:rPr>
                <w:sz w:val="26"/>
                <w:szCs w:val="26"/>
              </w:rPr>
              <w:t>/</w:t>
            </w:r>
            <w:proofErr w:type="spellStart"/>
            <w:r w:rsidRPr="00F3351F">
              <w:rPr>
                <w:sz w:val="26"/>
                <w:szCs w:val="26"/>
              </w:rPr>
              <w:t>п</w:t>
            </w:r>
            <w:proofErr w:type="spellEnd"/>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 xml:space="preserve">Виды затрат </w:t>
            </w:r>
          </w:p>
        </w:tc>
        <w:tc>
          <w:tcPr>
            <w:tcW w:w="2268"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Стоимость услуг за истекший период</w:t>
            </w:r>
          </w:p>
          <w:p w:rsidR="006F250D" w:rsidRPr="00F3351F" w:rsidRDefault="006F250D" w:rsidP="007538AD">
            <w:pPr>
              <w:jc w:val="center"/>
              <w:rPr>
                <w:sz w:val="26"/>
                <w:szCs w:val="26"/>
              </w:rPr>
            </w:pPr>
            <w:r w:rsidRPr="00F3351F">
              <w:rPr>
                <w:sz w:val="26"/>
                <w:szCs w:val="26"/>
              </w:rPr>
              <w:t>(2023 год)</w:t>
            </w:r>
          </w:p>
        </w:tc>
        <w:tc>
          <w:tcPr>
            <w:tcW w:w="1553"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Индексация,</w:t>
            </w:r>
          </w:p>
          <w:p w:rsidR="006F250D" w:rsidRPr="00F3351F" w:rsidRDefault="006F250D" w:rsidP="007538AD">
            <w:pPr>
              <w:jc w:val="center"/>
              <w:rPr>
                <w:sz w:val="26"/>
                <w:szCs w:val="26"/>
              </w:rPr>
            </w:pPr>
            <w:r w:rsidRPr="00F3351F">
              <w:rPr>
                <w:sz w:val="26"/>
                <w:szCs w:val="26"/>
              </w:rPr>
              <w:t>%</w:t>
            </w:r>
          </w:p>
        </w:tc>
        <w:tc>
          <w:tcPr>
            <w:tcW w:w="2274"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Стоимость услуг на очередной период</w:t>
            </w:r>
          </w:p>
          <w:p w:rsidR="006F250D" w:rsidRPr="00F3351F" w:rsidRDefault="006F250D" w:rsidP="007538AD">
            <w:pPr>
              <w:jc w:val="center"/>
              <w:rPr>
                <w:sz w:val="26"/>
                <w:szCs w:val="26"/>
              </w:rPr>
            </w:pPr>
            <w:r w:rsidRPr="00F3351F">
              <w:rPr>
                <w:sz w:val="26"/>
                <w:szCs w:val="26"/>
              </w:rPr>
              <w:t>(2024 год)</w:t>
            </w:r>
          </w:p>
        </w:tc>
      </w:tr>
      <w:tr w:rsidR="006F250D" w:rsidRPr="00F3351F" w:rsidTr="007538AD">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w:t>
            </w:r>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rPr>
                <w:sz w:val="26"/>
                <w:szCs w:val="26"/>
              </w:rPr>
            </w:pPr>
            <w:r w:rsidRPr="00F3351F">
              <w:rPr>
                <w:sz w:val="26"/>
                <w:szCs w:val="26"/>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p>
          <w:p w:rsidR="006F250D" w:rsidRPr="00F3351F" w:rsidRDefault="006F250D" w:rsidP="007538AD">
            <w:pPr>
              <w:jc w:val="center"/>
              <w:rPr>
                <w:sz w:val="26"/>
                <w:szCs w:val="26"/>
              </w:rPr>
            </w:pPr>
            <w:r w:rsidRPr="00F3351F">
              <w:rPr>
                <w:sz w:val="26"/>
                <w:szCs w:val="26"/>
              </w:rPr>
              <w:t xml:space="preserve">бесплатно </w:t>
            </w:r>
          </w:p>
        </w:tc>
        <w:tc>
          <w:tcPr>
            <w:tcW w:w="1553"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p>
        </w:tc>
        <w:tc>
          <w:tcPr>
            <w:tcW w:w="2274"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p>
          <w:p w:rsidR="006F250D" w:rsidRPr="00F3351F" w:rsidRDefault="006F250D" w:rsidP="007538AD">
            <w:pPr>
              <w:jc w:val="center"/>
              <w:rPr>
                <w:sz w:val="26"/>
                <w:szCs w:val="26"/>
              </w:rPr>
            </w:pPr>
            <w:r w:rsidRPr="00F3351F">
              <w:rPr>
                <w:sz w:val="26"/>
                <w:szCs w:val="26"/>
              </w:rPr>
              <w:t xml:space="preserve">бесплатно </w:t>
            </w:r>
          </w:p>
        </w:tc>
      </w:tr>
      <w:tr w:rsidR="006F250D" w:rsidRPr="00F3351F" w:rsidTr="007538AD">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2</w:t>
            </w:r>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rPr>
                <w:sz w:val="26"/>
                <w:szCs w:val="26"/>
              </w:rPr>
            </w:pPr>
            <w:r w:rsidRPr="00F3351F">
              <w:rPr>
                <w:sz w:val="26"/>
                <w:szCs w:val="26"/>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1870,42</w:t>
            </w:r>
          </w:p>
        </w:tc>
        <w:tc>
          <w:tcPr>
            <w:tcW w:w="1553"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1,074</w:t>
            </w:r>
          </w:p>
        </w:tc>
        <w:tc>
          <w:tcPr>
            <w:tcW w:w="2274"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2008,8</w:t>
            </w:r>
          </w:p>
        </w:tc>
      </w:tr>
      <w:tr w:rsidR="006F250D" w:rsidRPr="00F3351F" w:rsidTr="007538AD">
        <w:trPr>
          <w:trHeight w:val="288"/>
        </w:trPr>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3</w:t>
            </w:r>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rPr>
                <w:sz w:val="26"/>
                <w:szCs w:val="26"/>
              </w:rPr>
            </w:pPr>
            <w:r w:rsidRPr="00F3351F">
              <w:rPr>
                <w:sz w:val="26"/>
                <w:szCs w:val="26"/>
              </w:rPr>
              <w:t>Доставка гроба и других предметов,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r w:rsidRPr="00F3351F">
              <w:rPr>
                <w:sz w:val="26"/>
                <w:szCs w:val="26"/>
              </w:rPr>
              <w:t>428,63</w:t>
            </w:r>
          </w:p>
        </w:tc>
        <w:tc>
          <w:tcPr>
            <w:tcW w:w="1553"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p>
          <w:p w:rsidR="006F250D" w:rsidRPr="00F3351F" w:rsidRDefault="006F250D" w:rsidP="007538AD">
            <w:pPr>
              <w:jc w:val="center"/>
              <w:rPr>
                <w:sz w:val="26"/>
                <w:szCs w:val="26"/>
              </w:rPr>
            </w:pPr>
            <w:r w:rsidRPr="00F3351F">
              <w:rPr>
                <w:sz w:val="26"/>
                <w:szCs w:val="26"/>
              </w:rPr>
              <w:t>1,074</w:t>
            </w:r>
          </w:p>
        </w:tc>
        <w:tc>
          <w:tcPr>
            <w:tcW w:w="2274" w:type="dxa"/>
            <w:tcBorders>
              <w:top w:val="single" w:sz="4" w:space="0" w:color="000000"/>
              <w:left w:val="single" w:sz="4" w:space="0" w:color="000000"/>
              <w:bottom w:val="single" w:sz="4" w:space="0" w:color="000000"/>
              <w:right w:val="single" w:sz="4" w:space="0" w:color="000000"/>
            </w:tcBorders>
          </w:tcPr>
          <w:p w:rsidR="006F250D" w:rsidRPr="00F3351F" w:rsidRDefault="006F250D" w:rsidP="007538AD">
            <w:pPr>
              <w:jc w:val="center"/>
              <w:rPr>
                <w:sz w:val="26"/>
                <w:szCs w:val="26"/>
              </w:rPr>
            </w:pPr>
            <w:r w:rsidRPr="00F3351F">
              <w:rPr>
                <w:sz w:val="26"/>
                <w:szCs w:val="26"/>
              </w:rPr>
              <w:t>460,4</w:t>
            </w:r>
          </w:p>
        </w:tc>
      </w:tr>
      <w:tr w:rsidR="006F250D" w:rsidRPr="00F3351F" w:rsidTr="007538AD">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4</w:t>
            </w:r>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rPr>
                <w:sz w:val="26"/>
                <w:szCs w:val="26"/>
              </w:rPr>
            </w:pPr>
            <w:r w:rsidRPr="00F3351F">
              <w:rPr>
                <w:sz w:val="26"/>
                <w:szCs w:val="26"/>
              </w:rPr>
              <w:t>Перевозка тела (останков) умершего на кладбище</w:t>
            </w:r>
          </w:p>
        </w:tc>
        <w:tc>
          <w:tcPr>
            <w:tcW w:w="2268"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1753,55</w:t>
            </w:r>
          </w:p>
        </w:tc>
        <w:tc>
          <w:tcPr>
            <w:tcW w:w="1553"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1,074</w:t>
            </w:r>
          </w:p>
        </w:tc>
        <w:tc>
          <w:tcPr>
            <w:tcW w:w="2274"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lang w:val="en-US"/>
              </w:rPr>
            </w:pPr>
            <w:r w:rsidRPr="00F3351F">
              <w:rPr>
                <w:sz w:val="26"/>
                <w:szCs w:val="26"/>
              </w:rPr>
              <w:t>1</w:t>
            </w:r>
            <w:r w:rsidRPr="00F3351F">
              <w:rPr>
                <w:sz w:val="26"/>
                <w:szCs w:val="26"/>
                <w:lang w:val="en-US"/>
              </w:rPr>
              <w:t>883,3</w:t>
            </w:r>
          </w:p>
        </w:tc>
      </w:tr>
      <w:tr w:rsidR="006F250D" w:rsidRPr="00F3351F" w:rsidTr="007538AD">
        <w:tc>
          <w:tcPr>
            <w:tcW w:w="61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5</w:t>
            </w:r>
          </w:p>
        </w:tc>
        <w:tc>
          <w:tcPr>
            <w:tcW w:w="3036"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rPr>
                <w:sz w:val="26"/>
                <w:szCs w:val="26"/>
              </w:rPr>
            </w:pPr>
            <w:r w:rsidRPr="00F3351F">
              <w:rPr>
                <w:sz w:val="26"/>
                <w:szCs w:val="26"/>
              </w:rPr>
              <w:t xml:space="preserve">Погребение </w:t>
            </w:r>
          </w:p>
        </w:tc>
        <w:tc>
          <w:tcPr>
            <w:tcW w:w="2268"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3740,88</w:t>
            </w:r>
          </w:p>
        </w:tc>
        <w:tc>
          <w:tcPr>
            <w:tcW w:w="1553"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1,074</w:t>
            </w:r>
          </w:p>
        </w:tc>
        <w:tc>
          <w:tcPr>
            <w:tcW w:w="2274"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lang w:val="en-US"/>
              </w:rPr>
            </w:pPr>
            <w:r w:rsidRPr="00F3351F">
              <w:rPr>
                <w:sz w:val="26"/>
                <w:szCs w:val="26"/>
                <w:lang w:val="en-US"/>
              </w:rPr>
              <w:t>4017,7</w:t>
            </w:r>
          </w:p>
        </w:tc>
      </w:tr>
      <w:tr w:rsidR="006F250D" w:rsidRPr="00F3351F" w:rsidTr="007538AD">
        <w:trPr>
          <w:trHeight w:val="232"/>
        </w:trPr>
        <w:tc>
          <w:tcPr>
            <w:tcW w:w="3652" w:type="dxa"/>
            <w:gridSpan w:val="2"/>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p>
          <w:p w:rsidR="006F250D" w:rsidRPr="00F3351F" w:rsidRDefault="006F250D" w:rsidP="007538AD">
            <w:pPr>
              <w:rPr>
                <w:sz w:val="26"/>
                <w:szCs w:val="26"/>
              </w:rPr>
            </w:pPr>
            <w:r w:rsidRPr="00F3351F">
              <w:rPr>
                <w:sz w:val="26"/>
                <w:szCs w:val="26"/>
              </w:rPr>
              <w:t xml:space="preserve"> Итого:</w:t>
            </w:r>
          </w:p>
        </w:tc>
        <w:tc>
          <w:tcPr>
            <w:tcW w:w="2268"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7793,48</w:t>
            </w:r>
          </w:p>
        </w:tc>
        <w:tc>
          <w:tcPr>
            <w:tcW w:w="1553"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rPr>
              <w:t>1,074</w:t>
            </w:r>
          </w:p>
        </w:tc>
        <w:tc>
          <w:tcPr>
            <w:tcW w:w="2274" w:type="dxa"/>
            <w:tcBorders>
              <w:top w:val="single" w:sz="4" w:space="0" w:color="000000"/>
              <w:left w:val="single" w:sz="4" w:space="0" w:color="000000"/>
              <w:bottom w:val="single" w:sz="4" w:space="0" w:color="000000"/>
              <w:right w:val="single" w:sz="4" w:space="0" w:color="000000"/>
            </w:tcBorders>
            <w:hideMark/>
          </w:tcPr>
          <w:p w:rsidR="006F250D" w:rsidRPr="00F3351F" w:rsidRDefault="006F250D" w:rsidP="007538AD">
            <w:pPr>
              <w:jc w:val="center"/>
              <w:rPr>
                <w:sz w:val="26"/>
                <w:szCs w:val="26"/>
              </w:rPr>
            </w:pPr>
            <w:r w:rsidRPr="00F3351F">
              <w:rPr>
                <w:sz w:val="26"/>
                <w:szCs w:val="26"/>
                <w:lang w:val="en-US"/>
              </w:rPr>
              <w:t>8370,2</w:t>
            </w:r>
          </w:p>
        </w:tc>
      </w:tr>
    </w:tbl>
    <w:p w:rsidR="006F250D" w:rsidRPr="00F3351F" w:rsidRDefault="006F250D" w:rsidP="006F250D">
      <w:pPr>
        <w:pStyle w:val="aff1"/>
        <w:jc w:val="left"/>
        <w:rPr>
          <w:b w:val="0"/>
          <w:sz w:val="26"/>
          <w:szCs w:val="26"/>
        </w:rPr>
      </w:pPr>
    </w:p>
    <w:p w:rsidR="006F250D" w:rsidRDefault="006F250D" w:rsidP="006F250D"/>
    <w:p w:rsidR="006F250D" w:rsidRPr="00B45849" w:rsidRDefault="006F250D" w:rsidP="006F250D">
      <w:pPr>
        <w:ind w:firstLine="709"/>
        <w:jc w:val="center"/>
        <w:rPr>
          <w:sz w:val="28"/>
          <w:szCs w:val="28"/>
        </w:rPr>
      </w:pPr>
    </w:p>
    <w:p w:rsidR="006F250D" w:rsidRPr="00B45849" w:rsidRDefault="006F250D" w:rsidP="006F250D">
      <w:pPr>
        <w:ind w:firstLine="709"/>
        <w:jc w:val="center"/>
        <w:rPr>
          <w:sz w:val="28"/>
          <w:szCs w:val="28"/>
        </w:rPr>
      </w:pPr>
    </w:p>
    <w:p w:rsidR="006F250D" w:rsidRPr="00B45849" w:rsidRDefault="006F250D" w:rsidP="006F250D">
      <w:pPr>
        <w:ind w:firstLine="709"/>
        <w:jc w:val="center"/>
        <w:rPr>
          <w:sz w:val="28"/>
          <w:szCs w:val="28"/>
        </w:rPr>
      </w:pPr>
    </w:p>
    <w:p w:rsidR="00C65236" w:rsidRDefault="00C65236" w:rsidP="00986598">
      <w:pPr>
        <w:rPr>
          <w:b/>
          <w:szCs w:val="28"/>
        </w:rPr>
      </w:pPr>
    </w:p>
    <w:p w:rsidR="00C65236" w:rsidRDefault="00C65236" w:rsidP="005A0994">
      <w:pPr>
        <w:jc w:val="center"/>
        <w:rPr>
          <w:b/>
          <w:szCs w:val="28"/>
        </w:rPr>
      </w:pPr>
    </w:p>
    <w:p w:rsidR="00C65236" w:rsidRPr="00FD7F54" w:rsidRDefault="00C65236" w:rsidP="00C65236">
      <w:pPr>
        <w:rPr>
          <w:b/>
          <w:szCs w:val="28"/>
        </w:rPr>
      </w:pPr>
      <w:proofErr w:type="gramStart"/>
      <w:r>
        <w:rPr>
          <w:b/>
          <w:szCs w:val="28"/>
        </w:rPr>
        <w:t>О</w:t>
      </w:r>
      <w:r w:rsidRPr="00FD7F54">
        <w:rPr>
          <w:b/>
          <w:szCs w:val="28"/>
        </w:rPr>
        <w:t>тветственный за выпуск:</w:t>
      </w:r>
      <w:proofErr w:type="gramEnd"/>
      <w:r w:rsidRPr="00FD7F54">
        <w:rPr>
          <w:b/>
          <w:szCs w:val="28"/>
        </w:rPr>
        <w:t xml:space="preserve"> Глава</w:t>
      </w:r>
      <w:r>
        <w:rPr>
          <w:b/>
          <w:szCs w:val="28"/>
        </w:rPr>
        <w:t xml:space="preserve"> Никольского</w:t>
      </w:r>
      <w:r w:rsidRPr="00FD7F54">
        <w:rPr>
          <w:b/>
          <w:szCs w:val="28"/>
        </w:rPr>
        <w:t xml:space="preserve"> сельского поселения Новоусманского муниципального района</w:t>
      </w:r>
      <w:r>
        <w:rPr>
          <w:b/>
          <w:szCs w:val="28"/>
        </w:rPr>
        <w:t xml:space="preserve"> </w:t>
      </w:r>
      <w:r w:rsidRPr="00FD7F54">
        <w:rPr>
          <w:b/>
          <w:szCs w:val="28"/>
        </w:rPr>
        <w:t xml:space="preserve">Воронежской области </w:t>
      </w:r>
      <w:proofErr w:type="spellStart"/>
      <w:r>
        <w:rPr>
          <w:b/>
          <w:szCs w:val="28"/>
        </w:rPr>
        <w:t>Мильгунова</w:t>
      </w:r>
      <w:proofErr w:type="spellEnd"/>
      <w:r>
        <w:rPr>
          <w:b/>
          <w:szCs w:val="28"/>
        </w:rPr>
        <w:t xml:space="preserve"> Инна Викторовна</w:t>
      </w:r>
    </w:p>
    <w:p w:rsidR="00C65236" w:rsidRDefault="00C65236" w:rsidP="00C65236">
      <w:pPr>
        <w:rPr>
          <w:b/>
          <w:szCs w:val="28"/>
        </w:rPr>
      </w:pPr>
      <w:r>
        <w:rPr>
          <w:b/>
          <w:szCs w:val="28"/>
        </w:rPr>
        <w:t>Адрес редакции: 3963333</w:t>
      </w:r>
      <w:r w:rsidRPr="00FD7F54">
        <w:rPr>
          <w:b/>
          <w:szCs w:val="28"/>
        </w:rPr>
        <w:t xml:space="preserve">, Воронежская область, </w:t>
      </w:r>
      <w:proofErr w:type="spellStart"/>
      <w:r w:rsidRPr="00FD7F54">
        <w:rPr>
          <w:b/>
          <w:szCs w:val="28"/>
        </w:rPr>
        <w:t>Новоусманский</w:t>
      </w:r>
      <w:proofErr w:type="spellEnd"/>
      <w:r w:rsidRPr="00FD7F54">
        <w:rPr>
          <w:b/>
          <w:szCs w:val="28"/>
        </w:rPr>
        <w:t xml:space="preserve"> район, посёлок </w:t>
      </w:r>
      <w:r>
        <w:rPr>
          <w:b/>
          <w:szCs w:val="28"/>
        </w:rPr>
        <w:t>1-го отделения совхоза «Масловский»</w:t>
      </w:r>
      <w:r w:rsidRPr="00FD7F54">
        <w:rPr>
          <w:b/>
          <w:szCs w:val="28"/>
        </w:rPr>
        <w:t>, ул.</w:t>
      </w:r>
      <w:r>
        <w:rPr>
          <w:b/>
          <w:szCs w:val="28"/>
        </w:rPr>
        <w:t xml:space="preserve"> Ленина, </w:t>
      </w:r>
      <w:proofErr w:type="spellStart"/>
      <w:r>
        <w:rPr>
          <w:b/>
          <w:szCs w:val="28"/>
        </w:rPr>
        <w:t>зд</w:t>
      </w:r>
      <w:proofErr w:type="spellEnd"/>
      <w:r>
        <w:rPr>
          <w:b/>
          <w:szCs w:val="28"/>
        </w:rPr>
        <w:t>. 76</w:t>
      </w:r>
    </w:p>
    <w:p w:rsidR="00C65236" w:rsidRDefault="00C65236" w:rsidP="00C65236">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986598" w:rsidRDefault="00986598" w:rsidP="00986598">
      <w:pPr>
        <w:rPr>
          <w:b/>
          <w:szCs w:val="28"/>
        </w:rPr>
      </w:pPr>
      <w:r>
        <w:rPr>
          <w:b/>
          <w:szCs w:val="28"/>
        </w:rPr>
        <w:t>Адрес издателя: 3963333</w:t>
      </w:r>
      <w:r w:rsidRPr="00FD7F54">
        <w:rPr>
          <w:b/>
          <w:szCs w:val="28"/>
        </w:rPr>
        <w:t xml:space="preserve">, Воронежская область, </w:t>
      </w:r>
      <w:proofErr w:type="spellStart"/>
      <w:r w:rsidRPr="00FD7F54">
        <w:rPr>
          <w:b/>
          <w:szCs w:val="28"/>
        </w:rPr>
        <w:t>Новоусманский</w:t>
      </w:r>
      <w:proofErr w:type="spellEnd"/>
      <w:r w:rsidRPr="00FD7F54">
        <w:rPr>
          <w:b/>
          <w:szCs w:val="28"/>
        </w:rPr>
        <w:t xml:space="preserve"> район, посёлок </w:t>
      </w:r>
      <w:r>
        <w:rPr>
          <w:b/>
          <w:szCs w:val="28"/>
        </w:rPr>
        <w:t>1-го отделения совхоза «Масловский»</w:t>
      </w:r>
      <w:r w:rsidRPr="00FD7F54">
        <w:rPr>
          <w:b/>
          <w:szCs w:val="28"/>
        </w:rPr>
        <w:t>, ул.</w:t>
      </w:r>
      <w:r>
        <w:rPr>
          <w:b/>
          <w:szCs w:val="28"/>
        </w:rPr>
        <w:t xml:space="preserve"> Ленина, </w:t>
      </w:r>
      <w:proofErr w:type="spellStart"/>
      <w:r>
        <w:rPr>
          <w:b/>
          <w:szCs w:val="28"/>
        </w:rPr>
        <w:t>зд</w:t>
      </w:r>
      <w:proofErr w:type="spellEnd"/>
      <w:r>
        <w:rPr>
          <w:b/>
          <w:szCs w:val="28"/>
        </w:rPr>
        <w:t>. 76</w:t>
      </w:r>
    </w:p>
    <w:p w:rsidR="00986598" w:rsidRDefault="00986598" w:rsidP="00986598">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986598" w:rsidRDefault="00986598" w:rsidP="00986598">
      <w:pPr>
        <w:rPr>
          <w:b/>
          <w:szCs w:val="28"/>
        </w:rPr>
      </w:pPr>
      <w:r>
        <w:rPr>
          <w:b/>
          <w:szCs w:val="28"/>
        </w:rPr>
        <w:t>Адрес типографии: 3963333</w:t>
      </w:r>
      <w:r w:rsidRPr="00FD7F54">
        <w:rPr>
          <w:b/>
          <w:szCs w:val="28"/>
        </w:rPr>
        <w:t xml:space="preserve">, Воронежская область, </w:t>
      </w:r>
      <w:proofErr w:type="spellStart"/>
      <w:r w:rsidRPr="00FD7F54">
        <w:rPr>
          <w:b/>
          <w:szCs w:val="28"/>
        </w:rPr>
        <w:t>Новоусманский</w:t>
      </w:r>
      <w:proofErr w:type="spellEnd"/>
      <w:r w:rsidRPr="00FD7F54">
        <w:rPr>
          <w:b/>
          <w:szCs w:val="28"/>
        </w:rPr>
        <w:t xml:space="preserve"> район, посёлок </w:t>
      </w:r>
      <w:r>
        <w:rPr>
          <w:b/>
          <w:szCs w:val="28"/>
        </w:rPr>
        <w:t>1-го отделения совхоза «Масловский»</w:t>
      </w:r>
      <w:r w:rsidRPr="00FD7F54">
        <w:rPr>
          <w:b/>
          <w:szCs w:val="28"/>
        </w:rPr>
        <w:t>, ул.</w:t>
      </w:r>
      <w:r>
        <w:rPr>
          <w:b/>
          <w:szCs w:val="28"/>
        </w:rPr>
        <w:t xml:space="preserve"> Ленина, </w:t>
      </w:r>
      <w:proofErr w:type="spellStart"/>
      <w:r>
        <w:rPr>
          <w:b/>
          <w:szCs w:val="28"/>
        </w:rPr>
        <w:t>зд</w:t>
      </w:r>
      <w:proofErr w:type="spellEnd"/>
      <w:r>
        <w:rPr>
          <w:b/>
          <w:szCs w:val="28"/>
        </w:rPr>
        <w:t>. 76</w:t>
      </w:r>
    </w:p>
    <w:p w:rsidR="00986598" w:rsidRDefault="00986598" w:rsidP="00986598">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986598" w:rsidRPr="00FD7F54" w:rsidRDefault="00986598" w:rsidP="00C65236">
      <w:pPr>
        <w:rPr>
          <w:b/>
          <w:szCs w:val="28"/>
        </w:rPr>
      </w:pPr>
    </w:p>
    <w:p w:rsidR="00C65236" w:rsidRPr="00FD7F54" w:rsidRDefault="00C65236" w:rsidP="00C65236">
      <w:pPr>
        <w:rPr>
          <w:b/>
          <w:szCs w:val="28"/>
        </w:rPr>
      </w:pPr>
      <w:r>
        <w:rPr>
          <w:b/>
          <w:szCs w:val="28"/>
        </w:rPr>
        <w:t>Подписано к печати: 08</w:t>
      </w:r>
      <w:r w:rsidRPr="00FD7F54">
        <w:rPr>
          <w:b/>
          <w:szCs w:val="28"/>
        </w:rPr>
        <w:t>.</w:t>
      </w:r>
      <w:r>
        <w:rPr>
          <w:b/>
          <w:szCs w:val="28"/>
        </w:rPr>
        <w:t>04.2024</w:t>
      </w:r>
      <w:r w:rsidRPr="00FD7F54">
        <w:rPr>
          <w:b/>
          <w:szCs w:val="28"/>
        </w:rPr>
        <w:t xml:space="preserve"> 1</w:t>
      </w:r>
      <w:r>
        <w:rPr>
          <w:b/>
          <w:szCs w:val="28"/>
        </w:rPr>
        <w:t>5</w:t>
      </w:r>
      <w:r w:rsidRPr="00FD7F54">
        <w:rPr>
          <w:b/>
          <w:szCs w:val="28"/>
        </w:rPr>
        <w:t>.00 часов</w:t>
      </w:r>
    </w:p>
    <w:p w:rsidR="00C65236" w:rsidRPr="00FD7F54" w:rsidRDefault="00C65236" w:rsidP="00C65236">
      <w:pPr>
        <w:rPr>
          <w:b/>
          <w:szCs w:val="28"/>
        </w:rPr>
      </w:pPr>
      <w:r>
        <w:rPr>
          <w:b/>
          <w:szCs w:val="28"/>
        </w:rPr>
        <w:t>Тираж 3</w:t>
      </w:r>
      <w:r w:rsidRPr="00FD7F54">
        <w:rPr>
          <w:b/>
          <w:szCs w:val="28"/>
        </w:rPr>
        <w:t>0 экз.</w:t>
      </w:r>
    </w:p>
    <w:p w:rsidR="00C65236" w:rsidRPr="005A0994" w:rsidRDefault="00C65236" w:rsidP="00C65236">
      <w:pPr>
        <w:rPr>
          <w:b/>
          <w:szCs w:val="28"/>
        </w:rPr>
      </w:pPr>
      <w:r w:rsidRPr="00FD7F54">
        <w:rPr>
          <w:b/>
          <w:szCs w:val="28"/>
        </w:rPr>
        <w:t>Распространяется бесплатно</w:t>
      </w:r>
    </w:p>
    <w:p w:rsidR="00C65236" w:rsidRPr="00C65236" w:rsidRDefault="00C65236" w:rsidP="00C65236">
      <w:pPr>
        <w:rPr>
          <w:szCs w:val="28"/>
        </w:rPr>
      </w:pPr>
    </w:p>
    <w:sectPr w:rsidR="00C65236" w:rsidRPr="00C65236" w:rsidSect="004B7070">
      <w:footerReference w:type="even" r:id="rId162"/>
      <w:footerReference w:type="default" r:id="rId163"/>
      <w:pgSz w:w="11906" w:h="16838"/>
      <w:pgMar w:top="284" w:right="567" w:bottom="709" w:left="107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36" w:rsidRDefault="00C65236">
      <w:r>
        <w:separator/>
      </w:r>
    </w:p>
  </w:endnote>
  <w:endnote w:type="continuationSeparator" w:id="1">
    <w:p w:rsidR="00C65236" w:rsidRDefault="00C6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choolBook">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36" w:rsidRDefault="00F77464" w:rsidP="002C6562">
    <w:pPr>
      <w:pStyle w:val="a4"/>
      <w:framePr w:wrap="around" w:vAnchor="text" w:hAnchor="margin" w:xAlign="right" w:y="1"/>
      <w:rPr>
        <w:rStyle w:val="a6"/>
      </w:rPr>
    </w:pPr>
    <w:r>
      <w:rPr>
        <w:rStyle w:val="a6"/>
      </w:rPr>
      <w:fldChar w:fldCharType="begin"/>
    </w:r>
    <w:r w:rsidR="00C65236">
      <w:rPr>
        <w:rStyle w:val="a6"/>
      </w:rPr>
      <w:instrText xml:space="preserve">PAGE  </w:instrText>
    </w:r>
    <w:r>
      <w:rPr>
        <w:rStyle w:val="a6"/>
      </w:rPr>
      <w:fldChar w:fldCharType="separate"/>
    </w:r>
    <w:r w:rsidR="00C65236">
      <w:rPr>
        <w:rStyle w:val="a6"/>
        <w:noProof/>
      </w:rPr>
      <w:t>7</w:t>
    </w:r>
    <w:r>
      <w:rPr>
        <w:rStyle w:val="a6"/>
      </w:rPr>
      <w:fldChar w:fldCharType="end"/>
    </w:r>
  </w:p>
  <w:p w:rsidR="00C65236" w:rsidRDefault="00C65236" w:rsidP="000862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36" w:rsidRDefault="00C65236" w:rsidP="00DD04B8">
    <w:pPr>
      <w:pStyle w:val="a4"/>
      <w:ind w:right="360"/>
    </w:pPr>
  </w:p>
  <w:p w:rsidR="00C65236" w:rsidRDefault="00C65236" w:rsidP="00DD04B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36" w:rsidRDefault="00C65236">
      <w:r>
        <w:separator/>
      </w:r>
    </w:p>
  </w:footnote>
  <w:footnote w:type="continuationSeparator" w:id="1">
    <w:p w:rsidR="00C65236" w:rsidRDefault="00C65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2"/>
  </w:num>
  <w:num w:numId="6">
    <w:abstractNumId w:val="11"/>
  </w:num>
  <w:num w:numId="7">
    <w:abstractNumId w:val="1"/>
  </w:num>
  <w:num w:numId="8">
    <w:abstractNumId w:val="10"/>
  </w:num>
  <w:num w:numId="9">
    <w:abstractNumId w:val="5"/>
  </w:num>
  <w:num w:numId="10">
    <w:abstractNumId w:val="9"/>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C15FCD"/>
    <w:rsid w:val="00007437"/>
    <w:rsid w:val="000206AA"/>
    <w:rsid w:val="0002620A"/>
    <w:rsid w:val="00074C5B"/>
    <w:rsid w:val="00075635"/>
    <w:rsid w:val="000862D8"/>
    <w:rsid w:val="000963DF"/>
    <w:rsid w:val="00097CC4"/>
    <w:rsid w:val="000A1EB6"/>
    <w:rsid w:val="000A514D"/>
    <w:rsid w:val="000A603A"/>
    <w:rsid w:val="000B3726"/>
    <w:rsid w:val="000B4762"/>
    <w:rsid w:val="000B5CF8"/>
    <w:rsid w:val="000D5E89"/>
    <w:rsid w:val="000E33D2"/>
    <w:rsid w:val="000E6034"/>
    <w:rsid w:val="00101A41"/>
    <w:rsid w:val="0010346A"/>
    <w:rsid w:val="001128F7"/>
    <w:rsid w:val="00140D71"/>
    <w:rsid w:val="0014102F"/>
    <w:rsid w:val="00155346"/>
    <w:rsid w:val="00156F42"/>
    <w:rsid w:val="00167535"/>
    <w:rsid w:val="001700F1"/>
    <w:rsid w:val="0019068D"/>
    <w:rsid w:val="001A009B"/>
    <w:rsid w:val="001A5546"/>
    <w:rsid w:val="001A5D0D"/>
    <w:rsid w:val="001C0F09"/>
    <w:rsid w:val="001D052D"/>
    <w:rsid w:val="001D301F"/>
    <w:rsid w:val="001F04AD"/>
    <w:rsid w:val="00210A1B"/>
    <w:rsid w:val="00215EB6"/>
    <w:rsid w:val="00216AF8"/>
    <w:rsid w:val="00216EDF"/>
    <w:rsid w:val="00220100"/>
    <w:rsid w:val="002329A2"/>
    <w:rsid w:val="00235287"/>
    <w:rsid w:val="00244486"/>
    <w:rsid w:val="00253BF2"/>
    <w:rsid w:val="0026219E"/>
    <w:rsid w:val="002639A9"/>
    <w:rsid w:val="002672BF"/>
    <w:rsid w:val="0027365B"/>
    <w:rsid w:val="00280DEB"/>
    <w:rsid w:val="002A1C3C"/>
    <w:rsid w:val="002A471E"/>
    <w:rsid w:val="002C5E72"/>
    <w:rsid w:val="002C6562"/>
    <w:rsid w:val="002C6B6B"/>
    <w:rsid w:val="002D3D2D"/>
    <w:rsid w:val="002D72DF"/>
    <w:rsid w:val="002E419A"/>
    <w:rsid w:val="002F4415"/>
    <w:rsid w:val="002F5CD8"/>
    <w:rsid w:val="002F5E35"/>
    <w:rsid w:val="003018D5"/>
    <w:rsid w:val="003143F2"/>
    <w:rsid w:val="003207BF"/>
    <w:rsid w:val="00330E7E"/>
    <w:rsid w:val="003414C7"/>
    <w:rsid w:val="003432C0"/>
    <w:rsid w:val="00343D30"/>
    <w:rsid w:val="00353173"/>
    <w:rsid w:val="00354DEC"/>
    <w:rsid w:val="00362391"/>
    <w:rsid w:val="00382B6C"/>
    <w:rsid w:val="00390554"/>
    <w:rsid w:val="00392C9E"/>
    <w:rsid w:val="003B21A7"/>
    <w:rsid w:val="003B41BD"/>
    <w:rsid w:val="003B7919"/>
    <w:rsid w:val="003C5448"/>
    <w:rsid w:val="003D5A32"/>
    <w:rsid w:val="003D6477"/>
    <w:rsid w:val="003D6483"/>
    <w:rsid w:val="003E7D88"/>
    <w:rsid w:val="003F0082"/>
    <w:rsid w:val="0040518F"/>
    <w:rsid w:val="0041394D"/>
    <w:rsid w:val="00420430"/>
    <w:rsid w:val="00420DEE"/>
    <w:rsid w:val="00424461"/>
    <w:rsid w:val="00434C49"/>
    <w:rsid w:val="00435468"/>
    <w:rsid w:val="004376CB"/>
    <w:rsid w:val="00445E45"/>
    <w:rsid w:val="00447AAB"/>
    <w:rsid w:val="0046270C"/>
    <w:rsid w:val="004724CA"/>
    <w:rsid w:val="00481A27"/>
    <w:rsid w:val="00485E2D"/>
    <w:rsid w:val="00491E3A"/>
    <w:rsid w:val="00491EA8"/>
    <w:rsid w:val="004B2074"/>
    <w:rsid w:val="004B6360"/>
    <w:rsid w:val="004B7070"/>
    <w:rsid w:val="004C2625"/>
    <w:rsid w:val="004D6F9D"/>
    <w:rsid w:val="004D7DCF"/>
    <w:rsid w:val="004E34C4"/>
    <w:rsid w:val="004E76A8"/>
    <w:rsid w:val="004E799B"/>
    <w:rsid w:val="004F274D"/>
    <w:rsid w:val="00503C5C"/>
    <w:rsid w:val="00510E1B"/>
    <w:rsid w:val="00513620"/>
    <w:rsid w:val="005177BC"/>
    <w:rsid w:val="00517F43"/>
    <w:rsid w:val="00523036"/>
    <w:rsid w:val="00546146"/>
    <w:rsid w:val="00570A6D"/>
    <w:rsid w:val="00573FBC"/>
    <w:rsid w:val="00577B61"/>
    <w:rsid w:val="00591D67"/>
    <w:rsid w:val="005A0994"/>
    <w:rsid w:val="005A5349"/>
    <w:rsid w:val="005B12BA"/>
    <w:rsid w:val="005B2B13"/>
    <w:rsid w:val="005B66F3"/>
    <w:rsid w:val="005D2005"/>
    <w:rsid w:val="005D3C25"/>
    <w:rsid w:val="005D6C60"/>
    <w:rsid w:val="005E0A9C"/>
    <w:rsid w:val="005F5C7F"/>
    <w:rsid w:val="005F6AB6"/>
    <w:rsid w:val="00622D54"/>
    <w:rsid w:val="00644B92"/>
    <w:rsid w:val="00646249"/>
    <w:rsid w:val="0064728F"/>
    <w:rsid w:val="00660988"/>
    <w:rsid w:val="00661518"/>
    <w:rsid w:val="006629C6"/>
    <w:rsid w:val="00676D7F"/>
    <w:rsid w:val="00680B92"/>
    <w:rsid w:val="00680C29"/>
    <w:rsid w:val="006A62D4"/>
    <w:rsid w:val="006A7608"/>
    <w:rsid w:val="006A7AC1"/>
    <w:rsid w:val="006B2891"/>
    <w:rsid w:val="006D7B6C"/>
    <w:rsid w:val="006E2DCB"/>
    <w:rsid w:val="006E75FE"/>
    <w:rsid w:val="006F250D"/>
    <w:rsid w:val="006F5C24"/>
    <w:rsid w:val="00704B86"/>
    <w:rsid w:val="0071056E"/>
    <w:rsid w:val="00715905"/>
    <w:rsid w:val="007200F1"/>
    <w:rsid w:val="00723EC0"/>
    <w:rsid w:val="0073607A"/>
    <w:rsid w:val="007425B5"/>
    <w:rsid w:val="0074452D"/>
    <w:rsid w:val="0075387E"/>
    <w:rsid w:val="007571BD"/>
    <w:rsid w:val="007639DC"/>
    <w:rsid w:val="00765AA0"/>
    <w:rsid w:val="007747A8"/>
    <w:rsid w:val="0078370D"/>
    <w:rsid w:val="00783F60"/>
    <w:rsid w:val="007851EB"/>
    <w:rsid w:val="00793643"/>
    <w:rsid w:val="007B523E"/>
    <w:rsid w:val="007E2481"/>
    <w:rsid w:val="007F40FF"/>
    <w:rsid w:val="007F6DE8"/>
    <w:rsid w:val="00815F1C"/>
    <w:rsid w:val="00816195"/>
    <w:rsid w:val="0081789A"/>
    <w:rsid w:val="00841E50"/>
    <w:rsid w:val="0086012F"/>
    <w:rsid w:val="008712F1"/>
    <w:rsid w:val="00876862"/>
    <w:rsid w:val="00881A6F"/>
    <w:rsid w:val="00890321"/>
    <w:rsid w:val="008941BC"/>
    <w:rsid w:val="008944A9"/>
    <w:rsid w:val="008A4760"/>
    <w:rsid w:val="008B26AF"/>
    <w:rsid w:val="008D0F1F"/>
    <w:rsid w:val="008D2FC0"/>
    <w:rsid w:val="008E0440"/>
    <w:rsid w:val="008E2044"/>
    <w:rsid w:val="009023D2"/>
    <w:rsid w:val="00911360"/>
    <w:rsid w:val="009142E5"/>
    <w:rsid w:val="00923759"/>
    <w:rsid w:val="0093208F"/>
    <w:rsid w:val="00935151"/>
    <w:rsid w:val="00942182"/>
    <w:rsid w:val="00942462"/>
    <w:rsid w:val="009439B8"/>
    <w:rsid w:val="009462FD"/>
    <w:rsid w:val="00970969"/>
    <w:rsid w:val="00974DD2"/>
    <w:rsid w:val="009772F7"/>
    <w:rsid w:val="00983069"/>
    <w:rsid w:val="00986598"/>
    <w:rsid w:val="0099012C"/>
    <w:rsid w:val="009948E4"/>
    <w:rsid w:val="009A20FB"/>
    <w:rsid w:val="009A2411"/>
    <w:rsid w:val="009E46F1"/>
    <w:rsid w:val="009F1CC4"/>
    <w:rsid w:val="009F4DC4"/>
    <w:rsid w:val="00A154A3"/>
    <w:rsid w:val="00A178FF"/>
    <w:rsid w:val="00A21963"/>
    <w:rsid w:val="00A364E7"/>
    <w:rsid w:val="00A426F1"/>
    <w:rsid w:val="00A46A46"/>
    <w:rsid w:val="00A726FC"/>
    <w:rsid w:val="00A74066"/>
    <w:rsid w:val="00A83154"/>
    <w:rsid w:val="00A90393"/>
    <w:rsid w:val="00A941C6"/>
    <w:rsid w:val="00AA24C2"/>
    <w:rsid w:val="00AA3535"/>
    <w:rsid w:val="00AC4226"/>
    <w:rsid w:val="00AE2955"/>
    <w:rsid w:val="00AE5706"/>
    <w:rsid w:val="00AE6CEA"/>
    <w:rsid w:val="00AE7CED"/>
    <w:rsid w:val="00AF1193"/>
    <w:rsid w:val="00B25016"/>
    <w:rsid w:val="00B3302C"/>
    <w:rsid w:val="00B355E8"/>
    <w:rsid w:val="00B4471B"/>
    <w:rsid w:val="00B456DF"/>
    <w:rsid w:val="00B52711"/>
    <w:rsid w:val="00B575DF"/>
    <w:rsid w:val="00B71F4A"/>
    <w:rsid w:val="00B74A5E"/>
    <w:rsid w:val="00B81CB2"/>
    <w:rsid w:val="00B854E5"/>
    <w:rsid w:val="00B86347"/>
    <w:rsid w:val="00B87D8B"/>
    <w:rsid w:val="00BA1F8D"/>
    <w:rsid w:val="00BA25EB"/>
    <w:rsid w:val="00BA5FDC"/>
    <w:rsid w:val="00BA620D"/>
    <w:rsid w:val="00BE19A8"/>
    <w:rsid w:val="00BF12F6"/>
    <w:rsid w:val="00BF68A7"/>
    <w:rsid w:val="00C103CA"/>
    <w:rsid w:val="00C12A3D"/>
    <w:rsid w:val="00C15FCD"/>
    <w:rsid w:val="00C2277A"/>
    <w:rsid w:val="00C350DD"/>
    <w:rsid w:val="00C40576"/>
    <w:rsid w:val="00C42D1E"/>
    <w:rsid w:val="00C4504E"/>
    <w:rsid w:val="00C45A32"/>
    <w:rsid w:val="00C61E0E"/>
    <w:rsid w:val="00C65236"/>
    <w:rsid w:val="00C662D4"/>
    <w:rsid w:val="00C723D8"/>
    <w:rsid w:val="00C90E64"/>
    <w:rsid w:val="00C95BEC"/>
    <w:rsid w:val="00CC2554"/>
    <w:rsid w:val="00CC325C"/>
    <w:rsid w:val="00CC607D"/>
    <w:rsid w:val="00CE2275"/>
    <w:rsid w:val="00CF25A1"/>
    <w:rsid w:val="00CF316A"/>
    <w:rsid w:val="00CF582F"/>
    <w:rsid w:val="00D00550"/>
    <w:rsid w:val="00D00B10"/>
    <w:rsid w:val="00D042B6"/>
    <w:rsid w:val="00D12701"/>
    <w:rsid w:val="00D143CF"/>
    <w:rsid w:val="00D24768"/>
    <w:rsid w:val="00D25B23"/>
    <w:rsid w:val="00D27675"/>
    <w:rsid w:val="00D419C1"/>
    <w:rsid w:val="00D44882"/>
    <w:rsid w:val="00D44A5E"/>
    <w:rsid w:val="00D5487B"/>
    <w:rsid w:val="00D5787D"/>
    <w:rsid w:val="00D6033E"/>
    <w:rsid w:val="00D66A65"/>
    <w:rsid w:val="00D7262B"/>
    <w:rsid w:val="00D732B1"/>
    <w:rsid w:val="00D73404"/>
    <w:rsid w:val="00D86CA6"/>
    <w:rsid w:val="00DA7C56"/>
    <w:rsid w:val="00DB1690"/>
    <w:rsid w:val="00DB5787"/>
    <w:rsid w:val="00DC197E"/>
    <w:rsid w:val="00DD04B8"/>
    <w:rsid w:val="00DE5F77"/>
    <w:rsid w:val="00DE7BCF"/>
    <w:rsid w:val="00DF12FF"/>
    <w:rsid w:val="00E00350"/>
    <w:rsid w:val="00E02538"/>
    <w:rsid w:val="00E1313D"/>
    <w:rsid w:val="00E31D2E"/>
    <w:rsid w:val="00E459D4"/>
    <w:rsid w:val="00E66760"/>
    <w:rsid w:val="00E75A28"/>
    <w:rsid w:val="00E83489"/>
    <w:rsid w:val="00E9406A"/>
    <w:rsid w:val="00E94653"/>
    <w:rsid w:val="00E96658"/>
    <w:rsid w:val="00EB3D29"/>
    <w:rsid w:val="00EC0907"/>
    <w:rsid w:val="00EC65FB"/>
    <w:rsid w:val="00ED2A3D"/>
    <w:rsid w:val="00EF7EA9"/>
    <w:rsid w:val="00F02C45"/>
    <w:rsid w:val="00F074B7"/>
    <w:rsid w:val="00F27C41"/>
    <w:rsid w:val="00F3351F"/>
    <w:rsid w:val="00F347F4"/>
    <w:rsid w:val="00F372E1"/>
    <w:rsid w:val="00F646A1"/>
    <w:rsid w:val="00F65226"/>
    <w:rsid w:val="00F77464"/>
    <w:rsid w:val="00F842E4"/>
    <w:rsid w:val="00FA5E3A"/>
    <w:rsid w:val="00FA7590"/>
    <w:rsid w:val="00FB4938"/>
    <w:rsid w:val="00FB4CE9"/>
    <w:rsid w:val="00FC0945"/>
    <w:rsid w:val="00FC155A"/>
    <w:rsid w:val="00FD490F"/>
    <w:rsid w:val="00FE0957"/>
    <w:rsid w:val="00FF0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C15FCD"/>
    <w:pPr>
      <w:suppressAutoHyphens/>
    </w:pPr>
    <w:rPr>
      <w:sz w:val="24"/>
      <w:szCs w:val="24"/>
      <w:lang w:eastAsia="ar-SA"/>
    </w:rPr>
  </w:style>
  <w:style w:type="paragraph" w:styleId="1">
    <w:name w:val="heading 1"/>
    <w:basedOn w:val="a"/>
    <w:next w:val="a"/>
    <w:link w:val="10"/>
    <w:uiPriority w:val="99"/>
    <w:qFormat/>
    <w:rsid w:val="00A364E7"/>
    <w:pPr>
      <w:keepNext/>
      <w:suppressAutoHyphens w:val="0"/>
      <w:outlineLvl w:val="0"/>
    </w:pPr>
    <w:rPr>
      <w:sz w:val="28"/>
      <w:szCs w:val="28"/>
      <w:lang w:eastAsia="ru-RU"/>
    </w:rPr>
  </w:style>
  <w:style w:type="paragraph" w:styleId="2">
    <w:name w:val="heading 2"/>
    <w:basedOn w:val="a"/>
    <w:next w:val="a"/>
    <w:link w:val="20"/>
    <w:uiPriority w:val="9"/>
    <w:qFormat/>
    <w:rsid w:val="00216E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unhideWhenUsed/>
    <w:qFormat/>
    <w:rsid w:val="00680C29"/>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235287"/>
    <w:pPr>
      <w:keepNext/>
      <w:suppressAutoHyphens w:val="0"/>
      <w:spacing w:before="240" w:after="60"/>
      <w:outlineLvl w:val="3"/>
    </w:pPr>
    <w:rPr>
      <w:b/>
      <w:bCs/>
      <w:sz w:val="28"/>
      <w:szCs w:val="28"/>
      <w:lang w:eastAsia="ru-RU"/>
    </w:rPr>
  </w:style>
  <w:style w:type="paragraph" w:styleId="9">
    <w:name w:val="heading 9"/>
    <w:basedOn w:val="a"/>
    <w:next w:val="a"/>
    <w:link w:val="90"/>
    <w:uiPriority w:val="99"/>
    <w:unhideWhenUsed/>
    <w:qFormat/>
    <w:rsid w:val="00B854E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AA24C2"/>
    <w:pPr>
      <w:widowControl w:val="0"/>
      <w:suppressAutoHyphens/>
      <w:ind w:firstLine="720"/>
    </w:pPr>
    <w:rPr>
      <w:rFonts w:ascii="Arial" w:hAnsi="Arial"/>
      <w:sz w:val="16"/>
      <w:lang w:eastAsia="ar-SA"/>
    </w:rPr>
  </w:style>
  <w:style w:type="paragraph" w:customStyle="1" w:styleId="a3">
    <w:name w:val="адресат"/>
    <w:basedOn w:val="a"/>
    <w:next w:val="a"/>
    <w:rsid w:val="00890321"/>
    <w:pPr>
      <w:suppressAutoHyphens w:val="0"/>
      <w:autoSpaceDE w:val="0"/>
      <w:autoSpaceDN w:val="0"/>
      <w:jc w:val="center"/>
    </w:pPr>
    <w:rPr>
      <w:sz w:val="30"/>
      <w:szCs w:val="30"/>
      <w:lang w:eastAsia="ru-RU"/>
    </w:rPr>
  </w:style>
  <w:style w:type="paragraph" w:customStyle="1" w:styleId="ConsPlusNormal">
    <w:name w:val="ConsPlusNormal"/>
    <w:link w:val="ConsPlusNormal0"/>
    <w:uiPriority w:val="99"/>
    <w:rsid w:val="00890321"/>
    <w:pPr>
      <w:widowControl w:val="0"/>
      <w:autoSpaceDE w:val="0"/>
      <w:autoSpaceDN w:val="0"/>
      <w:adjustRightInd w:val="0"/>
      <w:ind w:firstLine="720"/>
    </w:pPr>
    <w:rPr>
      <w:rFonts w:ascii="Arial" w:hAnsi="Arial" w:cs="Arial"/>
    </w:rPr>
  </w:style>
  <w:style w:type="paragraph" w:styleId="a4">
    <w:name w:val="footer"/>
    <w:basedOn w:val="a"/>
    <w:link w:val="a5"/>
    <w:uiPriority w:val="99"/>
    <w:rsid w:val="000862D8"/>
    <w:pPr>
      <w:tabs>
        <w:tab w:val="center" w:pos="4677"/>
        <w:tab w:val="right" w:pos="9355"/>
      </w:tabs>
    </w:pPr>
  </w:style>
  <w:style w:type="character" w:styleId="a6">
    <w:name w:val="page number"/>
    <w:basedOn w:val="a0"/>
    <w:rsid w:val="000862D8"/>
  </w:style>
  <w:style w:type="paragraph" w:styleId="a7">
    <w:name w:val="header"/>
    <w:basedOn w:val="a"/>
    <w:link w:val="a8"/>
    <w:uiPriority w:val="99"/>
    <w:rsid w:val="00280DEB"/>
    <w:pPr>
      <w:tabs>
        <w:tab w:val="center" w:pos="4677"/>
        <w:tab w:val="right" w:pos="9355"/>
      </w:tabs>
    </w:pPr>
  </w:style>
  <w:style w:type="character" w:styleId="a9">
    <w:name w:val="annotation reference"/>
    <w:basedOn w:val="a0"/>
    <w:semiHidden/>
    <w:rsid w:val="00793643"/>
    <w:rPr>
      <w:sz w:val="16"/>
      <w:szCs w:val="16"/>
    </w:rPr>
  </w:style>
  <w:style w:type="paragraph" w:styleId="aa">
    <w:name w:val="annotation text"/>
    <w:basedOn w:val="a"/>
    <w:link w:val="ab"/>
    <w:semiHidden/>
    <w:rsid w:val="00793643"/>
    <w:rPr>
      <w:sz w:val="20"/>
      <w:szCs w:val="20"/>
    </w:rPr>
  </w:style>
  <w:style w:type="paragraph" w:styleId="ac">
    <w:name w:val="annotation subject"/>
    <w:basedOn w:val="aa"/>
    <w:next w:val="aa"/>
    <w:link w:val="ad"/>
    <w:semiHidden/>
    <w:rsid w:val="00793643"/>
    <w:rPr>
      <w:b/>
      <w:bCs/>
    </w:rPr>
  </w:style>
  <w:style w:type="paragraph" w:styleId="ae">
    <w:name w:val="Balloon Text"/>
    <w:basedOn w:val="a"/>
    <w:link w:val="af"/>
    <w:uiPriority w:val="99"/>
    <w:semiHidden/>
    <w:rsid w:val="00793643"/>
    <w:rPr>
      <w:rFonts w:ascii="Tahoma" w:hAnsi="Tahoma" w:cs="Tahoma"/>
      <w:sz w:val="16"/>
      <w:szCs w:val="16"/>
    </w:rPr>
  </w:style>
  <w:style w:type="paragraph" w:styleId="af0">
    <w:name w:val="Body Text Indent"/>
    <w:basedOn w:val="a"/>
    <w:link w:val="af1"/>
    <w:uiPriority w:val="99"/>
    <w:rsid w:val="00216EDF"/>
    <w:pPr>
      <w:suppressAutoHyphens w:val="0"/>
      <w:ind w:left="-360"/>
    </w:pPr>
    <w:rPr>
      <w:sz w:val="28"/>
      <w:szCs w:val="28"/>
      <w:lang w:eastAsia="ru-RU"/>
    </w:rPr>
  </w:style>
  <w:style w:type="character" w:styleId="af2">
    <w:name w:val="Hyperlink"/>
    <w:uiPriority w:val="99"/>
    <w:rsid w:val="005D3C25"/>
    <w:rPr>
      <w:color w:val="000080"/>
      <w:u w:val="single"/>
    </w:rPr>
  </w:style>
  <w:style w:type="table" w:styleId="af3">
    <w:name w:val="Table Grid"/>
    <w:basedOn w:val="a1"/>
    <w:uiPriority w:val="59"/>
    <w:rsid w:val="00B87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4D6F9D"/>
    <w:rPr>
      <w:rFonts w:ascii="Times New Roman" w:hAnsi="Times New Roman" w:cs="Times New Roman" w:hint="default"/>
      <w:sz w:val="26"/>
      <w:szCs w:val="26"/>
    </w:rPr>
  </w:style>
  <w:style w:type="paragraph" w:styleId="af4">
    <w:name w:val="Normal (Web)"/>
    <w:basedOn w:val="a"/>
    <w:uiPriority w:val="99"/>
    <w:rsid w:val="00523036"/>
    <w:pPr>
      <w:suppressAutoHyphens w:val="0"/>
      <w:spacing w:before="158" w:after="158"/>
    </w:pPr>
    <w:rPr>
      <w:lang w:eastAsia="ru-RU"/>
    </w:rPr>
  </w:style>
  <w:style w:type="paragraph" w:customStyle="1" w:styleId="consnonformat">
    <w:name w:val="consnonformat"/>
    <w:basedOn w:val="a"/>
    <w:rsid w:val="00523036"/>
    <w:pPr>
      <w:suppressAutoHyphens w:val="0"/>
      <w:spacing w:before="158" w:after="158"/>
    </w:pPr>
    <w:rPr>
      <w:lang w:eastAsia="ru-RU"/>
    </w:rPr>
  </w:style>
  <w:style w:type="character" w:customStyle="1" w:styleId="s1">
    <w:name w:val="s1"/>
    <w:basedOn w:val="a0"/>
    <w:rsid w:val="00E00350"/>
  </w:style>
  <w:style w:type="paragraph" w:customStyle="1" w:styleId="p3">
    <w:name w:val="p3"/>
    <w:basedOn w:val="a"/>
    <w:rsid w:val="00E00350"/>
    <w:pPr>
      <w:suppressAutoHyphens w:val="0"/>
      <w:spacing w:before="100" w:beforeAutospacing="1" w:after="100" w:afterAutospacing="1"/>
    </w:pPr>
    <w:rPr>
      <w:lang w:eastAsia="ru-RU"/>
    </w:rPr>
  </w:style>
  <w:style w:type="paragraph" w:customStyle="1" w:styleId="p5">
    <w:name w:val="p5"/>
    <w:basedOn w:val="a"/>
    <w:rsid w:val="00E00350"/>
    <w:pPr>
      <w:suppressAutoHyphens w:val="0"/>
      <w:spacing w:before="100" w:beforeAutospacing="1" w:after="100" w:afterAutospacing="1"/>
    </w:pPr>
    <w:rPr>
      <w:lang w:eastAsia="ru-RU"/>
    </w:rPr>
  </w:style>
  <w:style w:type="character" w:customStyle="1" w:styleId="s3">
    <w:name w:val="s3"/>
    <w:basedOn w:val="a0"/>
    <w:rsid w:val="00E00350"/>
  </w:style>
  <w:style w:type="paragraph" w:customStyle="1" w:styleId="p1">
    <w:name w:val="p1"/>
    <w:basedOn w:val="a"/>
    <w:uiPriority w:val="99"/>
    <w:rsid w:val="00445E45"/>
    <w:pPr>
      <w:suppressAutoHyphens w:val="0"/>
      <w:spacing w:before="100" w:beforeAutospacing="1" w:after="100" w:afterAutospacing="1"/>
    </w:pPr>
    <w:rPr>
      <w:lang w:eastAsia="ru-RU"/>
    </w:rPr>
  </w:style>
  <w:style w:type="paragraph" w:customStyle="1" w:styleId="ConsPlusTitle">
    <w:name w:val="ConsPlusTitle"/>
    <w:link w:val="ConsPlusTitle0"/>
    <w:rsid w:val="005F6AB6"/>
    <w:pPr>
      <w:autoSpaceDE w:val="0"/>
      <w:autoSpaceDN w:val="0"/>
      <w:adjustRightInd w:val="0"/>
    </w:pPr>
    <w:rPr>
      <w:b/>
      <w:bCs/>
      <w:sz w:val="28"/>
      <w:szCs w:val="28"/>
    </w:rPr>
  </w:style>
  <w:style w:type="paragraph" w:customStyle="1" w:styleId="ConsPlusNonformat">
    <w:name w:val="ConsPlusNonformat"/>
    <w:rsid w:val="007639DC"/>
    <w:pPr>
      <w:autoSpaceDE w:val="0"/>
      <w:autoSpaceDN w:val="0"/>
      <w:adjustRightInd w:val="0"/>
    </w:pPr>
    <w:rPr>
      <w:rFonts w:ascii="Courier New" w:eastAsia="DejaVu Sans" w:hAnsi="Courier New" w:cs="Courier New"/>
      <w:color w:val="000000"/>
      <w:lang w:eastAsia="en-US"/>
    </w:rPr>
  </w:style>
  <w:style w:type="paragraph" w:customStyle="1" w:styleId="ConsPlusCell">
    <w:name w:val="ConsPlusCell"/>
    <w:uiPriority w:val="99"/>
    <w:rsid w:val="007639DC"/>
    <w:pPr>
      <w:widowControl w:val="0"/>
      <w:autoSpaceDE w:val="0"/>
      <w:autoSpaceDN w:val="0"/>
      <w:adjustRightInd w:val="0"/>
    </w:pPr>
    <w:rPr>
      <w:rFonts w:ascii="Arial" w:hAnsi="Arial" w:cs="Arial"/>
    </w:rPr>
  </w:style>
  <w:style w:type="character" w:customStyle="1" w:styleId="af5">
    <w:name w:val="Гипертекстовая ссылка"/>
    <w:basedOn w:val="a0"/>
    <w:rsid w:val="008D2FC0"/>
    <w:rPr>
      <w:b/>
      <w:bCs/>
      <w:color w:val="008000"/>
    </w:rPr>
  </w:style>
  <w:style w:type="paragraph" w:styleId="af6">
    <w:name w:val="No Spacing"/>
    <w:qFormat/>
    <w:rsid w:val="00167535"/>
    <w:rPr>
      <w:rFonts w:ascii="Calibri" w:eastAsia="Calibri" w:hAnsi="Calibri"/>
      <w:sz w:val="22"/>
      <w:szCs w:val="22"/>
      <w:lang w:eastAsia="en-US"/>
    </w:rPr>
  </w:style>
  <w:style w:type="paragraph" w:customStyle="1" w:styleId="tekstob">
    <w:name w:val="tekstob"/>
    <w:basedOn w:val="a"/>
    <w:rsid w:val="00167535"/>
    <w:pPr>
      <w:suppressAutoHyphens w:val="0"/>
      <w:spacing w:before="100" w:beforeAutospacing="1" w:after="100" w:afterAutospacing="1"/>
    </w:pPr>
    <w:rPr>
      <w:lang w:eastAsia="ru-RU"/>
    </w:rPr>
  </w:style>
  <w:style w:type="paragraph" w:styleId="af7">
    <w:name w:val="List Paragraph"/>
    <w:aliases w:val="ТЗ список,Абзац списка нумерованный"/>
    <w:basedOn w:val="a"/>
    <w:link w:val="af8"/>
    <w:uiPriority w:val="34"/>
    <w:qFormat/>
    <w:rsid w:val="00167535"/>
    <w:pPr>
      <w:suppressAutoHyphens w:val="0"/>
      <w:ind w:left="720"/>
      <w:contextualSpacing/>
      <w:jc w:val="both"/>
    </w:pPr>
    <w:rPr>
      <w:lang w:eastAsia="ru-RU"/>
    </w:rPr>
  </w:style>
  <w:style w:type="paragraph" w:customStyle="1" w:styleId="stylet3">
    <w:name w:val="stylet3"/>
    <w:basedOn w:val="a"/>
    <w:rsid w:val="00167535"/>
    <w:pPr>
      <w:suppressAutoHyphens w:val="0"/>
      <w:spacing w:before="100" w:beforeAutospacing="1" w:after="100" w:afterAutospacing="1"/>
    </w:pPr>
    <w:rPr>
      <w:lang w:eastAsia="ru-RU"/>
    </w:rPr>
  </w:style>
  <w:style w:type="paragraph" w:customStyle="1" w:styleId="p4">
    <w:name w:val="p4"/>
    <w:basedOn w:val="a"/>
    <w:rsid w:val="00B456DF"/>
    <w:pPr>
      <w:suppressAutoHyphens w:val="0"/>
      <w:spacing w:before="100" w:beforeAutospacing="1" w:after="100" w:afterAutospacing="1"/>
    </w:pPr>
    <w:rPr>
      <w:lang w:eastAsia="ru-RU"/>
    </w:rPr>
  </w:style>
  <w:style w:type="character" w:customStyle="1" w:styleId="s2">
    <w:name w:val="s2"/>
    <w:basedOn w:val="a0"/>
    <w:rsid w:val="00B456DF"/>
  </w:style>
  <w:style w:type="paragraph" w:customStyle="1" w:styleId="p6">
    <w:name w:val="p6"/>
    <w:basedOn w:val="a"/>
    <w:rsid w:val="00B456DF"/>
    <w:pPr>
      <w:suppressAutoHyphens w:val="0"/>
      <w:spacing w:before="100" w:beforeAutospacing="1" w:after="100" w:afterAutospacing="1"/>
    </w:pPr>
    <w:rPr>
      <w:lang w:eastAsia="ru-RU"/>
    </w:rPr>
  </w:style>
  <w:style w:type="paragraph" w:customStyle="1" w:styleId="p7">
    <w:name w:val="p7"/>
    <w:basedOn w:val="a"/>
    <w:rsid w:val="00B456DF"/>
    <w:pPr>
      <w:suppressAutoHyphens w:val="0"/>
      <w:spacing w:before="100" w:beforeAutospacing="1" w:after="100" w:afterAutospacing="1"/>
    </w:pPr>
    <w:rPr>
      <w:lang w:eastAsia="ru-RU"/>
    </w:rPr>
  </w:style>
  <w:style w:type="paragraph" w:styleId="af9">
    <w:name w:val="Body Text"/>
    <w:basedOn w:val="a"/>
    <w:link w:val="afa"/>
    <w:uiPriority w:val="99"/>
    <w:rsid w:val="004D7DCF"/>
    <w:pPr>
      <w:spacing w:after="120"/>
    </w:pPr>
  </w:style>
  <w:style w:type="paragraph" w:customStyle="1" w:styleId="11">
    <w:name w:val="Абзац списка1"/>
    <w:basedOn w:val="a"/>
    <w:qFormat/>
    <w:rsid w:val="00101A41"/>
    <w:pPr>
      <w:suppressAutoHyphens w:val="0"/>
      <w:spacing w:after="200" w:line="276" w:lineRule="auto"/>
      <w:ind w:left="720"/>
    </w:pPr>
    <w:rPr>
      <w:rFonts w:ascii="Calibri" w:eastAsia="Calibri" w:hAnsi="Calibri" w:cs="Calibri"/>
      <w:sz w:val="22"/>
      <w:szCs w:val="22"/>
      <w:lang w:eastAsia="en-US"/>
    </w:rPr>
  </w:style>
  <w:style w:type="character" w:customStyle="1" w:styleId="ConsPlusNormal0">
    <w:name w:val="ConsPlusNormal Знак"/>
    <w:link w:val="ConsPlusNormal"/>
    <w:locked/>
    <w:rsid w:val="00101A41"/>
    <w:rPr>
      <w:rFonts w:ascii="Arial" w:hAnsi="Arial" w:cs="Arial"/>
      <w:lang w:val="ru-RU" w:eastAsia="ru-RU" w:bidi="ar-SA"/>
    </w:rPr>
  </w:style>
  <w:style w:type="character" w:customStyle="1" w:styleId="a5">
    <w:name w:val="Нижний колонтитул Знак"/>
    <w:link w:val="a4"/>
    <w:uiPriority w:val="99"/>
    <w:rsid w:val="00244486"/>
    <w:rPr>
      <w:sz w:val="24"/>
      <w:szCs w:val="24"/>
      <w:lang w:val="ru-RU" w:eastAsia="ar-SA" w:bidi="ar-SA"/>
    </w:rPr>
  </w:style>
  <w:style w:type="character" w:customStyle="1" w:styleId="a8">
    <w:name w:val="Верхний колонтитул Знак"/>
    <w:link w:val="a7"/>
    <w:uiPriority w:val="99"/>
    <w:rsid w:val="00244486"/>
    <w:rPr>
      <w:sz w:val="24"/>
      <w:szCs w:val="24"/>
      <w:lang w:val="ru-RU" w:eastAsia="ar-SA" w:bidi="ar-SA"/>
    </w:rPr>
  </w:style>
  <w:style w:type="character" w:customStyle="1" w:styleId="af">
    <w:name w:val="Текст выноски Знак"/>
    <w:link w:val="ae"/>
    <w:uiPriority w:val="99"/>
    <w:rsid w:val="00244486"/>
    <w:rPr>
      <w:rFonts w:ascii="Tahoma" w:hAnsi="Tahoma" w:cs="Tahoma"/>
      <w:sz w:val="16"/>
      <w:szCs w:val="16"/>
      <w:lang w:val="ru-RU" w:eastAsia="ar-SA" w:bidi="ar-SA"/>
    </w:rPr>
  </w:style>
  <w:style w:type="paragraph" w:styleId="afb">
    <w:name w:val="footnote text"/>
    <w:basedOn w:val="a"/>
    <w:link w:val="afc"/>
    <w:uiPriority w:val="99"/>
    <w:rsid w:val="00244486"/>
    <w:pPr>
      <w:suppressAutoHyphens w:val="0"/>
    </w:pPr>
    <w:rPr>
      <w:sz w:val="20"/>
      <w:szCs w:val="20"/>
      <w:lang w:eastAsia="ru-RU"/>
    </w:rPr>
  </w:style>
  <w:style w:type="character" w:customStyle="1" w:styleId="afc">
    <w:name w:val="Текст сноски Знак"/>
    <w:basedOn w:val="a0"/>
    <w:link w:val="afb"/>
    <w:uiPriority w:val="99"/>
    <w:rsid w:val="00244486"/>
    <w:rPr>
      <w:lang w:val="ru-RU" w:eastAsia="ru-RU" w:bidi="ar-SA"/>
    </w:rPr>
  </w:style>
  <w:style w:type="character" w:styleId="afd">
    <w:name w:val="footnote reference"/>
    <w:uiPriority w:val="99"/>
    <w:rsid w:val="00244486"/>
    <w:rPr>
      <w:vertAlign w:val="superscript"/>
    </w:rPr>
  </w:style>
  <w:style w:type="character" w:customStyle="1" w:styleId="ab">
    <w:name w:val="Текст примечания Знак"/>
    <w:basedOn w:val="a0"/>
    <w:link w:val="aa"/>
    <w:rsid w:val="00244486"/>
    <w:rPr>
      <w:lang w:val="ru-RU" w:eastAsia="ar-SA" w:bidi="ar-SA"/>
    </w:rPr>
  </w:style>
  <w:style w:type="character" w:customStyle="1" w:styleId="ad">
    <w:name w:val="Тема примечания Знак"/>
    <w:link w:val="ac"/>
    <w:rsid w:val="00244486"/>
    <w:rPr>
      <w:b/>
      <w:bCs/>
      <w:lang w:val="ru-RU" w:eastAsia="ar-SA" w:bidi="ar-SA"/>
    </w:rPr>
  </w:style>
  <w:style w:type="paragraph" w:styleId="afe">
    <w:name w:val="endnote text"/>
    <w:basedOn w:val="a"/>
    <w:link w:val="aff"/>
    <w:rsid w:val="00244486"/>
    <w:pPr>
      <w:suppressAutoHyphens w:val="0"/>
    </w:pPr>
    <w:rPr>
      <w:sz w:val="20"/>
      <w:szCs w:val="20"/>
      <w:lang w:eastAsia="ru-RU"/>
    </w:rPr>
  </w:style>
  <w:style w:type="character" w:customStyle="1" w:styleId="aff">
    <w:name w:val="Текст концевой сноски Знак"/>
    <w:basedOn w:val="a0"/>
    <w:link w:val="afe"/>
    <w:rsid w:val="00244486"/>
    <w:rPr>
      <w:lang w:val="ru-RU" w:eastAsia="ru-RU" w:bidi="ar-SA"/>
    </w:rPr>
  </w:style>
  <w:style w:type="character" w:styleId="aff0">
    <w:name w:val="endnote reference"/>
    <w:rsid w:val="00244486"/>
    <w:rPr>
      <w:vertAlign w:val="superscript"/>
    </w:rPr>
  </w:style>
  <w:style w:type="paragraph" w:customStyle="1" w:styleId="31">
    <w:name w:val="Основной текст 31"/>
    <w:basedOn w:val="a"/>
    <w:rsid w:val="00244486"/>
    <w:pPr>
      <w:spacing w:line="360" w:lineRule="auto"/>
      <w:jc w:val="both"/>
    </w:pPr>
    <w:rPr>
      <w:sz w:val="26"/>
      <w:szCs w:val="20"/>
    </w:rPr>
  </w:style>
  <w:style w:type="character" w:customStyle="1" w:styleId="header-user-name">
    <w:name w:val="header-user-name"/>
    <w:basedOn w:val="a0"/>
    <w:rsid w:val="00244486"/>
  </w:style>
  <w:style w:type="paragraph" w:customStyle="1" w:styleId="Style7">
    <w:name w:val="Style7"/>
    <w:basedOn w:val="a"/>
    <w:rsid w:val="00244486"/>
    <w:pPr>
      <w:widowControl w:val="0"/>
      <w:suppressAutoHyphens w:val="0"/>
      <w:autoSpaceDE w:val="0"/>
      <w:autoSpaceDN w:val="0"/>
      <w:adjustRightInd w:val="0"/>
      <w:spacing w:line="374" w:lineRule="exact"/>
      <w:ind w:hanging="350"/>
      <w:jc w:val="both"/>
    </w:pPr>
    <w:rPr>
      <w:lang w:eastAsia="ru-RU"/>
    </w:rPr>
  </w:style>
  <w:style w:type="paragraph" w:customStyle="1" w:styleId="Style3">
    <w:name w:val="Style3"/>
    <w:basedOn w:val="a"/>
    <w:uiPriority w:val="99"/>
    <w:rsid w:val="00244486"/>
    <w:pPr>
      <w:widowControl w:val="0"/>
      <w:suppressAutoHyphens w:val="0"/>
      <w:autoSpaceDE w:val="0"/>
      <w:autoSpaceDN w:val="0"/>
      <w:adjustRightInd w:val="0"/>
      <w:spacing w:line="298" w:lineRule="exact"/>
      <w:ind w:firstLine="701"/>
      <w:jc w:val="both"/>
    </w:pPr>
    <w:rPr>
      <w:rFonts w:ascii="Lucida Sans Unicode" w:hAnsi="Lucida Sans Unicode"/>
      <w:lang w:eastAsia="ru-RU"/>
    </w:rPr>
  </w:style>
  <w:style w:type="paragraph" w:customStyle="1" w:styleId="Style6">
    <w:name w:val="Style6"/>
    <w:basedOn w:val="a"/>
    <w:rsid w:val="00244486"/>
    <w:pPr>
      <w:widowControl w:val="0"/>
      <w:suppressAutoHyphens w:val="0"/>
      <w:autoSpaceDE w:val="0"/>
      <w:autoSpaceDN w:val="0"/>
      <w:adjustRightInd w:val="0"/>
    </w:pPr>
    <w:rPr>
      <w:rFonts w:ascii="Lucida Sans Unicode" w:hAnsi="Lucida Sans Unicode"/>
      <w:lang w:eastAsia="ru-RU"/>
    </w:rPr>
  </w:style>
  <w:style w:type="character" w:customStyle="1" w:styleId="FontStyle13">
    <w:name w:val="Font Style13"/>
    <w:basedOn w:val="a0"/>
    <w:rsid w:val="00244486"/>
    <w:rPr>
      <w:rFonts w:ascii="Times New Roman" w:hAnsi="Times New Roman" w:cs="Times New Roman"/>
      <w:sz w:val="24"/>
      <w:szCs w:val="24"/>
    </w:rPr>
  </w:style>
  <w:style w:type="character" w:customStyle="1" w:styleId="10">
    <w:name w:val="Заголовок 1 Знак"/>
    <w:link w:val="1"/>
    <w:uiPriority w:val="99"/>
    <w:rsid w:val="00680C29"/>
    <w:rPr>
      <w:sz w:val="28"/>
      <w:szCs w:val="28"/>
    </w:rPr>
  </w:style>
  <w:style w:type="character" w:customStyle="1" w:styleId="rpc41">
    <w:name w:val="_rpc_41"/>
    <w:rsid w:val="00680C29"/>
  </w:style>
  <w:style w:type="character" w:customStyle="1" w:styleId="30">
    <w:name w:val="Заголовок 3 Знак"/>
    <w:basedOn w:val="a0"/>
    <w:link w:val="3"/>
    <w:uiPriority w:val="99"/>
    <w:rsid w:val="00680C29"/>
    <w:rPr>
      <w:rFonts w:ascii="Cambria" w:hAnsi="Cambria"/>
      <w:b/>
      <w:bCs/>
      <w:sz w:val="26"/>
      <w:szCs w:val="26"/>
    </w:rPr>
  </w:style>
  <w:style w:type="paragraph" w:customStyle="1" w:styleId="b">
    <w:name w:val="Обычнbй"/>
    <w:uiPriority w:val="99"/>
    <w:rsid w:val="00BA620D"/>
    <w:pPr>
      <w:widowControl w:val="0"/>
      <w:snapToGrid w:val="0"/>
    </w:pPr>
    <w:rPr>
      <w:sz w:val="28"/>
    </w:rPr>
  </w:style>
  <w:style w:type="paragraph" w:customStyle="1" w:styleId="Style8">
    <w:name w:val="Style8"/>
    <w:basedOn w:val="a"/>
    <w:uiPriority w:val="99"/>
    <w:rsid w:val="000963DF"/>
    <w:pPr>
      <w:widowControl w:val="0"/>
      <w:suppressAutoHyphens w:val="0"/>
      <w:autoSpaceDE w:val="0"/>
      <w:autoSpaceDN w:val="0"/>
      <w:adjustRightInd w:val="0"/>
      <w:spacing w:line="310" w:lineRule="exact"/>
      <w:ind w:firstLine="720"/>
      <w:jc w:val="both"/>
    </w:pPr>
    <w:rPr>
      <w:lang w:eastAsia="ru-RU"/>
    </w:rPr>
  </w:style>
  <w:style w:type="paragraph" w:customStyle="1" w:styleId="Style16">
    <w:name w:val="Style16"/>
    <w:basedOn w:val="a"/>
    <w:uiPriority w:val="99"/>
    <w:rsid w:val="000963DF"/>
    <w:pPr>
      <w:widowControl w:val="0"/>
      <w:suppressAutoHyphens w:val="0"/>
      <w:autoSpaceDE w:val="0"/>
      <w:autoSpaceDN w:val="0"/>
      <w:adjustRightInd w:val="0"/>
      <w:spacing w:line="324" w:lineRule="exact"/>
      <w:jc w:val="both"/>
    </w:pPr>
    <w:rPr>
      <w:lang w:eastAsia="ru-RU"/>
    </w:rPr>
  </w:style>
  <w:style w:type="paragraph" w:customStyle="1" w:styleId="Style18">
    <w:name w:val="Style18"/>
    <w:basedOn w:val="a"/>
    <w:uiPriority w:val="99"/>
    <w:rsid w:val="000963DF"/>
    <w:pPr>
      <w:widowControl w:val="0"/>
      <w:suppressAutoHyphens w:val="0"/>
      <w:autoSpaceDE w:val="0"/>
      <w:autoSpaceDN w:val="0"/>
      <w:adjustRightInd w:val="0"/>
      <w:spacing w:line="364" w:lineRule="exact"/>
      <w:ind w:hanging="360"/>
    </w:pPr>
    <w:rPr>
      <w:lang w:eastAsia="ru-RU"/>
    </w:rPr>
  </w:style>
  <w:style w:type="character" w:customStyle="1" w:styleId="FontStyle26">
    <w:name w:val="Font Style26"/>
    <w:uiPriority w:val="99"/>
    <w:rsid w:val="000963DF"/>
    <w:rPr>
      <w:rFonts w:ascii="Times New Roman" w:hAnsi="Times New Roman" w:cs="Times New Roman"/>
      <w:sz w:val="26"/>
      <w:szCs w:val="26"/>
    </w:rPr>
  </w:style>
  <w:style w:type="paragraph" w:styleId="21">
    <w:name w:val="Body Text 2"/>
    <w:basedOn w:val="a"/>
    <w:link w:val="22"/>
    <w:uiPriority w:val="99"/>
    <w:rsid w:val="000963DF"/>
    <w:pPr>
      <w:spacing w:after="120" w:line="480" w:lineRule="auto"/>
    </w:pPr>
  </w:style>
  <w:style w:type="character" w:customStyle="1" w:styleId="22">
    <w:name w:val="Основной текст 2 Знак"/>
    <w:basedOn w:val="a0"/>
    <w:link w:val="21"/>
    <w:uiPriority w:val="99"/>
    <w:rsid w:val="000963DF"/>
    <w:rPr>
      <w:sz w:val="24"/>
      <w:szCs w:val="24"/>
      <w:lang w:eastAsia="ar-SA"/>
    </w:rPr>
  </w:style>
  <w:style w:type="paragraph" w:styleId="aff1">
    <w:name w:val="Title"/>
    <w:basedOn w:val="a"/>
    <w:link w:val="aff2"/>
    <w:uiPriority w:val="99"/>
    <w:qFormat/>
    <w:rsid w:val="000963DF"/>
    <w:pPr>
      <w:suppressAutoHyphens w:val="0"/>
      <w:spacing w:line="360" w:lineRule="auto"/>
      <w:ind w:firstLine="720"/>
      <w:jc w:val="center"/>
    </w:pPr>
    <w:rPr>
      <w:b/>
    </w:rPr>
  </w:style>
  <w:style w:type="character" w:customStyle="1" w:styleId="aff2">
    <w:name w:val="Название Знак"/>
    <w:basedOn w:val="a0"/>
    <w:link w:val="aff1"/>
    <w:uiPriority w:val="99"/>
    <w:rsid w:val="000963DF"/>
    <w:rPr>
      <w:b/>
      <w:sz w:val="24"/>
      <w:szCs w:val="24"/>
    </w:rPr>
  </w:style>
  <w:style w:type="paragraph" w:customStyle="1" w:styleId="aff3">
    <w:name w:val="Наименование"/>
    <w:next w:val="a"/>
    <w:rsid w:val="000963DF"/>
    <w:pPr>
      <w:jc w:val="center"/>
    </w:pPr>
    <w:rPr>
      <w:b/>
      <w:sz w:val="24"/>
      <w:szCs w:val="24"/>
    </w:rPr>
  </w:style>
  <w:style w:type="character" w:customStyle="1" w:styleId="aff4">
    <w:name w:val="статьи Знак Знак"/>
    <w:link w:val="aff5"/>
    <w:locked/>
    <w:rsid w:val="000963DF"/>
    <w:rPr>
      <w:b/>
      <w:sz w:val="24"/>
      <w:szCs w:val="24"/>
    </w:rPr>
  </w:style>
  <w:style w:type="paragraph" w:customStyle="1" w:styleId="aff5">
    <w:name w:val="статьи Знак"/>
    <w:basedOn w:val="a"/>
    <w:link w:val="aff4"/>
    <w:rsid w:val="000963DF"/>
    <w:pPr>
      <w:suppressAutoHyphens w:val="0"/>
      <w:spacing w:after="600"/>
      <w:ind w:firstLine="720"/>
      <w:jc w:val="both"/>
    </w:pPr>
    <w:rPr>
      <w:b/>
      <w:lang w:eastAsia="ru-RU"/>
    </w:rPr>
  </w:style>
  <w:style w:type="character" w:customStyle="1" w:styleId="aff6">
    <w:name w:val="НАзвание главы Знак"/>
    <w:link w:val="aff7"/>
    <w:locked/>
    <w:rsid w:val="000963DF"/>
    <w:rPr>
      <w:b/>
      <w:sz w:val="24"/>
      <w:szCs w:val="24"/>
    </w:rPr>
  </w:style>
  <w:style w:type="paragraph" w:customStyle="1" w:styleId="aff7">
    <w:name w:val="НАзвание главы"/>
    <w:link w:val="aff6"/>
    <w:rsid w:val="000963DF"/>
    <w:pPr>
      <w:ind w:firstLine="720"/>
    </w:pPr>
    <w:rPr>
      <w:b/>
      <w:sz w:val="24"/>
      <w:szCs w:val="24"/>
    </w:rPr>
  </w:style>
  <w:style w:type="paragraph" w:styleId="23">
    <w:name w:val="Body Text Indent 2"/>
    <w:basedOn w:val="a"/>
    <w:link w:val="24"/>
    <w:rsid w:val="000963DF"/>
    <w:pPr>
      <w:suppressAutoHyphens w:val="0"/>
      <w:spacing w:after="120" w:line="480" w:lineRule="auto"/>
      <w:ind w:left="283" w:firstLine="567"/>
      <w:jc w:val="both"/>
    </w:pPr>
    <w:rPr>
      <w:rFonts w:ascii="Arial" w:hAnsi="Arial"/>
      <w:sz w:val="26"/>
      <w:szCs w:val="26"/>
    </w:rPr>
  </w:style>
  <w:style w:type="character" w:customStyle="1" w:styleId="24">
    <w:name w:val="Основной текст с отступом 2 Знак"/>
    <w:basedOn w:val="a0"/>
    <w:link w:val="23"/>
    <w:rsid w:val="000963DF"/>
    <w:rPr>
      <w:rFonts w:ascii="Arial" w:hAnsi="Arial"/>
      <w:sz w:val="26"/>
      <w:szCs w:val="26"/>
    </w:rPr>
  </w:style>
  <w:style w:type="character" w:customStyle="1" w:styleId="90">
    <w:name w:val="Заголовок 9 Знак"/>
    <w:basedOn w:val="a0"/>
    <w:link w:val="9"/>
    <w:uiPriority w:val="99"/>
    <w:rsid w:val="00B854E5"/>
    <w:rPr>
      <w:rFonts w:asciiTheme="majorHAnsi" w:eastAsiaTheme="majorEastAsia" w:hAnsiTheme="majorHAnsi" w:cstheme="majorBidi"/>
      <w:i/>
      <w:iCs/>
      <w:color w:val="404040" w:themeColor="text1" w:themeTint="BF"/>
      <w:lang w:eastAsia="ar-SA"/>
    </w:rPr>
  </w:style>
  <w:style w:type="character" w:customStyle="1" w:styleId="ConsNormal0">
    <w:name w:val="ConsNormal Знак"/>
    <w:basedOn w:val="a0"/>
    <w:link w:val="ConsNormal"/>
    <w:locked/>
    <w:rsid w:val="00B854E5"/>
    <w:rPr>
      <w:rFonts w:ascii="Arial" w:hAnsi="Arial"/>
      <w:sz w:val="16"/>
      <w:lang w:eastAsia="ar-SA"/>
    </w:rPr>
  </w:style>
  <w:style w:type="paragraph" w:customStyle="1" w:styleId="210">
    <w:name w:val="Основной текст 21"/>
    <w:basedOn w:val="a"/>
    <w:uiPriority w:val="99"/>
    <w:rsid w:val="00B854E5"/>
    <w:pPr>
      <w:ind w:right="-5"/>
      <w:jc w:val="both"/>
    </w:pPr>
  </w:style>
  <w:style w:type="character" w:customStyle="1" w:styleId="afa">
    <w:name w:val="Основной текст Знак"/>
    <w:basedOn w:val="a0"/>
    <w:link w:val="af9"/>
    <w:uiPriority w:val="99"/>
    <w:rsid w:val="00B854E5"/>
    <w:rPr>
      <w:sz w:val="24"/>
      <w:szCs w:val="24"/>
      <w:lang w:eastAsia="ar-SA"/>
    </w:rPr>
  </w:style>
  <w:style w:type="character" w:customStyle="1" w:styleId="blk">
    <w:name w:val="blk"/>
    <w:basedOn w:val="a0"/>
    <w:uiPriority w:val="99"/>
    <w:rsid w:val="00B854E5"/>
  </w:style>
  <w:style w:type="paragraph" w:customStyle="1" w:styleId="f12">
    <w:name w:val="Основной текШf1т с отступом 2"/>
    <w:basedOn w:val="a"/>
    <w:uiPriority w:val="99"/>
    <w:rsid w:val="00B854E5"/>
    <w:pPr>
      <w:widowControl w:val="0"/>
      <w:suppressAutoHyphens w:val="0"/>
      <w:snapToGrid w:val="0"/>
      <w:ind w:firstLine="720"/>
      <w:jc w:val="both"/>
    </w:pPr>
    <w:rPr>
      <w:szCs w:val="20"/>
      <w:lang w:eastAsia="ru-RU"/>
    </w:rPr>
  </w:style>
  <w:style w:type="character" w:customStyle="1" w:styleId="af1">
    <w:name w:val="Основной текст с отступом Знак"/>
    <w:basedOn w:val="a0"/>
    <w:link w:val="af0"/>
    <w:uiPriority w:val="99"/>
    <w:rsid w:val="00B854E5"/>
    <w:rPr>
      <w:sz w:val="28"/>
      <w:szCs w:val="28"/>
    </w:rPr>
  </w:style>
  <w:style w:type="numbering" w:customStyle="1" w:styleId="12">
    <w:name w:val="Нет списка1"/>
    <w:next w:val="a2"/>
    <w:uiPriority w:val="99"/>
    <w:semiHidden/>
    <w:unhideWhenUsed/>
    <w:rsid w:val="00B854E5"/>
  </w:style>
  <w:style w:type="paragraph" w:customStyle="1" w:styleId="13">
    <w:name w:val="Название объекта1"/>
    <w:basedOn w:val="a"/>
    <w:uiPriority w:val="99"/>
    <w:rsid w:val="00B854E5"/>
    <w:pPr>
      <w:suppressAutoHyphens w:val="0"/>
      <w:spacing w:before="100" w:beforeAutospacing="1" w:after="100" w:afterAutospacing="1"/>
    </w:pPr>
    <w:rPr>
      <w:lang w:eastAsia="ru-RU"/>
    </w:rPr>
  </w:style>
  <w:style w:type="character" w:styleId="aff8">
    <w:name w:val="FollowedHyperlink"/>
    <w:basedOn w:val="a0"/>
    <w:uiPriority w:val="99"/>
    <w:unhideWhenUsed/>
    <w:rsid w:val="00B854E5"/>
    <w:rPr>
      <w:color w:val="800080"/>
      <w:u w:val="single"/>
    </w:rPr>
  </w:style>
  <w:style w:type="character" w:customStyle="1" w:styleId="hyperlink">
    <w:name w:val="hyperlink"/>
    <w:basedOn w:val="a0"/>
    <w:uiPriority w:val="99"/>
    <w:rsid w:val="00B854E5"/>
  </w:style>
  <w:style w:type="paragraph" w:customStyle="1" w:styleId="consplusnormal1">
    <w:name w:val="consplusnormal"/>
    <w:basedOn w:val="a"/>
    <w:uiPriority w:val="99"/>
    <w:rsid w:val="00B854E5"/>
    <w:pPr>
      <w:suppressAutoHyphens w:val="0"/>
      <w:spacing w:before="100" w:beforeAutospacing="1" w:after="100" w:afterAutospacing="1"/>
    </w:pPr>
    <w:rPr>
      <w:lang w:eastAsia="ru-RU"/>
    </w:rPr>
  </w:style>
  <w:style w:type="paragraph" w:customStyle="1" w:styleId="b1">
    <w:name w:val="b1"/>
    <w:basedOn w:val="a"/>
    <w:uiPriority w:val="99"/>
    <w:rsid w:val="00B854E5"/>
    <w:pPr>
      <w:suppressAutoHyphens w:val="0"/>
      <w:spacing w:before="100" w:beforeAutospacing="1" w:after="100" w:afterAutospacing="1"/>
    </w:pPr>
    <w:rPr>
      <w:lang w:eastAsia="ru-RU"/>
    </w:rPr>
  </w:style>
  <w:style w:type="paragraph" w:customStyle="1" w:styleId="consnormal1">
    <w:name w:val="consnormal"/>
    <w:basedOn w:val="a"/>
    <w:uiPriority w:val="99"/>
    <w:rsid w:val="00B854E5"/>
    <w:pPr>
      <w:suppressAutoHyphens w:val="0"/>
      <w:spacing w:before="100" w:beforeAutospacing="1" w:after="100" w:afterAutospacing="1"/>
    </w:pPr>
    <w:rPr>
      <w:lang w:eastAsia="ru-RU"/>
    </w:rPr>
  </w:style>
  <w:style w:type="paragraph" w:customStyle="1" w:styleId="table">
    <w:name w:val="table"/>
    <w:basedOn w:val="a"/>
    <w:uiPriority w:val="99"/>
    <w:rsid w:val="00B854E5"/>
    <w:pPr>
      <w:suppressAutoHyphens w:val="0"/>
      <w:spacing w:before="100" w:beforeAutospacing="1" w:after="100" w:afterAutospacing="1"/>
    </w:pPr>
    <w:rPr>
      <w:lang w:eastAsia="ru-RU"/>
    </w:rPr>
  </w:style>
  <w:style w:type="paragraph" w:customStyle="1" w:styleId="listparagraph">
    <w:name w:val="listparagraph"/>
    <w:basedOn w:val="a"/>
    <w:uiPriority w:val="99"/>
    <w:rsid w:val="00B854E5"/>
    <w:pPr>
      <w:suppressAutoHyphens w:val="0"/>
      <w:spacing w:before="100" w:beforeAutospacing="1" w:after="100" w:afterAutospacing="1"/>
    </w:pPr>
    <w:rPr>
      <w:lang w:eastAsia="ru-RU"/>
    </w:rPr>
  </w:style>
  <w:style w:type="paragraph" w:customStyle="1" w:styleId="bodytext">
    <w:name w:val="bodytext"/>
    <w:basedOn w:val="a"/>
    <w:uiPriority w:val="99"/>
    <w:rsid w:val="00B854E5"/>
    <w:pPr>
      <w:suppressAutoHyphens w:val="0"/>
      <w:spacing w:before="100" w:beforeAutospacing="1" w:after="100" w:afterAutospacing="1"/>
    </w:pPr>
    <w:rPr>
      <w:lang w:eastAsia="ru-RU"/>
    </w:rPr>
  </w:style>
  <w:style w:type="paragraph" w:customStyle="1" w:styleId="b0">
    <w:name w:val="b"/>
    <w:basedOn w:val="a"/>
    <w:uiPriority w:val="99"/>
    <w:rsid w:val="00B854E5"/>
    <w:pPr>
      <w:suppressAutoHyphens w:val="0"/>
      <w:spacing w:before="100" w:beforeAutospacing="1" w:after="100" w:afterAutospacing="1"/>
    </w:pPr>
    <w:rPr>
      <w:lang w:eastAsia="ru-RU"/>
    </w:rPr>
  </w:style>
  <w:style w:type="character" w:customStyle="1" w:styleId="find-button">
    <w:name w:val="find-button"/>
    <w:basedOn w:val="a0"/>
    <w:uiPriority w:val="99"/>
    <w:rsid w:val="00B854E5"/>
  </w:style>
  <w:style w:type="paragraph" w:customStyle="1" w:styleId="text">
    <w:name w:val="text"/>
    <w:basedOn w:val="a"/>
    <w:link w:val="text0"/>
    <w:uiPriority w:val="99"/>
    <w:rsid w:val="00B854E5"/>
    <w:pPr>
      <w:suppressAutoHyphens w:val="0"/>
      <w:ind w:firstLine="567"/>
      <w:jc w:val="both"/>
    </w:pPr>
    <w:rPr>
      <w:rFonts w:ascii="Arial" w:hAnsi="Arial"/>
      <w:lang w:eastAsia="ru-RU"/>
    </w:rPr>
  </w:style>
  <w:style w:type="character" w:customStyle="1" w:styleId="text0">
    <w:name w:val="text Знак"/>
    <w:link w:val="text"/>
    <w:uiPriority w:val="99"/>
    <w:locked/>
    <w:rsid w:val="00B854E5"/>
    <w:rPr>
      <w:rFonts w:ascii="Arial" w:hAnsi="Arial"/>
      <w:sz w:val="24"/>
      <w:szCs w:val="24"/>
    </w:rPr>
  </w:style>
  <w:style w:type="paragraph" w:customStyle="1" w:styleId="b10">
    <w:name w:val="Обычнbй1"/>
    <w:uiPriority w:val="99"/>
    <w:rsid w:val="00B854E5"/>
    <w:pPr>
      <w:widowControl w:val="0"/>
      <w:snapToGrid w:val="0"/>
    </w:pPr>
    <w:rPr>
      <w:sz w:val="28"/>
      <w:szCs w:val="28"/>
    </w:rPr>
  </w:style>
  <w:style w:type="character" w:customStyle="1" w:styleId="14">
    <w:name w:val="Гиперссылка1"/>
    <w:basedOn w:val="a0"/>
    <w:uiPriority w:val="99"/>
    <w:rsid w:val="00B854E5"/>
  </w:style>
  <w:style w:type="paragraph" w:styleId="aff9">
    <w:name w:val="TOC Heading"/>
    <w:basedOn w:val="1"/>
    <w:next w:val="a"/>
    <w:uiPriority w:val="99"/>
    <w:unhideWhenUsed/>
    <w:qFormat/>
    <w:rsid w:val="00B854E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32">
    <w:name w:val="toc 3"/>
    <w:basedOn w:val="a"/>
    <w:next w:val="a"/>
    <w:autoRedefine/>
    <w:uiPriority w:val="99"/>
    <w:unhideWhenUsed/>
    <w:rsid w:val="00B854E5"/>
    <w:pPr>
      <w:suppressAutoHyphens w:val="0"/>
      <w:spacing w:after="100" w:line="276" w:lineRule="auto"/>
      <w:ind w:left="440"/>
    </w:pPr>
    <w:rPr>
      <w:rFonts w:asciiTheme="minorHAnsi" w:eastAsiaTheme="minorEastAsia" w:hAnsiTheme="minorHAnsi" w:cstheme="minorBidi"/>
      <w:sz w:val="22"/>
      <w:szCs w:val="22"/>
      <w:lang w:eastAsia="ru-RU"/>
    </w:rPr>
  </w:style>
  <w:style w:type="paragraph" w:styleId="25">
    <w:name w:val="toc 2"/>
    <w:basedOn w:val="a"/>
    <w:next w:val="a"/>
    <w:autoRedefine/>
    <w:uiPriority w:val="99"/>
    <w:unhideWhenUsed/>
    <w:rsid w:val="00B854E5"/>
    <w:pPr>
      <w:suppressAutoHyphens w:val="0"/>
      <w:spacing w:after="100" w:line="259" w:lineRule="auto"/>
      <w:ind w:left="220"/>
    </w:pPr>
    <w:rPr>
      <w:rFonts w:asciiTheme="minorHAnsi" w:eastAsiaTheme="minorEastAsia" w:hAnsiTheme="minorHAnsi"/>
      <w:sz w:val="22"/>
      <w:szCs w:val="22"/>
      <w:lang w:eastAsia="ru-RU"/>
    </w:rPr>
  </w:style>
  <w:style w:type="paragraph" w:styleId="15">
    <w:name w:val="toc 1"/>
    <w:basedOn w:val="a"/>
    <w:next w:val="a"/>
    <w:autoRedefine/>
    <w:uiPriority w:val="99"/>
    <w:unhideWhenUsed/>
    <w:rsid w:val="00B854E5"/>
    <w:pPr>
      <w:suppressAutoHyphens w:val="0"/>
      <w:spacing w:after="100" w:line="259" w:lineRule="auto"/>
    </w:pPr>
    <w:rPr>
      <w:rFonts w:asciiTheme="minorHAnsi" w:eastAsiaTheme="minorEastAsia" w:hAnsiTheme="minorHAnsi"/>
      <w:sz w:val="22"/>
      <w:szCs w:val="22"/>
      <w:lang w:eastAsia="ru-RU"/>
    </w:rPr>
  </w:style>
  <w:style w:type="character" w:customStyle="1" w:styleId="40">
    <w:name w:val="Заголовок 4 Знак"/>
    <w:basedOn w:val="a0"/>
    <w:link w:val="4"/>
    <w:uiPriority w:val="99"/>
    <w:rsid w:val="00235287"/>
    <w:rPr>
      <w:b/>
      <w:bCs/>
      <w:sz w:val="28"/>
      <w:szCs w:val="28"/>
    </w:rPr>
  </w:style>
  <w:style w:type="paragraph" w:styleId="33">
    <w:name w:val="Body Text Indent 3"/>
    <w:basedOn w:val="a"/>
    <w:link w:val="34"/>
    <w:uiPriority w:val="99"/>
    <w:rsid w:val="00235287"/>
    <w:pPr>
      <w:suppressAutoHyphens w:val="0"/>
      <w:ind w:firstLine="540"/>
      <w:jc w:val="both"/>
    </w:pPr>
    <w:rPr>
      <w:b/>
      <w:snapToGrid w:val="0"/>
      <w:color w:val="FF0000"/>
      <w:sz w:val="28"/>
      <w:szCs w:val="20"/>
      <w:lang w:eastAsia="ru-RU"/>
    </w:rPr>
  </w:style>
  <w:style w:type="character" w:customStyle="1" w:styleId="34">
    <w:name w:val="Основной текст с отступом 3 Знак"/>
    <w:basedOn w:val="a0"/>
    <w:link w:val="33"/>
    <w:uiPriority w:val="99"/>
    <w:rsid w:val="00235287"/>
    <w:rPr>
      <w:b/>
      <w:snapToGrid w:val="0"/>
      <w:color w:val="FF0000"/>
      <w:sz w:val="28"/>
    </w:rPr>
  </w:style>
  <w:style w:type="paragraph" w:customStyle="1" w:styleId="affa">
    <w:name w:val="Стиль"/>
    <w:uiPriority w:val="99"/>
    <w:rsid w:val="00235287"/>
    <w:pPr>
      <w:ind w:firstLine="720"/>
      <w:jc w:val="both"/>
    </w:pPr>
    <w:rPr>
      <w:rFonts w:ascii="Arial" w:hAnsi="Arial"/>
      <w:snapToGrid w:val="0"/>
    </w:rPr>
  </w:style>
  <w:style w:type="paragraph" w:styleId="affb">
    <w:name w:val="Block Text"/>
    <w:basedOn w:val="a"/>
    <w:uiPriority w:val="99"/>
    <w:rsid w:val="00235287"/>
    <w:pPr>
      <w:suppressAutoHyphens w:val="0"/>
      <w:ind w:left="567" w:right="-1333" w:firstLine="851"/>
      <w:jc w:val="both"/>
    </w:pPr>
    <w:rPr>
      <w:sz w:val="28"/>
      <w:szCs w:val="20"/>
      <w:lang w:eastAsia="ru-RU"/>
    </w:rPr>
  </w:style>
  <w:style w:type="paragraph" w:customStyle="1" w:styleId="affc">
    <w:name w:val="ЗАК_ПОСТ_РЕШ"/>
    <w:basedOn w:val="affd"/>
    <w:next w:val="a"/>
    <w:uiPriority w:val="99"/>
    <w:rsid w:val="00235287"/>
    <w:pPr>
      <w:spacing w:before="360" w:after="840"/>
      <w:outlineLvl w:val="9"/>
    </w:pPr>
    <w:rPr>
      <w:rFonts w:ascii="Impact" w:hAnsi="Impact" w:cs="Impact"/>
      <w:spacing w:val="120"/>
      <w:sz w:val="52"/>
      <w:szCs w:val="52"/>
    </w:rPr>
  </w:style>
  <w:style w:type="paragraph" w:styleId="affd">
    <w:name w:val="Subtitle"/>
    <w:basedOn w:val="a"/>
    <w:link w:val="affe"/>
    <w:uiPriority w:val="99"/>
    <w:qFormat/>
    <w:rsid w:val="00235287"/>
    <w:pPr>
      <w:suppressAutoHyphens w:val="0"/>
      <w:spacing w:after="60"/>
      <w:jc w:val="center"/>
      <w:outlineLvl w:val="1"/>
    </w:pPr>
    <w:rPr>
      <w:rFonts w:ascii="Arial" w:hAnsi="Arial" w:cs="Arial"/>
      <w:lang w:eastAsia="ru-RU"/>
    </w:rPr>
  </w:style>
  <w:style w:type="character" w:customStyle="1" w:styleId="affe">
    <w:name w:val="Подзаголовок Знак"/>
    <w:basedOn w:val="a0"/>
    <w:link w:val="affd"/>
    <w:uiPriority w:val="99"/>
    <w:rsid w:val="00235287"/>
    <w:rPr>
      <w:rFonts w:ascii="Arial" w:hAnsi="Arial" w:cs="Arial"/>
      <w:sz w:val="24"/>
      <w:szCs w:val="24"/>
    </w:rPr>
  </w:style>
  <w:style w:type="paragraph" w:customStyle="1" w:styleId="afff">
    <w:name w:val="ВорОблДума"/>
    <w:basedOn w:val="a"/>
    <w:next w:val="a"/>
    <w:uiPriority w:val="99"/>
    <w:rsid w:val="00235287"/>
    <w:pPr>
      <w:suppressAutoHyphens w:val="0"/>
      <w:spacing w:before="120" w:after="120"/>
      <w:jc w:val="center"/>
    </w:pPr>
    <w:rPr>
      <w:rFonts w:ascii="Arial" w:hAnsi="Arial" w:cs="Arial"/>
      <w:b/>
      <w:bCs/>
      <w:sz w:val="48"/>
      <w:szCs w:val="48"/>
      <w:lang w:eastAsia="ru-RU"/>
    </w:rPr>
  </w:style>
  <w:style w:type="paragraph" w:customStyle="1" w:styleId="120">
    <w:name w:val="12пт влево"/>
    <w:basedOn w:val="a"/>
    <w:next w:val="a"/>
    <w:uiPriority w:val="99"/>
    <w:rsid w:val="00235287"/>
    <w:pPr>
      <w:suppressAutoHyphens w:val="0"/>
    </w:pPr>
    <w:rPr>
      <w:lang w:eastAsia="ru-RU"/>
    </w:rPr>
  </w:style>
  <w:style w:type="paragraph" w:customStyle="1" w:styleId="afff0">
    <w:name w:val="Вопрос"/>
    <w:basedOn w:val="aff1"/>
    <w:uiPriority w:val="99"/>
    <w:rsid w:val="00235287"/>
    <w:pPr>
      <w:spacing w:after="240" w:line="240" w:lineRule="auto"/>
      <w:ind w:left="567" w:hanging="567"/>
      <w:jc w:val="both"/>
    </w:pPr>
    <w:rPr>
      <w:bCs/>
      <w:sz w:val="32"/>
      <w:szCs w:val="32"/>
      <w:lang w:eastAsia="ru-RU"/>
    </w:rPr>
  </w:style>
  <w:style w:type="paragraph" w:customStyle="1" w:styleId="16">
    <w:name w:val="1"/>
    <w:basedOn w:val="a"/>
    <w:uiPriority w:val="99"/>
    <w:rsid w:val="00235287"/>
    <w:pPr>
      <w:suppressAutoHyphens w:val="0"/>
      <w:spacing w:after="160" w:line="240" w:lineRule="exact"/>
    </w:pPr>
    <w:rPr>
      <w:rFonts w:ascii="Verdana" w:hAnsi="Verdana"/>
      <w:lang w:val="en-US" w:eastAsia="en-US"/>
    </w:rPr>
  </w:style>
  <w:style w:type="paragraph" w:customStyle="1" w:styleId="afff1">
    <w:name w:val="Вертикальный отступ"/>
    <w:basedOn w:val="a"/>
    <w:uiPriority w:val="99"/>
    <w:rsid w:val="00235287"/>
    <w:pPr>
      <w:suppressAutoHyphens w:val="0"/>
      <w:jc w:val="center"/>
    </w:pPr>
    <w:rPr>
      <w:sz w:val="28"/>
      <w:szCs w:val="20"/>
      <w:lang w:val="en-US" w:eastAsia="ru-RU"/>
    </w:rPr>
  </w:style>
  <w:style w:type="paragraph" w:customStyle="1" w:styleId="afff2">
    <w:name w:val="Знак Знак Знак Знак Знак Знак Знак Знак Знак Знак"/>
    <w:basedOn w:val="a"/>
    <w:uiPriority w:val="99"/>
    <w:rsid w:val="00235287"/>
    <w:pPr>
      <w:suppressAutoHyphens w:val="0"/>
      <w:spacing w:after="160" w:line="240" w:lineRule="exact"/>
    </w:pPr>
    <w:rPr>
      <w:rFonts w:ascii="Verdana" w:hAnsi="Verdana"/>
      <w:lang w:val="en-US" w:eastAsia="en-US"/>
    </w:rPr>
  </w:style>
  <w:style w:type="paragraph" w:customStyle="1" w:styleId="17">
    <w:name w:val="Знак Знак Знак Знак Знак Знак Знак Знак Знак Знак1"/>
    <w:basedOn w:val="a"/>
    <w:uiPriority w:val="99"/>
    <w:rsid w:val="00235287"/>
    <w:pPr>
      <w:suppressAutoHyphens w:val="0"/>
      <w:spacing w:after="160" w:line="240" w:lineRule="exact"/>
    </w:pPr>
    <w:rPr>
      <w:rFonts w:ascii="Verdana" w:hAnsi="Verdana"/>
      <w:lang w:val="en-US" w:eastAsia="en-US"/>
    </w:rPr>
  </w:style>
  <w:style w:type="character" w:customStyle="1" w:styleId="11pt1">
    <w:name w:val="Основной текст + 11 pt1"/>
    <w:basedOn w:val="a0"/>
    <w:uiPriority w:val="99"/>
    <w:rsid w:val="00235287"/>
    <w:rPr>
      <w:rFonts w:ascii="Times New Roman" w:hAnsi="Times New Roman" w:cs="Times New Roman"/>
      <w:sz w:val="22"/>
      <w:szCs w:val="22"/>
      <w:u w:val="none"/>
      <w:lang w:val="ru-RU" w:eastAsia="ru-RU" w:bidi="ar-SA"/>
    </w:rPr>
  </w:style>
  <w:style w:type="character" w:styleId="afff3">
    <w:name w:val="Strong"/>
    <w:basedOn w:val="a0"/>
    <w:uiPriority w:val="99"/>
    <w:qFormat/>
    <w:rsid w:val="00235287"/>
    <w:rPr>
      <w:b/>
      <w:bCs/>
    </w:rPr>
  </w:style>
  <w:style w:type="paragraph" w:styleId="HTML">
    <w:name w:val="HTML Preformatted"/>
    <w:basedOn w:val="a"/>
    <w:link w:val="HTML0"/>
    <w:uiPriority w:val="99"/>
    <w:unhideWhenUsed/>
    <w:rsid w:val="0023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35287"/>
    <w:rPr>
      <w:rFonts w:ascii="Courier New" w:hAnsi="Courier New" w:cs="Courier New"/>
    </w:rPr>
  </w:style>
  <w:style w:type="character" w:customStyle="1" w:styleId="FontStyle12">
    <w:name w:val="Font Style12"/>
    <w:basedOn w:val="a0"/>
    <w:uiPriority w:val="99"/>
    <w:rsid w:val="00235287"/>
    <w:rPr>
      <w:rFonts w:ascii="Times New Roman" w:hAnsi="Times New Roman" w:cs="Times New Roman" w:hint="default"/>
      <w:b/>
      <w:bCs/>
      <w:sz w:val="22"/>
      <w:szCs w:val="22"/>
    </w:rPr>
  </w:style>
  <w:style w:type="character" w:customStyle="1" w:styleId="extendedtext-short">
    <w:name w:val="extendedtext-short"/>
    <w:basedOn w:val="a0"/>
    <w:rsid w:val="00235287"/>
  </w:style>
  <w:style w:type="character" w:customStyle="1" w:styleId="apple-converted-space">
    <w:name w:val="apple-converted-space"/>
    <w:basedOn w:val="a0"/>
    <w:rsid w:val="009023D2"/>
  </w:style>
  <w:style w:type="paragraph" w:customStyle="1" w:styleId="Default">
    <w:name w:val="Default"/>
    <w:rsid w:val="00970969"/>
    <w:pPr>
      <w:autoSpaceDE w:val="0"/>
      <w:autoSpaceDN w:val="0"/>
      <w:adjustRightInd w:val="0"/>
    </w:pPr>
    <w:rPr>
      <w:rFonts w:eastAsia="Calibri"/>
      <w:color w:val="000000"/>
      <w:sz w:val="24"/>
      <w:szCs w:val="24"/>
      <w:lang w:eastAsia="en-US"/>
    </w:rPr>
  </w:style>
  <w:style w:type="paragraph" w:customStyle="1" w:styleId="26">
    <w:name w:val="Без интервала2"/>
    <w:uiPriority w:val="99"/>
    <w:rsid w:val="004E34C4"/>
    <w:rPr>
      <w:rFonts w:ascii="Calibri" w:hAnsi="Calibri"/>
      <w:sz w:val="22"/>
      <w:szCs w:val="22"/>
      <w:lang w:eastAsia="en-US"/>
    </w:rPr>
  </w:style>
  <w:style w:type="paragraph" w:customStyle="1" w:styleId="afff4">
    <w:name w:val="Нормальный (таблица)"/>
    <w:basedOn w:val="a"/>
    <w:next w:val="a"/>
    <w:rsid w:val="004E34C4"/>
    <w:pPr>
      <w:widowControl w:val="0"/>
      <w:suppressAutoHyphens w:val="0"/>
      <w:autoSpaceDE w:val="0"/>
      <w:autoSpaceDN w:val="0"/>
      <w:adjustRightInd w:val="0"/>
      <w:jc w:val="both"/>
    </w:pPr>
    <w:rPr>
      <w:rFonts w:ascii="Arial" w:hAnsi="Arial" w:cs="Arial"/>
      <w:sz w:val="20"/>
      <w:szCs w:val="20"/>
      <w:lang w:eastAsia="ru-RU"/>
    </w:rPr>
  </w:style>
  <w:style w:type="paragraph" w:customStyle="1" w:styleId="18">
    <w:name w:val="Обычный (веб)1"/>
    <w:basedOn w:val="a"/>
    <w:rsid w:val="007747A8"/>
    <w:pPr>
      <w:suppressAutoHyphens w:val="0"/>
      <w:spacing w:before="240" w:after="240"/>
      <w:ind w:left="480" w:right="240"/>
      <w:jc w:val="both"/>
    </w:pPr>
    <w:rPr>
      <w:rFonts w:ascii="Verdana" w:hAnsi="Verdana"/>
      <w:color w:val="000000"/>
      <w:sz w:val="16"/>
      <w:szCs w:val="16"/>
      <w:lang w:eastAsia="ru-RU"/>
    </w:rPr>
  </w:style>
  <w:style w:type="paragraph" w:customStyle="1" w:styleId="FR1">
    <w:name w:val="FR1"/>
    <w:rsid w:val="00420DEE"/>
    <w:pPr>
      <w:widowControl w:val="0"/>
      <w:autoSpaceDE w:val="0"/>
      <w:autoSpaceDN w:val="0"/>
      <w:adjustRightInd w:val="0"/>
      <w:spacing w:before="420"/>
    </w:pPr>
    <w:rPr>
      <w:sz w:val="28"/>
      <w:szCs w:val="28"/>
    </w:rPr>
  </w:style>
  <w:style w:type="character" w:styleId="afff5">
    <w:name w:val="Emphasis"/>
    <w:uiPriority w:val="20"/>
    <w:qFormat/>
    <w:rsid w:val="00A83154"/>
    <w:rPr>
      <w:i/>
      <w:iCs/>
    </w:rPr>
  </w:style>
  <w:style w:type="paragraph" w:customStyle="1" w:styleId="afff6">
    <w:name w:val="Прижатый влево"/>
    <w:basedOn w:val="a"/>
    <w:next w:val="a"/>
    <w:uiPriority w:val="99"/>
    <w:rsid w:val="00A83154"/>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f7">
    <w:name w:val="Цветовое выделение"/>
    <w:uiPriority w:val="99"/>
    <w:rsid w:val="00A83154"/>
    <w:rPr>
      <w:b/>
      <w:bCs/>
      <w:color w:val="26282F"/>
    </w:rPr>
  </w:style>
  <w:style w:type="table" w:customStyle="1" w:styleId="19">
    <w:name w:val="Сетка таблицы1"/>
    <w:basedOn w:val="a1"/>
    <w:next w:val="af3"/>
    <w:uiPriority w:val="99"/>
    <w:rsid w:val="00A8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locked/>
    <w:rsid w:val="00C65236"/>
    <w:rPr>
      <w:b/>
      <w:bCs/>
      <w:sz w:val="28"/>
      <w:szCs w:val="28"/>
    </w:rPr>
  </w:style>
  <w:style w:type="character" w:customStyle="1" w:styleId="20">
    <w:name w:val="Заголовок 2 Знак"/>
    <w:basedOn w:val="a0"/>
    <w:link w:val="2"/>
    <w:uiPriority w:val="9"/>
    <w:rsid w:val="006F250D"/>
    <w:rPr>
      <w:rFonts w:ascii="Arial" w:hAnsi="Arial" w:cs="Arial"/>
      <w:b/>
      <w:bCs/>
      <w:i/>
      <w:iCs/>
      <w:sz w:val="28"/>
      <w:szCs w:val="28"/>
      <w:lang w:eastAsia="ar-SA"/>
    </w:rPr>
  </w:style>
  <w:style w:type="character" w:customStyle="1" w:styleId="35">
    <w:name w:val="Основной текст (3)_"/>
    <w:link w:val="36"/>
    <w:rsid w:val="006F250D"/>
    <w:rPr>
      <w:b/>
      <w:bCs/>
      <w:spacing w:val="7"/>
      <w:shd w:val="clear" w:color="auto" w:fill="FFFFFF"/>
    </w:rPr>
  </w:style>
  <w:style w:type="character" w:customStyle="1" w:styleId="afff8">
    <w:name w:val="Основной текст_"/>
    <w:link w:val="27"/>
    <w:rsid w:val="006F250D"/>
    <w:rPr>
      <w:spacing w:val="7"/>
      <w:shd w:val="clear" w:color="auto" w:fill="FFFFFF"/>
    </w:rPr>
  </w:style>
  <w:style w:type="character" w:customStyle="1" w:styleId="0pt">
    <w:name w:val="Основной текст + Курсив;Интервал 0 pt"/>
    <w:rsid w:val="006F250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9">
    <w:name w:val="Колонтитул_"/>
    <w:link w:val="afffa"/>
    <w:rsid w:val="006F250D"/>
    <w:rPr>
      <w:b/>
      <w:bCs/>
      <w:spacing w:val="14"/>
      <w:sz w:val="21"/>
      <w:szCs w:val="21"/>
      <w:shd w:val="clear" w:color="auto" w:fill="FFFFFF"/>
    </w:rPr>
  </w:style>
  <w:style w:type="character" w:customStyle="1" w:styleId="91">
    <w:name w:val="Основной текст (9)_"/>
    <w:link w:val="92"/>
    <w:rsid w:val="006F250D"/>
    <w:rPr>
      <w:i/>
      <w:iCs/>
      <w:spacing w:val="1"/>
      <w:shd w:val="clear" w:color="auto" w:fill="FFFFFF"/>
    </w:rPr>
  </w:style>
  <w:style w:type="character" w:customStyle="1" w:styleId="90pt">
    <w:name w:val="Основной текст (9) + Не курсив;Интервал 0 pt"/>
    <w:rsid w:val="006F250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a">
    <w:name w:val="Основной текст1"/>
    <w:rsid w:val="006F250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F250D"/>
    <w:rPr>
      <w:spacing w:val="10"/>
      <w:shd w:val="clear" w:color="auto" w:fill="FFFFFF"/>
    </w:rPr>
  </w:style>
  <w:style w:type="character" w:customStyle="1" w:styleId="100pt">
    <w:name w:val="Основной текст (10) + Интервал 0 pt"/>
    <w:rsid w:val="006F250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8">
    <w:name w:val="Заголовок №2_"/>
    <w:link w:val="29"/>
    <w:rsid w:val="006F250D"/>
    <w:rPr>
      <w:b/>
      <w:bCs/>
      <w:spacing w:val="7"/>
      <w:shd w:val="clear" w:color="auto" w:fill="FFFFFF"/>
    </w:rPr>
  </w:style>
  <w:style w:type="character" w:customStyle="1" w:styleId="0pt0">
    <w:name w:val="Основной текст + Интервал 0 pt"/>
    <w:rsid w:val="006F250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F250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F250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6">
    <w:name w:val="Основной текст (3)"/>
    <w:basedOn w:val="a"/>
    <w:link w:val="35"/>
    <w:rsid w:val="006F250D"/>
    <w:pPr>
      <w:shd w:val="clear" w:color="auto" w:fill="FFFFFF"/>
      <w:suppressAutoHyphens w:val="0"/>
      <w:spacing w:line="0" w:lineRule="atLeast"/>
      <w:ind w:firstLine="567"/>
      <w:jc w:val="both"/>
    </w:pPr>
    <w:rPr>
      <w:b/>
      <w:bCs/>
      <w:spacing w:val="7"/>
      <w:sz w:val="20"/>
      <w:szCs w:val="20"/>
      <w:lang w:eastAsia="ru-RU"/>
    </w:rPr>
  </w:style>
  <w:style w:type="paragraph" w:customStyle="1" w:styleId="27">
    <w:name w:val="Основной текст2"/>
    <w:basedOn w:val="a"/>
    <w:link w:val="afff8"/>
    <w:rsid w:val="006F250D"/>
    <w:pPr>
      <w:shd w:val="clear" w:color="auto" w:fill="FFFFFF"/>
      <w:suppressAutoHyphens w:val="0"/>
      <w:spacing w:before="120" w:after="360" w:line="0" w:lineRule="atLeast"/>
      <w:ind w:hanging="1800"/>
      <w:jc w:val="both"/>
    </w:pPr>
    <w:rPr>
      <w:spacing w:val="7"/>
      <w:sz w:val="20"/>
      <w:szCs w:val="20"/>
      <w:lang w:eastAsia="ru-RU"/>
    </w:rPr>
  </w:style>
  <w:style w:type="paragraph" w:customStyle="1" w:styleId="afffa">
    <w:name w:val="Колонтитул"/>
    <w:basedOn w:val="a"/>
    <w:link w:val="afff9"/>
    <w:rsid w:val="006F250D"/>
    <w:pPr>
      <w:shd w:val="clear" w:color="auto" w:fill="FFFFFF"/>
      <w:suppressAutoHyphens w:val="0"/>
      <w:spacing w:line="0" w:lineRule="atLeast"/>
      <w:ind w:firstLine="567"/>
      <w:jc w:val="both"/>
    </w:pPr>
    <w:rPr>
      <w:b/>
      <w:bCs/>
      <w:spacing w:val="14"/>
      <w:sz w:val="21"/>
      <w:szCs w:val="21"/>
      <w:lang w:eastAsia="ru-RU"/>
    </w:rPr>
  </w:style>
  <w:style w:type="paragraph" w:customStyle="1" w:styleId="92">
    <w:name w:val="Основной текст (9)"/>
    <w:basedOn w:val="a"/>
    <w:link w:val="91"/>
    <w:rsid w:val="006F250D"/>
    <w:pPr>
      <w:shd w:val="clear" w:color="auto" w:fill="FFFFFF"/>
      <w:suppressAutoHyphens w:val="0"/>
      <w:spacing w:after="240" w:line="0" w:lineRule="atLeast"/>
      <w:ind w:hanging="2080"/>
      <w:jc w:val="both"/>
    </w:pPr>
    <w:rPr>
      <w:i/>
      <w:iCs/>
      <w:spacing w:val="1"/>
      <w:sz w:val="20"/>
      <w:szCs w:val="20"/>
      <w:lang w:eastAsia="ru-RU"/>
    </w:rPr>
  </w:style>
  <w:style w:type="paragraph" w:customStyle="1" w:styleId="101">
    <w:name w:val="Основной текст (10)"/>
    <w:basedOn w:val="a"/>
    <w:link w:val="100"/>
    <w:rsid w:val="006F250D"/>
    <w:pPr>
      <w:shd w:val="clear" w:color="auto" w:fill="FFFFFF"/>
      <w:suppressAutoHyphens w:val="0"/>
      <w:spacing w:line="273" w:lineRule="exact"/>
      <w:ind w:firstLine="700"/>
      <w:jc w:val="both"/>
    </w:pPr>
    <w:rPr>
      <w:spacing w:val="10"/>
      <w:sz w:val="20"/>
      <w:szCs w:val="20"/>
      <w:lang w:eastAsia="ru-RU"/>
    </w:rPr>
  </w:style>
  <w:style w:type="paragraph" w:customStyle="1" w:styleId="29">
    <w:name w:val="Заголовок №2"/>
    <w:basedOn w:val="a"/>
    <w:link w:val="28"/>
    <w:rsid w:val="006F250D"/>
    <w:pPr>
      <w:shd w:val="clear" w:color="auto" w:fill="FFFFFF"/>
      <w:suppressAutoHyphens w:val="0"/>
      <w:spacing w:after="300" w:line="0" w:lineRule="atLeast"/>
      <w:ind w:hanging="2820"/>
      <w:jc w:val="both"/>
      <w:outlineLvl w:val="1"/>
    </w:pPr>
    <w:rPr>
      <w:b/>
      <w:bCs/>
      <w:spacing w:val="7"/>
      <w:sz w:val="20"/>
      <w:szCs w:val="20"/>
      <w:lang w:eastAsia="ru-RU"/>
    </w:rPr>
  </w:style>
  <w:style w:type="character" w:customStyle="1" w:styleId="FontStyle18">
    <w:name w:val="Font Style18"/>
    <w:rsid w:val="006F250D"/>
    <w:rPr>
      <w:rFonts w:ascii="Times New Roman" w:hAnsi="Times New Roman" w:cs="Times New Roman" w:hint="default"/>
      <w:b/>
      <w:bCs/>
      <w:sz w:val="26"/>
      <w:szCs w:val="26"/>
    </w:rPr>
  </w:style>
  <w:style w:type="paragraph" w:customStyle="1" w:styleId="Title">
    <w:name w:val="Title!Название НПА"/>
    <w:basedOn w:val="a"/>
    <w:rsid w:val="006F250D"/>
    <w:pPr>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af8">
    <w:name w:val="Абзац списка Знак"/>
    <w:aliases w:val="ТЗ список Знак,Абзац списка нумерованный Знак"/>
    <w:link w:val="af7"/>
    <w:uiPriority w:val="34"/>
    <w:qFormat/>
    <w:locked/>
    <w:rsid w:val="006F250D"/>
    <w:rPr>
      <w:sz w:val="24"/>
      <w:szCs w:val="24"/>
    </w:rPr>
  </w:style>
  <w:style w:type="paragraph" w:customStyle="1" w:styleId="afffb">
    <w:name w:val="Обычный.Название подразделения"/>
    <w:rsid w:val="006F250D"/>
    <w:rPr>
      <w:rFonts w:ascii="SchoolBook" w:hAnsi="SchoolBook"/>
      <w:sz w:val="28"/>
    </w:rPr>
  </w:style>
</w:styles>
</file>

<file path=word/webSettings.xml><?xml version="1.0" encoding="utf-8"?>
<w:webSettings xmlns:r="http://schemas.openxmlformats.org/officeDocument/2006/relationships" xmlns:w="http://schemas.openxmlformats.org/wordprocessingml/2006/main">
  <w:divs>
    <w:div w:id="289823856">
      <w:bodyDiv w:val="1"/>
      <w:marLeft w:val="0"/>
      <w:marRight w:val="0"/>
      <w:marTop w:val="0"/>
      <w:marBottom w:val="0"/>
      <w:divBdr>
        <w:top w:val="none" w:sz="0" w:space="0" w:color="auto"/>
        <w:left w:val="none" w:sz="0" w:space="0" w:color="auto"/>
        <w:bottom w:val="none" w:sz="0" w:space="0" w:color="auto"/>
        <w:right w:val="none" w:sz="0" w:space="0" w:color="auto"/>
      </w:divBdr>
    </w:div>
    <w:div w:id="523833400">
      <w:bodyDiv w:val="1"/>
      <w:marLeft w:val="0"/>
      <w:marRight w:val="0"/>
      <w:marTop w:val="0"/>
      <w:marBottom w:val="0"/>
      <w:divBdr>
        <w:top w:val="none" w:sz="0" w:space="0" w:color="auto"/>
        <w:left w:val="none" w:sz="0" w:space="0" w:color="auto"/>
        <w:bottom w:val="none" w:sz="0" w:space="0" w:color="auto"/>
        <w:right w:val="none" w:sz="0" w:space="0" w:color="auto"/>
      </w:divBdr>
    </w:div>
    <w:div w:id="872303785">
      <w:bodyDiv w:val="1"/>
      <w:marLeft w:val="0"/>
      <w:marRight w:val="0"/>
      <w:marTop w:val="0"/>
      <w:marBottom w:val="0"/>
      <w:divBdr>
        <w:top w:val="none" w:sz="0" w:space="0" w:color="auto"/>
        <w:left w:val="none" w:sz="0" w:space="0" w:color="auto"/>
        <w:bottom w:val="none" w:sz="0" w:space="0" w:color="auto"/>
        <w:right w:val="none" w:sz="0" w:space="0" w:color="auto"/>
      </w:divBdr>
    </w:div>
    <w:div w:id="1072890314">
      <w:bodyDiv w:val="1"/>
      <w:marLeft w:val="0"/>
      <w:marRight w:val="0"/>
      <w:marTop w:val="0"/>
      <w:marBottom w:val="0"/>
      <w:divBdr>
        <w:top w:val="none" w:sz="0" w:space="0" w:color="auto"/>
        <w:left w:val="none" w:sz="0" w:space="0" w:color="auto"/>
        <w:bottom w:val="none" w:sz="0" w:space="0" w:color="auto"/>
        <w:right w:val="none" w:sz="0" w:space="0" w:color="auto"/>
      </w:divBdr>
    </w:div>
    <w:div w:id="1101492303">
      <w:bodyDiv w:val="1"/>
      <w:marLeft w:val="0"/>
      <w:marRight w:val="0"/>
      <w:marTop w:val="0"/>
      <w:marBottom w:val="0"/>
      <w:divBdr>
        <w:top w:val="none" w:sz="0" w:space="0" w:color="auto"/>
        <w:left w:val="none" w:sz="0" w:space="0" w:color="auto"/>
        <w:bottom w:val="none" w:sz="0" w:space="0" w:color="auto"/>
        <w:right w:val="none" w:sz="0" w:space="0" w:color="auto"/>
      </w:divBdr>
    </w:div>
    <w:div w:id="1130515496">
      <w:bodyDiv w:val="1"/>
      <w:marLeft w:val="0"/>
      <w:marRight w:val="0"/>
      <w:marTop w:val="0"/>
      <w:marBottom w:val="0"/>
      <w:divBdr>
        <w:top w:val="none" w:sz="0" w:space="0" w:color="auto"/>
        <w:left w:val="none" w:sz="0" w:space="0" w:color="auto"/>
        <w:bottom w:val="none" w:sz="0" w:space="0" w:color="auto"/>
        <w:right w:val="none" w:sz="0" w:space="0" w:color="auto"/>
      </w:divBdr>
    </w:div>
    <w:div w:id="1135635403">
      <w:bodyDiv w:val="1"/>
      <w:marLeft w:val="0"/>
      <w:marRight w:val="0"/>
      <w:marTop w:val="0"/>
      <w:marBottom w:val="0"/>
      <w:divBdr>
        <w:top w:val="none" w:sz="0" w:space="0" w:color="auto"/>
        <w:left w:val="none" w:sz="0" w:space="0" w:color="auto"/>
        <w:bottom w:val="none" w:sz="0" w:space="0" w:color="auto"/>
        <w:right w:val="none" w:sz="0" w:space="0" w:color="auto"/>
      </w:divBdr>
    </w:div>
    <w:div w:id="1677999646">
      <w:bodyDiv w:val="1"/>
      <w:marLeft w:val="0"/>
      <w:marRight w:val="0"/>
      <w:marTop w:val="0"/>
      <w:marBottom w:val="0"/>
      <w:divBdr>
        <w:top w:val="none" w:sz="0" w:space="0" w:color="auto"/>
        <w:left w:val="none" w:sz="0" w:space="0" w:color="auto"/>
        <w:bottom w:val="none" w:sz="0" w:space="0" w:color="auto"/>
        <w:right w:val="none" w:sz="0" w:space="0" w:color="auto"/>
      </w:divBdr>
    </w:div>
    <w:div w:id="1832134488">
      <w:bodyDiv w:val="1"/>
      <w:marLeft w:val="0"/>
      <w:marRight w:val="0"/>
      <w:marTop w:val="0"/>
      <w:marBottom w:val="0"/>
      <w:divBdr>
        <w:top w:val="none" w:sz="0" w:space="0" w:color="auto"/>
        <w:left w:val="none" w:sz="0" w:space="0" w:color="auto"/>
        <w:bottom w:val="none" w:sz="0" w:space="0" w:color="auto"/>
        <w:right w:val="none" w:sz="0" w:space="0" w:color="auto"/>
      </w:divBdr>
    </w:div>
    <w:div w:id="1939411500">
      <w:bodyDiv w:val="1"/>
      <w:marLeft w:val="0"/>
      <w:marRight w:val="0"/>
      <w:marTop w:val="0"/>
      <w:marBottom w:val="0"/>
      <w:divBdr>
        <w:top w:val="none" w:sz="0" w:space="0" w:color="auto"/>
        <w:left w:val="none" w:sz="0" w:space="0" w:color="auto"/>
        <w:bottom w:val="none" w:sz="0" w:space="0" w:color="auto"/>
        <w:right w:val="none" w:sz="0" w:space="0" w:color="auto"/>
      </w:divBdr>
    </w:div>
    <w:div w:id="2136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0D7C0938026C2A5AB0E7F80991FB9DC7EA46BD4DF87BDA3B552B635897E2400E2F9BE6356BA2B6AA850FBED7B75F1FFF9DBC8BD1NBa4N" TargetMode="External"/><Relationship Id="rId117" Type="http://schemas.openxmlformats.org/officeDocument/2006/relationships/hyperlink" Target="https://login.consultant.ru/link/?req=doc&amp;demo=2&amp;base=LAW&amp;n=443769&amp;dst=101159&amp;field=134&amp;date=29.04.2023" TargetMode="External"/><Relationship Id="rId21" Type="http://schemas.openxmlformats.org/officeDocument/2006/relationships/hyperlink" Target="consultantplus://offline/ref=66A3527F3D1F0E790AB7EBA5D714D69C80B769926A47089B6E710BDAB876A83256F7A0333A2A89BF5FE770E77Cu1Y7N" TargetMode="External"/><Relationship Id="rId42" Type="http://schemas.openxmlformats.org/officeDocument/2006/relationships/hyperlink" Target="consultantplus://offline/ref=D8B720F6A57AA86323767AE4BAA66313D301B2D724ACD0DADD37339FABEF4D77858D2138FE25491358F6B367E9gFpBN" TargetMode="External"/><Relationship Id="rId47"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https://login.consultant.ru/link/?req=doc&amp;demo=2&amp;base=LAW&amp;n=438468&amp;date=30.04.2023" TargetMode="External"/><Relationship Id="rId68"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581&amp;field=134&amp;date=28.04.2023" TargetMode="External"/><Relationship Id="rId89" Type="http://schemas.openxmlformats.org/officeDocument/2006/relationships/hyperlink" Target="https://login.consultant.ru/link/?req=doc&amp;demo=2&amp;base=LAW&amp;n=435969&amp;date=28.04.2023" TargetMode="External"/><Relationship Id="rId112" Type="http://schemas.openxmlformats.org/officeDocument/2006/relationships/hyperlink" Target="https://login.consultant.ru/link/?req=doc&amp;demo=2&amp;base=LAW&amp;n=443769&amp;dst=401&amp;field=134&amp;date=29.04.2023" TargetMode="External"/><Relationship Id="rId133" Type="http://schemas.openxmlformats.org/officeDocument/2006/relationships/hyperlink" Target="https://login.consultant.ru/link/?req=doc&amp;demo=2&amp;base=LAW&amp;n=443769&amp;dst=585&amp;field=134&amp;date=30.04.2023" TargetMode="External"/><Relationship Id="rId138" Type="http://schemas.openxmlformats.org/officeDocument/2006/relationships/hyperlink" Target="https://login.consultant.ru/link/?req=doc&amp;demo=2&amp;base=LAW&amp;n=443769&amp;dst=652&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77B1D0F2B28854D59F1C489E3A59932638B94D2FCFA339B25423739D35052D2AB02011C254E1D9E31E7ED646F1pCO3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image" Target="media/image2.jpeg"/><Relationship Id="rId32" Type="http://schemas.openxmlformats.org/officeDocument/2006/relationships/hyperlink" Target="consultantplus://offline/ref=2BCF7D6BD9D368F3EEED2A40ADAAF4E8466D81FB39329C1278A7A2438AFA3BFC432B3BF7FCA59B6A31E864847009842B7A50528E40C6F949mFbDN" TargetMode="External"/><Relationship Id="rId37"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2D701E097E7180AE807D2BE4AC35FF9557A88EE50C6106FDC0F654EK5g4M" TargetMode="External"/><Relationship Id="rId58"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consultantplus://offline/ref=1818B4D9E8C8262C727EE49F4E808F50C1783F62B7D0F543655C1F617E0FB47B93B9F87689AF72C57B6270BA87w3q0M" TargetMode="External"/><Relationship Id="rId79" Type="http://schemas.openxmlformats.org/officeDocument/2006/relationships/hyperlink" Target="consultantplus://offline/ref=C368E0235DC2804002E40F485DA76218FCA0A327333AFCA7C769BFE531F7DDCBC5AF9B252720176F5885DF4CF514F26A52678A5364857D1B825DEB885316M"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29473&amp;date=29.04.2023" TargetMode="External"/><Relationship Id="rId128"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https://login.consultant.ru/link/?req=doc&amp;demo=2&amp;base=LAW&amp;n=443769&amp;dst=585&amp;field=134&amp;date=30.04.2023" TargetMode="External"/><Relationship Id="rId149" Type="http://schemas.openxmlformats.org/officeDocument/2006/relationships/hyperlink" Target="consultantplus://offline/ref=F29D8E1031341F8A226F74B7304BE880748F76088C40B418A4EDB74E96E84BE5F757ABF8F981DBC5B489F26EF24D0BC7370E5118F947D0FDkDJEM"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5969&amp;dst=101007&amp;field=134&amp;date=28.04.2023" TargetMode="External"/><Relationship Id="rId95" Type="http://schemas.openxmlformats.org/officeDocument/2006/relationships/hyperlink" Target="consultantplus://offline/ref=5767798A24E6C24EA04EFD848001D085C03D2DB46AB5C2E5DAC0D2F7BC8A57E8262BDD157B2725C06ED660B63D8EABCC233D9DE6D96CG2M" TargetMode="External"/><Relationship Id="rId160" Type="http://schemas.openxmlformats.org/officeDocument/2006/relationships/hyperlink" Target="consultantplus://offline/ref=A26D5392868C8230DC09BADEC83E8AA6657A426C566C5EA63113D8C9386F2A7D912EBBD2E27C676F2090853A24XEnDL" TargetMode="External"/><Relationship Id="rId165" Type="http://schemas.openxmlformats.org/officeDocument/2006/relationships/theme" Target="theme/theme1.xml"/><Relationship Id="rId22" Type="http://schemas.openxmlformats.org/officeDocument/2006/relationships/hyperlink" Target="consultantplus://offline/ref=66A3527F3D1F0E790AB7EBA5D714D69C80B666966B45089B6E710BDAB876A83256F7A0333A2A89BF5FE770E77Cu1Y7N" TargetMode="External"/><Relationship Id="rId27" Type="http://schemas.openxmlformats.org/officeDocument/2006/relationships/hyperlink" Target="consultantplus://offline/ref=C60D7C0938026C2A5AB0E7F80991FB9DC7EA46BD4DF87BDA3B552B635897E2400E2F9BE33569ABE9AF901EE6D8BD4901FB87A089D3B5NFa8N" TargetMode="External"/><Relationship Id="rId43" Type="http://schemas.openxmlformats.org/officeDocument/2006/relationships/hyperlink" Target="consultantplus://offline/ref=D8B720F6A57AA86323767AE4BAA66313D300BEDA25A6D0DADD37339FABEF4D77858D2138FE25491358F6B367E9gFpBN"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2C4ABB865BB9407AFFC9D219FB6FB74EA84FE988EBE51BB7551B3658771DB4066E57B2C8C242261C5108C6B34F667E27EF73DE0423D6DCADU8N6M" TargetMode="External"/><Relationship Id="rId69" Type="http://schemas.openxmlformats.org/officeDocument/2006/relationships/hyperlink" Target="consultantplus://offline/ref=1818B4D9E8C8262C727EE49F4E808F50C17F3661BCDCF543655C1F617E0FB47B81B9A07A8BA66FC37F7726EBC16671830EE46B575DA64C61wFq0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https://login.consultant.ru/link/?req=doc&amp;demo=2&amp;base=LAW&amp;n=190624&amp;dst=100010&amp;field=134&amp;date=29.04.2023"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43769&amp;dst=613&amp;field=134&amp;date=30.04.2023" TargetMode="External"/><Relationship Id="rId80" Type="http://schemas.openxmlformats.org/officeDocument/2006/relationships/hyperlink" Target="https://login.consultant.ru/link/?req=doc&amp;demo=2&amp;base=LAW&amp;n=443769&amp;dst=884&amp;field=134&amp;date=28.04.2023" TargetMode="External"/><Relationship Id="rId85" Type="http://schemas.openxmlformats.org/officeDocument/2006/relationships/hyperlink" Target="https://login.consultant.ru/link/?req=doc&amp;demo=2&amp;base=LAW&amp;n=443769&amp;dst=582&amp;field=134&amp;date=28.04.2023" TargetMode="External"/><Relationship Id="rId150" Type="http://schemas.openxmlformats.org/officeDocument/2006/relationships/hyperlink" Target="https://login.consultant.ru/link/?req=doc&amp;demo=2&amp;base=LAW&amp;n=443769&amp;dst=849&amp;field=134&amp;date=30.04.2023"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1BCD2C7B8DC039AF07BAB743000BE23F1D1B2A9B6ACC1D07619D7EF5B6A3D72D38C3757FBD91D0C557F63A035FD0D6B9CD817C85FFF6D575GCd0L" TargetMode="External"/><Relationship Id="rId17" Type="http://schemas.openxmlformats.org/officeDocument/2006/relationships/hyperlink" Target="consultantplus://offline/ref=0A6F41251BC88824D3187D736C91315A3596A8E7B72B383225423C2E164A11D9877C896B2F57761E1C87A893A5D2AC84D04805C385UBP1N" TargetMode="External"/><Relationship Id="rId33" Type="http://schemas.openxmlformats.org/officeDocument/2006/relationships/hyperlink" Target="consultantplus://offline/ref=2BCF7D6BD9D368F3EEED2A40ADAAF4E8466C82FC3F339C1278A7A2438AFA3BFC432B3BF5F8A39C6760B27480395E8137724A4C885EC6mFbAN" TargetMode="External"/><Relationship Id="rId38" Type="http://schemas.openxmlformats.org/officeDocument/2006/relationships/hyperlink" Target="consultantplus://offline/ref=D8B720F6A57AA86323767AE4BAA66313D306B4D924ACD0DADD37339FABEF4D77978D7930FC2E5C470DACE46AE9F0C47048972BD7DDgAp0N" TargetMode="External"/><Relationship Id="rId59" Type="http://schemas.openxmlformats.org/officeDocument/2006/relationships/hyperlink" Target="consultantplus://offline/ref=CB3A11A5666C5FA683833037DFB7849B35F4DF00EC97E7180AE807D2BE4AC35FF9557A88EE50C6106FDC0F654EK5g4M" TargetMode="External"/><Relationship Id="rId103" Type="http://schemas.openxmlformats.org/officeDocument/2006/relationships/hyperlink" Target="consultantplus://offline/ref=936A5C0FD94248426D8460F5629D5B21056557147440972005F5F5900EB83C0EA92460A6E089D4F20BDEABF65Dv8S0M" TargetMode="External"/><Relationship Id="rId108"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36411&amp;date=29.04.2023" TargetMode="External"/><Relationship Id="rId129" Type="http://schemas.openxmlformats.org/officeDocument/2006/relationships/hyperlink" Target="consultantplus://offline/ref=1927800CB3981DAEDE91ECAA4DFEB92EF99A9D8B83056BE4F2CCF10CEE2730DB5311F81FBA2F70870D68580BDC176846E3BA5DD6240191F4BEPFM" TargetMode="External"/><Relationship Id="rId54" Type="http://schemas.openxmlformats.org/officeDocument/2006/relationships/hyperlink" Target="consultantplus://offline/ref=CB3A11A5666C5FA683833037DFB7849B35F2DC04E296E7180AE807D2BE4AC35FF9557A88EE50C6106FDC0F654EK5g4M" TargetMode="External"/><Relationship Id="rId70" Type="http://schemas.openxmlformats.org/officeDocument/2006/relationships/hyperlink" Target="consultantplus://offline/ref=1818B4D9E8C8262C727EE49F4E808F50C17F3A68BDDFF543655C1F617E0FB47B93B9F87689AF72C57B6270BA87w3q0M" TargetMode="External"/><Relationship Id="rId75" Type="http://schemas.openxmlformats.org/officeDocument/2006/relationships/hyperlink" Target="consultantplus://offline/ref=1818B4D9E8C8262C727EE49F4E808F50C47B3A67BDDCF543655C1F617E0FB47B93B9F87689AF72C57B6270BA87w3q0M" TargetMode="External"/><Relationship Id="rId91" Type="http://schemas.openxmlformats.org/officeDocument/2006/relationships/hyperlink" Target="https://login.consultant.ru/link/?req=doc&amp;demo=2&amp;base=LAW&amp;n=443769&amp;dst=475&amp;field=134&amp;date=28.04.2023" TargetMode="External"/><Relationship Id="rId96" Type="http://schemas.openxmlformats.org/officeDocument/2006/relationships/hyperlink" Target="https://login.consultant.ru/link/?req=doc&amp;demo=2&amp;base=LAW&amp;n=443769&amp;dst=508&amp;field=134&amp;date=29.04.2023" TargetMode="External"/><Relationship Id="rId140" Type="http://schemas.openxmlformats.org/officeDocument/2006/relationships/hyperlink" Target="https://login.consultant.ru/link/?req=doc&amp;demo=2&amp;base=LAW&amp;n=443769&amp;dst=611&amp;field=134&amp;date=30.04.2023" TargetMode="External"/><Relationship Id="rId145" Type="http://schemas.openxmlformats.org/officeDocument/2006/relationships/hyperlink" Target="https://login.consultant.ru/link/?req=doc&amp;demo=2&amp;base=LAW&amp;n=443769&amp;dst=1709&amp;field=134&amp;date=30.04.2023" TargetMode="External"/><Relationship Id="rId16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A13A0CD4640A75932EAE2ECA1DED176CBEC7700AA0DA0F0D80E938A774518D6004936E464CB9D650B85C1A7C3880CEF1F9B15DCA3UEO8N" TargetMode="External"/><Relationship Id="rId23" Type="http://schemas.openxmlformats.org/officeDocument/2006/relationships/hyperlink" Target="consultantplus://offline/ref=66A3527F3D1F0E790AB7EBA5D714D69C80B769926A47089B6E710BDAB876A83244F7F8383D2B94B40FA836B27316A5C2AFBA2F0D37A1u3Y0N" TargetMode="External"/><Relationship Id="rId28" Type="http://schemas.openxmlformats.org/officeDocument/2006/relationships/hyperlink" Target="consultantplus://offline/ref=2BCF7D6BD9D368F3EEED2A40ADAAF4E8466C82F838339C1278A7A2438AFA3BFC512B63FBFEAD856C30FD32D536m5bFN" TargetMode="External"/><Relationship Id="rId36" Type="http://schemas.openxmlformats.org/officeDocument/2006/relationships/hyperlink" Target="consultantplus://offline/ref=936A5C0FD94248426D8460F5629D5B21056557147440972005F5F5900EB83C0EA92460A6E089D4F20BDEABF65Dv8S0M" TargetMode="External"/><Relationship Id="rId49" Type="http://schemas.openxmlformats.org/officeDocument/2006/relationships/hyperlink" Target="consultantplus://offline/ref=CB3A11A5666C5FA683833037DFB7849B30FFDE01E69AE7180AE807D2BE4AC35FEB552284EE58D8106EC9593408029E7DA045BF622C0AD311K9gFM" TargetMode="External"/><Relationship Id="rId57" Type="http://schemas.openxmlformats.org/officeDocument/2006/relationships/hyperlink" Target="consultantplus://offline/ref=CB3A11A5666C5FA683833037DFB7849B35F5D907ED9AE7180AE807D2BE4AC35FF9557A88EE50C6106FDC0F654EK5g4M" TargetMode="External"/><Relationship Id="rId106" Type="http://schemas.openxmlformats.org/officeDocument/2006/relationships/hyperlink" Target="https://login.consultant.ru/link/?req=doc&amp;demo=2&amp;base=LAW&amp;n=443769&amp;dst=503&amp;field=134&amp;date=29.04.2023" TargetMode="External"/><Relationship Id="rId114" Type="http://schemas.openxmlformats.org/officeDocument/2006/relationships/hyperlink" Target="https://login.consultant.ru/link/?req=doc&amp;demo=2&amp;base=LAW&amp;n=443769&amp;dst=858&amp;field=134&amp;date=29.04.2023" TargetMode="External"/><Relationship Id="rId119" Type="http://schemas.openxmlformats.org/officeDocument/2006/relationships/hyperlink" Target="https://login.consultant.ru/link/?req=doc&amp;demo=2&amp;base=LAW&amp;n=406133&amp;dst=968&amp;field=134&amp;date=29.04.2023" TargetMode="External"/><Relationship Id="rId127" Type="http://schemas.openxmlformats.org/officeDocument/2006/relationships/hyperlink" Target="consultantplus://offline/ref=1927800CB3981DAEDE91ECAA4DFEB92EF99A9D8B83056BE4F2CCF10CEE2730DB5311F81DB92678D65E275957994B7B47E9BA5FD538B0P0M" TargetMode="External"/><Relationship Id="rId10" Type="http://schemas.openxmlformats.org/officeDocument/2006/relationships/hyperlink" Target="consultantplus://offline/ref=BFC3919281E1B71BF741F419BF7774C9BEAB1D97132BE5D983E058C88846E862A6C554E1C9CE7085f0t8K" TargetMode="External"/><Relationship Id="rId31" Type="http://schemas.openxmlformats.org/officeDocument/2006/relationships/hyperlink" Target="consultantplus://offline/ref=FFF6F3C3817DCC37F8E58C2423F19962D116DA53E10FC1CAEDC8F79A011774F6C9D3CD19431F08EA9F09C98DFF50BC7A6102BA6D98PEJ3M" TargetMode="External"/><Relationship Id="rId44" Type="http://schemas.openxmlformats.org/officeDocument/2006/relationships/hyperlink" Target="consultantplus://offline/ref=D8B720F6A57AA86323767AE4BAA66313D301B1DA23A4D0DADD37339FABEF4D77858D2138FE25491358F6B367E9gFpBN" TargetMode="External"/><Relationship Id="rId52"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s://login.consultant.ru/link/?req=doc&amp;demo=2&amp;base=LAW&amp;n=418348&amp;dst=100012&amp;field=134&amp;date=30.04.2023" TargetMode="External"/><Relationship Id="rId65" Type="http://schemas.openxmlformats.org/officeDocument/2006/relationships/hyperlink" Target="consultantplus://offline/ref=1818B4D9E8C8262C727EE49F4E808F50C7743865BE8EA24134091164765FEE6B97F0AF7395A768DB7D7C70wBq9M" TargetMode="External"/><Relationship Id="rId73" Type="http://schemas.openxmlformats.org/officeDocument/2006/relationships/hyperlink" Target="consultantplus://offline/ref=1818B4D9E8C8262C727EE49F4E808F50C1783D60BCDFF543655C1F617E0FB47B93B9F87689AF72C57B6270BA87w3q0M" TargetMode="External"/><Relationship Id="rId78" Type="http://schemas.openxmlformats.org/officeDocument/2006/relationships/hyperlink" Target="consultantplus://offline/ref=C368E0235DC2804002E40F485DA76218FCA0A327333AFCA7C769BFE531F7DDCBC5AF9B252720176F5885DF4BF314F26A52678A5364857D1B825DEB885316M" TargetMode="External"/><Relationship Id="rId81" Type="http://schemas.openxmlformats.org/officeDocument/2006/relationships/hyperlink" Target="https://login.consultant.ru/link/?req=doc&amp;demo=2&amp;base=LAW&amp;n=443769&amp;dst=563&amp;field=134&amp;date=28.04.2023" TargetMode="External"/><Relationship Id="rId86"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36061&amp;date=29.04.2023" TargetMode="External"/><Relationship Id="rId99" Type="http://schemas.openxmlformats.org/officeDocument/2006/relationships/hyperlink" Target="https://login.consultant.ru/link/?req=doc&amp;demo=2&amp;base=LAW&amp;n=425370&amp;dst=100065&amp;field=134&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https://login.consultant.ru/link/?req=doc&amp;demo=2&amp;base=LAW&amp;n=435969&amp;date=29.04.2023" TargetMode="External"/><Relationship Id="rId130" Type="http://schemas.openxmlformats.org/officeDocument/2006/relationships/hyperlink" Target="consultantplus://offline/ref=1927800CB3981DAEDE91ECAA4DFEB92EF99A9D8B83056BE4F2CCF10CEE2730DB5311F81DBF2678D65E275957994B7B47E9BA5FD538B0P0M"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190624&amp;dst=100010&amp;field=134&amp;date=30.04.2023" TargetMode="External"/><Relationship Id="rId148" Type="http://schemas.openxmlformats.org/officeDocument/2006/relationships/hyperlink" Target="https://login.consultant.ru/link/?req=doc&amp;demo=2&amp;base=LAW&amp;n=436375&amp;dst=100138&amp;field=134&amp;date=30.04.2023" TargetMode="External"/><Relationship Id="rId151" Type="http://schemas.openxmlformats.org/officeDocument/2006/relationships/hyperlink" Target="https://login.consultant.ru/link/?req=doc&amp;base=LAW&amp;n=430635&amp;date=04.06.2023" TargetMode="External"/><Relationship Id="rId156" Type="http://schemas.openxmlformats.org/officeDocument/2006/relationships/hyperlink" Target="https://login.consultant.ru/link/?req=doc&amp;base=LAW&amp;n=430635&amp;dst=100354&amp;field=134&amp;date=23.07.2023"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kolskoe-novousmanskij-r20.gosweb.gosuslugi.ru/" TargetMode="External"/><Relationship Id="rId13" Type="http://schemas.openxmlformats.org/officeDocument/2006/relationships/hyperlink" Target="consultantplus://offline/ref=2D4E38CCFE0971AB993A06530201516F995A04607106A71A062CE36D4B5B870D5DC5DDB0547A2129B82730165EpCLDN" TargetMode="External"/><Relationship Id="rId18" Type="http://schemas.openxmlformats.org/officeDocument/2006/relationships/hyperlink" Target="consultantplus://offline/ref=7E9AF232850ABBAD9BF16B5CDEF226306E78DF2C16D4CA93446AFEDDD9D038BEA2BDDB1295B4DDD899B329BB394B7F46C7F95050A9B53C77r5VDN" TargetMode="External"/><Relationship Id="rId39" Type="http://schemas.openxmlformats.org/officeDocument/2006/relationships/hyperlink" Target="consultantplus://offline/ref=D8B720F6A57AA86323767AE4BAA66313D302B1DF21A6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2BCF7D6BD9D368F3EEED2A40ADAAF4E8466C82FC3F339C1278A7A2438AFA3BFC512B63FBFEAD856C30FD32D536m5bFN" TargetMode="External"/><Relationship Id="rId50" Type="http://schemas.openxmlformats.org/officeDocument/2006/relationships/hyperlink" Target="consultantplus://offline/ref=CB3A11A5666C5FA683833037DFB7849B35F2D701E097E7180AE807D2BE4AC35FEB55228CE850D3453F8658684C5F8D7CA945BC6330K0gBM" TargetMode="External"/><Relationship Id="rId55" Type="http://schemas.openxmlformats.org/officeDocument/2006/relationships/hyperlink" Target="consultantplus://offline/ref=CB3A11A5666C5FA683833037DFB7849B35F3DE03E09DE7180AE807D2BE4AC35FF9557A88EE50C6106FDC0F654EK5g4M" TargetMode="External"/><Relationship Id="rId76" Type="http://schemas.openxmlformats.org/officeDocument/2006/relationships/hyperlink" Target="consultantplus://offline/ref=1818B4D9E8C8262C727EFA9258ECD055C477616DB4D9FD12390B1936215FB22EC1F9A62FDAE339C87D746CBA812D7E8104wFq9M" TargetMode="External"/><Relationship Id="rId97" Type="http://schemas.openxmlformats.org/officeDocument/2006/relationships/hyperlink" Target="https://login.consultant.ru/link/?req=doc&amp;demo=2&amp;base=LAW&amp;n=433592&amp;dst=171&amp;field=134&amp;date=29.04.2023" TargetMode="External"/><Relationship Id="rId104" Type="http://schemas.openxmlformats.org/officeDocument/2006/relationships/hyperlink" Target="https://login.consultant.ru/link/?req=doc&amp;demo=2&amp;base=LAW&amp;n=443769&amp;dst=498&amp;field=134&amp;date=29.04.2023" TargetMode="External"/><Relationship Id="rId120" Type="http://schemas.openxmlformats.org/officeDocument/2006/relationships/hyperlink" Target="https://login.consultant.ru/link/?req=doc&amp;demo=2&amp;base=LAW&amp;n=443764&amp;date=29.04.2023" TargetMode="External"/><Relationship Id="rId125" Type="http://schemas.openxmlformats.org/officeDocument/2006/relationships/hyperlink" Target="https://login.consultant.ru/link/?req=doc&amp;demo=2&amp;base=LAW&amp;n=435969&amp;dst=101007&amp;field=134&amp;date=29.04.2023" TargetMode="External"/><Relationship Id="rId141" Type="http://schemas.openxmlformats.org/officeDocument/2006/relationships/hyperlink" Target="https://login.consultant.ru/link/?req=doc&amp;demo=2&amp;base=LAW&amp;n=443769&amp;dst=620&amp;field=134&amp;date=30.04.2023" TargetMode="External"/><Relationship Id="rId146" Type="http://schemas.openxmlformats.org/officeDocument/2006/relationships/hyperlink" Target="https://login.consultant.ru/link/?req=doc&amp;demo=2&amp;base=LAW&amp;n=438468&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83D60BCDFF543655C1F617E0FB47B93B9F87689AF72C57B6270BA87w3q0M" TargetMode="External"/><Relationship Id="rId92" Type="http://schemas.openxmlformats.org/officeDocument/2006/relationships/hyperlink" Target="https://login.consultant.ru/link/?req=doc&amp;demo=2&amp;base=LAW&amp;n=443769&amp;dst=1772&amp;field=134&amp;date=28.04.2023"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5767798A24E6C24EA04EFD848001D085C03D2DB46AB5C2E5DAC0D2F7BC8A57E8262BDD157B2725C06ED660B63D8EABCC233D9DE6D96CG2M" TargetMode="External"/><Relationship Id="rId24" Type="http://schemas.openxmlformats.org/officeDocument/2006/relationships/hyperlink" Target="consultantplus://offline/ref=B21823FB1521D207847F23ECD4C717CBA627EDC2C5D5C6A2BE41E2DBD49CB391D49A94DB9A98F1772838A822B3gFZBN" TargetMode="External"/><Relationship Id="rId40" Type="http://schemas.openxmlformats.org/officeDocument/2006/relationships/hyperlink" Target="consultantplus://offline/ref=D8B720F6A57AA86323767AE4BAA66313D300B7D622A1D0DADD37339FABEF4D77858D2138FE25491358F6B367E9gFpBN" TargetMode="External"/><Relationship Id="rId45" Type="http://schemas.openxmlformats.org/officeDocument/2006/relationships/hyperlink" Target="consultantplus://offline/ref=D8B720F6A57AA86323767AE4BAA66313D300BEDA25A6D0DADD37339FABEF4D77858D2138FE25491358F6B367E9gFpBN" TargetMode="External"/><Relationship Id="rId66" Type="http://schemas.openxmlformats.org/officeDocument/2006/relationships/hyperlink" Target="consultantplus://offline/ref=1818B4D9E8C8262C727EE49F4E808F50C17F3964B4D9F543655C1F617E0FB47B93B9F87689AF72C57B6270BA87w3q0M" TargetMode="External"/><Relationship Id="rId87" Type="http://schemas.openxmlformats.org/officeDocument/2006/relationships/hyperlink" Target="https://login.consultant.ru/link/?req=doc&amp;demo=2&amp;base=LAW&amp;n=173335&amp;dst=100009&amp;field=134&amp;date=28.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https://login.consultant.ru/link/?req=doc&amp;demo=2&amp;base=LAW&amp;n=443769&amp;dst=858&amp;field=134&amp;date=29.04.2023" TargetMode="External"/><Relationship Id="rId131" Type="http://schemas.openxmlformats.org/officeDocument/2006/relationships/hyperlink" Target="https://login.consultant.ru/link/?req=doc&amp;demo=2&amp;base=LAW&amp;n=443769&amp;dst=849&amp;field=134&amp;date=30.04.2023" TargetMode="External"/><Relationship Id="rId136" Type="http://schemas.openxmlformats.org/officeDocument/2006/relationships/hyperlink" Target="https://login.consultant.ru/link/?req=doc&amp;demo=2&amp;base=LAW&amp;n=436411&amp;dst=2798&amp;field=134&amp;date=30.04.2023" TargetMode="External"/><Relationship Id="rId157" Type="http://schemas.openxmlformats.org/officeDocument/2006/relationships/hyperlink" Target="https://login.consultant.ru/link/?req=doc&amp;base=LAW&amp;n=430635&amp;dst=290&amp;field=134&amp;date=23.07.2023" TargetMode="External"/><Relationship Id="rId61" Type="http://schemas.openxmlformats.org/officeDocument/2006/relationships/hyperlink" Target="https://login.consultant.ru/link/?req=doc&amp;demo=2&amp;base=LAW&amp;n=438468&amp;date=30.04.2023" TargetMode="External"/><Relationship Id="rId82" Type="http://schemas.openxmlformats.org/officeDocument/2006/relationships/hyperlink" Target="https://login.consultant.ru/link/?req=doc&amp;demo=2&amp;base=LAW&amp;n=425370&amp;date=28.04.2023" TargetMode="External"/><Relationship Id="rId152"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9EFB117315B69DE7B2FB7C411EC76811F866DDEC3BB0BE2230F1E176CC71556544AA867C149A3AB41D2485C21Bj3X7N" TargetMode="External"/><Relationship Id="rId14" Type="http://schemas.openxmlformats.org/officeDocument/2006/relationships/hyperlink" Target="consultantplus://offline/ref=4E2E4C9107398AA51B6F220F423432F638A1D2E4CC582CD0E0AB7F8F64C134A9BB6615B05B1421F2D52C2003647FA645D0578B5CD4t0NCN" TargetMode="External"/><Relationship Id="rId30" Type="http://schemas.openxmlformats.org/officeDocument/2006/relationships/hyperlink" Target="consultantplus://offline/ref=2BCF7D6BD9D368F3EEED2A40ADAAF4E8466B87FF383B9C1278A7A2438AFA3BFC432B3BF3FCAD903865A765D8365497297650508A5CmCb7N" TargetMode="External"/><Relationship Id="rId35" Type="http://schemas.openxmlformats.org/officeDocument/2006/relationships/hyperlink" Target="consultantplus://offline/ref=2BCF7D6BD9D368F3EEED2A40ADAAF4E8466B87FF383B9C1278A7A2438AFA3BFC432B3BFEF9AD903865A765D8365497297650508A5CmCb7N" TargetMode="External"/><Relationship Id="rId56" Type="http://schemas.openxmlformats.org/officeDocument/2006/relationships/hyperlink" Target="consultantplus://offline/ref=CB3A11A5666C5FA683833037DFB7849B35F3DA05E796E7180AE807D2BE4AC35FF9557A88EE50C6106FDC0F654EK5g4M" TargetMode="External"/><Relationship Id="rId77" Type="http://schemas.openxmlformats.org/officeDocument/2006/relationships/hyperlink" Target="https://nikolskoe-novousmanskij-r20.gosweb.gosuslugi.ru/" TargetMode="External"/><Relationship Id="rId100" Type="http://schemas.openxmlformats.org/officeDocument/2006/relationships/hyperlink" Target="https://login.consultant.ru/link/?req=doc&amp;demo=2&amp;base=LAW&amp;n=436411&amp;dst=3467&amp;field=134&amp;date=29.04.2023" TargetMode="External"/><Relationship Id="rId105" Type="http://schemas.openxmlformats.org/officeDocument/2006/relationships/hyperlink" Target="https://login.consultant.ru/link/?req=doc&amp;demo=2&amp;base=LAW&amp;n=443769&amp;dst=500&amp;field=134&amp;date=29.04.2023" TargetMode="External"/><Relationship Id="rId126" Type="http://schemas.openxmlformats.org/officeDocument/2006/relationships/hyperlink" Target="consultantplus://offline/ref=1927800CB3981DAEDE91ECAA4DFEB92EF99A9D8B83056BE4F2CCF10CEE2730DB5311F81AB92427D34B36015B915C6544F4A65DD7B3P9M" TargetMode="External"/><Relationship Id="rId147" Type="http://schemas.openxmlformats.org/officeDocument/2006/relationships/hyperlink" Target="https://login.consultant.ru/link/?req=doc&amp;demo=2&amp;base=LAW&amp;n=436375&amp;dst=100346&amp;field=134&amp;date=30.04.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2DD00E29AE7180AE807D2BE4AC35FF9557A88EE50C6106FDC0F654EK5g4M" TargetMode="External"/><Relationship Id="rId72" Type="http://schemas.openxmlformats.org/officeDocument/2006/relationships/hyperlink" Target="consultantplus://offline/ref=1818B4D9E8C8262C727EE49F4E808F50C1783D60BCDFF543655C1F617E0FB47B93B9F87689AF72C57B6270BA87w3q0M" TargetMode="External"/><Relationship Id="rId93" Type="http://schemas.openxmlformats.org/officeDocument/2006/relationships/hyperlink" Target="https://login.consultant.ru/link/?req=doc&amp;demo=2&amp;base=LAW&amp;n=201820&amp;date=28.04.2023" TargetMode="External"/><Relationship Id="rId98" Type="http://schemas.openxmlformats.org/officeDocument/2006/relationships/hyperlink" Target="consultantplus://offline/ref=FFF6F3C3817DCC37F8E58C2423F19962D116DA53E10FC1CAEDC8F79A011774F6C9D3CD19431F08EA9F09C98DFF50BC7A6102BA6D98PEJ3M" TargetMode="External"/><Relationship Id="rId121" Type="http://schemas.openxmlformats.org/officeDocument/2006/relationships/hyperlink" Target="https://login.consultant.ru/link/?req=doc&amp;demo=2&amp;base=LAW&amp;n=415391&amp;date=29.04.2023" TargetMode="External"/><Relationship Id="rId142" Type="http://schemas.openxmlformats.org/officeDocument/2006/relationships/hyperlink" Target="https://login.consultant.ru/link/?req=doc&amp;demo=2&amp;base=LAW&amp;n=443769&amp;dst=860&amp;field=134&amp;date=30.04.2023"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consultantplus://offline/ref=B21823FB1521D207847F23ECD4C717CBA626E1CFC4DFC6A2BE41E2DBD49CB391D49A94DB9A98F1772838A822B3gFZBN" TargetMode="External"/><Relationship Id="rId46" Type="http://schemas.openxmlformats.org/officeDocument/2006/relationships/hyperlink" Target="consultantplus://offline/ref=424779DF349E54E0A857C173ADE79539D3056E9969890E927BADA30A19E2E527BBC99A9B17E9DEC624D7A7C53D4Ba2M" TargetMode="External"/><Relationship Id="rId67" Type="http://schemas.openxmlformats.org/officeDocument/2006/relationships/hyperlink" Target="consultantplus://offline/ref=1818B4D9E8C8262C727EE49F4E808F50C1783C67B3D1F543655C1F617E0FB47B81B9A07C89A067912E3827B7873B628102E4695341wAq7M" TargetMode="External"/><Relationship Id="rId116" Type="http://schemas.openxmlformats.org/officeDocument/2006/relationships/hyperlink" Target="https://login.consultant.ru/link/?req=doc&amp;demo=2&amp;base=LAW&amp;n=443769&amp;dst=1699&amp;field=134&amp;date=29.04.2023" TargetMode="External"/><Relationship Id="rId137" Type="http://schemas.openxmlformats.org/officeDocument/2006/relationships/hyperlink" Target="https://login.consultant.ru/link/?req=doc&amp;demo=2&amp;base=LAW&amp;n=443769&amp;dst=1095&amp;field=134&amp;date=30.04.2023" TargetMode="External"/><Relationship Id="rId158"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9EFB117315B69DE7B2FB7C411EC76811F866DDEC3BB0BE2230F1E176CC71556556AADE7016922DBC1B31D3935D6135553857A685AE891DC1j2X0N" TargetMode="External"/><Relationship Id="rId41" Type="http://schemas.openxmlformats.org/officeDocument/2006/relationships/hyperlink" Target="consultantplus://offline/ref=D8B720F6A57AA86323767AE4BAA66313D405B6DB2AA3D0DADD37339FABEF4D77978D7934FC2D57125DE3E536AFADD772449729D3C1A17FFEgEp4N" TargetMode="External"/><Relationship Id="rId62" Type="http://schemas.openxmlformats.org/officeDocument/2006/relationships/hyperlink" Target="https://login.consultant.ru/link/?req=doc&amp;demo=2&amp;base=LAW&amp;n=443769&amp;dst=749&amp;field=134&amp;date=30.04.2023" TargetMode="External"/><Relationship Id="rId83" Type="http://schemas.openxmlformats.org/officeDocument/2006/relationships/hyperlink" Target="https://login.consultant.ru/link/?req=doc&amp;demo=2&amp;base=LAW&amp;n=443769&amp;dst=858&amp;field=134&amp;date=28.04.2023" TargetMode="External"/><Relationship Id="rId88" Type="http://schemas.openxmlformats.org/officeDocument/2006/relationships/hyperlink" Target="https://login.consultant.ru/link/?req=doc&amp;demo=2&amp;base=LAW&amp;n=429473&amp;date=28.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25370&amp;dst=192&amp;field=134&amp;date=30.04.2023" TargetMode="External"/><Relationship Id="rId153"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5C7F-5F79-4608-ADD3-21AE8F0D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97</Pages>
  <Words>28528</Words>
  <Characters>240932</Characters>
  <Application>Microsoft Office Word</Application>
  <DocSecurity>0</DocSecurity>
  <Lines>2007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268923</CharactersWithSpaces>
  <SharedDoc>false</SharedDoc>
  <HLinks>
    <vt:vector size="66" baseType="variant">
      <vt:variant>
        <vt:i4>2359392</vt:i4>
      </vt:variant>
      <vt:variant>
        <vt:i4>30</vt:i4>
      </vt:variant>
      <vt:variant>
        <vt:i4>0</vt:i4>
      </vt:variant>
      <vt:variant>
        <vt:i4>5</vt:i4>
      </vt:variant>
      <vt:variant>
        <vt:lpwstr>consultantplus://offline/ref=57C06B156A525A6B2D3A259254347FEF9CC4B8FCB083331AAA114A89020BC66F5FEBA27AjEBDN</vt:lpwstr>
      </vt:variant>
      <vt:variant>
        <vt:lpwstr/>
      </vt:variant>
      <vt:variant>
        <vt:i4>7798882</vt:i4>
      </vt:variant>
      <vt:variant>
        <vt:i4>27</vt:i4>
      </vt:variant>
      <vt:variant>
        <vt:i4>0</vt:i4>
      </vt:variant>
      <vt:variant>
        <vt:i4>5</vt:i4>
      </vt:variant>
      <vt:variant>
        <vt:lpwstr>consultantplus://offline/ref=57C06B156A525A6B2D3A259254347FEF9CC4B8FCB083331AAA114A89020BC66F5FEBA27AED413014j0BBN</vt:lpwstr>
      </vt:variant>
      <vt:variant>
        <vt:lpwstr/>
      </vt:variant>
      <vt:variant>
        <vt:i4>6750256</vt:i4>
      </vt:variant>
      <vt:variant>
        <vt:i4>24</vt:i4>
      </vt:variant>
      <vt:variant>
        <vt:i4>0</vt:i4>
      </vt:variant>
      <vt:variant>
        <vt:i4>5</vt:i4>
      </vt:variant>
      <vt:variant>
        <vt:lpwstr/>
      </vt:variant>
      <vt:variant>
        <vt:lpwstr>Par523</vt:lpwstr>
      </vt:variant>
      <vt:variant>
        <vt:i4>6750256</vt:i4>
      </vt:variant>
      <vt:variant>
        <vt:i4>21</vt:i4>
      </vt:variant>
      <vt:variant>
        <vt:i4>0</vt:i4>
      </vt:variant>
      <vt:variant>
        <vt:i4>5</vt:i4>
      </vt:variant>
      <vt:variant>
        <vt:lpwstr/>
      </vt:variant>
      <vt:variant>
        <vt:lpwstr>Par523</vt:lpwstr>
      </vt:variant>
      <vt:variant>
        <vt:i4>6684720</vt:i4>
      </vt:variant>
      <vt:variant>
        <vt:i4>18</vt:i4>
      </vt:variant>
      <vt:variant>
        <vt:i4>0</vt:i4>
      </vt:variant>
      <vt:variant>
        <vt:i4>5</vt:i4>
      </vt:variant>
      <vt:variant>
        <vt:lpwstr/>
      </vt:variant>
      <vt:variant>
        <vt:lpwstr>Par522</vt:lpwstr>
      </vt:variant>
      <vt:variant>
        <vt:i4>6684720</vt:i4>
      </vt:variant>
      <vt:variant>
        <vt:i4>15</vt:i4>
      </vt:variant>
      <vt:variant>
        <vt:i4>0</vt:i4>
      </vt:variant>
      <vt:variant>
        <vt:i4>5</vt:i4>
      </vt:variant>
      <vt:variant>
        <vt:lpwstr/>
      </vt:variant>
      <vt:variant>
        <vt:lpwstr>Par522</vt:lpwstr>
      </vt:variant>
      <vt:variant>
        <vt:i4>6684720</vt:i4>
      </vt:variant>
      <vt:variant>
        <vt:i4>12</vt:i4>
      </vt:variant>
      <vt:variant>
        <vt:i4>0</vt:i4>
      </vt:variant>
      <vt:variant>
        <vt:i4>5</vt:i4>
      </vt:variant>
      <vt:variant>
        <vt:lpwstr/>
      </vt:variant>
      <vt:variant>
        <vt:lpwstr>Par522</vt:lpwstr>
      </vt:variant>
      <vt:variant>
        <vt:i4>6619184</vt:i4>
      </vt:variant>
      <vt:variant>
        <vt:i4>9</vt:i4>
      </vt:variant>
      <vt:variant>
        <vt:i4>0</vt:i4>
      </vt:variant>
      <vt:variant>
        <vt:i4>5</vt:i4>
      </vt:variant>
      <vt:variant>
        <vt:lpwstr/>
      </vt:variant>
      <vt:variant>
        <vt:lpwstr>Par521</vt:lpwstr>
      </vt:variant>
      <vt:variant>
        <vt:i4>6619184</vt:i4>
      </vt:variant>
      <vt:variant>
        <vt:i4>6</vt:i4>
      </vt:variant>
      <vt:variant>
        <vt:i4>0</vt:i4>
      </vt:variant>
      <vt:variant>
        <vt:i4>5</vt:i4>
      </vt:variant>
      <vt:variant>
        <vt:lpwstr/>
      </vt:variant>
      <vt:variant>
        <vt:lpwstr>Par521</vt:lpwstr>
      </vt:variant>
      <vt:variant>
        <vt:i4>6553648</vt:i4>
      </vt:variant>
      <vt:variant>
        <vt:i4>3</vt:i4>
      </vt:variant>
      <vt:variant>
        <vt:i4>0</vt:i4>
      </vt:variant>
      <vt:variant>
        <vt:i4>5</vt:i4>
      </vt:variant>
      <vt:variant>
        <vt:lpwstr/>
      </vt:variant>
      <vt:variant>
        <vt:lpwstr>Par520</vt:lpwstr>
      </vt:variant>
      <vt:variant>
        <vt:i4>6553648</vt:i4>
      </vt:variant>
      <vt:variant>
        <vt:i4>0</vt:i4>
      </vt:variant>
      <vt:variant>
        <vt:i4>0</vt:i4>
      </vt:variant>
      <vt:variant>
        <vt:i4>5</vt:i4>
      </vt:variant>
      <vt:variant>
        <vt:lpwstr/>
      </vt:variant>
      <vt:variant>
        <vt:lpwstr>Par520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2024-04-08T11:53:00Z</cp:lastPrinted>
  <dcterms:created xsi:type="dcterms:W3CDTF">2023-01-18T11:58:00Z</dcterms:created>
  <dcterms:modified xsi:type="dcterms:W3CDTF">2024-04-09T10:42:00Z</dcterms:modified>
</cp:coreProperties>
</file>